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A8DDF">
      <w:pPr>
        <w:spacing w:line="52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</w:p>
    <w:p w14:paraId="446DD57D">
      <w:pPr>
        <w:spacing w:line="52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考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生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须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知</w:t>
      </w:r>
    </w:p>
    <w:p w14:paraId="7F31BF96">
      <w:pPr>
        <w:spacing w:line="52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6401222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1.考生须持身份证（原件）参加面试。</w:t>
      </w:r>
    </w:p>
    <w:p w14:paraId="037FDFE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2.参加面试考生务于202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日上午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0前到面试地点指定候考室签到抽签(开始抽签时间：上午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0，开始备课时间：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0),确定面试顺序。具体见《枣庄市山亭区公开引进2026届枣庄学院优秀师范类毕业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生面试分组及时间安排》。 </w:t>
      </w:r>
    </w:p>
    <w:p w14:paraId="240F112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3.考生进入候考室后，所携带的手机及其他具有通信、上网功能的通讯工具关闭后交工作人员统一保管，未上交的取消面试资格，面试成绩判零分。</w:t>
      </w:r>
    </w:p>
    <w:p w14:paraId="6C6E489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4.考生在候考室现场抽签，产生面试顺序，并在《面试顺序登记表》上登记签名。抽签开始时仍未到达候考室的，剩余签号为该面试人员顺序号，备课开始后仍未到候考室的视为自动弃权。</w:t>
      </w:r>
    </w:p>
    <w:p w14:paraId="65258A8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5.考生在候考室静候，不得大声喧哗，不得随意走动，也不得擅自离开候考室。需上洗手间的，须由工作人员陪同前往。</w:t>
      </w:r>
    </w:p>
    <w:p w14:paraId="6842484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6.考生进入备考室不得携带任何书籍、纸张、电子设备及通讯工具等。教材及备课纸统一发放，</w:t>
      </w:r>
      <w:r>
        <w:rPr>
          <w:rFonts w:hint="eastAsia" w:ascii="仿宋_GB2312" w:eastAsia="仿宋_GB2312"/>
          <w:b/>
          <w:sz w:val="32"/>
          <w:szCs w:val="32"/>
        </w:rPr>
        <w:t>中小学岗位</w:t>
      </w:r>
      <w:r>
        <w:rPr>
          <w:rFonts w:hint="eastAsia" w:ascii="仿宋_GB2312" w:eastAsia="仿宋_GB2312"/>
          <w:sz w:val="32"/>
          <w:szCs w:val="32"/>
        </w:rPr>
        <w:t>备课时间为30分钟，模拟讲课时间不超过10分钟。</w:t>
      </w:r>
      <w:r>
        <w:rPr>
          <w:rFonts w:hint="eastAsia" w:ascii="仿宋_GB2312" w:eastAsia="仿宋_GB2312"/>
          <w:b/>
          <w:sz w:val="32"/>
          <w:szCs w:val="32"/>
        </w:rPr>
        <w:t>幼儿园岗位</w:t>
      </w:r>
      <w:r>
        <w:rPr>
          <w:rFonts w:hint="eastAsia" w:ascii="仿宋" w:hAnsi="仿宋" w:eastAsia="仿宋" w:cs="仿宋"/>
          <w:sz w:val="32"/>
          <w:szCs w:val="32"/>
        </w:rPr>
        <w:t>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</w:t>
      </w:r>
      <w:r>
        <w:rPr>
          <w:rFonts w:hint="eastAsia" w:ascii="仿宋" w:hAnsi="仿宋" w:eastAsia="仿宋" w:cs="仿宋"/>
          <w:sz w:val="32"/>
          <w:szCs w:val="32"/>
        </w:rPr>
        <w:t>时间15分钟，面试时间不超过10分钟。</w:t>
      </w:r>
    </w:p>
    <w:p w14:paraId="6082038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7.考生进入面试室，只准携带统一发放的教材及现场所备教案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中学岗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。面试时，只报抽签序号，考生不得以任何理由及方式向评委或工作人员透露本人姓名、工作单位及其他与本人身份相关的信息，违者成绩按零分处理。</w:t>
      </w:r>
    </w:p>
    <w:p w14:paraId="0D5C557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8.面试结束后将教材、备课纸上交工作人员，不准带出场外。</w:t>
      </w:r>
    </w:p>
    <w:p w14:paraId="78337F6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9.面试结束后，由工作人员引领到休息室等候，待面试结束宣布成绩后，统一离开考点。等候期间必须保持安静，不准随意离开休息室。</w:t>
      </w:r>
    </w:p>
    <w:p w14:paraId="50EA75A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10.面试中小学采用模拟讲课的方式，幼儿园岗位采用综合素质考核的方式进行，具体见《枣庄市山亭区公开引进2026届枣庄学院优秀师范类毕业生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备考提醒》。</w:t>
      </w:r>
    </w:p>
    <w:p w14:paraId="54F7A65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11.特别提醒：全程电子监控，考生要严格遵守考场纪律，服从工作人员安排，如发现违规违纪行为，严格按有关规定处理。</w:t>
      </w:r>
    </w:p>
    <w:sectPr>
      <w:pgSz w:w="11906" w:h="16838"/>
      <w:pgMar w:top="1134" w:right="1418" w:bottom="1134" w:left="1418" w:header="851" w:footer="992" w:gutter="0"/>
      <w:pgNumType w:fmt="numberInDash" w:start="2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71E6E88"/>
    <w:rsid w:val="000306E1"/>
    <w:rsid w:val="000858F9"/>
    <w:rsid w:val="0009285C"/>
    <w:rsid w:val="000B0D24"/>
    <w:rsid w:val="000F3996"/>
    <w:rsid w:val="001100B7"/>
    <w:rsid w:val="00137242"/>
    <w:rsid w:val="00161D8E"/>
    <w:rsid w:val="002905FF"/>
    <w:rsid w:val="00304E1C"/>
    <w:rsid w:val="004B50F9"/>
    <w:rsid w:val="005868A8"/>
    <w:rsid w:val="00623B41"/>
    <w:rsid w:val="007B25F1"/>
    <w:rsid w:val="008151A7"/>
    <w:rsid w:val="00830D4D"/>
    <w:rsid w:val="0098111A"/>
    <w:rsid w:val="00981FAA"/>
    <w:rsid w:val="00AB496E"/>
    <w:rsid w:val="00B967BF"/>
    <w:rsid w:val="00BC2E1C"/>
    <w:rsid w:val="00BF67C2"/>
    <w:rsid w:val="00C33AAF"/>
    <w:rsid w:val="00EB0C21"/>
    <w:rsid w:val="00F0182E"/>
    <w:rsid w:val="00F02FE4"/>
    <w:rsid w:val="00F22EF5"/>
    <w:rsid w:val="00F52912"/>
    <w:rsid w:val="01B709DD"/>
    <w:rsid w:val="055D755A"/>
    <w:rsid w:val="05F45BC7"/>
    <w:rsid w:val="086F3665"/>
    <w:rsid w:val="0E1E6E38"/>
    <w:rsid w:val="287348EA"/>
    <w:rsid w:val="2E082C92"/>
    <w:rsid w:val="2E0A6195"/>
    <w:rsid w:val="339F1FBF"/>
    <w:rsid w:val="44EA33AA"/>
    <w:rsid w:val="471E6E88"/>
    <w:rsid w:val="49D51330"/>
    <w:rsid w:val="4E222FDC"/>
    <w:rsid w:val="58FB7589"/>
    <w:rsid w:val="67762DCB"/>
    <w:rsid w:val="68A70F3F"/>
    <w:rsid w:val="6AED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763</Characters>
  <Lines>6</Lines>
  <Paragraphs>1</Paragraphs>
  <TotalTime>2</TotalTime>
  <ScaleCrop>false</ScaleCrop>
  <LinksUpToDate>false</LinksUpToDate>
  <CharactersWithSpaces>767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2021-07-27T01:43:00Z</dcterms:created>
  <dc:creator>乐泉</dc:creator>
  <cp:lastModifiedBy>乐泉</cp:lastModifiedBy>
  <dcterms:modified xsi:type="dcterms:W3CDTF">2026-05-06T07:22:00Z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6FF8BE213689450AA6D6E3941868C7F8</vt:lpwstr>
  </property>
  <property fmtid="{D5CDD505-2E9C-101B-9397-08002B2CF9AE}" pid="4" name="KSOTemplateDocerSaveRecord">
    <vt:lpwstr>eyJoZGlkIjoiODg3NGZkNDE4MzYxYmQ4ZjE0MDFjY2NlYTdkOTc4MWMiLCJ1c2VySWQiOiI0MDk2MTk4MTAifQ==</vt:lpwstr>
  </property>
</Properties>
</file>