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山亭区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新型农业经营主体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提升培育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服务指南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Chars="0" w:firstLine="0" w:firstLineChars="0"/>
        <w:jc w:val="both"/>
        <w:textAlignment w:val="auto"/>
        <w:rPr>
          <w:rFonts w:hint="eastAsia" w:ascii="仿宋_GB2312" w:hAnsi="宋体" w:eastAsia="仿宋_GB2312" w:cs="宋体"/>
          <w:kern w:val="0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Chars="0" w:firstLine="0" w:firstLineChars="0"/>
        <w:jc w:val="both"/>
        <w:textAlignment w:val="auto"/>
        <w:rPr>
          <w:rFonts w:hint="eastAsia" w:ascii="黑体" w:hAnsi="宋体" w:eastAsia="黑体" w:cs="宋体"/>
          <w:kern w:val="0"/>
          <w:szCs w:val="32"/>
        </w:rPr>
      </w:pPr>
      <w:r>
        <w:rPr>
          <w:rFonts w:hint="eastAsia" w:ascii="黑体" w:hAnsi="宋体" w:eastAsia="黑体" w:cs="宋体"/>
          <w:kern w:val="0"/>
          <w:szCs w:val="32"/>
        </w:rPr>
        <w:t>一、事项名称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Chars="0" w:firstLine="0" w:firstLineChars="0"/>
        <w:jc w:val="both"/>
        <w:textAlignment w:val="auto"/>
        <w:rPr>
          <w:rFonts w:hint="eastAsia" w:ascii="仿宋_GB2312" w:hAnsi="宋体" w:eastAsia="仿宋_GB2312" w:cs="宋体"/>
          <w:kern w:val="0"/>
          <w:szCs w:val="32"/>
        </w:rPr>
      </w:pPr>
      <w:r>
        <w:rPr>
          <w:rFonts w:hint="eastAsia" w:ascii="仿宋_GB2312" w:hAnsi="宋体" w:eastAsia="仿宋_GB2312" w:cs="宋体"/>
          <w:kern w:val="0"/>
          <w:szCs w:val="32"/>
        </w:rPr>
        <w:t>山亭区新型农业经营主体提升培育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Chars="0" w:firstLine="0" w:firstLineChars="0"/>
        <w:jc w:val="both"/>
        <w:textAlignment w:val="auto"/>
        <w:rPr>
          <w:rFonts w:hint="eastAsia" w:ascii="黑体" w:hAnsi="宋体" w:eastAsia="黑体" w:cs="宋体"/>
          <w:kern w:val="0"/>
          <w:szCs w:val="32"/>
        </w:rPr>
      </w:pPr>
      <w:r>
        <w:rPr>
          <w:rFonts w:hint="eastAsia" w:ascii="黑体" w:hAnsi="宋体" w:eastAsia="黑体" w:cs="宋体"/>
          <w:kern w:val="0"/>
          <w:szCs w:val="32"/>
        </w:rPr>
        <w:t>二、办理依据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Cs w:val="32"/>
        </w:rPr>
        <w:t>1</w:t>
      </w:r>
      <w:r>
        <w:rPr>
          <w:rFonts w:hint="eastAsia" w:ascii="仿宋_GB2312" w:hAnsi="宋体" w:eastAsia="仿宋_GB2312" w:cs="宋体"/>
          <w:kern w:val="0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关于做好我市中央资金农业生产发展等项目实施工作的通知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》（枣农</w:t>
      </w:r>
      <w:r>
        <w:rPr>
          <w:rFonts w:hint="eastAsia" w:ascii="仿宋_GB2312" w:hAnsi="仿宋_GB2312" w:eastAsia="仿宋_GB2312" w:cs="仿宋_GB2312"/>
          <w:sz w:val="32"/>
          <w:szCs w:val="32"/>
        </w:rPr>
        <w:t>计财字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[</w:t>
      </w:r>
      <w:r>
        <w:rPr>
          <w:rFonts w:hint="eastAsia" w:ascii="仿宋_GB2312" w:hAnsi="仿宋_GB2312" w:eastAsia="仿宋_GB2312" w:cs="仿宋_GB2312"/>
          <w:sz w:val="32"/>
          <w:szCs w:val="32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]</w:t>
      </w:r>
      <w:r>
        <w:rPr>
          <w:rFonts w:hint="eastAsia" w:ascii="仿宋_GB2312" w:hAnsi="仿宋_GB2312" w:eastAsia="仿宋_GB2312" w:cs="仿宋_GB2312"/>
          <w:sz w:val="32"/>
          <w:szCs w:val="32"/>
        </w:rPr>
        <w:t>28号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2021年度全区新型农业经营主体提升和培育实施方案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Chars="0" w:firstLine="0" w:firstLineChars="0"/>
        <w:jc w:val="both"/>
        <w:textAlignment w:val="auto"/>
        <w:rPr>
          <w:rFonts w:hint="eastAsia" w:ascii="仿宋_GB2312" w:hAnsi="宋体" w:eastAsia="仿宋_GB2312" w:cs="宋体"/>
          <w:kern w:val="0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3.《2021年</w:t>
      </w:r>
      <w:r>
        <w:rPr>
          <w:rFonts w:hint="eastAsia" w:ascii="仿宋_GB2312" w:hAnsi="宋体" w:eastAsia="仿宋_GB2312" w:cs="宋体"/>
          <w:kern w:val="0"/>
          <w:szCs w:val="32"/>
          <w:lang w:val="en-US" w:eastAsia="zh-CN"/>
        </w:rPr>
        <w:t>度全区农业生产社会化服务实施方案》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Chars="0" w:firstLine="0" w:firstLineChars="0"/>
        <w:jc w:val="both"/>
        <w:textAlignment w:val="auto"/>
        <w:rPr>
          <w:rFonts w:hint="eastAsia" w:ascii="黑体" w:hAnsi="宋体" w:eastAsia="黑体" w:cs="宋体"/>
          <w:kern w:val="0"/>
          <w:szCs w:val="32"/>
          <w:lang w:eastAsia="zh-CN"/>
        </w:rPr>
      </w:pPr>
      <w:r>
        <w:rPr>
          <w:rFonts w:hint="eastAsia" w:ascii="黑体" w:hAnsi="宋体" w:eastAsia="黑体" w:cs="宋体"/>
          <w:kern w:val="0"/>
          <w:szCs w:val="32"/>
        </w:rPr>
        <w:t>三、受理单位及</w:t>
      </w:r>
      <w:r>
        <w:rPr>
          <w:rFonts w:hint="eastAsia" w:ascii="黑体" w:hAnsi="宋体" w:eastAsia="黑体" w:cs="宋体"/>
          <w:kern w:val="0"/>
          <w:szCs w:val="32"/>
          <w:lang w:eastAsia="zh-CN"/>
        </w:rPr>
        <w:t>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Chars="0" w:firstLine="0" w:firstLineChars="0"/>
        <w:jc w:val="both"/>
        <w:textAlignment w:val="auto"/>
        <w:rPr>
          <w:rFonts w:hint="eastAsia" w:ascii="仿宋_GB2312" w:hAnsi="宋体" w:eastAsia="仿宋_GB2312" w:cs="宋体"/>
          <w:szCs w:val="32"/>
        </w:rPr>
      </w:pPr>
      <w:r>
        <w:rPr>
          <w:rFonts w:hint="eastAsia" w:ascii="仿宋_GB2312" w:hAnsi="宋体" w:eastAsia="仿宋_GB2312" w:cs="宋体"/>
          <w:szCs w:val="32"/>
          <w:lang w:eastAsia="zh-CN"/>
        </w:rPr>
        <w:t>单位及地址：</w:t>
      </w:r>
      <w:r>
        <w:rPr>
          <w:rFonts w:hint="eastAsia" w:ascii="仿宋_GB2312" w:hAnsi="宋体" w:eastAsia="仿宋_GB2312" w:cs="宋体"/>
          <w:szCs w:val="32"/>
        </w:rPr>
        <w:t>山亭区</w:t>
      </w:r>
      <w:r>
        <w:rPr>
          <w:rFonts w:hint="eastAsia" w:ascii="仿宋_GB2312" w:hAnsi="宋体" w:eastAsia="仿宋_GB2312" w:cs="宋体"/>
          <w:szCs w:val="32"/>
          <w:lang w:val="en-US" w:eastAsia="zh-CN"/>
        </w:rPr>
        <w:t>农业农村局</w:t>
      </w:r>
      <w:r>
        <w:rPr>
          <w:rFonts w:hint="eastAsia" w:ascii="仿宋_GB2312" w:hAnsi="宋体" w:eastAsia="仿宋_GB2312" w:cs="宋体"/>
          <w:szCs w:val="32"/>
          <w:lang w:eastAsia="zh-CN"/>
        </w:rPr>
        <w:t>（</w:t>
      </w:r>
      <w:r>
        <w:rPr>
          <w:rFonts w:hint="eastAsia" w:ascii="仿宋_GB2312" w:hAnsi="宋体" w:eastAsia="仿宋_GB2312" w:cs="宋体"/>
          <w:szCs w:val="32"/>
          <w:lang w:val="en-US" w:eastAsia="zh-CN"/>
        </w:rPr>
        <w:t>府前路38号</w:t>
      </w:r>
      <w:r>
        <w:rPr>
          <w:rFonts w:hint="eastAsia" w:ascii="仿宋_GB2312" w:hAnsi="宋体" w:eastAsia="仿宋_GB2312" w:cs="宋体"/>
          <w:szCs w:val="32"/>
          <w:lang w:eastAsia="zh-CN"/>
        </w:rPr>
        <w:t>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firstLine="0" w:firstLineChars="0"/>
        <w:textAlignment w:val="auto"/>
        <w:rPr>
          <w:rFonts w:hint="eastAsia" w:ascii="仿宋_GB2312" w:hAnsi="宋体" w:eastAsia="仿宋_GB2312" w:cs="宋体"/>
          <w:kern w:val="0"/>
          <w:szCs w:val="32"/>
        </w:rPr>
      </w:pPr>
      <w:r>
        <w:rPr>
          <w:rFonts w:hint="eastAsia" w:ascii="仿宋_GB2312" w:hAnsi="宋体" w:eastAsia="仿宋_GB2312" w:cs="宋体"/>
          <w:kern w:val="0"/>
          <w:szCs w:val="32"/>
        </w:rPr>
        <w:t>咨询电话：0632-881</w:t>
      </w:r>
      <w:r>
        <w:rPr>
          <w:rFonts w:hint="eastAsia" w:ascii="仿宋_GB2312" w:hAnsi="宋体" w:eastAsia="仿宋_GB2312" w:cs="宋体"/>
          <w:kern w:val="0"/>
          <w:szCs w:val="32"/>
          <w:lang w:val="en-US" w:eastAsia="zh-CN"/>
        </w:rPr>
        <w:t>2668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default" w:eastAsia="仿宋_GB2312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kern w:val="0"/>
          <w:sz w:val="32"/>
          <w:szCs w:val="32"/>
        </w:rPr>
        <w:t>监</w:t>
      </w:r>
      <w:r>
        <w:rPr>
          <w:rFonts w:hint="eastAsia" w:ascii="仿宋_GB2312" w:hAnsi="宋体" w:eastAsia="仿宋_GB2312" w:cs="宋体"/>
          <w:kern w:val="0"/>
          <w:szCs w:val="32"/>
        </w:rPr>
        <w:t>督电话：0632-88</w:t>
      </w:r>
      <w:r>
        <w:rPr>
          <w:rFonts w:hint="eastAsia" w:ascii="仿宋_GB2312" w:hAnsi="宋体" w:eastAsia="仿宋_GB2312" w:cs="宋体"/>
          <w:kern w:val="0"/>
          <w:szCs w:val="32"/>
          <w:lang w:val="en-US" w:eastAsia="zh-CN"/>
        </w:rPr>
        <w:t>13192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Chars="0" w:firstLine="0" w:firstLineChars="0"/>
        <w:jc w:val="both"/>
        <w:textAlignment w:val="auto"/>
        <w:rPr>
          <w:rFonts w:hint="eastAsia" w:ascii="黑体" w:hAnsi="宋体" w:eastAsia="黑体" w:cs="宋体"/>
          <w:kern w:val="0"/>
          <w:szCs w:val="32"/>
          <w:lang w:eastAsia="zh-CN"/>
        </w:rPr>
      </w:pPr>
      <w:r>
        <w:rPr>
          <w:rFonts w:hint="eastAsia" w:ascii="黑体" w:hAnsi="宋体" w:eastAsia="黑体" w:cs="宋体"/>
          <w:kern w:val="0"/>
          <w:szCs w:val="32"/>
          <w:lang w:eastAsia="zh-CN"/>
        </w:rPr>
        <w:t>服务对象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Chars="0"/>
        <w:jc w:val="both"/>
        <w:textAlignment w:val="auto"/>
        <w:rPr>
          <w:rFonts w:hint="eastAsia" w:ascii="仿宋_GB2312" w:hAnsi="宋体" w:eastAsia="仿宋_GB2312" w:cs="宋体"/>
          <w:szCs w:val="32"/>
        </w:rPr>
      </w:pPr>
      <w:r>
        <w:rPr>
          <w:rFonts w:hint="eastAsia" w:ascii="仿宋_GB2312" w:hAnsi="宋体" w:eastAsia="仿宋_GB2312" w:cs="宋体"/>
          <w:szCs w:val="32"/>
        </w:rPr>
        <w:t>新型农业经营主体</w:t>
      </w:r>
      <w:r>
        <w:rPr>
          <w:rFonts w:hint="eastAsia" w:ascii="仿宋_GB2312" w:hAnsi="宋体" w:eastAsia="仿宋_GB2312" w:cs="宋体"/>
          <w:szCs w:val="32"/>
          <w:lang w:eastAsia="zh-CN"/>
        </w:rPr>
        <w:t>（</w:t>
      </w:r>
      <w:r>
        <w:rPr>
          <w:rFonts w:hint="eastAsia" w:ascii="仿宋_GB2312" w:hAnsi="宋体" w:eastAsia="仿宋_GB2312" w:cs="宋体"/>
          <w:szCs w:val="32"/>
        </w:rPr>
        <w:t>农民专业合作社（联合社）</w:t>
      </w:r>
      <w:r>
        <w:rPr>
          <w:rFonts w:hint="eastAsia" w:ascii="仿宋_GB2312" w:hAnsi="宋体" w:eastAsia="仿宋_GB2312" w:cs="宋体"/>
          <w:szCs w:val="32"/>
          <w:lang w:eastAsia="zh-CN"/>
        </w:rPr>
        <w:t>、家庭农场）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Chars="0" w:firstLine="0" w:firstLineChars="0"/>
        <w:jc w:val="both"/>
        <w:textAlignment w:val="auto"/>
        <w:rPr>
          <w:rFonts w:hint="eastAsia" w:ascii="黑体" w:hAnsi="宋体" w:eastAsia="黑体" w:cs="宋体"/>
          <w:kern w:val="0"/>
          <w:szCs w:val="32"/>
          <w:lang w:eastAsia="zh-CN"/>
        </w:rPr>
      </w:pPr>
      <w:r>
        <w:rPr>
          <w:rFonts w:hint="eastAsia" w:ascii="黑体" w:hAnsi="宋体" w:eastAsia="黑体" w:cs="宋体"/>
          <w:kern w:val="0"/>
          <w:szCs w:val="32"/>
          <w:lang w:eastAsia="zh-CN"/>
        </w:rPr>
        <w:t>五</w:t>
      </w:r>
      <w:r>
        <w:rPr>
          <w:rFonts w:hint="eastAsia" w:ascii="黑体" w:hAnsi="宋体" w:eastAsia="黑体" w:cs="宋体"/>
          <w:kern w:val="0"/>
          <w:szCs w:val="32"/>
        </w:rPr>
        <w:t>、</w:t>
      </w:r>
      <w:r>
        <w:rPr>
          <w:rFonts w:hint="eastAsia" w:ascii="黑体" w:hAnsi="宋体" w:eastAsia="黑体" w:cs="宋体"/>
          <w:kern w:val="0"/>
          <w:szCs w:val="32"/>
          <w:lang w:eastAsia="zh-CN"/>
        </w:rPr>
        <w:t>服务范围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Chars="0" w:firstLine="0" w:firstLineChars="0"/>
        <w:jc w:val="both"/>
        <w:textAlignment w:val="auto"/>
        <w:rPr>
          <w:rFonts w:hint="eastAsia"/>
        </w:rPr>
      </w:pPr>
      <w:r>
        <w:rPr>
          <w:rFonts w:hint="eastAsia" w:ascii="仿宋_GB2312" w:hAnsi="宋体" w:eastAsia="仿宋_GB2312" w:cs="宋体"/>
          <w:szCs w:val="32"/>
          <w:lang w:val="en-US" w:eastAsia="zh-CN"/>
        </w:rPr>
        <w:t>区</w:t>
      </w:r>
      <w:r>
        <w:rPr>
          <w:rFonts w:hint="eastAsia" w:ascii="仿宋_GB2312" w:hAnsi="宋体" w:eastAsia="仿宋_GB2312" w:cs="宋体"/>
          <w:szCs w:val="32"/>
        </w:rPr>
        <w:t>级以上示范社</w:t>
      </w:r>
      <w:r>
        <w:rPr>
          <w:rFonts w:hint="eastAsia" w:ascii="仿宋_GB2312" w:hAnsi="宋体" w:eastAsia="仿宋_GB2312" w:cs="宋体"/>
          <w:szCs w:val="32"/>
          <w:lang w:eastAsia="zh-CN"/>
        </w:rPr>
        <w:t>、示范场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Chars="0"/>
        <w:jc w:val="both"/>
        <w:textAlignment w:val="auto"/>
        <w:rPr>
          <w:rFonts w:hint="eastAsia" w:ascii="黑体" w:hAnsi="黑体" w:eastAsia="黑体" w:cs="黑体"/>
          <w:color w:val="000000"/>
          <w:szCs w:val="32"/>
        </w:rPr>
      </w:pPr>
      <w:r>
        <w:rPr>
          <w:rFonts w:hint="eastAsia" w:ascii="黑体" w:hAnsi="黑体" w:eastAsia="黑体" w:cs="黑体"/>
          <w:color w:val="000000"/>
          <w:szCs w:val="32"/>
          <w:lang w:eastAsia="zh-CN"/>
        </w:rPr>
        <w:t>六、补贴标准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结合上级文件要求和资金额度确定。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Chars="0" w:firstLine="0" w:firstLineChars="0"/>
        <w:jc w:val="both"/>
        <w:textAlignment w:val="auto"/>
        <w:rPr>
          <w:rFonts w:hint="eastAsia" w:ascii="黑体" w:hAnsi="宋体" w:eastAsia="黑体" w:cs="宋体"/>
          <w:kern w:val="0"/>
          <w:szCs w:val="32"/>
          <w:lang w:val="en-US" w:eastAsia="zh-CN"/>
        </w:rPr>
      </w:pPr>
      <w:r>
        <w:rPr>
          <w:rFonts w:hint="eastAsia" w:ascii="黑体" w:hAnsi="宋体" w:eastAsia="黑体" w:cs="宋体"/>
          <w:kern w:val="0"/>
          <w:szCs w:val="32"/>
          <w:lang w:val="en-US" w:eastAsia="zh-CN"/>
        </w:rPr>
        <w:t>七、奖补方式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Chars="0"/>
        <w:textAlignment w:val="auto"/>
        <w:rPr>
          <w:rFonts w:hint="eastAsia" w:ascii="仿宋_GB2312" w:hAnsi="宋体" w:eastAsia="仿宋_GB2312" w:cs="宋体"/>
          <w:kern w:val="0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Cs w:val="32"/>
          <w:lang w:val="en-US" w:eastAsia="zh-CN"/>
        </w:rPr>
        <w:t>以奖代补、先建后补。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firstLine="0" w:firstLineChars="0"/>
        <w:textAlignment w:val="auto"/>
        <w:rPr>
          <w:rFonts w:hint="eastAsia" w:ascii="黑体" w:hAnsi="宋体" w:eastAsia="黑体" w:cs="宋体"/>
          <w:kern w:val="0"/>
          <w:szCs w:val="32"/>
          <w:lang w:eastAsia="zh-CN"/>
        </w:rPr>
      </w:pPr>
      <w:r>
        <w:rPr>
          <w:rFonts w:hint="eastAsia" w:ascii="黑体" w:hAnsi="宋体" w:eastAsia="黑体" w:cs="宋体"/>
          <w:kern w:val="0"/>
          <w:szCs w:val="32"/>
          <w:lang w:eastAsia="zh-CN"/>
        </w:rPr>
        <w:t>八、</w:t>
      </w:r>
      <w:r>
        <w:rPr>
          <w:rFonts w:hint="eastAsia" w:ascii="黑体" w:hAnsi="宋体" w:eastAsia="黑体" w:cs="宋体"/>
          <w:kern w:val="0"/>
          <w:szCs w:val="32"/>
        </w:rPr>
        <w:t>申请</w:t>
      </w:r>
      <w:r>
        <w:rPr>
          <w:rFonts w:hint="eastAsia" w:ascii="黑体" w:hAnsi="宋体" w:eastAsia="黑体" w:cs="宋体"/>
          <w:kern w:val="0"/>
          <w:szCs w:val="32"/>
          <w:lang w:eastAsia="zh-CN"/>
        </w:rPr>
        <w:t>程序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Chars="0"/>
        <w:jc w:val="both"/>
        <w:textAlignment w:val="auto"/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  <w:t>按照上级分配的指标值</w:t>
      </w:r>
      <w:bookmarkStart w:id="0" w:name="_GoBack"/>
      <w:bookmarkEnd w:id="0"/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  <w:t>，由区农业农村局、财政局从符合条件的主体中筛选评审确定。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Chars="0"/>
        <w:jc w:val="both"/>
        <w:textAlignment w:val="auto"/>
        <w:rPr>
          <w:rFonts w:hint="eastAsia" w:ascii="黑体" w:hAnsi="宋体" w:eastAsia="黑体" w:cs="宋体"/>
          <w:kern w:val="0"/>
          <w:szCs w:val="32"/>
          <w:lang w:eastAsia="zh-CN"/>
        </w:rPr>
      </w:pPr>
      <w:r>
        <w:rPr>
          <w:rFonts w:hint="eastAsia" w:ascii="黑体" w:hAnsi="宋体" w:eastAsia="黑体" w:cs="宋体"/>
          <w:kern w:val="0"/>
          <w:szCs w:val="32"/>
          <w:lang w:eastAsia="zh-CN"/>
        </w:rPr>
        <w:t>九、</w:t>
      </w:r>
      <w:r>
        <w:rPr>
          <w:rFonts w:hint="eastAsia" w:ascii="黑体" w:hAnsi="宋体" w:eastAsia="黑体" w:cs="宋体"/>
          <w:kern w:val="0"/>
          <w:szCs w:val="32"/>
        </w:rPr>
        <w:t>申请</w:t>
      </w:r>
      <w:r>
        <w:rPr>
          <w:rFonts w:hint="eastAsia" w:ascii="黑体" w:hAnsi="宋体" w:eastAsia="黑体" w:cs="宋体"/>
          <w:kern w:val="0"/>
          <w:szCs w:val="32"/>
          <w:lang w:eastAsia="zh-CN"/>
        </w:rPr>
        <w:t>材料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firstLine="0" w:firstLineChars="0"/>
        <w:jc w:val="both"/>
        <w:textAlignment w:val="auto"/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  <w:t>《新型农业经营主体提升和培育项目申报书》、</w:t>
      </w:r>
      <w:r>
        <w:rPr>
          <w:rFonts w:hint="eastAsia" w:ascii="仿宋_GB2312" w:hAnsi="宋体" w:eastAsia="仿宋_GB2312" w:cs="宋体"/>
          <w:kern w:val="0"/>
          <w:szCs w:val="32"/>
          <w:lang w:val="en-US" w:eastAsia="zh-CN"/>
        </w:rPr>
        <w:t>《农业生产社会化服务项目申报书》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firstLine="0" w:firstLineChars="0"/>
        <w:jc w:val="both"/>
        <w:textAlignment w:val="auto"/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  <w:t>基本情况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firstLine="0" w:firstLineChars="0"/>
        <w:jc w:val="both"/>
        <w:textAlignment w:val="auto"/>
        <w:rPr>
          <w:rFonts w:hint="default" w:ascii="仿宋_GB2312" w:hAnsi="宋体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  <w:t>本年度经营情况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firstLine="0" w:firstLineChars="0"/>
        <w:jc w:val="both"/>
        <w:textAlignment w:val="auto"/>
        <w:rPr>
          <w:rFonts w:hint="default" w:ascii="仿宋_GB2312" w:hAnsi="宋体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  <w:t>项目建设内容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firstLine="0" w:firstLineChars="0"/>
        <w:jc w:val="both"/>
        <w:textAlignment w:val="auto"/>
        <w:rPr>
          <w:rFonts w:hint="default" w:ascii="仿宋_GB2312" w:hAnsi="宋体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  <w:t>证照复印件等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firstLine="0" w:firstLineChars="0"/>
        <w:jc w:val="both"/>
        <w:textAlignment w:val="auto"/>
        <w:rPr>
          <w:rFonts w:hint="default" w:ascii="仿宋_GB2312" w:hAnsi="宋体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  <w:t>经营场所图片等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Chars="0" w:firstLine="0" w:firstLineChars="0"/>
        <w:jc w:val="both"/>
        <w:textAlignment w:val="auto"/>
        <w:rPr>
          <w:rFonts w:hint="eastAsia" w:ascii="黑体" w:hAnsi="宋体" w:eastAsia="黑体" w:cs="宋体"/>
          <w:kern w:val="0"/>
          <w:szCs w:val="32"/>
        </w:rPr>
      </w:pPr>
      <w:r>
        <w:rPr>
          <w:rFonts w:hint="eastAsia" w:ascii="黑体" w:hAnsi="宋体" w:eastAsia="黑体" w:cs="宋体"/>
          <w:kern w:val="0"/>
          <w:szCs w:val="32"/>
          <w:lang w:eastAsia="zh-CN"/>
        </w:rPr>
        <w:t>十</w:t>
      </w:r>
      <w:r>
        <w:rPr>
          <w:rFonts w:hint="eastAsia" w:ascii="黑体" w:hAnsi="宋体" w:eastAsia="黑体" w:cs="宋体"/>
          <w:kern w:val="0"/>
          <w:szCs w:val="32"/>
        </w:rPr>
        <w:t>、办理时限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Chars="0" w:firstLine="0" w:firstLineChars="0"/>
        <w:jc w:val="both"/>
        <w:textAlignment w:val="auto"/>
        <w:rPr>
          <w:rFonts w:hint="default" w:ascii="仿宋_GB2312" w:hAnsi="宋体" w:eastAsia="仿宋_GB2312" w:cs="宋体"/>
          <w:kern w:val="0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Cs w:val="32"/>
          <w:lang w:val="en-US" w:eastAsia="zh-CN"/>
        </w:rPr>
        <w:t>10个工作日内办理完毕。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Chars="0" w:firstLine="0" w:firstLineChars="0"/>
        <w:jc w:val="both"/>
        <w:textAlignment w:val="auto"/>
        <w:rPr>
          <w:rFonts w:hint="eastAsia" w:ascii="仿宋_GB2312" w:hAnsi="宋体" w:eastAsia="仿宋_GB2312" w:cs="宋体"/>
          <w:kern w:val="0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Chars="0" w:firstLine="0" w:firstLineChars="0"/>
        <w:jc w:val="both"/>
        <w:textAlignment w:val="auto"/>
        <w:rPr>
          <w:rFonts w:hint="eastAsia" w:ascii="仿宋_GB2312" w:hAnsi="宋体" w:eastAsia="仿宋_GB2312" w:cs="宋体"/>
          <w:kern w:val="0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Chars="0" w:firstLine="0" w:firstLineChars="0"/>
        <w:jc w:val="both"/>
        <w:textAlignment w:val="auto"/>
        <w:rPr>
          <w:rFonts w:hint="eastAsia" w:ascii="仿宋_GB2312" w:hAnsi="宋体" w:eastAsia="仿宋_GB2312" w:cs="宋体"/>
          <w:kern w:val="0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Chars="0" w:firstLine="0" w:firstLineChars="0"/>
        <w:jc w:val="both"/>
        <w:textAlignment w:val="auto"/>
        <w:rPr>
          <w:rFonts w:hint="eastAsia" w:ascii="仿宋_GB2312" w:hAnsi="宋体" w:eastAsia="仿宋_GB2312" w:cs="宋体"/>
          <w:kern w:val="0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Chars="0" w:firstLine="0" w:firstLineChars="0"/>
        <w:jc w:val="both"/>
        <w:textAlignment w:val="auto"/>
        <w:rPr>
          <w:rFonts w:hint="eastAsia" w:ascii="仿宋_GB2312" w:hAnsi="宋体" w:eastAsia="仿宋_GB2312" w:cs="宋体"/>
          <w:kern w:val="0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Chars="0" w:firstLine="0" w:firstLineChars="0"/>
        <w:jc w:val="both"/>
        <w:textAlignment w:val="auto"/>
        <w:rPr>
          <w:rFonts w:hint="eastAsia" w:ascii="仿宋_GB2312" w:hAnsi="宋体" w:eastAsia="仿宋_GB2312" w:cs="宋体"/>
          <w:kern w:val="0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Chars="0" w:firstLine="0" w:firstLineChars="0"/>
        <w:jc w:val="both"/>
        <w:textAlignment w:val="auto"/>
        <w:rPr>
          <w:rFonts w:hint="eastAsia" w:ascii="仿宋_GB2312" w:hAnsi="宋体" w:eastAsia="仿宋_GB2312" w:cs="宋体"/>
          <w:kern w:val="0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Chars="0" w:firstLine="0" w:firstLineChars="0"/>
        <w:jc w:val="both"/>
        <w:textAlignment w:val="auto"/>
      </w:pPr>
    </w:p>
    <w:sectPr>
      <w:pgSz w:w="11906" w:h="16838"/>
      <w:pgMar w:top="1327" w:right="1576" w:bottom="1327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199323C"/>
    <w:multiLevelType w:val="singleLevel"/>
    <w:tmpl w:val="3199323C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F0BC841"/>
    <w:multiLevelType w:val="singleLevel"/>
    <w:tmpl w:val="5F0BC84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A969F8"/>
    <w:rsid w:val="14AF514A"/>
    <w:rsid w:val="374C382A"/>
    <w:rsid w:val="3AA969F8"/>
    <w:rsid w:val="3ADB7DF8"/>
    <w:rsid w:val="3EE509D2"/>
    <w:rsid w:val="3FDF68E7"/>
    <w:rsid w:val="48107A2E"/>
    <w:rsid w:val="4EFC61AD"/>
    <w:rsid w:val="516F7CD8"/>
    <w:rsid w:val="59DC0759"/>
    <w:rsid w:val="5D456D7F"/>
    <w:rsid w:val="60156864"/>
    <w:rsid w:val="FCF69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2021-12-16T15:11:00Z</dcterms:created>
  <dc:creator>韩岩</dc:creator>
  <cp:lastModifiedBy>南风知我意</cp:lastModifiedBy>
  <cp:lastPrinted>2021-12-18T02:18:54Z</cp:lastPrinted>
  <dcterms:modified xsi:type="dcterms:W3CDTF">2021-12-18T02:22:50Z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00C5B3D3D9CF4FC999BECAF9E3102908</vt:lpwstr>
  </property>
</Properties>
</file>