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F14D">
      <w:pPr>
        <w:widowControl/>
        <w:jc w:val="left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B477F82">
      <w:pPr>
        <w:widowControl/>
        <w:spacing w:line="5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部分不合格检验项目小知识</w:t>
      </w:r>
    </w:p>
    <w:p w14:paraId="1179EC86">
      <w:pPr>
        <w:widowControl/>
        <w:spacing w:line="5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E3CCF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吡虫啉</w:t>
      </w:r>
    </w:p>
    <w:p w14:paraId="23DF6D4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吡虫啉属内吸性杀虫剂，具有触杀和胃毒作用。少量的残留不会引起人体急性中毒，但长期食用吡虫啉超标的食品，可能对人体健康有一定影响。《食品安全国家标准 食品中农药最大残留限量》（GB 2763—2021）中规定，吡虫啉在香蕉中的最大残留限量值为0.05mg/kg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1D973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苯醚甲环唑</w:t>
      </w:r>
    </w:p>
    <w:p w14:paraId="55F1FB0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 食品中农药最大残留限量》（GB 2763—2021）中规定，苯醚甲环唑在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柑橘类水果中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的最大残留限量值为0.2mg/kg。</w:t>
      </w:r>
    </w:p>
    <w:p w14:paraId="3EA4E3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噻虫嗪</w:t>
      </w:r>
    </w:p>
    <w:p w14:paraId="5478A60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噻虫嗪是烟碱类杀虫剂，具有胃毒、触杀和内吸作用。少量的残留不会引起人体急性中毒，但长期食用噻虫嗪超标的食品，对人体健康可能有一定影响。《食品安全国家标准 食品中农药最大残留限量》（GB 2763—2021）中规定，噻虫嗪在</w:t>
      </w:r>
      <w:bookmarkStart w:id="0" w:name="_GoBack"/>
      <w:bookmarkEnd w:id="0"/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葱中的最大残留限量值为0.3mg/kg。</w:t>
      </w:r>
    </w:p>
    <w:p w14:paraId="77D4C08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786DC0-325C-4375-8AC0-294CA5E1D0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22A51B-A2B4-449B-9C0C-7585B189F1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5B25DF-172E-4972-AC08-6DCD4C20EC0D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0005"/>
    <w:rsid w:val="02671768"/>
    <w:rsid w:val="03D90444"/>
    <w:rsid w:val="0960714B"/>
    <w:rsid w:val="13F15336"/>
    <w:rsid w:val="172D2B29"/>
    <w:rsid w:val="1E935967"/>
    <w:rsid w:val="276A360E"/>
    <w:rsid w:val="278A18D2"/>
    <w:rsid w:val="31181CFC"/>
    <w:rsid w:val="32311DE8"/>
    <w:rsid w:val="3D734E8A"/>
    <w:rsid w:val="46A71700"/>
    <w:rsid w:val="4B9A7248"/>
    <w:rsid w:val="4EC85307"/>
    <w:rsid w:val="57882E88"/>
    <w:rsid w:val="5E3272FF"/>
    <w:rsid w:val="643248A8"/>
    <w:rsid w:val="68E65C61"/>
    <w:rsid w:val="708B0005"/>
    <w:rsid w:val="779F1DFC"/>
    <w:rsid w:val="7C8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rPr>
      <w:sz w:val="24"/>
    </w:rPr>
  </w:style>
  <w:style w:type="paragraph" w:styleId="4">
    <w:name w:val="Body Text First Indent 2"/>
    <w:basedOn w:val="2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c546743-cfd7-468d-a182-e086d9dfd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249</Characters>
  <Lines>0</Lines>
  <Paragraphs>0</Paragraphs>
  <TotalTime>3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2025-02-27T02:43:00Z</dcterms:created>
  <dc:creator>滨虎</dc:creator>
  <cp:lastModifiedBy>滨虎</cp:lastModifiedBy>
  <dcterms:modified xsi:type="dcterms:W3CDTF">2026-05-21T22:24:56Z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D61D83BDE4134E82951A15E4363B7CF0_13</vt:lpwstr>
  </property>
  <property fmtid="{D5CDD505-2E9C-101B-9397-08002B2CF9AE}" pid="4" name="KSOTemplateDocerSaveRecord">
    <vt:lpwstr>eyJoZGlkIjoiNmUxYTYyN2Q2OGNlODIwZmVhNTE1OTNmMmJhYTRjMjkiLCJ1c2VySWQiOiIxMTQyODcyODEzIn0=</vt:lpwstr>
  </property>
</Properties>
</file>