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spacing w:before="38"/>
        <w:ind w:left="2780" w:right="2783"/>
        <w:jc w:val="center"/>
        <w:rPr>
          <w:rFonts w:hint="eastAsia" w:ascii="Calibri" w:hAnsi="Calibri" w:eastAsia="宋体" w:cs="Times New Roman"/>
          <w:b/>
          <w:bCs w:val="0"/>
          <w:kern w:val="2"/>
          <w:sz w:val="44"/>
          <w:szCs w:val="44"/>
          <w:lang w:val="en-US" w:eastAsia="zh-CN" w:bidi="ar-SA"/>
        </w:rPr>
      </w:pPr>
      <w:r>
        <w:rPr>
          <w:rFonts w:hint="eastAsia" w:ascii="Calibri" w:hAnsi="Calibri" w:eastAsia="宋体" w:cs="Times New Roman"/>
          <w:b/>
          <w:bCs w:val="0"/>
          <w:kern w:val="2"/>
          <w:sz w:val="44"/>
          <w:szCs w:val="44"/>
          <w:lang w:val="en-US" w:eastAsia="zh-CN" w:bidi="ar-SA"/>
        </w:rPr>
        <w:t>山亭区城市综合执法领域基层政务公开标准目录</w:t>
      </w:r>
    </w:p>
    <w:p>
      <w:pPr>
        <w:pStyle w:val="2"/>
        <w:spacing w:before="8" w:after="1"/>
        <w:rPr>
          <w:sz w:val="10"/>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6"/>
        <w:gridCol w:w="466"/>
        <w:gridCol w:w="1427"/>
        <w:gridCol w:w="2053"/>
        <w:gridCol w:w="2637"/>
        <w:gridCol w:w="1009"/>
        <w:gridCol w:w="995"/>
        <w:gridCol w:w="2961"/>
        <w:gridCol w:w="603"/>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6" w:type="dxa"/>
            <w:vMerge w:val="restart"/>
          </w:tcPr>
          <w:p>
            <w:pPr>
              <w:pStyle w:val="7"/>
              <w:rPr>
                <w:sz w:val="18"/>
              </w:rPr>
            </w:pPr>
          </w:p>
          <w:p>
            <w:pPr>
              <w:pStyle w:val="7"/>
              <w:spacing w:before="134" w:line="168" w:lineRule="auto"/>
              <w:ind w:left="110" w:right="93"/>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78"/>
              <w:rPr>
                <w:rFonts w:hint="eastAsia" w:ascii="Microsoft YaHei UI" w:eastAsia="Microsoft YaHei UI"/>
                <w:b/>
                <w:sz w:val="18"/>
              </w:rPr>
            </w:pPr>
            <w:r>
              <w:rPr>
                <w:rFonts w:hint="eastAsia" w:ascii="Microsoft YaHei UI" w:eastAsia="Microsoft YaHei UI"/>
                <w:b/>
                <w:sz w:val="18"/>
              </w:rPr>
              <w:t>公开事项</w:t>
            </w:r>
          </w:p>
        </w:tc>
        <w:tc>
          <w:tcPr>
            <w:tcW w:w="2053" w:type="dxa"/>
            <w:vMerge w:val="restart"/>
          </w:tcPr>
          <w:p>
            <w:pPr>
              <w:pStyle w:val="7"/>
              <w:rPr>
                <w:sz w:val="18"/>
              </w:rPr>
            </w:pPr>
          </w:p>
          <w:p>
            <w:pPr>
              <w:pStyle w:val="7"/>
              <w:spacing w:before="12"/>
              <w:rPr>
                <w:sz w:val="13"/>
              </w:rPr>
            </w:pPr>
          </w:p>
          <w:p>
            <w:pPr>
              <w:pStyle w:val="7"/>
              <w:ind w:left="658"/>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4"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4"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61"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15" w:type="dxa"/>
            <w:gridSpan w:val="2"/>
          </w:tcPr>
          <w:p>
            <w:pPr>
              <w:pStyle w:val="7"/>
              <w:spacing w:before="128"/>
              <w:ind w:left="184"/>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6" w:type="dxa"/>
            <w:vMerge w:val="continue"/>
            <w:tcBorders>
              <w:top w:val="nil"/>
            </w:tcBorders>
          </w:tcPr>
          <w:p>
            <w:pPr>
              <w:rPr>
                <w:sz w:val="2"/>
                <w:szCs w:val="2"/>
              </w:rPr>
            </w:pPr>
          </w:p>
        </w:tc>
        <w:tc>
          <w:tcPr>
            <w:tcW w:w="466" w:type="dxa"/>
          </w:tcPr>
          <w:p>
            <w:pPr>
              <w:pStyle w:val="7"/>
              <w:spacing w:before="4" w:line="273" w:lineRule="exact"/>
              <w:ind w:left="49"/>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49"/>
              <w:rPr>
                <w:rFonts w:hint="eastAsia" w:ascii="Microsoft YaHei UI" w:eastAsia="Microsoft YaHei UI"/>
                <w:b/>
                <w:sz w:val="18"/>
              </w:rPr>
            </w:pPr>
            <w:r>
              <w:rPr>
                <w:rFonts w:hint="eastAsia" w:ascii="Microsoft YaHei UI" w:eastAsia="Microsoft YaHei UI"/>
                <w:b/>
                <w:sz w:val="18"/>
              </w:rPr>
              <w:t>事项</w:t>
            </w:r>
          </w:p>
        </w:tc>
        <w:tc>
          <w:tcPr>
            <w:tcW w:w="1427" w:type="dxa"/>
          </w:tcPr>
          <w:p>
            <w:pPr>
              <w:pStyle w:val="7"/>
              <w:spacing w:before="116"/>
              <w:ind w:left="110" w:right="93"/>
              <w:jc w:val="center"/>
              <w:rPr>
                <w:rFonts w:hint="eastAsia" w:ascii="Microsoft YaHei UI" w:eastAsia="Microsoft YaHei UI"/>
                <w:b/>
                <w:sz w:val="18"/>
              </w:rPr>
            </w:pPr>
            <w:r>
              <w:rPr>
                <w:rFonts w:hint="eastAsia" w:ascii="Microsoft YaHei UI" w:eastAsia="Microsoft YaHei UI"/>
                <w:b/>
                <w:sz w:val="18"/>
              </w:rPr>
              <w:t>二级事项</w:t>
            </w:r>
          </w:p>
        </w:tc>
        <w:tc>
          <w:tcPr>
            <w:tcW w:w="2053"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61" w:type="dxa"/>
            <w:vMerge w:val="continue"/>
            <w:tcBorders>
              <w:top w:val="nil"/>
            </w:tcBorders>
          </w:tcPr>
          <w:p>
            <w:pPr>
              <w:rPr>
                <w:sz w:val="2"/>
                <w:szCs w:val="2"/>
              </w:rPr>
            </w:pPr>
          </w:p>
        </w:tc>
        <w:tc>
          <w:tcPr>
            <w:tcW w:w="603" w:type="dxa"/>
          </w:tcPr>
          <w:p>
            <w:pPr>
              <w:pStyle w:val="7"/>
              <w:spacing w:before="4" w:line="273" w:lineRule="exact"/>
              <w:ind w:left="92"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lang w:eastAsia="zh-CN"/>
              </w:rPr>
              <w:t>镇（</w:t>
            </w:r>
            <w:r>
              <w:rPr>
                <w:rFonts w:hint="eastAsia" w:ascii="Microsoft YaHei UI" w:eastAsia="Microsoft YaHei UI"/>
                <w:b/>
                <w:sz w:val="18"/>
              </w:rPr>
              <w:t>街道</w:t>
            </w:r>
          </w:p>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lang w:eastAsia="zh-CN"/>
              </w:rPr>
              <w:t>）、村（居）</w:t>
            </w:r>
          </w:p>
          <w:p>
            <w:pPr>
              <w:pStyle w:val="7"/>
              <w:spacing w:line="242" w:lineRule="exact"/>
              <w:ind w:left="135"/>
              <w:rPr>
                <w:rFonts w:hint="eastAsia" w:ascii="Microsoft YaHei UI" w:eastAsia="Microsoft YaHei UI"/>
                <w:b/>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0" w:hRule="atLeast"/>
        </w:trPr>
        <w:tc>
          <w:tcPr>
            <w:tcW w:w="406" w:type="dxa"/>
          </w:tcPr>
          <w:p>
            <w:pPr>
              <w:pStyle w:val="7"/>
              <w:rPr>
                <w:sz w:val="18"/>
              </w:rPr>
            </w:pPr>
          </w:p>
          <w:p>
            <w:pPr>
              <w:pStyle w:val="7"/>
              <w:rPr>
                <w:sz w:val="18"/>
              </w:rPr>
            </w:pPr>
          </w:p>
          <w:p>
            <w:pPr>
              <w:pStyle w:val="7"/>
              <w:rPr>
                <w:sz w:val="18"/>
              </w:rPr>
            </w:pPr>
          </w:p>
          <w:p>
            <w:pPr>
              <w:pStyle w:val="7"/>
              <w:rPr>
                <w:sz w:val="18"/>
              </w:rPr>
            </w:pPr>
          </w:p>
          <w:p>
            <w:pPr>
              <w:pStyle w:val="7"/>
              <w:spacing w:before="2"/>
              <w:rPr>
                <w:sz w:val="17"/>
              </w:rPr>
            </w:pPr>
          </w:p>
          <w:p>
            <w:pPr>
              <w:pStyle w:val="7"/>
              <w:ind w:left="15"/>
              <w:jc w:val="center"/>
              <w:rPr>
                <w:sz w:val="18"/>
              </w:rPr>
            </w:pPr>
            <w:r>
              <w:rPr>
                <w:sz w:val="18"/>
              </w:rPr>
              <w:t>1</w:t>
            </w:r>
          </w:p>
        </w:tc>
        <w:tc>
          <w:tcPr>
            <w:tcW w:w="466" w:type="dxa"/>
          </w:tcPr>
          <w:p>
            <w:pPr>
              <w:pStyle w:val="7"/>
              <w:rPr>
                <w:sz w:val="18"/>
              </w:rPr>
            </w:pPr>
          </w:p>
          <w:p>
            <w:pPr>
              <w:pStyle w:val="7"/>
              <w:rPr>
                <w:sz w:val="18"/>
              </w:rPr>
            </w:pPr>
          </w:p>
          <w:p>
            <w:pPr>
              <w:pStyle w:val="7"/>
              <w:rPr>
                <w:sz w:val="18"/>
              </w:rPr>
            </w:pPr>
          </w:p>
          <w:p>
            <w:pPr>
              <w:pStyle w:val="7"/>
              <w:spacing w:before="11"/>
              <w:rPr>
                <w:sz w:val="17"/>
              </w:rPr>
            </w:pPr>
          </w:p>
          <w:p>
            <w:pPr>
              <w:pStyle w:val="7"/>
              <w:spacing w:line="235" w:lineRule="auto"/>
              <w:ind w:left="52" w:right="31"/>
              <w:jc w:val="both"/>
              <w:rPr>
                <w:sz w:val="18"/>
              </w:rPr>
            </w:pPr>
            <w:r>
              <w:rPr>
                <w:spacing w:val="-2"/>
                <w:sz w:val="18"/>
              </w:rPr>
              <w:t>房地产管</w:t>
            </w:r>
            <w:r>
              <w:rPr>
                <w:sz w:val="18"/>
              </w:rPr>
              <w:t>理</w:t>
            </w:r>
          </w:p>
        </w:tc>
        <w:tc>
          <w:tcPr>
            <w:tcW w:w="1427" w:type="dxa"/>
          </w:tcPr>
          <w:p>
            <w:pPr>
              <w:pStyle w:val="7"/>
              <w:rPr>
                <w:sz w:val="18"/>
              </w:rPr>
            </w:pPr>
          </w:p>
          <w:p>
            <w:pPr>
              <w:pStyle w:val="7"/>
              <w:rPr>
                <w:sz w:val="18"/>
              </w:rPr>
            </w:pPr>
          </w:p>
          <w:p>
            <w:pPr>
              <w:pStyle w:val="7"/>
              <w:rPr>
                <w:sz w:val="18"/>
              </w:rPr>
            </w:pPr>
          </w:p>
          <w:p>
            <w:pPr>
              <w:pStyle w:val="7"/>
              <w:spacing w:before="8"/>
              <w:rPr>
                <w:sz w:val="26"/>
              </w:rPr>
            </w:pPr>
          </w:p>
          <w:p>
            <w:pPr>
              <w:pStyle w:val="7"/>
              <w:spacing w:line="235" w:lineRule="auto"/>
              <w:ind w:left="32" w:right="21"/>
              <w:rPr>
                <w:sz w:val="18"/>
              </w:rPr>
            </w:pPr>
            <w:r>
              <w:rPr>
                <w:spacing w:val="1"/>
                <w:sz w:val="18"/>
              </w:rPr>
              <w:t xml:space="preserve"> </w:t>
            </w:r>
            <w:r>
              <w:rPr>
                <w:spacing w:val="-1"/>
                <w:sz w:val="18"/>
              </w:rPr>
              <w:t>不符合预售条件</w:t>
            </w:r>
            <w:r>
              <w:rPr>
                <w:sz w:val="18"/>
              </w:rPr>
              <w:t>预售商品房</w:t>
            </w:r>
          </w:p>
        </w:tc>
        <w:tc>
          <w:tcPr>
            <w:tcW w:w="2053" w:type="dxa"/>
          </w:tcPr>
          <w:p>
            <w:pPr>
              <w:pStyle w:val="7"/>
              <w:numPr>
                <w:ilvl w:val="0"/>
                <w:numId w:val="1"/>
              </w:numPr>
              <w:tabs>
                <w:tab w:val="left" w:pos="209"/>
              </w:tabs>
              <w:spacing w:before="130" w:after="0" w:line="235" w:lineRule="auto"/>
              <w:ind w:left="26" w:right="22" w:firstLine="0"/>
              <w:jc w:val="left"/>
              <w:rPr>
                <w:sz w:val="18"/>
              </w:rPr>
            </w:pPr>
            <w:r>
              <w:rPr>
                <w:spacing w:val="-1"/>
                <w:sz w:val="18"/>
              </w:rPr>
              <w:t>机构职能、权责清单、</w:t>
            </w:r>
            <w:r>
              <w:rPr>
                <w:sz w:val="18"/>
              </w:rPr>
              <w:t>执法人员名单；</w:t>
            </w:r>
          </w:p>
          <w:p>
            <w:pPr>
              <w:pStyle w:val="7"/>
              <w:numPr>
                <w:ilvl w:val="0"/>
                <w:numId w:val="1"/>
              </w:numPr>
              <w:tabs>
                <w:tab w:val="left" w:pos="209"/>
              </w:tabs>
              <w:spacing w:before="0" w:after="0" w:line="235" w:lineRule="auto"/>
              <w:ind w:left="26" w:right="22" w:firstLine="0"/>
              <w:jc w:val="left"/>
              <w:rPr>
                <w:sz w:val="18"/>
              </w:rPr>
            </w:pPr>
            <w:r>
              <w:rPr>
                <w:spacing w:val="-1"/>
                <w:sz w:val="18"/>
              </w:rPr>
              <w:t>执法程序或行政强制流</w:t>
            </w:r>
            <w:r>
              <w:rPr>
                <w:sz w:val="18"/>
              </w:rPr>
              <w:t>程图；</w:t>
            </w:r>
          </w:p>
          <w:p>
            <w:pPr>
              <w:pStyle w:val="7"/>
              <w:numPr>
                <w:ilvl w:val="0"/>
                <w:numId w:val="1"/>
              </w:numPr>
              <w:tabs>
                <w:tab w:val="left" w:pos="209"/>
              </w:tabs>
              <w:spacing w:before="0" w:after="0" w:line="224" w:lineRule="exact"/>
              <w:ind w:left="208" w:right="0" w:hanging="183"/>
              <w:jc w:val="left"/>
              <w:rPr>
                <w:sz w:val="18"/>
              </w:rPr>
            </w:pPr>
            <w:r>
              <w:rPr>
                <w:sz w:val="18"/>
              </w:rPr>
              <w:t>执法依据；</w:t>
            </w:r>
          </w:p>
          <w:p>
            <w:pPr>
              <w:pStyle w:val="7"/>
              <w:numPr>
                <w:ilvl w:val="0"/>
                <w:numId w:val="1"/>
              </w:numPr>
              <w:tabs>
                <w:tab w:val="left" w:pos="209"/>
              </w:tabs>
              <w:spacing w:before="1" w:after="0" w:line="235" w:lineRule="auto"/>
              <w:ind w:left="26" w:right="202" w:firstLine="0"/>
              <w:jc w:val="left"/>
              <w:rPr>
                <w:sz w:val="18"/>
              </w:rPr>
            </w:pPr>
            <w:r>
              <w:rPr>
                <w:spacing w:val="-1"/>
                <w:sz w:val="18"/>
              </w:rPr>
              <w:t>行政处罚自由裁量基</w:t>
            </w:r>
            <w:r>
              <w:rPr>
                <w:sz w:val="18"/>
              </w:rPr>
              <w:t>准；</w:t>
            </w:r>
          </w:p>
          <w:p>
            <w:pPr>
              <w:pStyle w:val="7"/>
              <w:numPr>
                <w:ilvl w:val="0"/>
                <w:numId w:val="1"/>
              </w:numPr>
              <w:tabs>
                <w:tab w:val="left" w:pos="209"/>
              </w:tabs>
              <w:spacing w:before="0" w:after="0" w:line="224" w:lineRule="exact"/>
              <w:ind w:left="208" w:right="0" w:hanging="183"/>
              <w:jc w:val="left"/>
              <w:rPr>
                <w:sz w:val="18"/>
              </w:rPr>
            </w:pPr>
            <w:r>
              <w:rPr>
                <w:sz w:val="18"/>
              </w:rPr>
              <w:t>咨询、监督投诉方式；</w:t>
            </w:r>
          </w:p>
          <w:p>
            <w:pPr>
              <w:pStyle w:val="7"/>
              <w:numPr>
                <w:ilvl w:val="0"/>
                <w:numId w:val="1"/>
              </w:numPr>
              <w:tabs>
                <w:tab w:val="left" w:pos="209"/>
              </w:tabs>
              <w:spacing w:before="0" w:after="0" w:line="226" w:lineRule="exact"/>
              <w:ind w:left="208" w:right="0" w:hanging="183"/>
              <w:jc w:val="left"/>
              <w:rPr>
                <w:sz w:val="18"/>
              </w:rPr>
            </w:pPr>
            <w:r>
              <w:rPr>
                <w:sz w:val="18"/>
              </w:rPr>
              <w:t>处罚决定；</w:t>
            </w:r>
          </w:p>
          <w:p>
            <w:pPr>
              <w:pStyle w:val="7"/>
              <w:numPr>
                <w:ilvl w:val="0"/>
                <w:numId w:val="1"/>
              </w:numPr>
              <w:tabs>
                <w:tab w:val="left" w:pos="209"/>
              </w:tabs>
              <w:spacing w:before="0" w:after="0" w:line="228" w:lineRule="exact"/>
              <w:ind w:left="208"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4"/>
              <w:rPr>
                <w:sz w:val="26"/>
              </w:rPr>
            </w:pPr>
          </w:p>
          <w:p>
            <w:pPr>
              <w:pStyle w:val="7"/>
              <w:spacing w:before="1"/>
              <w:ind w:left="30"/>
              <w:rPr>
                <w:sz w:val="18"/>
              </w:rPr>
            </w:pPr>
            <w:r>
              <w:rPr>
                <w:sz w:val="18"/>
              </w:rPr>
              <w:t>《城市房地产管理法》</w:t>
            </w:r>
          </w:p>
        </w:tc>
        <w:tc>
          <w:tcPr>
            <w:tcW w:w="1009" w:type="dxa"/>
          </w:tcPr>
          <w:p>
            <w:pPr>
              <w:pStyle w:val="7"/>
              <w:rPr>
                <w:sz w:val="18"/>
              </w:rPr>
            </w:pPr>
          </w:p>
          <w:p>
            <w:pPr>
              <w:pStyle w:val="7"/>
              <w:numPr>
                <w:ilvl w:val="0"/>
                <w:numId w:val="2"/>
              </w:numPr>
              <w:tabs>
                <w:tab w:val="left" w:pos="212"/>
              </w:tabs>
              <w:spacing w:before="126" w:after="0" w:line="235" w:lineRule="auto"/>
              <w:ind w:left="29" w:right="55" w:firstLine="0"/>
              <w:jc w:val="both"/>
              <w:rPr>
                <w:sz w:val="18"/>
              </w:rPr>
            </w:pPr>
            <w:r>
              <w:rPr>
                <w:spacing w:val="-1"/>
                <w:sz w:val="18"/>
              </w:rPr>
              <w:t>除处罚决定外其他内容：长期公开（</w:t>
            </w:r>
            <w:r>
              <w:rPr>
                <w:sz w:val="18"/>
              </w:rPr>
              <w:t>动</w:t>
            </w:r>
            <w:r>
              <w:rPr>
                <w:rFonts w:hint="eastAsia"/>
                <w:sz w:val="18"/>
                <w:lang w:val="en-US" w:eastAsia="zh-CN"/>
              </w:rPr>
              <w:t xml:space="preserve"> </w:t>
            </w:r>
            <w:bookmarkStart w:id="0" w:name="_GoBack"/>
            <w:bookmarkEnd w:id="0"/>
            <w:r>
              <w:rPr>
                <w:sz w:val="18"/>
              </w:rPr>
              <w:t>态调整）；</w:t>
            </w:r>
          </w:p>
          <w:p>
            <w:pPr>
              <w:pStyle w:val="7"/>
              <w:numPr>
                <w:ilvl w:val="0"/>
                <w:numId w:val="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3"/>
              <w:rPr>
                <w:sz w:val="18"/>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61" w:type="dxa"/>
          </w:tcPr>
          <w:p>
            <w:pPr>
              <w:pStyle w:val="7"/>
              <w:rPr>
                <w:sz w:val="18"/>
              </w:rPr>
            </w:pPr>
          </w:p>
          <w:p>
            <w:pPr>
              <w:pStyle w:val="7"/>
              <w:rPr>
                <w:sz w:val="18"/>
              </w:rPr>
            </w:pPr>
          </w:p>
          <w:p>
            <w:pPr>
              <w:pStyle w:val="7"/>
              <w:rPr>
                <w:sz w:val="18"/>
              </w:rPr>
            </w:pPr>
          </w:p>
          <w:p>
            <w:pPr>
              <w:pStyle w:val="7"/>
              <w:rPr>
                <w:sz w:val="18"/>
              </w:rPr>
            </w:pPr>
          </w:p>
          <w:p>
            <w:pPr>
              <w:pStyle w:val="7"/>
              <w:spacing w:before="2"/>
              <w:rPr>
                <w:sz w:val="17"/>
              </w:rPr>
            </w:pPr>
          </w:p>
          <w:p>
            <w:pPr>
              <w:pStyle w:val="7"/>
              <w:ind w:left="27"/>
              <w:rPr>
                <w:rFonts w:hint="eastAsia" w:eastAsia="SimSun"/>
                <w:sz w:val="18"/>
                <w:lang w:eastAsia="zh-CN"/>
              </w:rPr>
            </w:pPr>
            <w:r>
              <w:rPr>
                <w:rFonts w:hint="eastAsia"/>
                <w:sz w:val="18"/>
                <w:lang w:eastAsia="zh-CN"/>
              </w:rPr>
              <w:t>区政府网站</w:t>
            </w:r>
          </w:p>
        </w:tc>
        <w:tc>
          <w:tcPr>
            <w:tcW w:w="603" w:type="dxa"/>
          </w:tcPr>
          <w:p>
            <w:pPr>
              <w:pStyle w:val="7"/>
              <w:rPr>
                <w:sz w:val="20"/>
              </w:rPr>
            </w:pPr>
          </w:p>
          <w:p>
            <w:pPr>
              <w:pStyle w:val="7"/>
              <w:rPr>
                <w:sz w:val="20"/>
              </w:rPr>
            </w:pPr>
          </w:p>
          <w:p>
            <w:pPr>
              <w:pStyle w:val="7"/>
              <w:rPr>
                <w:sz w:val="20"/>
              </w:rPr>
            </w:pPr>
          </w:p>
          <w:p>
            <w:pPr>
              <w:pStyle w:val="7"/>
              <w:spacing w:before="11"/>
              <w:rPr>
                <w:sz w:val="28"/>
              </w:rPr>
            </w:pPr>
          </w:p>
          <w:p>
            <w:pPr>
              <w:pStyle w:val="7"/>
              <w:spacing w:before="1"/>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spacing w:before="11"/>
              <w:rPr>
                <w:sz w:val="28"/>
              </w:rPr>
            </w:pPr>
          </w:p>
          <w:p>
            <w:pPr>
              <w:pStyle w:val="7"/>
              <w:spacing w:before="1"/>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spacing w:before="11"/>
              <w:rPr>
                <w:sz w:val="28"/>
              </w:rPr>
            </w:pPr>
          </w:p>
          <w:p>
            <w:pPr>
              <w:pStyle w:val="7"/>
              <w:spacing w:before="1"/>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0" w:hRule="atLeast"/>
        </w:trPr>
        <w:tc>
          <w:tcPr>
            <w:tcW w:w="406" w:type="dxa"/>
          </w:tcPr>
          <w:p>
            <w:pPr>
              <w:pStyle w:val="7"/>
              <w:rPr>
                <w:sz w:val="18"/>
              </w:rPr>
            </w:pPr>
          </w:p>
          <w:p>
            <w:pPr>
              <w:pStyle w:val="7"/>
              <w:rPr>
                <w:sz w:val="18"/>
              </w:rPr>
            </w:pPr>
          </w:p>
          <w:p>
            <w:pPr>
              <w:pStyle w:val="7"/>
              <w:rPr>
                <w:sz w:val="18"/>
              </w:rPr>
            </w:pPr>
          </w:p>
          <w:p>
            <w:pPr>
              <w:pStyle w:val="7"/>
              <w:rPr>
                <w:sz w:val="18"/>
              </w:rPr>
            </w:pPr>
          </w:p>
          <w:p>
            <w:pPr>
              <w:pStyle w:val="7"/>
              <w:spacing w:before="2"/>
              <w:rPr>
                <w:sz w:val="17"/>
              </w:rPr>
            </w:pPr>
          </w:p>
          <w:p>
            <w:pPr>
              <w:pStyle w:val="7"/>
              <w:ind w:left="15"/>
              <w:jc w:val="center"/>
              <w:rPr>
                <w:sz w:val="18"/>
              </w:rPr>
            </w:pPr>
            <w:r>
              <w:rPr>
                <w:sz w:val="18"/>
              </w:rPr>
              <w:t>2</w:t>
            </w:r>
          </w:p>
        </w:tc>
        <w:tc>
          <w:tcPr>
            <w:tcW w:w="466" w:type="dxa"/>
          </w:tcPr>
          <w:p>
            <w:pPr>
              <w:pStyle w:val="7"/>
              <w:rPr>
                <w:sz w:val="18"/>
              </w:rPr>
            </w:pPr>
          </w:p>
          <w:p>
            <w:pPr>
              <w:pStyle w:val="7"/>
              <w:rPr>
                <w:sz w:val="18"/>
              </w:rPr>
            </w:pPr>
          </w:p>
          <w:p>
            <w:pPr>
              <w:pStyle w:val="7"/>
              <w:rPr>
                <w:sz w:val="18"/>
              </w:rPr>
            </w:pPr>
          </w:p>
          <w:p>
            <w:pPr>
              <w:pStyle w:val="7"/>
              <w:spacing w:before="10"/>
              <w:rPr>
                <w:sz w:val="17"/>
              </w:rPr>
            </w:pPr>
          </w:p>
          <w:p>
            <w:pPr>
              <w:pStyle w:val="7"/>
              <w:spacing w:before="1" w:line="235" w:lineRule="auto"/>
              <w:ind w:left="52" w:right="31"/>
              <w:jc w:val="both"/>
              <w:rPr>
                <w:sz w:val="18"/>
              </w:rPr>
            </w:pPr>
            <w:r>
              <w:rPr>
                <w:spacing w:val="-2"/>
                <w:sz w:val="18"/>
              </w:rPr>
              <w:t>房地产管</w:t>
            </w:r>
            <w:r>
              <w:rPr>
                <w:sz w:val="18"/>
              </w:rPr>
              <w:t>理</w:t>
            </w:r>
          </w:p>
        </w:tc>
        <w:tc>
          <w:tcPr>
            <w:tcW w:w="1427" w:type="dxa"/>
          </w:tcPr>
          <w:p>
            <w:pPr>
              <w:pStyle w:val="7"/>
              <w:rPr>
                <w:sz w:val="18"/>
              </w:rPr>
            </w:pPr>
          </w:p>
          <w:p>
            <w:pPr>
              <w:pStyle w:val="7"/>
              <w:rPr>
                <w:sz w:val="18"/>
              </w:rPr>
            </w:pPr>
          </w:p>
          <w:p>
            <w:pPr>
              <w:pStyle w:val="7"/>
              <w:rPr>
                <w:sz w:val="18"/>
              </w:rPr>
            </w:pPr>
          </w:p>
          <w:p>
            <w:pPr>
              <w:pStyle w:val="7"/>
              <w:spacing w:before="116" w:line="235" w:lineRule="auto"/>
              <w:ind w:left="32" w:right="112"/>
              <w:jc w:val="both"/>
              <w:rPr>
                <w:sz w:val="18"/>
              </w:rPr>
            </w:pPr>
            <w:r>
              <w:rPr>
                <w:spacing w:val="-1"/>
                <w:sz w:val="18"/>
              </w:rPr>
              <w:t>未取得资质等级证书或者超越资质等级从事房地</w:t>
            </w:r>
            <w:r>
              <w:rPr>
                <w:sz w:val="18"/>
              </w:rPr>
              <w:t>产开发经营</w:t>
            </w:r>
          </w:p>
        </w:tc>
        <w:tc>
          <w:tcPr>
            <w:tcW w:w="2053" w:type="dxa"/>
          </w:tcPr>
          <w:p>
            <w:pPr>
              <w:pStyle w:val="7"/>
              <w:numPr>
                <w:ilvl w:val="0"/>
                <w:numId w:val="3"/>
              </w:numPr>
              <w:tabs>
                <w:tab w:val="left" w:pos="209"/>
              </w:tabs>
              <w:spacing w:before="130" w:after="0" w:line="235" w:lineRule="auto"/>
              <w:ind w:left="26" w:right="22" w:firstLine="0"/>
              <w:jc w:val="left"/>
              <w:rPr>
                <w:sz w:val="18"/>
              </w:rPr>
            </w:pPr>
            <w:r>
              <w:rPr>
                <w:spacing w:val="-1"/>
                <w:sz w:val="18"/>
              </w:rPr>
              <w:t>机构职能、权责清单、</w:t>
            </w:r>
            <w:r>
              <w:rPr>
                <w:sz w:val="18"/>
              </w:rPr>
              <w:t>执法人员名单；</w:t>
            </w:r>
          </w:p>
          <w:p>
            <w:pPr>
              <w:pStyle w:val="7"/>
              <w:numPr>
                <w:ilvl w:val="0"/>
                <w:numId w:val="3"/>
              </w:numPr>
              <w:tabs>
                <w:tab w:val="left" w:pos="209"/>
              </w:tabs>
              <w:spacing w:before="0" w:after="0" w:line="235" w:lineRule="auto"/>
              <w:ind w:left="26" w:right="22" w:firstLine="0"/>
              <w:jc w:val="left"/>
              <w:rPr>
                <w:sz w:val="18"/>
              </w:rPr>
            </w:pPr>
            <w:r>
              <w:rPr>
                <w:spacing w:val="-1"/>
                <w:sz w:val="18"/>
              </w:rPr>
              <w:t>执法程序或行政强制流</w:t>
            </w:r>
            <w:r>
              <w:rPr>
                <w:sz w:val="18"/>
              </w:rPr>
              <w:t>程图；</w:t>
            </w:r>
          </w:p>
          <w:p>
            <w:pPr>
              <w:pStyle w:val="7"/>
              <w:numPr>
                <w:ilvl w:val="0"/>
                <w:numId w:val="3"/>
              </w:numPr>
              <w:tabs>
                <w:tab w:val="left" w:pos="209"/>
              </w:tabs>
              <w:spacing w:before="0" w:after="0" w:line="224" w:lineRule="exact"/>
              <w:ind w:left="208" w:right="0" w:hanging="183"/>
              <w:jc w:val="left"/>
              <w:rPr>
                <w:sz w:val="18"/>
              </w:rPr>
            </w:pPr>
            <w:r>
              <w:rPr>
                <w:sz w:val="18"/>
              </w:rPr>
              <w:t>执法依据；</w:t>
            </w:r>
          </w:p>
          <w:p>
            <w:pPr>
              <w:pStyle w:val="7"/>
              <w:numPr>
                <w:ilvl w:val="0"/>
                <w:numId w:val="3"/>
              </w:numPr>
              <w:tabs>
                <w:tab w:val="left" w:pos="209"/>
              </w:tabs>
              <w:spacing w:before="1" w:after="0" w:line="235" w:lineRule="auto"/>
              <w:ind w:left="26" w:right="202" w:firstLine="0"/>
              <w:jc w:val="left"/>
              <w:rPr>
                <w:sz w:val="18"/>
              </w:rPr>
            </w:pPr>
            <w:r>
              <w:rPr>
                <w:spacing w:val="-1"/>
                <w:sz w:val="18"/>
              </w:rPr>
              <w:t>行政处罚自由裁量基</w:t>
            </w:r>
            <w:r>
              <w:rPr>
                <w:sz w:val="18"/>
              </w:rPr>
              <w:t>准；</w:t>
            </w:r>
          </w:p>
          <w:p>
            <w:pPr>
              <w:pStyle w:val="7"/>
              <w:numPr>
                <w:ilvl w:val="0"/>
                <w:numId w:val="3"/>
              </w:numPr>
              <w:tabs>
                <w:tab w:val="left" w:pos="209"/>
              </w:tabs>
              <w:spacing w:before="0" w:after="0" w:line="224" w:lineRule="exact"/>
              <w:ind w:left="208" w:right="0" w:hanging="183"/>
              <w:jc w:val="left"/>
              <w:rPr>
                <w:sz w:val="18"/>
              </w:rPr>
            </w:pPr>
            <w:r>
              <w:rPr>
                <w:sz w:val="18"/>
              </w:rPr>
              <w:t>咨询、监督投诉方式；</w:t>
            </w:r>
          </w:p>
          <w:p>
            <w:pPr>
              <w:pStyle w:val="7"/>
              <w:numPr>
                <w:ilvl w:val="0"/>
                <w:numId w:val="3"/>
              </w:numPr>
              <w:tabs>
                <w:tab w:val="left" w:pos="209"/>
              </w:tabs>
              <w:spacing w:before="0" w:after="0" w:line="226" w:lineRule="exact"/>
              <w:ind w:left="208" w:right="0" w:hanging="183"/>
              <w:jc w:val="left"/>
              <w:rPr>
                <w:sz w:val="18"/>
              </w:rPr>
            </w:pPr>
            <w:r>
              <w:rPr>
                <w:sz w:val="18"/>
              </w:rPr>
              <w:t>处罚决定；</w:t>
            </w:r>
          </w:p>
          <w:p>
            <w:pPr>
              <w:pStyle w:val="7"/>
              <w:numPr>
                <w:ilvl w:val="0"/>
                <w:numId w:val="3"/>
              </w:numPr>
              <w:tabs>
                <w:tab w:val="left" w:pos="209"/>
              </w:tabs>
              <w:spacing w:before="0" w:after="0" w:line="228" w:lineRule="exact"/>
              <w:ind w:left="208"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17"/>
              </w:rPr>
            </w:pPr>
          </w:p>
          <w:p>
            <w:pPr>
              <w:pStyle w:val="7"/>
              <w:spacing w:line="228" w:lineRule="exact"/>
              <w:ind w:left="30"/>
              <w:rPr>
                <w:sz w:val="18"/>
              </w:rPr>
            </w:pPr>
            <w:r>
              <w:rPr>
                <w:sz w:val="18"/>
              </w:rPr>
              <w:t>《城市房地产开发经营管理条例</w:t>
            </w:r>
          </w:p>
          <w:p>
            <w:pPr>
              <w:pStyle w:val="7"/>
              <w:spacing w:line="228" w:lineRule="exact"/>
              <w:ind w:left="30"/>
              <w:rPr>
                <w:sz w:val="18"/>
              </w:rPr>
            </w:pPr>
            <w:r>
              <w:rPr>
                <w:sz w:val="18"/>
              </w:rPr>
              <w:t>》</w:t>
            </w:r>
          </w:p>
        </w:tc>
        <w:tc>
          <w:tcPr>
            <w:tcW w:w="1009" w:type="dxa"/>
          </w:tcPr>
          <w:p>
            <w:pPr>
              <w:pStyle w:val="7"/>
              <w:rPr>
                <w:sz w:val="18"/>
              </w:rPr>
            </w:pPr>
          </w:p>
          <w:p>
            <w:pPr>
              <w:pStyle w:val="7"/>
              <w:numPr>
                <w:ilvl w:val="0"/>
                <w:numId w:val="4"/>
              </w:numPr>
              <w:tabs>
                <w:tab w:val="left" w:pos="212"/>
              </w:tabs>
              <w:spacing w:before="126"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3"/>
              <w:rPr>
                <w:sz w:val="18"/>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61" w:type="dxa"/>
          </w:tcPr>
          <w:p>
            <w:pPr>
              <w:pStyle w:val="7"/>
              <w:rPr>
                <w:sz w:val="18"/>
              </w:rPr>
            </w:pPr>
          </w:p>
          <w:p>
            <w:pPr>
              <w:pStyle w:val="7"/>
              <w:rPr>
                <w:sz w:val="18"/>
              </w:rPr>
            </w:pPr>
          </w:p>
          <w:p>
            <w:pPr>
              <w:pStyle w:val="7"/>
              <w:rPr>
                <w:sz w:val="18"/>
              </w:rPr>
            </w:pPr>
          </w:p>
          <w:p>
            <w:pPr>
              <w:pStyle w:val="7"/>
              <w:rPr>
                <w:sz w:val="18"/>
              </w:rPr>
            </w:pPr>
          </w:p>
          <w:p>
            <w:pPr>
              <w:pStyle w:val="7"/>
              <w:spacing w:before="2"/>
              <w:rPr>
                <w:sz w:val="17"/>
              </w:rPr>
            </w:pPr>
          </w:p>
          <w:p>
            <w:pPr>
              <w:pStyle w:val="7"/>
              <w:ind w:left="27"/>
              <w:rPr>
                <w:rFonts w:hint="eastAsia" w:eastAsia="SimSun"/>
                <w:sz w:val="18"/>
                <w:lang w:eastAsia="zh-CN"/>
              </w:rPr>
            </w:pPr>
            <w:r>
              <w:rPr>
                <w:rFonts w:hint="eastAsia"/>
                <w:sz w:val="18"/>
                <w:lang w:eastAsia="zh-CN"/>
              </w:rPr>
              <w:t>区政府网站</w:t>
            </w:r>
          </w:p>
        </w:tc>
        <w:tc>
          <w:tcPr>
            <w:tcW w:w="603" w:type="dxa"/>
          </w:tcPr>
          <w:p>
            <w:pPr>
              <w:pStyle w:val="7"/>
              <w:rPr>
                <w:sz w:val="20"/>
              </w:rPr>
            </w:pPr>
          </w:p>
          <w:p>
            <w:pPr>
              <w:pStyle w:val="7"/>
              <w:rPr>
                <w:sz w:val="20"/>
              </w:rPr>
            </w:pPr>
          </w:p>
          <w:p>
            <w:pPr>
              <w:pStyle w:val="7"/>
              <w:rPr>
                <w:sz w:val="20"/>
              </w:rPr>
            </w:pPr>
          </w:p>
          <w:p>
            <w:pPr>
              <w:pStyle w:val="7"/>
              <w:spacing w:before="11"/>
              <w:rPr>
                <w:sz w:val="28"/>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spacing w:before="11"/>
              <w:rPr>
                <w:sz w:val="28"/>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spacing w:before="11"/>
              <w:rPr>
                <w:sz w:val="28"/>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0" w:hRule="atLeast"/>
        </w:trPr>
        <w:tc>
          <w:tcPr>
            <w:tcW w:w="406" w:type="dxa"/>
          </w:tcPr>
          <w:p>
            <w:pPr>
              <w:pStyle w:val="7"/>
              <w:rPr>
                <w:sz w:val="18"/>
              </w:rPr>
            </w:pPr>
          </w:p>
          <w:p>
            <w:pPr>
              <w:pStyle w:val="7"/>
              <w:rPr>
                <w:sz w:val="18"/>
              </w:rPr>
            </w:pPr>
          </w:p>
          <w:p>
            <w:pPr>
              <w:pStyle w:val="7"/>
              <w:rPr>
                <w:sz w:val="18"/>
              </w:rPr>
            </w:pPr>
          </w:p>
          <w:p>
            <w:pPr>
              <w:pStyle w:val="7"/>
              <w:rPr>
                <w:sz w:val="18"/>
              </w:rPr>
            </w:pPr>
          </w:p>
          <w:p>
            <w:pPr>
              <w:pStyle w:val="7"/>
              <w:spacing w:before="2"/>
              <w:rPr>
                <w:sz w:val="17"/>
              </w:rPr>
            </w:pPr>
          </w:p>
          <w:p>
            <w:pPr>
              <w:pStyle w:val="7"/>
              <w:ind w:left="15"/>
              <w:jc w:val="center"/>
              <w:rPr>
                <w:sz w:val="18"/>
              </w:rPr>
            </w:pPr>
            <w:r>
              <w:rPr>
                <w:sz w:val="18"/>
              </w:rPr>
              <w:t>3</w:t>
            </w:r>
          </w:p>
        </w:tc>
        <w:tc>
          <w:tcPr>
            <w:tcW w:w="466" w:type="dxa"/>
          </w:tcPr>
          <w:p>
            <w:pPr>
              <w:pStyle w:val="7"/>
              <w:rPr>
                <w:sz w:val="18"/>
              </w:rPr>
            </w:pPr>
          </w:p>
          <w:p>
            <w:pPr>
              <w:pStyle w:val="7"/>
              <w:rPr>
                <w:sz w:val="18"/>
              </w:rPr>
            </w:pPr>
          </w:p>
          <w:p>
            <w:pPr>
              <w:pStyle w:val="7"/>
              <w:rPr>
                <w:sz w:val="18"/>
              </w:rPr>
            </w:pPr>
          </w:p>
          <w:p>
            <w:pPr>
              <w:pStyle w:val="7"/>
              <w:spacing w:before="11"/>
              <w:rPr>
                <w:sz w:val="17"/>
              </w:rPr>
            </w:pPr>
          </w:p>
          <w:p>
            <w:pPr>
              <w:pStyle w:val="7"/>
              <w:spacing w:line="235" w:lineRule="auto"/>
              <w:ind w:left="52" w:right="31"/>
              <w:jc w:val="both"/>
              <w:rPr>
                <w:sz w:val="18"/>
              </w:rPr>
            </w:pPr>
            <w:r>
              <w:rPr>
                <w:spacing w:val="-2"/>
                <w:sz w:val="18"/>
              </w:rPr>
              <w:t>房地产管</w:t>
            </w:r>
            <w:r>
              <w:rPr>
                <w:sz w:val="18"/>
              </w:rPr>
              <w:t>理</w:t>
            </w:r>
          </w:p>
        </w:tc>
        <w:tc>
          <w:tcPr>
            <w:tcW w:w="1427" w:type="dxa"/>
          </w:tcPr>
          <w:p>
            <w:pPr>
              <w:pStyle w:val="7"/>
              <w:rPr>
                <w:sz w:val="18"/>
              </w:rPr>
            </w:pPr>
          </w:p>
          <w:p>
            <w:pPr>
              <w:pStyle w:val="7"/>
              <w:rPr>
                <w:sz w:val="18"/>
              </w:rPr>
            </w:pPr>
          </w:p>
          <w:p>
            <w:pPr>
              <w:pStyle w:val="7"/>
              <w:rPr>
                <w:sz w:val="18"/>
              </w:rPr>
            </w:pPr>
          </w:p>
          <w:p>
            <w:pPr>
              <w:pStyle w:val="7"/>
              <w:rPr>
                <w:sz w:val="18"/>
              </w:rPr>
            </w:pPr>
          </w:p>
          <w:p>
            <w:pPr>
              <w:pStyle w:val="7"/>
              <w:spacing w:before="2"/>
              <w:rPr>
                <w:sz w:val="17"/>
              </w:rPr>
            </w:pPr>
          </w:p>
          <w:p>
            <w:pPr>
              <w:pStyle w:val="7"/>
              <w:ind w:left="14" w:right="93"/>
              <w:jc w:val="center"/>
              <w:rPr>
                <w:sz w:val="18"/>
              </w:rPr>
            </w:pPr>
            <w:r>
              <w:rPr>
                <w:sz w:val="18"/>
              </w:rPr>
              <w:t>擅自预售商品房</w:t>
            </w:r>
          </w:p>
        </w:tc>
        <w:tc>
          <w:tcPr>
            <w:tcW w:w="2053" w:type="dxa"/>
          </w:tcPr>
          <w:p>
            <w:pPr>
              <w:pStyle w:val="7"/>
              <w:numPr>
                <w:ilvl w:val="0"/>
                <w:numId w:val="5"/>
              </w:numPr>
              <w:tabs>
                <w:tab w:val="left" w:pos="209"/>
              </w:tabs>
              <w:spacing w:before="130" w:after="0" w:line="235" w:lineRule="auto"/>
              <w:ind w:left="26" w:right="22" w:firstLine="0"/>
              <w:jc w:val="left"/>
              <w:rPr>
                <w:sz w:val="18"/>
              </w:rPr>
            </w:pPr>
            <w:r>
              <w:rPr>
                <w:spacing w:val="-1"/>
                <w:sz w:val="18"/>
              </w:rPr>
              <w:t>机构职能、权责清单、</w:t>
            </w:r>
            <w:r>
              <w:rPr>
                <w:sz w:val="18"/>
              </w:rPr>
              <w:t>执法人员名单；</w:t>
            </w:r>
          </w:p>
          <w:p>
            <w:pPr>
              <w:pStyle w:val="7"/>
              <w:numPr>
                <w:ilvl w:val="0"/>
                <w:numId w:val="5"/>
              </w:numPr>
              <w:tabs>
                <w:tab w:val="left" w:pos="209"/>
              </w:tabs>
              <w:spacing w:before="0" w:after="0" w:line="235" w:lineRule="auto"/>
              <w:ind w:left="26" w:right="22" w:firstLine="0"/>
              <w:jc w:val="left"/>
              <w:rPr>
                <w:sz w:val="18"/>
              </w:rPr>
            </w:pPr>
            <w:r>
              <w:rPr>
                <w:spacing w:val="-1"/>
                <w:sz w:val="18"/>
              </w:rPr>
              <w:t>执法程序或行政强制流</w:t>
            </w:r>
            <w:r>
              <w:rPr>
                <w:sz w:val="18"/>
              </w:rPr>
              <w:t>程图；</w:t>
            </w:r>
          </w:p>
          <w:p>
            <w:pPr>
              <w:pStyle w:val="7"/>
              <w:numPr>
                <w:ilvl w:val="0"/>
                <w:numId w:val="5"/>
              </w:numPr>
              <w:tabs>
                <w:tab w:val="left" w:pos="209"/>
              </w:tabs>
              <w:spacing w:before="0" w:after="0" w:line="224" w:lineRule="exact"/>
              <w:ind w:left="208" w:right="0" w:hanging="183"/>
              <w:jc w:val="left"/>
              <w:rPr>
                <w:sz w:val="18"/>
              </w:rPr>
            </w:pPr>
            <w:r>
              <w:rPr>
                <w:sz w:val="18"/>
              </w:rPr>
              <w:t>执法依据；</w:t>
            </w:r>
          </w:p>
          <w:p>
            <w:pPr>
              <w:pStyle w:val="7"/>
              <w:numPr>
                <w:ilvl w:val="0"/>
                <w:numId w:val="5"/>
              </w:numPr>
              <w:tabs>
                <w:tab w:val="left" w:pos="209"/>
              </w:tabs>
              <w:spacing w:before="1" w:after="0" w:line="235" w:lineRule="auto"/>
              <w:ind w:left="26" w:right="202" w:firstLine="0"/>
              <w:jc w:val="left"/>
              <w:rPr>
                <w:sz w:val="18"/>
              </w:rPr>
            </w:pPr>
            <w:r>
              <w:rPr>
                <w:spacing w:val="-1"/>
                <w:sz w:val="18"/>
              </w:rPr>
              <w:t>行政处罚自由裁量基</w:t>
            </w:r>
            <w:r>
              <w:rPr>
                <w:sz w:val="18"/>
              </w:rPr>
              <w:t>准；</w:t>
            </w:r>
          </w:p>
          <w:p>
            <w:pPr>
              <w:pStyle w:val="7"/>
              <w:numPr>
                <w:ilvl w:val="0"/>
                <w:numId w:val="5"/>
              </w:numPr>
              <w:tabs>
                <w:tab w:val="left" w:pos="209"/>
              </w:tabs>
              <w:spacing w:before="0" w:after="0" w:line="224" w:lineRule="exact"/>
              <w:ind w:left="208" w:right="0" w:hanging="183"/>
              <w:jc w:val="left"/>
              <w:rPr>
                <w:sz w:val="18"/>
              </w:rPr>
            </w:pPr>
            <w:r>
              <w:rPr>
                <w:sz w:val="18"/>
              </w:rPr>
              <w:t>咨询、监督投诉方式；</w:t>
            </w:r>
          </w:p>
          <w:p>
            <w:pPr>
              <w:pStyle w:val="7"/>
              <w:numPr>
                <w:ilvl w:val="0"/>
                <w:numId w:val="5"/>
              </w:numPr>
              <w:tabs>
                <w:tab w:val="left" w:pos="209"/>
              </w:tabs>
              <w:spacing w:before="0" w:after="0" w:line="226" w:lineRule="exact"/>
              <w:ind w:left="208" w:right="0" w:hanging="183"/>
              <w:jc w:val="left"/>
              <w:rPr>
                <w:sz w:val="18"/>
              </w:rPr>
            </w:pPr>
            <w:r>
              <w:rPr>
                <w:sz w:val="18"/>
              </w:rPr>
              <w:t>处罚决定；</w:t>
            </w:r>
          </w:p>
          <w:p>
            <w:pPr>
              <w:pStyle w:val="7"/>
              <w:numPr>
                <w:ilvl w:val="0"/>
                <w:numId w:val="5"/>
              </w:numPr>
              <w:tabs>
                <w:tab w:val="left" w:pos="209"/>
              </w:tabs>
              <w:spacing w:before="0" w:after="0" w:line="228" w:lineRule="exact"/>
              <w:ind w:left="208" w:right="0" w:hanging="183"/>
              <w:jc w:val="left"/>
              <w:rPr>
                <w:sz w:val="18"/>
              </w:rPr>
            </w:pPr>
            <w:r>
              <w:rPr>
                <w:sz w:val="18"/>
              </w:rPr>
              <w:t>救济渠道。</w:t>
            </w:r>
          </w:p>
        </w:tc>
        <w:tc>
          <w:tcPr>
            <w:tcW w:w="2637" w:type="dxa"/>
          </w:tcPr>
          <w:p>
            <w:pPr>
              <w:pStyle w:val="7"/>
              <w:rPr>
                <w:sz w:val="18"/>
              </w:rPr>
            </w:pPr>
          </w:p>
          <w:p>
            <w:pPr>
              <w:pStyle w:val="7"/>
              <w:rPr>
                <w:sz w:val="18"/>
              </w:rPr>
            </w:pPr>
          </w:p>
          <w:p>
            <w:pPr>
              <w:pStyle w:val="7"/>
              <w:spacing w:before="9"/>
              <w:rPr>
                <w:sz w:val="26"/>
              </w:rPr>
            </w:pPr>
          </w:p>
          <w:p>
            <w:pPr>
              <w:pStyle w:val="7"/>
              <w:spacing w:before="1" w:line="228" w:lineRule="exact"/>
              <w:ind w:left="30"/>
              <w:rPr>
                <w:sz w:val="18"/>
              </w:rPr>
            </w:pPr>
            <w:r>
              <w:rPr>
                <w:sz w:val="18"/>
              </w:rPr>
              <w:t>《城市房地产开发经营管理条例</w:t>
            </w:r>
          </w:p>
          <w:p>
            <w:pPr>
              <w:pStyle w:val="7"/>
              <w:spacing w:line="226" w:lineRule="exact"/>
              <w:ind w:left="30"/>
              <w:rPr>
                <w:sz w:val="18"/>
              </w:rPr>
            </w:pPr>
            <w:r>
              <w:rPr>
                <w:sz w:val="18"/>
              </w:rPr>
              <w:t>》</w:t>
            </w:r>
          </w:p>
          <w:p>
            <w:pPr>
              <w:pStyle w:val="7"/>
              <w:spacing w:line="228" w:lineRule="exact"/>
              <w:ind w:left="30"/>
              <w:rPr>
                <w:sz w:val="18"/>
              </w:rPr>
            </w:pPr>
            <w:r>
              <w:rPr>
                <w:sz w:val="18"/>
              </w:rPr>
              <w:t>《商品房销售管理办法》</w:t>
            </w:r>
          </w:p>
        </w:tc>
        <w:tc>
          <w:tcPr>
            <w:tcW w:w="1009" w:type="dxa"/>
          </w:tcPr>
          <w:p>
            <w:pPr>
              <w:pStyle w:val="7"/>
              <w:rPr>
                <w:sz w:val="18"/>
              </w:rPr>
            </w:pPr>
          </w:p>
          <w:p>
            <w:pPr>
              <w:pStyle w:val="7"/>
              <w:numPr>
                <w:ilvl w:val="0"/>
                <w:numId w:val="6"/>
              </w:numPr>
              <w:tabs>
                <w:tab w:val="left" w:pos="212"/>
              </w:tabs>
              <w:spacing w:before="125"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3"/>
              <w:rPr>
                <w:sz w:val="18"/>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61" w:type="dxa"/>
          </w:tcPr>
          <w:p>
            <w:pPr>
              <w:pStyle w:val="7"/>
              <w:rPr>
                <w:sz w:val="18"/>
              </w:rPr>
            </w:pPr>
          </w:p>
          <w:p>
            <w:pPr>
              <w:pStyle w:val="7"/>
              <w:rPr>
                <w:sz w:val="18"/>
              </w:rPr>
            </w:pPr>
          </w:p>
          <w:p>
            <w:pPr>
              <w:pStyle w:val="7"/>
              <w:rPr>
                <w:sz w:val="18"/>
              </w:rPr>
            </w:pPr>
          </w:p>
          <w:p>
            <w:pPr>
              <w:pStyle w:val="7"/>
              <w:rPr>
                <w:sz w:val="18"/>
              </w:rPr>
            </w:pPr>
          </w:p>
          <w:p>
            <w:pPr>
              <w:pStyle w:val="7"/>
              <w:spacing w:before="2"/>
              <w:rPr>
                <w:sz w:val="17"/>
              </w:rPr>
            </w:pPr>
          </w:p>
          <w:p>
            <w:pPr>
              <w:pStyle w:val="7"/>
              <w:ind w:left="27"/>
              <w:rPr>
                <w:rFonts w:hint="eastAsia" w:eastAsia="SimSun"/>
                <w:sz w:val="18"/>
                <w:lang w:eastAsia="zh-CN"/>
              </w:rPr>
            </w:pPr>
            <w:r>
              <w:rPr>
                <w:rFonts w:hint="eastAsia"/>
                <w:sz w:val="18"/>
                <w:lang w:eastAsia="zh-CN"/>
              </w:rPr>
              <w:t>区政府网站</w:t>
            </w:r>
          </w:p>
        </w:tc>
        <w:tc>
          <w:tcPr>
            <w:tcW w:w="603" w:type="dxa"/>
          </w:tcPr>
          <w:p>
            <w:pPr>
              <w:pStyle w:val="7"/>
              <w:rPr>
                <w:sz w:val="20"/>
              </w:rPr>
            </w:pPr>
          </w:p>
          <w:p>
            <w:pPr>
              <w:pStyle w:val="7"/>
              <w:rPr>
                <w:sz w:val="20"/>
              </w:rPr>
            </w:pPr>
          </w:p>
          <w:p>
            <w:pPr>
              <w:pStyle w:val="7"/>
              <w:rPr>
                <w:sz w:val="20"/>
              </w:rPr>
            </w:pPr>
          </w:p>
          <w:p>
            <w:pPr>
              <w:pStyle w:val="7"/>
              <w:spacing w:before="11"/>
              <w:rPr>
                <w:sz w:val="28"/>
              </w:rPr>
            </w:pPr>
          </w:p>
          <w:p>
            <w:pPr>
              <w:pStyle w:val="7"/>
              <w:spacing w:before="1"/>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spacing w:before="11"/>
              <w:rPr>
                <w:sz w:val="28"/>
              </w:rPr>
            </w:pPr>
          </w:p>
          <w:p>
            <w:pPr>
              <w:pStyle w:val="7"/>
              <w:spacing w:before="1"/>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spacing w:before="11"/>
              <w:rPr>
                <w:sz w:val="28"/>
              </w:rPr>
            </w:pPr>
          </w:p>
          <w:p>
            <w:pPr>
              <w:pStyle w:val="7"/>
              <w:spacing w:before="1"/>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footerReference r:id="rId5" w:type="default"/>
          <w:type w:val="continuous"/>
          <w:pgSz w:w="16840" w:h="11910" w:orient="landscape"/>
          <w:pgMar w:top="1100" w:right="760" w:bottom="740" w:left="680" w:header="720" w:footer="541" w:gutter="0"/>
          <w:pgNumType w:start="29"/>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0"/>
              <w:jc w:val="center"/>
              <w:rPr>
                <w:sz w:val="18"/>
              </w:rPr>
            </w:pPr>
            <w:r>
              <w:rPr>
                <w:sz w:val="18"/>
              </w:rPr>
              <w:t>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房产测绘单位在房产面积测算中不执行国家标准</w:t>
            </w:r>
          </w:p>
          <w:p>
            <w:pPr>
              <w:pStyle w:val="7"/>
              <w:spacing w:line="226" w:lineRule="exact"/>
              <w:ind w:left="32"/>
              <w:rPr>
                <w:sz w:val="18"/>
              </w:rPr>
            </w:pPr>
            <w:r>
              <w:rPr>
                <w:sz w:val="18"/>
              </w:rPr>
              <w:t>、规范和规定</w:t>
            </w:r>
          </w:p>
        </w:tc>
        <w:tc>
          <w:tcPr>
            <w:tcW w:w="2058" w:type="dxa"/>
          </w:tcPr>
          <w:p>
            <w:pPr>
              <w:pStyle w:val="7"/>
              <w:spacing w:before="11"/>
              <w:rPr>
                <w:sz w:val="13"/>
              </w:rPr>
            </w:pPr>
          </w:p>
          <w:p>
            <w:pPr>
              <w:pStyle w:val="7"/>
              <w:numPr>
                <w:ilvl w:val="0"/>
                <w:numId w:val="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
              </w:numPr>
              <w:tabs>
                <w:tab w:val="left" w:pos="214"/>
              </w:tabs>
              <w:spacing w:before="0" w:after="0" w:line="224" w:lineRule="exact"/>
              <w:ind w:left="213" w:right="0" w:hanging="183"/>
              <w:jc w:val="left"/>
              <w:rPr>
                <w:sz w:val="18"/>
              </w:rPr>
            </w:pPr>
            <w:r>
              <w:rPr>
                <w:sz w:val="18"/>
              </w:rPr>
              <w:t>执法依据；</w:t>
            </w:r>
          </w:p>
          <w:p>
            <w:pPr>
              <w:pStyle w:val="7"/>
              <w:numPr>
                <w:ilvl w:val="0"/>
                <w:numId w:val="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
              </w:numPr>
              <w:tabs>
                <w:tab w:val="left" w:pos="214"/>
              </w:tabs>
              <w:spacing w:before="0" w:after="0" w:line="224" w:lineRule="exact"/>
              <w:ind w:left="213" w:right="0" w:hanging="183"/>
              <w:jc w:val="left"/>
              <w:rPr>
                <w:sz w:val="18"/>
              </w:rPr>
            </w:pPr>
            <w:r>
              <w:rPr>
                <w:sz w:val="18"/>
              </w:rPr>
              <w:t>咨询、监督投诉方式；</w:t>
            </w:r>
          </w:p>
          <w:p>
            <w:pPr>
              <w:pStyle w:val="7"/>
              <w:numPr>
                <w:ilvl w:val="0"/>
                <w:numId w:val="7"/>
              </w:numPr>
              <w:tabs>
                <w:tab w:val="left" w:pos="214"/>
              </w:tabs>
              <w:spacing w:before="0" w:after="0" w:line="226" w:lineRule="exact"/>
              <w:ind w:left="213" w:right="0" w:hanging="183"/>
              <w:jc w:val="left"/>
              <w:rPr>
                <w:sz w:val="18"/>
              </w:rPr>
            </w:pPr>
            <w:r>
              <w:rPr>
                <w:sz w:val="18"/>
              </w:rPr>
              <w:t>处罚决定；</w:t>
            </w:r>
          </w:p>
          <w:p>
            <w:pPr>
              <w:pStyle w:val="7"/>
              <w:numPr>
                <w:ilvl w:val="0"/>
                <w:numId w:val="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《房产测绘管理办法》</w:t>
            </w:r>
          </w:p>
        </w:tc>
        <w:tc>
          <w:tcPr>
            <w:tcW w:w="1009" w:type="dxa"/>
          </w:tcPr>
          <w:p>
            <w:pPr>
              <w:pStyle w:val="7"/>
              <w:rPr>
                <w:sz w:val="18"/>
              </w:rPr>
            </w:pPr>
          </w:p>
          <w:p>
            <w:pPr>
              <w:pStyle w:val="7"/>
              <w:spacing w:before="6"/>
              <w:rPr>
                <w:sz w:val="13"/>
              </w:rPr>
            </w:pPr>
          </w:p>
          <w:p>
            <w:pPr>
              <w:pStyle w:val="7"/>
              <w:numPr>
                <w:ilvl w:val="0"/>
                <w:numId w:val="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0"/>
              <w:jc w:val="center"/>
              <w:rPr>
                <w:sz w:val="18"/>
              </w:rPr>
            </w:pPr>
            <w:r>
              <w:rPr>
                <w:sz w:val="18"/>
              </w:rPr>
              <w:t>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房产测绘单位在房产面积测算中弄虚作假、欺骗</w:t>
            </w:r>
            <w:r>
              <w:rPr>
                <w:sz w:val="18"/>
              </w:rPr>
              <w:t>房屋权利人</w:t>
            </w:r>
          </w:p>
        </w:tc>
        <w:tc>
          <w:tcPr>
            <w:tcW w:w="2058" w:type="dxa"/>
          </w:tcPr>
          <w:p>
            <w:pPr>
              <w:pStyle w:val="7"/>
              <w:spacing w:before="11"/>
              <w:rPr>
                <w:sz w:val="13"/>
              </w:rPr>
            </w:pPr>
          </w:p>
          <w:p>
            <w:pPr>
              <w:pStyle w:val="7"/>
              <w:numPr>
                <w:ilvl w:val="0"/>
                <w:numId w:val="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
              </w:numPr>
              <w:tabs>
                <w:tab w:val="left" w:pos="214"/>
              </w:tabs>
              <w:spacing w:before="0" w:after="0" w:line="224" w:lineRule="exact"/>
              <w:ind w:left="213" w:right="0" w:hanging="183"/>
              <w:jc w:val="left"/>
              <w:rPr>
                <w:sz w:val="18"/>
              </w:rPr>
            </w:pPr>
            <w:r>
              <w:rPr>
                <w:sz w:val="18"/>
              </w:rPr>
              <w:t>执法依据；</w:t>
            </w:r>
          </w:p>
          <w:p>
            <w:pPr>
              <w:pStyle w:val="7"/>
              <w:numPr>
                <w:ilvl w:val="0"/>
                <w:numId w:val="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9"/>
              </w:numPr>
              <w:tabs>
                <w:tab w:val="left" w:pos="214"/>
              </w:tabs>
              <w:spacing w:before="0" w:after="0" w:line="224" w:lineRule="exact"/>
              <w:ind w:left="213" w:right="0" w:hanging="183"/>
              <w:jc w:val="left"/>
              <w:rPr>
                <w:sz w:val="18"/>
              </w:rPr>
            </w:pPr>
            <w:r>
              <w:rPr>
                <w:sz w:val="18"/>
              </w:rPr>
              <w:t>咨询、监督投诉方式；</w:t>
            </w:r>
          </w:p>
          <w:p>
            <w:pPr>
              <w:pStyle w:val="7"/>
              <w:numPr>
                <w:ilvl w:val="0"/>
                <w:numId w:val="9"/>
              </w:numPr>
              <w:tabs>
                <w:tab w:val="left" w:pos="214"/>
              </w:tabs>
              <w:spacing w:before="0" w:after="0" w:line="226" w:lineRule="exact"/>
              <w:ind w:left="213" w:right="0" w:hanging="183"/>
              <w:jc w:val="left"/>
              <w:rPr>
                <w:sz w:val="18"/>
              </w:rPr>
            </w:pPr>
            <w:r>
              <w:rPr>
                <w:sz w:val="18"/>
              </w:rPr>
              <w:t>处罚决定；</w:t>
            </w:r>
          </w:p>
          <w:p>
            <w:pPr>
              <w:pStyle w:val="7"/>
              <w:numPr>
                <w:ilvl w:val="0"/>
                <w:numId w:val="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《房产测绘管理办法》</w:t>
            </w:r>
          </w:p>
        </w:tc>
        <w:tc>
          <w:tcPr>
            <w:tcW w:w="1009" w:type="dxa"/>
          </w:tcPr>
          <w:p>
            <w:pPr>
              <w:pStyle w:val="7"/>
              <w:rPr>
                <w:sz w:val="18"/>
              </w:rPr>
            </w:pPr>
          </w:p>
          <w:p>
            <w:pPr>
              <w:pStyle w:val="7"/>
              <w:spacing w:before="6"/>
              <w:rPr>
                <w:sz w:val="13"/>
              </w:rPr>
            </w:pPr>
          </w:p>
          <w:p>
            <w:pPr>
              <w:pStyle w:val="7"/>
              <w:numPr>
                <w:ilvl w:val="0"/>
                <w:numId w:val="1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0"/>
              <w:jc w:val="center"/>
              <w:rPr>
                <w:sz w:val="18"/>
              </w:rPr>
            </w:pPr>
            <w:r>
              <w:rPr>
                <w:sz w:val="18"/>
              </w:rPr>
              <w:t>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rPr>
                <w:sz w:val="18"/>
              </w:rPr>
            </w:pPr>
            <w:r>
              <w:rPr>
                <w:spacing w:val="-1"/>
                <w:sz w:val="18"/>
              </w:rPr>
              <w:t>房产测绘单位房</w:t>
            </w:r>
            <w:r>
              <w:rPr>
                <w:sz w:val="18"/>
              </w:rPr>
              <w:t>产面积测算失</w:t>
            </w:r>
            <w:r>
              <w:rPr>
                <w:spacing w:val="1"/>
                <w:sz w:val="18"/>
              </w:rPr>
              <w:t xml:space="preserve"> </w:t>
            </w:r>
            <w:r>
              <w:rPr>
                <w:spacing w:val="-1"/>
                <w:sz w:val="18"/>
              </w:rPr>
              <w:t>误，造成重大损</w:t>
            </w:r>
            <w:r>
              <w:rPr>
                <w:sz w:val="18"/>
              </w:rPr>
              <w:t>失</w:t>
            </w:r>
          </w:p>
        </w:tc>
        <w:tc>
          <w:tcPr>
            <w:tcW w:w="2058" w:type="dxa"/>
          </w:tcPr>
          <w:p>
            <w:pPr>
              <w:pStyle w:val="7"/>
              <w:spacing w:before="11"/>
              <w:rPr>
                <w:sz w:val="13"/>
              </w:rPr>
            </w:pPr>
          </w:p>
          <w:p>
            <w:pPr>
              <w:pStyle w:val="7"/>
              <w:numPr>
                <w:ilvl w:val="0"/>
                <w:numId w:val="1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
              </w:numPr>
              <w:tabs>
                <w:tab w:val="left" w:pos="214"/>
              </w:tabs>
              <w:spacing w:before="0" w:after="0" w:line="224" w:lineRule="exact"/>
              <w:ind w:left="213" w:right="0" w:hanging="183"/>
              <w:jc w:val="left"/>
              <w:rPr>
                <w:sz w:val="18"/>
              </w:rPr>
            </w:pPr>
            <w:r>
              <w:rPr>
                <w:sz w:val="18"/>
              </w:rPr>
              <w:t>执法依据；</w:t>
            </w:r>
          </w:p>
          <w:p>
            <w:pPr>
              <w:pStyle w:val="7"/>
              <w:numPr>
                <w:ilvl w:val="0"/>
                <w:numId w:val="1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1"/>
              </w:numPr>
              <w:tabs>
                <w:tab w:val="left" w:pos="214"/>
              </w:tabs>
              <w:spacing w:before="0" w:after="0" w:line="224" w:lineRule="exact"/>
              <w:ind w:left="213" w:right="0" w:hanging="183"/>
              <w:jc w:val="left"/>
              <w:rPr>
                <w:sz w:val="18"/>
              </w:rPr>
            </w:pPr>
            <w:r>
              <w:rPr>
                <w:sz w:val="18"/>
              </w:rPr>
              <w:t>咨询、监督投诉方式；</w:t>
            </w:r>
          </w:p>
          <w:p>
            <w:pPr>
              <w:pStyle w:val="7"/>
              <w:numPr>
                <w:ilvl w:val="0"/>
                <w:numId w:val="11"/>
              </w:numPr>
              <w:tabs>
                <w:tab w:val="left" w:pos="214"/>
              </w:tabs>
              <w:spacing w:before="0" w:after="0" w:line="226" w:lineRule="exact"/>
              <w:ind w:left="213" w:right="0" w:hanging="183"/>
              <w:jc w:val="left"/>
              <w:rPr>
                <w:sz w:val="18"/>
              </w:rPr>
            </w:pPr>
            <w:r>
              <w:rPr>
                <w:sz w:val="18"/>
              </w:rPr>
              <w:t>处罚决定；</w:t>
            </w:r>
          </w:p>
          <w:p>
            <w:pPr>
              <w:pStyle w:val="7"/>
              <w:numPr>
                <w:ilvl w:val="0"/>
                <w:numId w:val="1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《房产测绘管理办法》</w:t>
            </w:r>
          </w:p>
        </w:tc>
        <w:tc>
          <w:tcPr>
            <w:tcW w:w="1009" w:type="dxa"/>
          </w:tcPr>
          <w:p>
            <w:pPr>
              <w:pStyle w:val="7"/>
              <w:rPr>
                <w:sz w:val="18"/>
              </w:rPr>
            </w:pPr>
          </w:p>
          <w:p>
            <w:pPr>
              <w:pStyle w:val="7"/>
              <w:spacing w:before="6"/>
              <w:rPr>
                <w:sz w:val="13"/>
              </w:rPr>
            </w:pPr>
          </w:p>
          <w:p>
            <w:pPr>
              <w:pStyle w:val="7"/>
              <w:numPr>
                <w:ilvl w:val="0"/>
                <w:numId w:val="1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0"/>
              <w:jc w:val="center"/>
              <w:rPr>
                <w:sz w:val="18"/>
              </w:rPr>
            </w:pPr>
            <w:r>
              <w:rPr>
                <w:sz w:val="18"/>
              </w:rPr>
              <w:t>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房地产经纪人员以个人名义承接房地产经纪业务</w:t>
            </w:r>
            <w:r>
              <w:rPr>
                <w:sz w:val="18"/>
              </w:rPr>
              <w:t>和收取费用</w:t>
            </w:r>
          </w:p>
        </w:tc>
        <w:tc>
          <w:tcPr>
            <w:tcW w:w="2058" w:type="dxa"/>
          </w:tcPr>
          <w:p>
            <w:pPr>
              <w:pStyle w:val="7"/>
              <w:spacing w:before="11"/>
              <w:rPr>
                <w:sz w:val="13"/>
              </w:rPr>
            </w:pPr>
          </w:p>
          <w:p>
            <w:pPr>
              <w:pStyle w:val="7"/>
              <w:numPr>
                <w:ilvl w:val="0"/>
                <w:numId w:val="1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
              </w:numPr>
              <w:tabs>
                <w:tab w:val="left" w:pos="214"/>
              </w:tabs>
              <w:spacing w:before="0" w:after="0" w:line="224" w:lineRule="exact"/>
              <w:ind w:left="213" w:right="0" w:hanging="183"/>
              <w:jc w:val="left"/>
              <w:rPr>
                <w:sz w:val="18"/>
              </w:rPr>
            </w:pPr>
            <w:r>
              <w:rPr>
                <w:sz w:val="18"/>
              </w:rPr>
              <w:t>执法依据；</w:t>
            </w:r>
          </w:p>
          <w:p>
            <w:pPr>
              <w:pStyle w:val="7"/>
              <w:numPr>
                <w:ilvl w:val="0"/>
                <w:numId w:val="1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3"/>
              </w:numPr>
              <w:tabs>
                <w:tab w:val="left" w:pos="214"/>
              </w:tabs>
              <w:spacing w:before="0" w:after="0" w:line="224" w:lineRule="exact"/>
              <w:ind w:left="213" w:right="0" w:hanging="183"/>
              <w:jc w:val="left"/>
              <w:rPr>
                <w:sz w:val="18"/>
              </w:rPr>
            </w:pPr>
            <w:r>
              <w:rPr>
                <w:sz w:val="18"/>
              </w:rPr>
              <w:t>咨询、监督投诉方式；</w:t>
            </w:r>
          </w:p>
          <w:p>
            <w:pPr>
              <w:pStyle w:val="7"/>
              <w:numPr>
                <w:ilvl w:val="0"/>
                <w:numId w:val="13"/>
              </w:numPr>
              <w:tabs>
                <w:tab w:val="left" w:pos="214"/>
              </w:tabs>
              <w:spacing w:before="0" w:after="0" w:line="226" w:lineRule="exact"/>
              <w:ind w:left="213" w:right="0" w:hanging="183"/>
              <w:jc w:val="left"/>
              <w:rPr>
                <w:sz w:val="18"/>
              </w:rPr>
            </w:pPr>
            <w:r>
              <w:rPr>
                <w:sz w:val="18"/>
              </w:rPr>
              <w:t>处罚决定；</w:t>
            </w:r>
          </w:p>
          <w:p>
            <w:pPr>
              <w:pStyle w:val="7"/>
              <w:numPr>
                <w:ilvl w:val="0"/>
                <w:numId w:val="1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《房地产经纪管理办法》</w:t>
            </w:r>
          </w:p>
        </w:tc>
        <w:tc>
          <w:tcPr>
            <w:tcW w:w="1009" w:type="dxa"/>
          </w:tcPr>
          <w:p>
            <w:pPr>
              <w:pStyle w:val="7"/>
              <w:rPr>
                <w:sz w:val="18"/>
              </w:rPr>
            </w:pPr>
          </w:p>
          <w:p>
            <w:pPr>
              <w:pStyle w:val="7"/>
              <w:spacing w:before="6"/>
              <w:rPr>
                <w:sz w:val="13"/>
              </w:rPr>
            </w:pPr>
          </w:p>
          <w:p>
            <w:pPr>
              <w:pStyle w:val="7"/>
              <w:numPr>
                <w:ilvl w:val="0"/>
                <w:numId w:val="1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0"/>
              <w:jc w:val="center"/>
              <w:rPr>
                <w:sz w:val="18"/>
              </w:rPr>
            </w:pPr>
            <w:r>
              <w:rPr>
                <w:sz w:val="18"/>
              </w:rPr>
              <w:t>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spacing w:before="6"/>
              <w:rPr>
                <w:sz w:val="13"/>
              </w:rPr>
            </w:pPr>
          </w:p>
          <w:p>
            <w:pPr>
              <w:pStyle w:val="7"/>
              <w:spacing w:before="1" w:line="235" w:lineRule="auto"/>
              <w:ind w:left="32" w:right="107"/>
              <w:jc w:val="both"/>
              <w:rPr>
                <w:sz w:val="18"/>
              </w:rPr>
            </w:pPr>
            <w:r>
              <w:rPr>
                <w:spacing w:val="-1"/>
                <w:sz w:val="18"/>
              </w:rPr>
              <w:t>房地产经纪机构提供代办贷款、代办房地产登记等其他服务，未向委托人说明服务内容、收费标准等情况，并未</w:t>
            </w:r>
            <w:r>
              <w:rPr>
                <w:sz w:val="18"/>
              </w:rPr>
              <w:t>经委托人同意</w:t>
            </w:r>
          </w:p>
        </w:tc>
        <w:tc>
          <w:tcPr>
            <w:tcW w:w="2058" w:type="dxa"/>
          </w:tcPr>
          <w:p>
            <w:pPr>
              <w:pStyle w:val="7"/>
              <w:spacing w:before="11"/>
              <w:rPr>
                <w:sz w:val="13"/>
              </w:rPr>
            </w:pPr>
          </w:p>
          <w:p>
            <w:pPr>
              <w:pStyle w:val="7"/>
              <w:numPr>
                <w:ilvl w:val="0"/>
                <w:numId w:val="1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5"/>
              </w:numPr>
              <w:tabs>
                <w:tab w:val="left" w:pos="214"/>
              </w:tabs>
              <w:spacing w:before="0" w:after="0" w:line="224" w:lineRule="exact"/>
              <w:ind w:left="213" w:right="0" w:hanging="183"/>
              <w:jc w:val="left"/>
              <w:rPr>
                <w:sz w:val="18"/>
              </w:rPr>
            </w:pPr>
            <w:r>
              <w:rPr>
                <w:sz w:val="18"/>
              </w:rPr>
              <w:t>执法依据；</w:t>
            </w:r>
          </w:p>
          <w:p>
            <w:pPr>
              <w:pStyle w:val="7"/>
              <w:numPr>
                <w:ilvl w:val="0"/>
                <w:numId w:val="1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5"/>
              </w:numPr>
              <w:tabs>
                <w:tab w:val="left" w:pos="214"/>
              </w:tabs>
              <w:spacing w:before="0" w:after="0" w:line="224" w:lineRule="exact"/>
              <w:ind w:left="213" w:right="0" w:hanging="183"/>
              <w:jc w:val="left"/>
              <w:rPr>
                <w:sz w:val="18"/>
              </w:rPr>
            </w:pPr>
            <w:r>
              <w:rPr>
                <w:sz w:val="18"/>
              </w:rPr>
              <w:t>咨询、监督投诉方式；</w:t>
            </w:r>
          </w:p>
          <w:p>
            <w:pPr>
              <w:pStyle w:val="7"/>
              <w:numPr>
                <w:ilvl w:val="0"/>
                <w:numId w:val="15"/>
              </w:numPr>
              <w:tabs>
                <w:tab w:val="left" w:pos="214"/>
              </w:tabs>
              <w:spacing w:before="0" w:after="0" w:line="226" w:lineRule="exact"/>
              <w:ind w:left="213" w:right="0" w:hanging="183"/>
              <w:jc w:val="left"/>
              <w:rPr>
                <w:sz w:val="18"/>
              </w:rPr>
            </w:pPr>
            <w:r>
              <w:rPr>
                <w:sz w:val="18"/>
              </w:rPr>
              <w:t>处罚决定；</w:t>
            </w:r>
          </w:p>
          <w:p>
            <w:pPr>
              <w:pStyle w:val="7"/>
              <w:numPr>
                <w:ilvl w:val="0"/>
                <w:numId w:val="1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《房地产经纪管理办法》</w:t>
            </w:r>
          </w:p>
        </w:tc>
        <w:tc>
          <w:tcPr>
            <w:tcW w:w="1009" w:type="dxa"/>
          </w:tcPr>
          <w:p>
            <w:pPr>
              <w:pStyle w:val="7"/>
              <w:rPr>
                <w:sz w:val="18"/>
              </w:rPr>
            </w:pPr>
          </w:p>
          <w:p>
            <w:pPr>
              <w:pStyle w:val="7"/>
              <w:spacing w:before="6"/>
              <w:rPr>
                <w:sz w:val="13"/>
              </w:rPr>
            </w:pPr>
          </w:p>
          <w:p>
            <w:pPr>
              <w:pStyle w:val="7"/>
              <w:numPr>
                <w:ilvl w:val="0"/>
                <w:numId w:val="1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0"/>
              <w:jc w:val="center"/>
              <w:rPr>
                <w:sz w:val="18"/>
              </w:rPr>
            </w:pPr>
            <w:r>
              <w:rPr>
                <w:sz w:val="18"/>
              </w:rPr>
              <w:t>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房地产经纪服务合同未由从事该业务的一名房地产经纪人或者两名房地产经纪人</w:t>
            </w:r>
            <w:r>
              <w:rPr>
                <w:sz w:val="18"/>
              </w:rPr>
              <w:t>协理签名</w:t>
            </w:r>
          </w:p>
        </w:tc>
        <w:tc>
          <w:tcPr>
            <w:tcW w:w="2058" w:type="dxa"/>
          </w:tcPr>
          <w:p>
            <w:pPr>
              <w:pStyle w:val="7"/>
              <w:spacing w:before="11"/>
              <w:rPr>
                <w:sz w:val="13"/>
              </w:rPr>
            </w:pPr>
          </w:p>
          <w:p>
            <w:pPr>
              <w:pStyle w:val="7"/>
              <w:numPr>
                <w:ilvl w:val="0"/>
                <w:numId w:val="1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7"/>
              </w:numPr>
              <w:tabs>
                <w:tab w:val="left" w:pos="214"/>
              </w:tabs>
              <w:spacing w:before="0" w:after="0" w:line="224" w:lineRule="exact"/>
              <w:ind w:left="213" w:right="0" w:hanging="183"/>
              <w:jc w:val="left"/>
              <w:rPr>
                <w:sz w:val="18"/>
              </w:rPr>
            </w:pPr>
            <w:r>
              <w:rPr>
                <w:sz w:val="18"/>
              </w:rPr>
              <w:t>执法依据；</w:t>
            </w:r>
          </w:p>
          <w:p>
            <w:pPr>
              <w:pStyle w:val="7"/>
              <w:numPr>
                <w:ilvl w:val="0"/>
                <w:numId w:val="1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7"/>
              </w:numPr>
              <w:tabs>
                <w:tab w:val="left" w:pos="214"/>
              </w:tabs>
              <w:spacing w:before="0" w:after="0" w:line="224" w:lineRule="exact"/>
              <w:ind w:left="213" w:right="0" w:hanging="183"/>
              <w:jc w:val="left"/>
              <w:rPr>
                <w:sz w:val="18"/>
              </w:rPr>
            </w:pPr>
            <w:r>
              <w:rPr>
                <w:sz w:val="18"/>
              </w:rPr>
              <w:t>咨询、监督投诉方式；</w:t>
            </w:r>
          </w:p>
          <w:p>
            <w:pPr>
              <w:pStyle w:val="7"/>
              <w:numPr>
                <w:ilvl w:val="0"/>
                <w:numId w:val="17"/>
              </w:numPr>
              <w:tabs>
                <w:tab w:val="left" w:pos="214"/>
              </w:tabs>
              <w:spacing w:before="0" w:after="0" w:line="226" w:lineRule="exact"/>
              <w:ind w:left="213" w:right="0" w:hanging="183"/>
              <w:jc w:val="left"/>
              <w:rPr>
                <w:sz w:val="18"/>
              </w:rPr>
            </w:pPr>
            <w:r>
              <w:rPr>
                <w:sz w:val="18"/>
              </w:rPr>
              <w:t>处罚决定；</w:t>
            </w:r>
          </w:p>
          <w:p>
            <w:pPr>
              <w:pStyle w:val="7"/>
              <w:numPr>
                <w:ilvl w:val="0"/>
                <w:numId w:val="1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《房地产经纪管理办法》</w:t>
            </w:r>
          </w:p>
        </w:tc>
        <w:tc>
          <w:tcPr>
            <w:tcW w:w="1009" w:type="dxa"/>
          </w:tcPr>
          <w:p>
            <w:pPr>
              <w:pStyle w:val="7"/>
              <w:rPr>
                <w:sz w:val="18"/>
              </w:rPr>
            </w:pPr>
          </w:p>
          <w:p>
            <w:pPr>
              <w:pStyle w:val="7"/>
              <w:spacing w:before="6"/>
              <w:rPr>
                <w:sz w:val="13"/>
              </w:rPr>
            </w:pPr>
          </w:p>
          <w:p>
            <w:pPr>
              <w:pStyle w:val="7"/>
              <w:numPr>
                <w:ilvl w:val="0"/>
                <w:numId w:val="1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房地产经纪机构签订房地产经纪服务合同前，不向交易当事人说明和书面告知规</w:t>
            </w:r>
            <w:r>
              <w:rPr>
                <w:sz w:val="18"/>
              </w:rPr>
              <w:t>定事项</w:t>
            </w:r>
          </w:p>
        </w:tc>
        <w:tc>
          <w:tcPr>
            <w:tcW w:w="2058" w:type="dxa"/>
          </w:tcPr>
          <w:p>
            <w:pPr>
              <w:pStyle w:val="7"/>
              <w:spacing w:before="11"/>
              <w:rPr>
                <w:sz w:val="13"/>
              </w:rPr>
            </w:pPr>
          </w:p>
          <w:p>
            <w:pPr>
              <w:pStyle w:val="7"/>
              <w:numPr>
                <w:ilvl w:val="0"/>
                <w:numId w:val="1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9"/>
              </w:numPr>
              <w:tabs>
                <w:tab w:val="left" w:pos="214"/>
              </w:tabs>
              <w:spacing w:before="0" w:after="0" w:line="224" w:lineRule="exact"/>
              <w:ind w:left="213" w:right="0" w:hanging="183"/>
              <w:jc w:val="left"/>
              <w:rPr>
                <w:sz w:val="18"/>
              </w:rPr>
            </w:pPr>
            <w:r>
              <w:rPr>
                <w:sz w:val="18"/>
              </w:rPr>
              <w:t>执法依据；</w:t>
            </w:r>
          </w:p>
          <w:p>
            <w:pPr>
              <w:pStyle w:val="7"/>
              <w:numPr>
                <w:ilvl w:val="0"/>
                <w:numId w:val="1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9"/>
              </w:numPr>
              <w:tabs>
                <w:tab w:val="left" w:pos="214"/>
              </w:tabs>
              <w:spacing w:before="0" w:after="0" w:line="224" w:lineRule="exact"/>
              <w:ind w:left="213" w:right="0" w:hanging="183"/>
              <w:jc w:val="left"/>
              <w:rPr>
                <w:sz w:val="18"/>
              </w:rPr>
            </w:pPr>
            <w:r>
              <w:rPr>
                <w:sz w:val="18"/>
              </w:rPr>
              <w:t>咨询、监督投诉方式；</w:t>
            </w:r>
          </w:p>
          <w:p>
            <w:pPr>
              <w:pStyle w:val="7"/>
              <w:numPr>
                <w:ilvl w:val="0"/>
                <w:numId w:val="19"/>
              </w:numPr>
              <w:tabs>
                <w:tab w:val="left" w:pos="214"/>
              </w:tabs>
              <w:spacing w:before="0" w:after="0" w:line="226" w:lineRule="exact"/>
              <w:ind w:left="213" w:right="0" w:hanging="183"/>
              <w:jc w:val="left"/>
              <w:rPr>
                <w:sz w:val="18"/>
              </w:rPr>
            </w:pPr>
            <w:r>
              <w:rPr>
                <w:sz w:val="18"/>
              </w:rPr>
              <w:t>处罚决定；</w:t>
            </w:r>
          </w:p>
          <w:p>
            <w:pPr>
              <w:pStyle w:val="7"/>
              <w:numPr>
                <w:ilvl w:val="0"/>
                <w:numId w:val="1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《房地产经纪管理办法》</w:t>
            </w:r>
          </w:p>
        </w:tc>
        <w:tc>
          <w:tcPr>
            <w:tcW w:w="1009" w:type="dxa"/>
          </w:tcPr>
          <w:p>
            <w:pPr>
              <w:pStyle w:val="7"/>
              <w:rPr>
                <w:sz w:val="18"/>
              </w:rPr>
            </w:pPr>
          </w:p>
          <w:p>
            <w:pPr>
              <w:pStyle w:val="7"/>
              <w:spacing w:before="6"/>
              <w:rPr>
                <w:sz w:val="13"/>
              </w:rPr>
            </w:pPr>
          </w:p>
          <w:p>
            <w:pPr>
              <w:pStyle w:val="7"/>
              <w:numPr>
                <w:ilvl w:val="0"/>
                <w:numId w:val="2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房地产经纪机构未按照规定如实记录业务情况或者保存房地产经</w:t>
            </w:r>
            <w:r>
              <w:rPr>
                <w:sz w:val="18"/>
              </w:rPr>
              <w:t>纪服务合同</w:t>
            </w:r>
          </w:p>
        </w:tc>
        <w:tc>
          <w:tcPr>
            <w:tcW w:w="2058" w:type="dxa"/>
          </w:tcPr>
          <w:p>
            <w:pPr>
              <w:pStyle w:val="7"/>
              <w:spacing w:before="11"/>
              <w:rPr>
                <w:sz w:val="13"/>
              </w:rPr>
            </w:pPr>
          </w:p>
          <w:p>
            <w:pPr>
              <w:pStyle w:val="7"/>
              <w:numPr>
                <w:ilvl w:val="0"/>
                <w:numId w:val="2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1"/>
              </w:numPr>
              <w:tabs>
                <w:tab w:val="left" w:pos="214"/>
              </w:tabs>
              <w:spacing w:before="0" w:after="0" w:line="224" w:lineRule="exact"/>
              <w:ind w:left="213" w:right="0" w:hanging="183"/>
              <w:jc w:val="left"/>
              <w:rPr>
                <w:sz w:val="18"/>
              </w:rPr>
            </w:pPr>
            <w:r>
              <w:rPr>
                <w:sz w:val="18"/>
              </w:rPr>
              <w:t>执法依据；</w:t>
            </w:r>
          </w:p>
          <w:p>
            <w:pPr>
              <w:pStyle w:val="7"/>
              <w:numPr>
                <w:ilvl w:val="0"/>
                <w:numId w:val="2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1"/>
              </w:numPr>
              <w:tabs>
                <w:tab w:val="left" w:pos="214"/>
              </w:tabs>
              <w:spacing w:before="0" w:after="0" w:line="224" w:lineRule="exact"/>
              <w:ind w:left="213" w:right="0" w:hanging="183"/>
              <w:jc w:val="left"/>
              <w:rPr>
                <w:sz w:val="18"/>
              </w:rPr>
            </w:pPr>
            <w:r>
              <w:rPr>
                <w:sz w:val="18"/>
              </w:rPr>
              <w:t>咨询、监督投诉方式；</w:t>
            </w:r>
          </w:p>
          <w:p>
            <w:pPr>
              <w:pStyle w:val="7"/>
              <w:numPr>
                <w:ilvl w:val="0"/>
                <w:numId w:val="21"/>
              </w:numPr>
              <w:tabs>
                <w:tab w:val="left" w:pos="214"/>
              </w:tabs>
              <w:spacing w:before="0" w:after="0" w:line="226" w:lineRule="exact"/>
              <w:ind w:left="213" w:right="0" w:hanging="183"/>
              <w:jc w:val="left"/>
              <w:rPr>
                <w:sz w:val="18"/>
              </w:rPr>
            </w:pPr>
            <w:r>
              <w:rPr>
                <w:sz w:val="18"/>
              </w:rPr>
              <w:t>处罚决定；</w:t>
            </w:r>
          </w:p>
          <w:p>
            <w:pPr>
              <w:pStyle w:val="7"/>
              <w:numPr>
                <w:ilvl w:val="0"/>
                <w:numId w:val="2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《房地产经纪管理办法》</w:t>
            </w:r>
          </w:p>
        </w:tc>
        <w:tc>
          <w:tcPr>
            <w:tcW w:w="1009" w:type="dxa"/>
          </w:tcPr>
          <w:p>
            <w:pPr>
              <w:pStyle w:val="7"/>
              <w:rPr>
                <w:sz w:val="18"/>
              </w:rPr>
            </w:pPr>
          </w:p>
          <w:p>
            <w:pPr>
              <w:pStyle w:val="7"/>
              <w:spacing w:before="6"/>
              <w:rPr>
                <w:sz w:val="13"/>
              </w:rPr>
            </w:pPr>
          </w:p>
          <w:p>
            <w:pPr>
              <w:pStyle w:val="7"/>
              <w:numPr>
                <w:ilvl w:val="0"/>
                <w:numId w:val="2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12</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房地产经纪机构擅自对外发布房</w:t>
            </w:r>
            <w:r>
              <w:rPr>
                <w:sz w:val="18"/>
              </w:rPr>
              <w:t>源信息</w:t>
            </w:r>
          </w:p>
        </w:tc>
        <w:tc>
          <w:tcPr>
            <w:tcW w:w="2058" w:type="dxa"/>
          </w:tcPr>
          <w:p>
            <w:pPr>
              <w:pStyle w:val="7"/>
              <w:spacing w:before="11"/>
              <w:rPr>
                <w:sz w:val="13"/>
              </w:rPr>
            </w:pPr>
          </w:p>
          <w:p>
            <w:pPr>
              <w:pStyle w:val="7"/>
              <w:numPr>
                <w:ilvl w:val="0"/>
                <w:numId w:val="2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3"/>
              </w:numPr>
              <w:tabs>
                <w:tab w:val="left" w:pos="214"/>
              </w:tabs>
              <w:spacing w:before="0" w:after="0" w:line="224" w:lineRule="exact"/>
              <w:ind w:left="213" w:right="0" w:hanging="183"/>
              <w:jc w:val="left"/>
              <w:rPr>
                <w:sz w:val="18"/>
              </w:rPr>
            </w:pPr>
            <w:r>
              <w:rPr>
                <w:sz w:val="18"/>
              </w:rPr>
              <w:t>执法依据；</w:t>
            </w:r>
          </w:p>
          <w:p>
            <w:pPr>
              <w:pStyle w:val="7"/>
              <w:numPr>
                <w:ilvl w:val="0"/>
                <w:numId w:val="2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3"/>
              </w:numPr>
              <w:tabs>
                <w:tab w:val="left" w:pos="214"/>
              </w:tabs>
              <w:spacing w:before="0" w:after="0" w:line="224" w:lineRule="exact"/>
              <w:ind w:left="213" w:right="0" w:hanging="183"/>
              <w:jc w:val="left"/>
              <w:rPr>
                <w:sz w:val="18"/>
              </w:rPr>
            </w:pPr>
            <w:r>
              <w:rPr>
                <w:sz w:val="18"/>
              </w:rPr>
              <w:t>咨询、监督投诉方式；</w:t>
            </w:r>
          </w:p>
          <w:p>
            <w:pPr>
              <w:pStyle w:val="7"/>
              <w:numPr>
                <w:ilvl w:val="0"/>
                <w:numId w:val="23"/>
              </w:numPr>
              <w:tabs>
                <w:tab w:val="left" w:pos="214"/>
              </w:tabs>
              <w:spacing w:before="0" w:after="0" w:line="226" w:lineRule="exact"/>
              <w:ind w:left="213" w:right="0" w:hanging="183"/>
              <w:jc w:val="left"/>
              <w:rPr>
                <w:sz w:val="18"/>
              </w:rPr>
            </w:pPr>
            <w:r>
              <w:rPr>
                <w:sz w:val="18"/>
              </w:rPr>
              <w:t>处罚决定；</w:t>
            </w:r>
          </w:p>
          <w:p>
            <w:pPr>
              <w:pStyle w:val="7"/>
              <w:numPr>
                <w:ilvl w:val="0"/>
                <w:numId w:val="2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《房地产经纪管理办法》</w:t>
            </w:r>
          </w:p>
        </w:tc>
        <w:tc>
          <w:tcPr>
            <w:tcW w:w="1009" w:type="dxa"/>
          </w:tcPr>
          <w:p>
            <w:pPr>
              <w:pStyle w:val="7"/>
              <w:rPr>
                <w:sz w:val="18"/>
              </w:rPr>
            </w:pPr>
          </w:p>
          <w:p>
            <w:pPr>
              <w:pStyle w:val="7"/>
              <w:spacing w:before="6"/>
              <w:rPr>
                <w:sz w:val="13"/>
              </w:rPr>
            </w:pPr>
          </w:p>
          <w:p>
            <w:pPr>
              <w:pStyle w:val="7"/>
              <w:numPr>
                <w:ilvl w:val="0"/>
                <w:numId w:val="2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房地产经纪机构擅自划转客户交</w:t>
            </w:r>
            <w:r>
              <w:rPr>
                <w:sz w:val="18"/>
              </w:rPr>
              <w:t>易结算资金</w:t>
            </w:r>
          </w:p>
        </w:tc>
        <w:tc>
          <w:tcPr>
            <w:tcW w:w="2058" w:type="dxa"/>
          </w:tcPr>
          <w:p>
            <w:pPr>
              <w:pStyle w:val="7"/>
              <w:spacing w:before="11"/>
              <w:rPr>
                <w:sz w:val="13"/>
              </w:rPr>
            </w:pPr>
          </w:p>
          <w:p>
            <w:pPr>
              <w:pStyle w:val="7"/>
              <w:numPr>
                <w:ilvl w:val="0"/>
                <w:numId w:val="2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5"/>
              </w:numPr>
              <w:tabs>
                <w:tab w:val="left" w:pos="214"/>
              </w:tabs>
              <w:spacing w:before="0" w:after="0" w:line="224" w:lineRule="exact"/>
              <w:ind w:left="213" w:right="0" w:hanging="183"/>
              <w:jc w:val="left"/>
              <w:rPr>
                <w:sz w:val="18"/>
              </w:rPr>
            </w:pPr>
            <w:r>
              <w:rPr>
                <w:sz w:val="18"/>
              </w:rPr>
              <w:t>执法依据；</w:t>
            </w:r>
          </w:p>
          <w:p>
            <w:pPr>
              <w:pStyle w:val="7"/>
              <w:numPr>
                <w:ilvl w:val="0"/>
                <w:numId w:val="2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5"/>
              </w:numPr>
              <w:tabs>
                <w:tab w:val="left" w:pos="214"/>
              </w:tabs>
              <w:spacing w:before="0" w:after="0" w:line="224" w:lineRule="exact"/>
              <w:ind w:left="213" w:right="0" w:hanging="183"/>
              <w:jc w:val="left"/>
              <w:rPr>
                <w:sz w:val="18"/>
              </w:rPr>
            </w:pPr>
            <w:r>
              <w:rPr>
                <w:sz w:val="18"/>
              </w:rPr>
              <w:t>咨询、监督投诉方式；</w:t>
            </w:r>
          </w:p>
          <w:p>
            <w:pPr>
              <w:pStyle w:val="7"/>
              <w:numPr>
                <w:ilvl w:val="0"/>
                <w:numId w:val="25"/>
              </w:numPr>
              <w:tabs>
                <w:tab w:val="left" w:pos="214"/>
              </w:tabs>
              <w:spacing w:before="0" w:after="0" w:line="226" w:lineRule="exact"/>
              <w:ind w:left="213" w:right="0" w:hanging="183"/>
              <w:jc w:val="left"/>
              <w:rPr>
                <w:sz w:val="18"/>
              </w:rPr>
            </w:pPr>
            <w:r>
              <w:rPr>
                <w:sz w:val="18"/>
              </w:rPr>
              <w:t>处罚决定；</w:t>
            </w:r>
          </w:p>
          <w:p>
            <w:pPr>
              <w:pStyle w:val="7"/>
              <w:numPr>
                <w:ilvl w:val="0"/>
                <w:numId w:val="2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《房地产经纪管理办法》</w:t>
            </w:r>
          </w:p>
        </w:tc>
        <w:tc>
          <w:tcPr>
            <w:tcW w:w="1009" w:type="dxa"/>
          </w:tcPr>
          <w:p>
            <w:pPr>
              <w:pStyle w:val="7"/>
              <w:rPr>
                <w:sz w:val="18"/>
              </w:rPr>
            </w:pPr>
          </w:p>
          <w:p>
            <w:pPr>
              <w:pStyle w:val="7"/>
              <w:spacing w:before="6"/>
              <w:rPr>
                <w:sz w:val="13"/>
              </w:rPr>
            </w:pPr>
          </w:p>
          <w:p>
            <w:pPr>
              <w:pStyle w:val="7"/>
              <w:numPr>
                <w:ilvl w:val="0"/>
                <w:numId w:val="2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spacing w:before="6"/>
              <w:rPr>
                <w:sz w:val="13"/>
              </w:rPr>
            </w:pPr>
          </w:p>
          <w:p>
            <w:pPr>
              <w:pStyle w:val="7"/>
              <w:spacing w:before="1" w:line="235" w:lineRule="auto"/>
              <w:ind w:left="32" w:right="107"/>
              <w:jc w:val="both"/>
              <w:rPr>
                <w:sz w:val="18"/>
              </w:rPr>
            </w:pPr>
            <w:r>
              <w:rPr>
                <w:spacing w:val="-1"/>
                <w:sz w:val="18"/>
              </w:rPr>
              <w:t>房地产经纪机构和房地产经纪人员以隐瞒、欺诈</w:t>
            </w:r>
          </w:p>
          <w:p>
            <w:pPr>
              <w:pStyle w:val="7"/>
              <w:spacing w:line="235" w:lineRule="auto"/>
              <w:ind w:left="32" w:right="107"/>
              <w:jc w:val="both"/>
              <w:rPr>
                <w:sz w:val="18"/>
              </w:rPr>
            </w:pPr>
            <w:r>
              <w:rPr>
                <w:spacing w:val="-1"/>
                <w:sz w:val="18"/>
              </w:rPr>
              <w:t>、胁迫、贿赂等不正当手段招揽业务，诱骗消费者交易或者强制</w:t>
            </w:r>
            <w:r>
              <w:rPr>
                <w:sz w:val="18"/>
              </w:rPr>
              <w:t>交易</w:t>
            </w:r>
          </w:p>
        </w:tc>
        <w:tc>
          <w:tcPr>
            <w:tcW w:w="2058" w:type="dxa"/>
          </w:tcPr>
          <w:p>
            <w:pPr>
              <w:pStyle w:val="7"/>
              <w:spacing w:before="11"/>
              <w:rPr>
                <w:sz w:val="13"/>
              </w:rPr>
            </w:pPr>
          </w:p>
          <w:p>
            <w:pPr>
              <w:pStyle w:val="7"/>
              <w:numPr>
                <w:ilvl w:val="0"/>
                <w:numId w:val="2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7"/>
              </w:numPr>
              <w:tabs>
                <w:tab w:val="left" w:pos="214"/>
              </w:tabs>
              <w:spacing w:before="0" w:after="0" w:line="224" w:lineRule="exact"/>
              <w:ind w:left="213" w:right="0" w:hanging="183"/>
              <w:jc w:val="left"/>
              <w:rPr>
                <w:sz w:val="18"/>
              </w:rPr>
            </w:pPr>
            <w:r>
              <w:rPr>
                <w:sz w:val="18"/>
              </w:rPr>
              <w:t>执法依据；</w:t>
            </w:r>
          </w:p>
          <w:p>
            <w:pPr>
              <w:pStyle w:val="7"/>
              <w:numPr>
                <w:ilvl w:val="0"/>
                <w:numId w:val="2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7"/>
              </w:numPr>
              <w:tabs>
                <w:tab w:val="left" w:pos="214"/>
              </w:tabs>
              <w:spacing w:before="0" w:after="0" w:line="224" w:lineRule="exact"/>
              <w:ind w:left="213" w:right="0" w:hanging="183"/>
              <w:jc w:val="left"/>
              <w:rPr>
                <w:sz w:val="18"/>
              </w:rPr>
            </w:pPr>
            <w:r>
              <w:rPr>
                <w:sz w:val="18"/>
              </w:rPr>
              <w:t>咨询、监督投诉方式；</w:t>
            </w:r>
          </w:p>
          <w:p>
            <w:pPr>
              <w:pStyle w:val="7"/>
              <w:numPr>
                <w:ilvl w:val="0"/>
                <w:numId w:val="27"/>
              </w:numPr>
              <w:tabs>
                <w:tab w:val="left" w:pos="214"/>
              </w:tabs>
              <w:spacing w:before="0" w:after="0" w:line="226" w:lineRule="exact"/>
              <w:ind w:left="213" w:right="0" w:hanging="183"/>
              <w:jc w:val="left"/>
              <w:rPr>
                <w:sz w:val="18"/>
              </w:rPr>
            </w:pPr>
            <w:r>
              <w:rPr>
                <w:sz w:val="18"/>
              </w:rPr>
              <w:t>处罚决定；</w:t>
            </w:r>
          </w:p>
          <w:p>
            <w:pPr>
              <w:pStyle w:val="7"/>
              <w:numPr>
                <w:ilvl w:val="0"/>
                <w:numId w:val="2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《房地产经纪管理办法》</w:t>
            </w:r>
          </w:p>
        </w:tc>
        <w:tc>
          <w:tcPr>
            <w:tcW w:w="1009" w:type="dxa"/>
          </w:tcPr>
          <w:p>
            <w:pPr>
              <w:pStyle w:val="7"/>
              <w:rPr>
                <w:sz w:val="18"/>
              </w:rPr>
            </w:pPr>
          </w:p>
          <w:p>
            <w:pPr>
              <w:pStyle w:val="7"/>
              <w:spacing w:before="6"/>
              <w:rPr>
                <w:sz w:val="13"/>
              </w:rPr>
            </w:pPr>
          </w:p>
          <w:p>
            <w:pPr>
              <w:pStyle w:val="7"/>
              <w:numPr>
                <w:ilvl w:val="0"/>
                <w:numId w:val="2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spacing w:before="4"/>
              <w:rPr>
                <w:sz w:val="22"/>
              </w:rPr>
            </w:pPr>
          </w:p>
          <w:p>
            <w:pPr>
              <w:pStyle w:val="7"/>
              <w:spacing w:line="235" w:lineRule="auto"/>
              <w:ind w:left="32" w:right="107"/>
              <w:jc w:val="both"/>
              <w:rPr>
                <w:sz w:val="18"/>
              </w:rPr>
            </w:pPr>
            <w:r>
              <w:rPr>
                <w:spacing w:val="-1"/>
                <w:sz w:val="18"/>
              </w:rPr>
              <w:t>房地产经纪机构和房地产经纪人员泄露或者不当使用委托人的个人信息或者商业秘密，谋取不正</w:t>
            </w:r>
            <w:r>
              <w:rPr>
                <w:sz w:val="18"/>
              </w:rPr>
              <w:t>当利益</w:t>
            </w:r>
          </w:p>
        </w:tc>
        <w:tc>
          <w:tcPr>
            <w:tcW w:w="2058" w:type="dxa"/>
          </w:tcPr>
          <w:p>
            <w:pPr>
              <w:pStyle w:val="7"/>
              <w:spacing w:before="11"/>
              <w:rPr>
                <w:sz w:val="13"/>
              </w:rPr>
            </w:pPr>
          </w:p>
          <w:p>
            <w:pPr>
              <w:pStyle w:val="7"/>
              <w:numPr>
                <w:ilvl w:val="0"/>
                <w:numId w:val="2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9"/>
              </w:numPr>
              <w:tabs>
                <w:tab w:val="left" w:pos="214"/>
              </w:tabs>
              <w:spacing w:before="0" w:after="0" w:line="224" w:lineRule="exact"/>
              <w:ind w:left="213" w:right="0" w:hanging="183"/>
              <w:jc w:val="left"/>
              <w:rPr>
                <w:sz w:val="18"/>
              </w:rPr>
            </w:pPr>
            <w:r>
              <w:rPr>
                <w:sz w:val="18"/>
              </w:rPr>
              <w:t>执法依据；</w:t>
            </w:r>
          </w:p>
          <w:p>
            <w:pPr>
              <w:pStyle w:val="7"/>
              <w:numPr>
                <w:ilvl w:val="0"/>
                <w:numId w:val="2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9"/>
              </w:numPr>
              <w:tabs>
                <w:tab w:val="left" w:pos="214"/>
              </w:tabs>
              <w:spacing w:before="0" w:after="0" w:line="224" w:lineRule="exact"/>
              <w:ind w:left="213" w:right="0" w:hanging="183"/>
              <w:jc w:val="left"/>
              <w:rPr>
                <w:sz w:val="18"/>
              </w:rPr>
            </w:pPr>
            <w:r>
              <w:rPr>
                <w:sz w:val="18"/>
              </w:rPr>
              <w:t>咨询、监督投诉方式；</w:t>
            </w:r>
          </w:p>
          <w:p>
            <w:pPr>
              <w:pStyle w:val="7"/>
              <w:numPr>
                <w:ilvl w:val="0"/>
                <w:numId w:val="29"/>
              </w:numPr>
              <w:tabs>
                <w:tab w:val="left" w:pos="214"/>
              </w:tabs>
              <w:spacing w:before="0" w:after="0" w:line="226" w:lineRule="exact"/>
              <w:ind w:left="213" w:right="0" w:hanging="183"/>
              <w:jc w:val="left"/>
              <w:rPr>
                <w:sz w:val="18"/>
              </w:rPr>
            </w:pPr>
            <w:r>
              <w:rPr>
                <w:sz w:val="18"/>
              </w:rPr>
              <w:t>处罚决定；</w:t>
            </w:r>
          </w:p>
          <w:p>
            <w:pPr>
              <w:pStyle w:val="7"/>
              <w:numPr>
                <w:ilvl w:val="0"/>
                <w:numId w:val="2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《房地产经纪管理办法》</w:t>
            </w:r>
          </w:p>
        </w:tc>
        <w:tc>
          <w:tcPr>
            <w:tcW w:w="1009" w:type="dxa"/>
          </w:tcPr>
          <w:p>
            <w:pPr>
              <w:pStyle w:val="7"/>
              <w:rPr>
                <w:sz w:val="18"/>
              </w:rPr>
            </w:pPr>
          </w:p>
          <w:p>
            <w:pPr>
              <w:pStyle w:val="7"/>
              <w:spacing w:before="6"/>
              <w:rPr>
                <w:sz w:val="13"/>
              </w:rPr>
            </w:pPr>
          </w:p>
          <w:p>
            <w:pPr>
              <w:pStyle w:val="7"/>
              <w:numPr>
                <w:ilvl w:val="0"/>
                <w:numId w:val="3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spacing w:before="6"/>
              <w:rPr>
                <w:sz w:val="13"/>
              </w:rPr>
            </w:pPr>
          </w:p>
          <w:p>
            <w:pPr>
              <w:pStyle w:val="7"/>
              <w:spacing w:before="1" w:line="235" w:lineRule="auto"/>
              <w:ind w:left="32" w:right="107"/>
              <w:jc w:val="both"/>
              <w:rPr>
                <w:sz w:val="18"/>
              </w:rPr>
            </w:pPr>
            <w:r>
              <w:rPr>
                <w:spacing w:val="-1"/>
                <w:sz w:val="18"/>
              </w:rPr>
              <w:t>为交易当事人规避房屋交易税费等非法目的，房地产经纪机构和房地产经纪人员就同一房屋签订不同交易价款的</w:t>
            </w:r>
            <w:r>
              <w:rPr>
                <w:sz w:val="18"/>
              </w:rPr>
              <w:t>合同提供便利</w:t>
            </w:r>
          </w:p>
        </w:tc>
        <w:tc>
          <w:tcPr>
            <w:tcW w:w="2058" w:type="dxa"/>
          </w:tcPr>
          <w:p>
            <w:pPr>
              <w:pStyle w:val="7"/>
              <w:spacing w:before="11"/>
              <w:rPr>
                <w:sz w:val="13"/>
              </w:rPr>
            </w:pPr>
          </w:p>
          <w:p>
            <w:pPr>
              <w:pStyle w:val="7"/>
              <w:numPr>
                <w:ilvl w:val="0"/>
                <w:numId w:val="3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1"/>
              </w:numPr>
              <w:tabs>
                <w:tab w:val="left" w:pos="214"/>
              </w:tabs>
              <w:spacing w:before="0" w:after="0" w:line="224" w:lineRule="exact"/>
              <w:ind w:left="213" w:right="0" w:hanging="183"/>
              <w:jc w:val="left"/>
              <w:rPr>
                <w:sz w:val="18"/>
              </w:rPr>
            </w:pPr>
            <w:r>
              <w:rPr>
                <w:sz w:val="18"/>
              </w:rPr>
              <w:t>执法依据；</w:t>
            </w:r>
          </w:p>
          <w:p>
            <w:pPr>
              <w:pStyle w:val="7"/>
              <w:numPr>
                <w:ilvl w:val="0"/>
                <w:numId w:val="3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1"/>
              </w:numPr>
              <w:tabs>
                <w:tab w:val="left" w:pos="214"/>
              </w:tabs>
              <w:spacing w:before="0" w:after="0" w:line="224" w:lineRule="exact"/>
              <w:ind w:left="213" w:right="0" w:hanging="183"/>
              <w:jc w:val="left"/>
              <w:rPr>
                <w:sz w:val="18"/>
              </w:rPr>
            </w:pPr>
            <w:r>
              <w:rPr>
                <w:sz w:val="18"/>
              </w:rPr>
              <w:t>咨询、监督投诉方式；</w:t>
            </w:r>
          </w:p>
          <w:p>
            <w:pPr>
              <w:pStyle w:val="7"/>
              <w:numPr>
                <w:ilvl w:val="0"/>
                <w:numId w:val="31"/>
              </w:numPr>
              <w:tabs>
                <w:tab w:val="left" w:pos="214"/>
              </w:tabs>
              <w:spacing w:before="0" w:after="0" w:line="226" w:lineRule="exact"/>
              <w:ind w:left="213" w:right="0" w:hanging="183"/>
              <w:jc w:val="left"/>
              <w:rPr>
                <w:sz w:val="18"/>
              </w:rPr>
            </w:pPr>
            <w:r>
              <w:rPr>
                <w:sz w:val="18"/>
              </w:rPr>
              <w:t>处罚决定；</w:t>
            </w:r>
          </w:p>
          <w:p>
            <w:pPr>
              <w:pStyle w:val="7"/>
              <w:numPr>
                <w:ilvl w:val="0"/>
                <w:numId w:val="3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《房地产经纪管理办法》</w:t>
            </w:r>
          </w:p>
        </w:tc>
        <w:tc>
          <w:tcPr>
            <w:tcW w:w="1009" w:type="dxa"/>
          </w:tcPr>
          <w:p>
            <w:pPr>
              <w:pStyle w:val="7"/>
              <w:rPr>
                <w:sz w:val="18"/>
              </w:rPr>
            </w:pPr>
          </w:p>
          <w:p>
            <w:pPr>
              <w:pStyle w:val="7"/>
              <w:spacing w:before="6"/>
              <w:rPr>
                <w:sz w:val="13"/>
              </w:rPr>
            </w:pPr>
          </w:p>
          <w:p>
            <w:pPr>
              <w:pStyle w:val="7"/>
              <w:numPr>
                <w:ilvl w:val="0"/>
                <w:numId w:val="3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房地产经纪机构和房地产经纪人员改变房屋内部</w:t>
            </w:r>
            <w:r>
              <w:rPr>
                <w:sz w:val="18"/>
              </w:rPr>
              <w:t>结构分割出租</w:t>
            </w:r>
          </w:p>
        </w:tc>
        <w:tc>
          <w:tcPr>
            <w:tcW w:w="2058" w:type="dxa"/>
          </w:tcPr>
          <w:p>
            <w:pPr>
              <w:pStyle w:val="7"/>
              <w:spacing w:before="11"/>
              <w:rPr>
                <w:sz w:val="13"/>
              </w:rPr>
            </w:pPr>
          </w:p>
          <w:p>
            <w:pPr>
              <w:pStyle w:val="7"/>
              <w:numPr>
                <w:ilvl w:val="0"/>
                <w:numId w:val="3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3"/>
              </w:numPr>
              <w:tabs>
                <w:tab w:val="left" w:pos="214"/>
              </w:tabs>
              <w:spacing w:before="0" w:after="0" w:line="224" w:lineRule="exact"/>
              <w:ind w:left="213" w:right="0" w:hanging="183"/>
              <w:jc w:val="left"/>
              <w:rPr>
                <w:sz w:val="18"/>
              </w:rPr>
            </w:pPr>
            <w:r>
              <w:rPr>
                <w:sz w:val="18"/>
              </w:rPr>
              <w:t>执法依据；</w:t>
            </w:r>
          </w:p>
          <w:p>
            <w:pPr>
              <w:pStyle w:val="7"/>
              <w:numPr>
                <w:ilvl w:val="0"/>
                <w:numId w:val="3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3"/>
              </w:numPr>
              <w:tabs>
                <w:tab w:val="left" w:pos="214"/>
              </w:tabs>
              <w:spacing w:before="0" w:after="0" w:line="224" w:lineRule="exact"/>
              <w:ind w:left="213" w:right="0" w:hanging="183"/>
              <w:jc w:val="left"/>
              <w:rPr>
                <w:sz w:val="18"/>
              </w:rPr>
            </w:pPr>
            <w:r>
              <w:rPr>
                <w:sz w:val="18"/>
              </w:rPr>
              <w:t>咨询、监督投诉方式；</w:t>
            </w:r>
          </w:p>
          <w:p>
            <w:pPr>
              <w:pStyle w:val="7"/>
              <w:numPr>
                <w:ilvl w:val="0"/>
                <w:numId w:val="33"/>
              </w:numPr>
              <w:tabs>
                <w:tab w:val="left" w:pos="214"/>
              </w:tabs>
              <w:spacing w:before="0" w:after="0" w:line="226" w:lineRule="exact"/>
              <w:ind w:left="213" w:right="0" w:hanging="183"/>
              <w:jc w:val="left"/>
              <w:rPr>
                <w:sz w:val="18"/>
              </w:rPr>
            </w:pPr>
            <w:r>
              <w:rPr>
                <w:sz w:val="18"/>
              </w:rPr>
              <w:t>处罚决定；</w:t>
            </w:r>
          </w:p>
          <w:p>
            <w:pPr>
              <w:pStyle w:val="7"/>
              <w:numPr>
                <w:ilvl w:val="0"/>
                <w:numId w:val="3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《房地产经纪管理办法》</w:t>
            </w:r>
          </w:p>
        </w:tc>
        <w:tc>
          <w:tcPr>
            <w:tcW w:w="1009" w:type="dxa"/>
          </w:tcPr>
          <w:p>
            <w:pPr>
              <w:pStyle w:val="7"/>
              <w:rPr>
                <w:sz w:val="18"/>
              </w:rPr>
            </w:pPr>
          </w:p>
          <w:p>
            <w:pPr>
              <w:pStyle w:val="7"/>
              <w:spacing w:before="6"/>
              <w:rPr>
                <w:sz w:val="13"/>
              </w:rPr>
            </w:pPr>
          </w:p>
          <w:p>
            <w:pPr>
              <w:pStyle w:val="7"/>
              <w:numPr>
                <w:ilvl w:val="0"/>
                <w:numId w:val="3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房地产经纪机构和房地产经纪人员侵占、挪用房</w:t>
            </w:r>
            <w:r>
              <w:rPr>
                <w:sz w:val="18"/>
              </w:rPr>
              <w:t>地产交易资金</w:t>
            </w:r>
          </w:p>
        </w:tc>
        <w:tc>
          <w:tcPr>
            <w:tcW w:w="2058" w:type="dxa"/>
          </w:tcPr>
          <w:p>
            <w:pPr>
              <w:pStyle w:val="7"/>
              <w:spacing w:before="11"/>
              <w:rPr>
                <w:sz w:val="13"/>
              </w:rPr>
            </w:pPr>
          </w:p>
          <w:p>
            <w:pPr>
              <w:pStyle w:val="7"/>
              <w:numPr>
                <w:ilvl w:val="0"/>
                <w:numId w:val="3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5"/>
              </w:numPr>
              <w:tabs>
                <w:tab w:val="left" w:pos="214"/>
              </w:tabs>
              <w:spacing w:before="0" w:after="0" w:line="224" w:lineRule="exact"/>
              <w:ind w:left="213" w:right="0" w:hanging="183"/>
              <w:jc w:val="left"/>
              <w:rPr>
                <w:sz w:val="18"/>
              </w:rPr>
            </w:pPr>
            <w:r>
              <w:rPr>
                <w:sz w:val="18"/>
              </w:rPr>
              <w:t>执法依据；</w:t>
            </w:r>
          </w:p>
          <w:p>
            <w:pPr>
              <w:pStyle w:val="7"/>
              <w:numPr>
                <w:ilvl w:val="0"/>
                <w:numId w:val="3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5"/>
              </w:numPr>
              <w:tabs>
                <w:tab w:val="left" w:pos="214"/>
              </w:tabs>
              <w:spacing w:before="0" w:after="0" w:line="224" w:lineRule="exact"/>
              <w:ind w:left="213" w:right="0" w:hanging="183"/>
              <w:jc w:val="left"/>
              <w:rPr>
                <w:sz w:val="18"/>
              </w:rPr>
            </w:pPr>
            <w:r>
              <w:rPr>
                <w:sz w:val="18"/>
              </w:rPr>
              <w:t>咨询、监督投诉方式；</w:t>
            </w:r>
          </w:p>
          <w:p>
            <w:pPr>
              <w:pStyle w:val="7"/>
              <w:numPr>
                <w:ilvl w:val="0"/>
                <w:numId w:val="35"/>
              </w:numPr>
              <w:tabs>
                <w:tab w:val="left" w:pos="214"/>
              </w:tabs>
              <w:spacing w:before="0" w:after="0" w:line="226" w:lineRule="exact"/>
              <w:ind w:left="213" w:right="0" w:hanging="183"/>
              <w:jc w:val="left"/>
              <w:rPr>
                <w:sz w:val="18"/>
              </w:rPr>
            </w:pPr>
            <w:r>
              <w:rPr>
                <w:sz w:val="18"/>
              </w:rPr>
              <w:t>处罚决定；</w:t>
            </w:r>
          </w:p>
          <w:p>
            <w:pPr>
              <w:pStyle w:val="7"/>
              <w:numPr>
                <w:ilvl w:val="0"/>
                <w:numId w:val="3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《房地产经纪管理办法》</w:t>
            </w:r>
          </w:p>
        </w:tc>
        <w:tc>
          <w:tcPr>
            <w:tcW w:w="1009" w:type="dxa"/>
          </w:tcPr>
          <w:p>
            <w:pPr>
              <w:pStyle w:val="7"/>
              <w:rPr>
                <w:sz w:val="18"/>
              </w:rPr>
            </w:pPr>
          </w:p>
          <w:p>
            <w:pPr>
              <w:pStyle w:val="7"/>
              <w:spacing w:before="6"/>
              <w:rPr>
                <w:sz w:val="13"/>
              </w:rPr>
            </w:pPr>
          </w:p>
          <w:p>
            <w:pPr>
              <w:pStyle w:val="7"/>
              <w:numPr>
                <w:ilvl w:val="0"/>
                <w:numId w:val="3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房地产经纪机构和房地产经纪人员承购、承租自己提供经纪服务</w:t>
            </w:r>
            <w:r>
              <w:rPr>
                <w:sz w:val="18"/>
              </w:rPr>
              <w:t>的房屋</w:t>
            </w:r>
          </w:p>
        </w:tc>
        <w:tc>
          <w:tcPr>
            <w:tcW w:w="2058" w:type="dxa"/>
          </w:tcPr>
          <w:p>
            <w:pPr>
              <w:pStyle w:val="7"/>
              <w:spacing w:before="11"/>
              <w:rPr>
                <w:sz w:val="13"/>
              </w:rPr>
            </w:pPr>
          </w:p>
          <w:p>
            <w:pPr>
              <w:pStyle w:val="7"/>
              <w:numPr>
                <w:ilvl w:val="0"/>
                <w:numId w:val="3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7"/>
              </w:numPr>
              <w:tabs>
                <w:tab w:val="left" w:pos="214"/>
              </w:tabs>
              <w:spacing w:before="0" w:after="0" w:line="224" w:lineRule="exact"/>
              <w:ind w:left="213" w:right="0" w:hanging="183"/>
              <w:jc w:val="left"/>
              <w:rPr>
                <w:sz w:val="18"/>
              </w:rPr>
            </w:pPr>
            <w:r>
              <w:rPr>
                <w:sz w:val="18"/>
              </w:rPr>
              <w:t>执法依据；</w:t>
            </w:r>
          </w:p>
          <w:p>
            <w:pPr>
              <w:pStyle w:val="7"/>
              <w:numPr>
                <w:ilvl w:val="0"/>
                <w:numId w:val="3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7"/>
              </w:numPr>
              <w:tabs>
                <w:tab w:val="left" w:pos="214"/>
              </w:tabs>
              <w:spacing w:before="0" w:after="0" w:line="224" w:lineRule="exact"/>
              <w:ind w:left="213" w:right="0" w:hanging="183"/>
              <w:jc w:val="left"/>
              <w:rPr>
                <w:sz w:val="18"/>
              </w:rPr>
            </w:pPr>
            <w:r>
              <w:rPr>
                <w:sz w:val="18"/>
              </w:rPr>
              <w:t>咨询、监督投诉方式；</w:t>
            </w:r>
          </w:p>
          <w:p>
            <w:pPr>
              <w:pStyle w:val="7"/>
              <w:numPr>
                <w:ilvl w:val="0"/>
                <w:numId w:val="37"/>
              </w:numPr>
              <w:tabs>
                <w:tab w:val="left" w:pos="214"/>
              </w:tabs>
              <w:spacing w:before="0" w:after="0" w:line="226" w:lineRule="exact"/>
              <w:ind w:left="213" w:right="0" w:hanging="183"/>
              <w:jc w:val="left"/>
              <w:rPr>
                <w:sz w:val="18"/>
              </w:rPr>
            </w:pPr>
            <w:r>
              <w:rPr>
                <w:sz w:val="18"/>
              </w:rPr>
              <w:t>处罚决定；</w:t>
            </w:r>
          </w:p>
          <w:p>
            <w:pPr>
              <w:pStyle w:val="7"/>
              <w:numPr>
                <w:ilvl w:val="0"/>
                <w:numId w:val="3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《房地产经纪管理办法》</w:t>
            </w:r>
          </w:p>
        </w:tc>
        <w:tc>
          <w:tcPr>
            <w:tcW w:w="1009" w:type="dxa"/>
          </w:tcPr>
          <w:p>
            <w:pPr>
              <w:pStyle w:val="7"/>
              <w:rPr>
                <w:sz w:val="18"/>
              </w:rPr>
            </w:pPr>
          </w:p>
          <w:p>
            <w:pPr>
              <w:pStyle w:val="7"/>
              <w:spacing w:before="6"/>
              <w:rPr>
                <w:sz w:val="13"/>
              </w:rPr>
            </w:pPr>
          </w:p>
          <w:p>
            <w:pPr>
              <w:pStyle w:val="7"/>
              <w:numPr>
                <w:ilvl w:val="0"/>
                <w:numId w:val="3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spacing w:before="4"/>
              <w:rPr>
                <w:sz w:val="22"/>
              </w:rPr>
            </w:pPr>
          </w:p>
          <w:p>
            <w:pPr>
              <w:pStyle w:val="7"/>
              <w:spacing w:line="235" w:lineRule="auto"/>
              <w:ind w:left="32" w:right="107"/>
              <w:jc w:val="both"/>
              <w:rPr>
                <w:sz w:val="18"/>
              </w:rPr>
            </w:pPr>
            <w:r>
              <w:rPr>
                <w:spacing w:val="-1"/>
                <w:sz w:val="18"/>
              </w:rPr>
              <w:t>房地产经纪机构和房地产经纪人员为不符合交易条件的保障性住房和禁止交易的房屋提供经纪服</w:t>
            </w:r>
            <w:r>
              <w:rPr>
                <w:sz w:val="18"/>
              </w:rPr>
              <w:t>务</w:t>
            </w:r>
          </w:p>
        </w:tc>
        <w:tc>
          <w:tcPr>
            <w:tcW w:w="2058" w:type="dxa"/>
          </w:tcPr>
          <w:p>
            <w:pPr>
              <w:pStyle w:val="7"/>
              <w:spacing w:before="11"/>
              <w:rPr>
                <w:sz w:val="13"/>
              </w:rPr>
            </w:pPr>
          </w:p>
          <w:p>
            <w:pPr>
              <w:pStyle w:val="7"/>
              <w:numPr>
                <w:ilvl w:val="0"/>
                <w:numId w:val="3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9"/>
              </w:numPr>
              <w:tabs>
                <w:tab w:val="left" w:pos="214"/>
              </w:tabs>
              <w:spacing w:before="0" w:after="0" w:line="224" w:lineRule="exact"/>
              <w:ind w:left="213" w:right="0" w:hanging="183"/>
              <w:jc w:val="left"/>
              <w:rPr>
                <w:sz w:val="18"/>
              </w:rPr>
            </w:pPr>
            <w:r>
              <w:rPr>
                <w:sz w:val="18"/>
              </w:rPr>
              <w:t>执法依据；</w:t>
            </w:r>
          </w:p>
          <w:p>
            <w:pPr>
              <w:pStyle w:val="7"/>
              <w:numPr>
                <w:ilvl w:val="0"/>
                <w:numId w:val="3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9"/>
              </w:numPr>
              <w:tabs>
                <w:tab w:val="left" w:pos="214"/>
              </w:tabs>
              <w:spacing w:before="0" w:after="0" w:line="224" w:lineRule="exact"/>
              <w:ind w:left="213" w:right="0" w:hanging="183"/>
              <w:jc w:val="left"/>
              <w:rPr>
                <w:sz w:val="18"/>
              </w:rPr>
            </w:pPr>
            <w:r>
              <w:rPr>
                <w:sz w:val="18"/>
              </w:rPr>
              <w:t>咨询、监督投诉方式；</w:t>
            </w:r>
          </w:p>
          <w:p>
            <w:pPr>
              <w:pStyle w:val="7"/>
              <w:numPr>
                <w:ilvl w:val="0"/>
                <w:numId w:val="39"/>
              </w:numPr>
              <w:tabs>
                <w:tab w:val="left" w:pos="214"/>
              </w:tabs>
              <w:spacing w:before="0" w:after="0" w:line="226" w:lineRule="exact"/>
              <w:ind w:left="213" w:right="0" w:hanging="183"/>
              <w:jc w:val="left"/>
              <w:rPr>
                <w:sz w:val="18"/>
              </w:rPr>
            </w:pPr>
            <w:r>
              <w:rPr>
                <w:sz w:val="18"/>
              </w:rPr>
              <w:t>处罚决定；</w:t>
            </w:r>
          </w:p>
          <w:p>
            <w:pPr>
              <w:pStyle w:val="7"/>
              <w:numPr>
                <w:ilvl w:val="0"/>
                <w:numId w:val="3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《房地产经纪管理办法》</w:t>
            </w:r>
          </w:p>
        </w:tc>
        <w:tc>
          <w:tcPr>
            <w:tcW w:w="1009" w:type="dxa"/>
          </w:tcPr>
          <w:p>
            <w:pPr>
              <w:pStyle w:val="7"/>
              <w:rPr>
                <w:sz w:val="18"/>
              </w:rPr>
            </w:pPr>
          </w:p>
          <w:p>
            <w:pPr>
              <w:pStyle w:val="7"/>
              <w:spacing w:before="6"/>
              <w:rPr>
                <w:sz w:val="13"/>
              </w:rPr>
            </w:pPr>
          </w:p>
          <w:p>
            <w:pPr>
              <w:pStyle w:val="7"/>
              <w:numPr>
                <w:ilvl w:val="0"/>
                <w:numId w:val="4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房地产经纪机构和房地产经纪人员做出法律、法规禁止的其他行</w:t>
            </w:r>
            <w:r>
              <w:rPr>
                <w:sz w:val="18"/>
              </w:rPr>
              <w:t>为</w:t>
            </w:r>
          </w:p>
        </w:tc>
        <w:tc>
          <w:tcPr>
            <w:tcW w:w="2058" w:type="dxa"/>
          </w:tcPr>
          <w:p>
            <w:pPr>
              <w:pStyle w:val="7"/>
              <w:spacing w:before="11"/>
              <w:rPr>
                <w:sz w:val="13"/>
              </w:rPr>
            </w:pPr>
          </w:p>
          <w:p>
            <w:pPr>
              <w:pStyle w:val="7"/>
              <w:numPr>
                <w:ilvl w:val="0"/>
                <w:numId w:val="4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1"/>
              </w:numPr>
              <w:tabs>
                <w:tab w:val="left" w:pos="214"/>
              </w:tabs>
              <w:spacing w:before="0" w:after="0" w:line="224" w:lineRule="exact"/>
              <w:ind w:left="213" w:right="0" w:hanging="183"/>
              <w:jc w:val="left"/>
              <w:rPr>
                <w:sz w:val="18"/>
              </w:rPr>
            </w:pPr>
            <w:r>
              <w:rPr>
                <w:sz w:val="18"/>
              </w:rPr>
              <w:t>执法依据；</w:t>
            </w:r>
          </w:p>
          <w:p>
            <w:pPr>
              <w:pStyle w:val="7"/>
              <w:numPr>
                <w:ilvl w:val="0"/>
                <w:numId w:val="4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41"/>
              </w:numPr>
              <w:tabs>
                <w:tab w:val="left" w:pos="214"/>
              </w:tabs>
              <w:spacing w:before="0" w:after="0" w:line="224" w:lineRule="exact"/>
              <w:ind w:left="213" w:right="0" w:hanging="183"/>
              <w:jc w:val="left"/>
              <w:rPr>
                <w:sz w:val="18"/>
              </w:rPr>
            </w:pPr>
            <w:r>
              <w:rPr>
                <w:sz w:val="18"/>
              </w:rPr>
              <w:t>咨询、监督投诉方式；</w:t>
            </w:r>
          </w:p>
          <w:p>
            <w:pPr>
              <w:pStyle w:val="7"/>
              <w:numPr>
                <w:ilvl w:val="0"/>
                <w:numId w:val="41"/>
              </w:numPr>
              <w:tabs>
                <w:tab w:val="left" w:pos="214"/>
              </w:tabs>
              <w:spacing w:before="0" w:after="0" w:line="226" w:lineRule="exact"/>
              <w:ind w:left="213" w:right="0" w:hanging="183"/>
              <w:jc w:val="left"/>
              <w:rPr>
                <w:sz w:val="18"/>
              </w:rPr>
            </w:pPr>
            <w:r>
              <w:rPr>
                <w:sz w:val="18"/>
              </w:rPr>
              <w:t>处罚决定；</w:t>
            </w:r>
          </w:p>
          <w:p>
            <w:pPr>
              <w:pStyle w:val="7"/>
              <w:numPr>
                <w:ilvl w:val="0"/>
                <w:numId w:val="4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《房地产经纪管理办法》</w:t>
            </w:r>
          </w:p>
        </w:tc>
        <w:tc>
          <w:tcPr>
            <w:tcW w:w="1009" w:type="dxa"/>
          </w:tcPr>
          <w:p>
            <w:pPr>
              <w:pStyle w:val="7"/>
              <w:rPr>
                <w:sz w:val="18"/>
              </w:rPr>
            </w:pPr>
          </w:p>
          <w:p>
            <w:pPr>
              <w:pStyle w:val="7"/>
              <w:spacing w:before="6"/>
              <w:rPr>
                <w:sz w:val="13"/>
              </w:rPr>
            </w:pPr>
          </w:p>
          <w:p>
            <w:pPr>
              <w:pStyle w:val="7"/>
              <w:numPr>
                <w:ilvl w:val="0"/>
                <w:numId w:val="4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22</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申请人隐瞒有关情况或者提供虚假材料申请房地产估价机构资质</w:t>
            </w:r>
          </w:p>
        </w:tc>
        <w:tc>
          <w:tcPr>
            <w:tcW w:w="2058" w:type="dxa"/>
          </w:tcPr>
          <w:p>
            <w:pPr>
              <w:pStyle w:val="7"/>
              <w:spacing w:before="11"/>
              <w:rPr>
                <w:sz w:val="13"/>
              </w:rPr>
            </w:pPr>
          </w:p>
          <w:p>
            <w:pPr>
              <w:pStyle w:val="7"/>
              <w:numPr>
                <w:ilvl w:val="0"/>
                <w:numId w:val="4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3"/>
              </w:numPr>
              <w:tabs>
                <w:tab w:val="left" w:pos="214"/>
              </w:tabs>
              <w:spacing w:before="0" w:after="0" w:line="224" w:lineRule="exact"/>
              <w:ind w:left="213" w:right="0" w:hanging="183"/>
              <w:jc w:val="left"/>
              <w:rPr>
                <w:sz w:val="18"/>
              </w:rPr>
            </w:pPr>
            <w:r>
              <w:rPr>
                <w:sz w:val="18"/>
              </w:rPr>
              <w:t>执法依据；</w:t>
            </w:r>
          </w:p>
          <w:p>
            <w:pPr>
              <w:pStyle w:val="7"/>
              <w:numPr>
                <w:ilvl w:val="0"/>
                <w:numId w:val="4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43"/>
              </w:numPr>
              <w:tabs>
                <w:tab w:val="left" w:pos="214"/>
              </w:tabs>
              <w:spacing w:before="0" w:after="0" w:line="224" w:lineRule="exact"/>
              <w:ind w:left="213" w:right="0" w:hanging="183"/>
              <w:jc w:val="left"/>
              <w:rPr>
                <w:sz w:val="18"/>
              </w:rPr>
            </w:pPr>
            <w:r>
              <w:rPr>
                <w:sz w:val="18"/>
              </w:rPr>
              <w:t>咨询、监督投诉方式；</w:t>
            </w:r>
          </w:p>
          <w:p>
            <w:pPr>
              <w:pStyle w:val="7"/>
              <w:numPr>
                <w:ilvl w:val="0"/>
                <w:numId w:val="43"/>
              </w:numPr>
              <w:tabs>
                <w:tab w:val="left" w:pos="214"/>
              </w:tabs>
              <w:spacing w:before="0" w:after="0" w:line="226" w:lineRule="exact"/>
              <w:ind w:left="213" w:right="0" w:hanging="183"/>
              <w:jc w:val="left"/>
              <w:rPr>
                <w:sz w:val="18"/>
              </w:rPr>
            </w:pPr>
            <w:r>
              <w:rPr>
                <w:sz w:val="18"/>
              </w:rPr>
              <w:t>处罚决定；</w:t>
            </w:r>
          </w:p>
          <w:p>
            <w:pPr>
              <w:pStyle w:val="7"/>
              <w:numPr>
                <w:ilvl w:val="0"/>
                <w:numId w:val="4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04"/>
              <w:rPr>
                <w:sz w:val="18"/>
              </w:rPr>
            </w:pPr>
            <w:r>
              <w:rPr>
                <w:spacing w:val="-1"/>
                <w:sz w:val="18"/>
              </w:rPr>
              <w:t>《房地产估价机构管理办</w:t>
            </w:r>
            <w:r>
              <w:rPr>
                <w:sz w:val="18"/>
              </w:rPr>
              <w:t>法》</w:t>
            </w:r>
          </w:p>
        </w:tc>
        <w:tc>
          <w:tcPr>
            <w:tcW w:w="1009" w:type="dxa"/>
          </w:tcPr>
          <w:p>
            <w:pPr>
              <w:pStyle w:val="7"/>
              <w:rPr>
                <w:sz w:val="18"/>
              </w:rPr>
            </w:pPr>
          </w:p>
          <w:p>
            <w:pPr>
              <w:pStyle w:val="7"/>
              <w:spacing w:before="6"/>
              <w:rPr>
                <w:sz w:val="13"/>
              </w:rPr>
            </w:pPr>
          </w:p>
          <w:p>
            <w:pPr>
              <w:pStyle w:val="7"/>
              <w:numPr>
                <w:ilvl w:val="0"/>
                <w:numId w:val="4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以欺骗、贿赂等不正当手段取得房地产估价机构</w:t>
            </w:r>
            <w:r>
              <w:rPr>
                <w:sz w:val="18"/>
              </w:rPr>
              <w:t>资质</w:t>
            </w:r>
          </w:p>
        </w:tc>
        <w:tc>
          <w:tcPr>
            <w:tcW w:w="2058" w:type="dxa"/>
          </w:tcPr>
          <w:p>
            <w:pPr>
              <w:pStyle w:val="7"/>
              <w:spacing w:before="11"/>
              <w:rPr>
                <w:sz w:val="13"/>
              </w:rPr>
            </w:pPr>
          </w:p>
          <w:p>
            <w:pPr>
              <w:pStyle w:val="7"/>
              <w:numPr>
                <w:ilvl w:val="0"/>
                <w:numId w:val="4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5"/>
              </w:numPr>
              <w:tabs>
                <w:tab w:val="left" w:pos="214"/>
              </w:tabs>
              <w:spacing w:before="0" w:after="0" w:line="224" w:lineRule="exact"/>
              <w:ind w:left="213" w:right="0" w:hanging="183"/>
              <w:jc w:val="left"/>
              <w:rPr>
                <w:sz w:val="18"/>
              </w:rPr>
            </w:pPr>
            <w:r>
              <w:rPr>
                <w:sz w:val="18"/>
              </w:rPr>
              <w:t>执法依据；</w:t>
            </w:r>
          </w:p>
          <w:p>
            <w:pPr>
              <w:pStyle w:val="7"/>
              <w:numPr>
                <w:ilvl w:val="0"/>
                <w:numId w:val="4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45"/>
              </w:numPr>
              <w:tabs>
                <w:tab w:val="left" w:pos="214"/>
              </w:tabs>
              <w:spacing w:before="0" w:after="0" w:line="224" w:lineRule="exact"/>
              <w:ind w:left="213" w:right="0" w:hanging="183"/>
              <w:jc w:val="left"/>
              <w:rPr>
                <w:sz w:val="18"/>
              </w:rPr>
            </w:pPr>
            <w:r>
              <w:rPr>
                <w:sz w:val="18"/>
              </w:rPr>
              <w:t>咨询、监督投诉方式；</w:t>
            </w:r>
          </w:p>
          <w:p>
            <w:pPr>
              <w:pStyle w:val="7"/>
              <w:numPr>
                <w:ilvl w:val="0"/>
                <w:numId w:val="45"/>
              </w:numPr>
              <w:tabs>
                <w:tab w:val="left" w:pos="214"/>
              </w:tabs>
              <w:spacing w:before="0" w:after="0" w:line="226" w:lineRule="exact"/>
              <w:ind w:left="213" w:right="0" w:hanging="183"/>
              <w:jc w:val="left"/>
              <w:rPr>
                <w:sz w:val="18"/>
              </w:rPr>
            </w:pPr>
            <w:r>
              <w:rPr>
                <w:sz w:val="18"/>
              </w:rPr>
              <w:t>处罚决定；</w:t>
            </w:r>
          </w:p>
          <w:p>
            <w:pPr>
              <w:pStyle w:val="7"/>
              <w:numPr>
                <w:ilvl w:val="0"/>
                <w:numId w:val="4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04"/>
              <w:rPr>
                <w:sz w:val="18"/>
              </w:rPr>
            </w:pPr>
            <w:r>
              <w:rPr>
                <w:spacing w:val="-1"/>
                <w:sz w:val="18"/>
              </w:rPr>
              <w:t>《房地产估价机构管理办</w:t>
            </w:r>
            <w:r>
              <w:rPr>
                <w:sz w:val="18"/>
              </w:rPr>
              <w:t>法》</w:t>
            </w:r>
          </w:p>
        </w:tc>
        <w:tc>
          <w:tcPr>
            <w:tcW w:w="1009" w:type="dxa"/>
          </w:tcPr>
          <w:p>
            <w:pPr>
              <w:pStyle w:val="7"/>
              <w:rPr>
                <w:sz w:val="18"/>
              </w:rPr>
            </w:pPr>
          </w:p>
          <w:p>
            <w:pPr>
              <w:pStyle w:val="7"/>
              <w:spacing w:before="6"/>
              <w:rPr>
                <w:sz w:val="13"/>
              </w:rPr>
            </w:pPr>
          </w:p>
          <w:p>
            <w:pPr>
              <w:pStyle w:val="7"/>
              <w:numPr>
                <w:ilvl w:val="0"/>
                <w:numId w:val="4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未取得房地产估价机构资质从事房地产估价活动或者超越资质等级承揽估价业务</w:t>
            </w:r>
          </w:p>
        </w:tc>
        <w:tc>
          <w:tcPr>
            <w:tcW w:w="2058" w:type="dxa"/>
          </w:tcPr>
          <w:p>
            <w:pPr>
              <w:pStyle w:val="7"/>
              <w:spacing w:before="11"/>
              <w:rPr>
                <w:sz w:val="13"/>
              </w:rPr>
            </w:pPr>
          </w:p>
          <w:p>
            <w:pPr>
              <w:pStyle w:val="7"/>
              <w:numPr>
                <w:ilvl w:val="0"/>
                <w:numId w:val="4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7"/>
              </w:numPr>
              <w:tabs>
                <w:tab w:val="left" w:pos="214"/>
              </w:tabs>
              <w:spacing w:before="0" w:after="0" w:line="224" w:lineRule="exact"/>
              <w:ind w:left="213" w:right="0" w:hanging="183"/>
              <w:jc w:val="left"/>
              <w:rPr>
                <w:sz w:val="18"/>
              </w:rPr>
            </w:pPr>
            <w:r>
              <w:rPr>
                <w:sz w:val="18"/>
              </w:rPr>
              <w:t>执法依据；</w:t>
            </w:r>
          </w:p>
          <w:p>
            <w:pPr>
              <w:pStyle w:val="7"/>
              <w:numPr>
                <w:ilvl w:val="0"/>
                <w:numId w:val="4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47"/>
              </w:numPr>
              <w:tabs>
                <w:tab w:val="left" w:pos="214"/>
              </w:tabs>
              <w:spacing w:before="0" w:after="0" w:line="224" w:lineRule="exact"/>
              <w:ind w:left="213" w:right="0" w:hanging="183"/>
              <w:jc w:val="left"/>
              <w:rPr>
                <w:sz w:val="18"/>
              </w:rPr>
            </w:pPr>
            <w:r>
              <w:rPr>
                <w:sz w:val="18"/>
              </w:rPr>
              <w:t>咨询、监督投诉方式；</w:t>
            </w:r>
          </w:p>
          <w:p>
            <w:pPr>
              <w:pStyle w:val="7"/>
              <w:numPr>
                <w:ilvl w:val="0"/>
                <w:numId w:val="47"/>
              </w:numPr>
              <w:tabs>
                <w:tab w:val="left" w:pos="214"/>
              </w:tabs>
              <w:spacing w:before="0" w:after="0" w:line="226" w:lineRule="exact"/>
              <w:ind w:left="213" w:right="0" w:hanging="183"/>
              <w:jc w:val="left"/>
              <w:rPr>
                <w:sz w:val="18"/>
              </w:rPr>
            </w:pPr>
            <w:r>
              <w:rPr>
                <w:sz w:val="18"/>
              </w:rPr>
              <w:t>处罚决定；</w:t>
            </w:r>
          </w:p>
          <w:p>
            <w:pPr>
              <w:pStyle w:val="7"/>
              <w:numPr>
                <w:ilvl w:val="0"/>
                <w:numId w:val="4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《房地产估价机构管理办法》</w:t>
            </w:r>
          </w:p>
        </w:tc>
        <w:tc>
          <w:tcPr>
            <w:tcW w:w="1009" w:type="dxa"/>
          </w:tcPr>
          <w:p>
            <w:pPr>
              <w:pStyle w:val="7"/>
              <w:rPr>
                <w:sz w:val="18"/>
              </w:rPr>
            </w:pPr>
          </w:p>
          <w:p>
            <w:pPr>
              <w:pStyle w:val="7"/>
              <w:spacing w:before="6"/>
              <w:rPr>
                <w:sz w:val="13"/>
              </w:rPr>
            </w:pPr>
          </w:p>
          <w:p>
            <w:pPr>
              <w:pStyle w:val="7"/>
              <w:numPr>
                <w:ilvl w:val="0"/>
                <w:numId w:val="4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房地产估价机构不及时办理资质</w:t>
            </w:r>
            <w:r>
              <w:rPr>
                <w:sz w:val="18"/>
              </w:rPr>
              <w:t>证书变更手续</w:t>
            </w:r>
          </w:p>
        </w:tc>
        <w:tc>
          <w:tcPr>
            <w:tcW w:w="2058" w:type="dxa"/>
          </w:tcPr>
          <w:p>
            <w:pPr>
              <w:pStyle w:val="7"/>
              <w:spacing w:before="11"/>
              <w:rPr>
                <w:sz w:val="13"/>
              </w:rPr>
            </w:pPr>
          </w:p>
          <w:p>
            <w:pPr>
              <w:pStyle w:val="7"/>
              <w:numPr>
                <w:ilvl w:val="0"/>
                <w:numId w:val="4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9"/>
              </w:numPr>
              <w:tabs>
                <w:tab w:val="left" w:pos="214"/>
              </w:tabs>
              <w:spacing w:before="0" w:after="0" w:line="224" w:lineRule="exact"/>
              <w:ind w:left="213" w:right="0" w:hanging="183"/>
              <w:jc w:val="left"/>
              <w:rPr>
                <w:sz w:val="18"/>
              </w:rPr>
            </w:pPr>
            <w:r>
              <w:rPr>
                <w:sz w:val="18"/>
              </w:rPr>
              <w:t>执法依据；</w:t>
            </w:r>
          </w:p>
          <w:p>
            <w:pPr>
              <w:pStyle w:val="7"/>
              <w:numPr>
                <w:ilvl w:val="0"/>
                <w:numId w:val="4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49"/>
              </w:numPr>
              <w:tabs>
                <w:tab w:val="left" w:pos="214"/>
              </w:tabs>
              <w:spacing w:before="0" w:after="0" w:line="224" w:lineRule="exact"/>
              <w:ind w:left="213" w:right="0" w:hanging="183"/>
              <w:jc w:val="left"/>
              <w:rPr>
                <w:sz w:val="18"/>
              </w:rPr>
            </w:pPr>
            <w:r>
              <w:rPr>
                <w:sz w:val="18"/>
              </w:rPr>
              <w:t>咨询、监督投诉方式；</w:t>
            </w:r>
          </w:p>
          <w:p>
            <w:pPr>
              <w:pStyle w:val="7"/>
              <w:numPr>
                <w:ilvl w:val="0"/>
                <w:numId w:val="49"/>
              </w:numPr>
              <w:tabs>
                <w:tab w:val="left" w:pos="214"/>
              </w:tabs>
              <w:spacing w:before="0" w:after="0" w:line="226" w:lineRule="exact"/>
              <w:ind w:left="213" w:right="0" w:hanging="183"/>
              <w:jc w:val="left"/>
              <w:rPr>
                <w:sz w:val="18"/>
              </w:rPr>
            </w:pPr>
            <w:r>
              <w:rPr>
                <w:sz w:val="18"/>
              </w:rPr>
              <w:t>处罚决定；</w:t>
            </w:r>
          </w:p>
          <w:p>
            <w:pPr>
              <w:pStyle w:val="7"/>
              <w:numPr>
                <w:ilvl w:val="0"/>
                <w:numId w:val="4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《房地产估价机构管理办法》</w:t>
            </w:r>
          </w:p>
        </w:tc>
        <w:tc>
          <w:tcPr>
            <w:tcW w:w="1009" w:type="dxa"/>
          </w:tcPr>
          <w:p>
            <w:pPr>
              <w:pStyle w:val="7"/>
              <w:rPr>
                <w:sz w:val="18"/>
              </w:rPr>
            </w:pPr>
          </w:p>
          <w:p>
            <w:pPr>
              <w:pStyle w:val="7"/>
              <w:spacing w:before="6"/>
              <w:rPr>
                <w:sz w:val="13"/>
              </w:rPr>
            </w:pPr>
          </w:p>
          <w:p>
            <w:pPr>
              <w:pStyle w:val="7"/>
              <w:numPr>
                <w:ilvl w:val="0"/>
                <w:numId w:val="5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spacing w:before="4"/>
              <w:rPr>
                <w:sz w:val="22"/>
              </w:rPr>
            </w:pPr>
          </w:p>
          <w:p>
            <w:pPr>
              <w:pStyle w:val="7"/>
              <w:spacing w:line="235" w:lineRule="auto"/>
              <w:ind w:left="32" w:right="107"/>
              <w:rPr>
                <w:sz w:val="18"/>
              </w:rPr>
            </w:pPr>
            <w:r>
              <w:rPr>
                <w:spacing w:val="-1"/>
                <w:sz w:val="18"/>
              </w:rPr>
              <w:t>一级资质房地产估价机构不按规</w:t>
            </w:r>
            <w:r>
              <w:rPr>
                <w:sz w:val="18"/>
              </w:rPr>
              <w:t>定设立分支机</w:t>
            </w:r>
            <w:r>
              <w:rPr>
                <w:spacing w:val="1"/>
                <w:sz w:val="18"/>
              </w:rPr>
              <w:t xml:space="preserve"> </w:t>
            </w:r>
            <w:r>
              <w:rPr>
                <w:spacing w:val="-1"/>
                <w:sz w:val="18"/>
              </w:rPr>
              <w:t>构，或二、三级资质房地产估价机构设立分支机</w:t>
            </w:r>
            <w:r>
              <w:rPr>
                <w:sz w:val="18"/>
              </w:rPr>
              <w:t>构</w:t>
            </w:r>
          </w:p>
        </w:tc>
        <w:tc>
          <w:tcPr>
            <w:tcW w:w="2058" w:type="dxa"/>
          </w:tcPr>
          <w:p>
            <w:pPr>
              <w:pStyle w:val="7"/>
              <w:spacing w:before="11"/>
              <w:rPr>
                <w:sz w:val="13"/>
              </w:rPr>
            </w:pPr>
          </w:p>
          <w:p>
            <w:pPr>
              <w:pStyle w:val="7"/>
              <w:numPr>
                <w:ilvl w:val="0"/>
                <w:numId w:val="5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1"/>
              </w:numPr>
              <w:tabs>
                <w:tab w:val="left" w:pos="214"/>
              </w:tabs>
              <w:spacing w:before="0" w:after="0" w:line="224" w:lineRule="exact"/>
              <w:ind w:left="213" w:right="0" w:hanging="183"/>
              <w:jc w:val="left"/>
              <w:rPr>
                <w:sz w:val="18"/>
              </w:rPr>
            </w:pPr>
            <w:r>
              <w:rPr>
                <w:sz w:val="18"/>
              </w:rPr>
              <w:t>执法依据；</w:t>
            </w:r>
          </w:p>
          <w:p>
            <w:pPr>
              <w:pStyle w:val="7"/>
              <w:numPr>
                <w:ilvl w:val="0"/>
                <w:numId w:val="5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51"/>
              </w:numPr>
              <w:tabs>
                <w:tab w:val="left" w:pos="214"/>
              </w:tabs>
              <w:spacing w:before="0" w:after="0" w:line="224" w:lineRule="exact"/>
              <w:ind w:left="213" w:right="0" w:hanging="183"/>
              <w:jc w:val="left"/>
              <w:rPr>
                <w:sz w:val="18"/>
              </w:rPr>
            </w:pPr>
            <w:r>
              <w:rPr>
                <w:sz w:val="18"/>
              </w:rPr>
              <w:t>咨询、监督投诉方式；</w:t>
            </w:r>
          </w:p>
          <w:p>
            <w:pPr>
              <w:pStyle w:val="7"/>
              <w:numPr>
                <w:ilvl w:val="0"/>
                <w:numId w:val="51"/>
              </w:numPr>
              <w:tabs>
                <w:tab w:val="left" w:pos="214"/>
              </w:tabs>
              <w:spacing w:before="0" w:after="0" w:line="226" w:lineRule="exact"/>
              <w:ind w:left="213" w:right="0" w:hanging="183"/>
              <w:jc w:val="left"/>
              <w:rPr>
                <w:sz w:val="18"/>
              </w:rPr>
            </w:pPr>
            <w:r>
              <w:rPr>
                <w:sz w:val="18"/>
              </w:rPr>
              <w:t>处罚决定；</w:t>
            </w:r>
          </w:p>
          <w:p>
            <w:pPr>
              <w:pStyle w:val="7"/>
              <w:numPr>
                <w:ilvl w:val="0"/>
                <w:numId w:val="5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《房地产估价机构管理办法》</w:t>
            </w:r>
          </w:p>
        </w:tc>
        <w:tc>
          <w:tcPr>
            <w:tcW w:w="1009" w:type="dxa"/>
          </w:tcPr>
          <w:p>
            <w:pPr>
              <w:pStyle w:val="7"/>
              <w:rPr>
                <w:sz w:val="18"/>
              </w:rPr>
            </w:pPr>
          </w:p>
          <w:p>
            <w:pPr>
              <w:pStyle w:val="7"/>
              <w:spacing w:before="6"/>
              <w:rPr>
                <w:sz w:val="13"/>
              </w:rPr>
            </w:pPr>
          </w:p>
          <w:p>
            <w:pPr>
              <w:pStyle w:val="7"/>
              <w:numPr>
                <w:ilvl w:val="0"/>
                <w:numId w:val="5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房地产估价机构不按照规定条件</w:t>
            </w:r>
            <w:r>
              <w:rPr>
                <w:sz w:val="18"/>
              </w:rPr>
              <w:t>设立分支机构</w:t>
            </w:r>
          </w:p>
        </w:tc>
        <w:tc>
          <w:tcPr>
            <w:tcW w:w="2058" w:type="dxa"/>
          </w:tcPr>
          <w:p>
            <w:pPr>
              <w:pStyle w:val="7"/>
              <w:spacing w:before="11"/>
              <w:rPr>
                <w:sz w:val="13"/>
              </w:rPr>
            </w:pPr>
          </w:p>
          <w:p>
            <w:pPr>
              <w:pStyle w:val="7"/>
              <w:numPr>
                <w:ilvl w:val="0"/>
                <w:numId w:val="5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3"/>
              </w:numPr>
              <w:tabs>
                <w:tab w:val="left" w:pos="214"/>
              </w:tabs>
              <w:spacing w:before="0" w:after="0" w:line="224" w:lineRule="exact"/>
              <w:ind w:left="213" w:right="0" w:hanging="183"/>
              <w:jc w:val="left"/>
              <w:rPr>
                <w:sz w:val="18"/>
              </w:rPr>
            </w:pPr>
            <w:r>
              <w:rPr>
                <w:sz w:val="18"/>
              </w:rPr>
              <w:t>执法依据；</w:t>
            </w:r>
          </w:p>
          <w:p>
            <w:pPr>
              <w:pStyle w:val="7"/>
              <w:numPr>
                <w:ilvl w:val="0"/>
                <w:numId w:val="5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53"/>
              </w:numPr>
              <w:tabs>
                <w:tab w:val="left" w:pos="214"/>
              </w:tabs>
              <w:spacing w:before="0" w:after="0" w:line="224" w:lineRule="exact"/>
              <w:ind w:left="213" w:right="0" w:hanging="183"/>
              <w:jc w:val="left"/>
              <w:rPr>
                <w:sz w:val="18"/>
              </w:rPr>
            </w:pPr>
            <w:r>
              <w:rPr>
                <w:sz w:val="18"/>
              </w:rPr>
              <w:t>咨询、监督投诉方式；</w:t>
            </w:r>
          </w:p>
          <w:p>
            <w:pPr>
              <w:pStyle w:val="7"/>
              <w:numPr>
                <w:ilvl w:val="0"/>
                <w:numId w:val="53"/>
              </w:numPr>
              <w:tabs>
                <w:tab w:val="left" w:pos="214"/>
              </w:tabs>
              <w:spacing w:before="0" w:after="0" w:line="226" w:lineRule="exact"/>
              <w:ind w:left="213" w:right="0" w:hanging="183"/>
              <w:jc w:val="left"/>
              <w:rPr>
                <w:sz w:val="18"/>
              </w:rPr>
            </w:pPr>
            <w:r>
              <w:rPr>
                <w:sz w:val="18"/>
              </w:rPr>
              <w:t>处罚决定；</w:t>
            </w:r>
          </w:p>
          <w:p>
            <w:pPr>
              <w:pStyle w:val="7"/>
              <w:numPr>
                <w:ilvl w:val="0"/>
                <w:numId w:val="5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《房地产估价机构管理办法》</w:t>
            </w:r>
          </w:p>
        </w:tc>
        <w:tc>
          <w:tcPr>
            <w:tcW w:w="1009" w:type="dxa"/>
          </w:tcPr>
          <w:p>
            <w:pPr>
              <w:pStyle w:val="7"/>
              <w:rPr>
                <w:sz w:val="18"/>
              </w:rPr>
            </w:pPr>
          </w:p>
          <w:p>
            <w:pPr>
              <w:pStyle w:val="7"/>
              <w:spacing w:before="6"/>
              <w:rPr>
                <w:sz w:val="13"/>
              </w:rPr>
            </w:pPr>
          </w:p>
          <w:p>
            <w:pPr>
              <w:pStyle w:val="7"/>
              <w:numPr>
                <w:ilvl w:val="0"/>
                <w:numId w:val="5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房地产估计机构新设立的分支机</w:t>
            </w:r>
            <w:r>
              <w:rPr>
                <w:sz w:val="18"/>
              </w:rPr>
              <w:t>构不备案</w:t>
            </w:r>
          </w:p>
        </w:tc>
        <w:tc>
          <w:tcPr>
            <w:tcW w:w="2058" w:type="dxa"/>
          </w:tcPr>
          <w:p>
            <w:pPr>
              <w:pStyle w:val="7"/>
              <w:spacing w:before="11"/>
              <w:rPr>
                <w:sz w:val="13"/>
              </w:rPr>
            </w:pPr>
          </w:p>
          <w:p>
            <w:pPr>
              <w:pStyle w:val="7"/>
              <w:numPr>
                <w:ilvl w:val="0"/>
                <w:numId w:val="5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5"/>
              </w:numPr>
              <w:tabs>
                <w:tab w:val="left" w:pos="214"/>
              </w:tabs>
              <w:spacing w:before="0" w:after="0" w:line="224" w:lineRule="exact"/>
              <w:ind w:left="213" w:right="0" w:hanging="183"/>
              <w:jc w:val="left"/>
              <w:rPr>
                <w:sz w:val="18"/>
              </w:rPr>
            </w:pPr>
            <w:r>
              <w:rPr>
                <w:sz w:val="18"/>
              </w:rPr>
              <w:t>执法依据；</w:t>
            </w:r>
          </w:p>
          <w:p>
            <w:pPr>
              <w:pStyle w:val="7"/>
              <w:numPr>
                <w:ilvl w:val="0"/>
                <w:numId w:val="5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55"/>
              </w:numPr>
              <w:tabs>
                <w:tab w:val="left" w:pos="214"/>
              </w:tabs>
              <w:spacing w:before="0" w:after="0" w:line="224" w:lineRule="exact"/>
              <w:ind w:left="213" w:right="0" w:hanging="183"/>
              <w:jc w:val="left"/>
              <w:rPr>
                <w:sz w:val="18"/>
              </w:rPr>
            </w:pPr>
            <w:r>
              <w:rPr>
                <w:sz w:val="18"/>
              </w:rPr>
              <w:t>咨询、监督投诉方式；</w:t>
            </w:r>
          </w:p>
          <w:p>
            <w:pPr>
              <w:pStyle w:val="7"/>
              <w:numPr>
                <w:ilvl w:val="0"/>
                <w:numId w:val="55"/>
              </w:numPr>
              <w:tabs>
                <w:tab w:val="left" w:pos="214"/>
              </w:tabs>
              <w:spacing w:before="0" w:after="0" w:line="226" w:lineRule="exact"/>
              <w:ind w:left="213" w:right="0" w:hanging="183"/>
              <w:jc w:val="left"/>
              <w:rPr>
                <w:sz w:val="18"/>
              </w:rPr>
            </w:pPr>
            <w:r>
              <w:rPr>
                <w:sz w:val="18"/>
              </w:rPr>
              <w:t>处罚决定；</w:t>
            </w:r>
          </w:p>
          <w:p>
            <w:pPr>
              <w:pStyle w:val="7"/>
              <w:numPr>
                <w:ilvl w:val="0"/>
                <w:numId w:val="5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《房地产估价机构管理办法》</w:t>
            </w:r>
          </w:p>
        </w:tc>
        <w:tc>
          <w:tcPr>
            <w:tcW w:w="1009" w:type="dxa"/>
          </w:tcPr>
          <w:p>
            <w:pPr>
              <w:pStyle w:val="7"/>
              <w:rPr>
                <w:sz w:val="18"/>
              </w:rPr>
            </w:pPr>
          </w:p>
          <w:p>
            <w:pPr>
              <w:pStyle w:val="7"/>
              <w:spacing w:before="6"/>
              <w:rPr>
                <w:sz w:val="13"/>
              </w:rPr>
            </w:pPr>
          </w:p>
          <w:p>
            <w:pPr>
              <w:pStyle w:val="7"/>
              <w:numPr>
                <w:ilvl w:val="0"/>
                <w:numId w:val="5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房地产估价机构不按规定承揽业</w:t>
            </w:r>
            <w:r>
              <w:rPr>
                <w:sz w:val="18"/>
              </w:rPr>
              <w:t>务</w:t>
            </w:r>
          </w:p>
        </w:tc>
        <w:tc>
          <w:tcPr>
            <w:tcW w:w="2058" w:type="dxa"/>
          </w:tcPr>
          <w:p>
            <w:pPr>
              <w:pStyle w:val="7"/>
              <w:spacing w:before="11"/>
              <w:rPr>
                <w:sz w:val="13"/>
              </w:rPr>
            </w:pPr>
          </w:p>
          <w:p>
            <w:pPr>
              <w:pStyle w:val="7"/>
              <w:numPr>
                <w:ilvl w:val="0"/>
                <w:numId w:val="5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7"/>
              </w:numPr>
              <w:tabs>
                <w:tab w:val="left" w:pos="214"/>
              </w:tabs>
              <w:spacing w:before="0" w:after="0" w:line="224" w:lineRule="exact"/>
              <w:ind w:left="213" w:right="0" w:hanging="183"/>
              <w:jc w:val="left"/>
              <w:rPr>
                <w:sz w:val="18"/>
              </w:rPr>
            </w:pPr>
            <w:r>
              <w:rPr>
                <w:sz w:val="18"/>
              </w:rPr>
              <w:t>执法依据；</w:t>
            </w:r>
          </w:p>
          <w:p>
            <w:pPr>
              <w:pStyle w:val="7"/>
              <w:numPr>
                <w:ilvl w:val="0"/>
                <w:numId w:val="5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57"/>
              </w:numPr>
              <w:tabs>
                <w:tab w:val="left" w:pos="214"/>
              </w:tabs>
              <w:spacing w:before="0" w:after="0" w:line="224" w:lineRule="exact"/>
              <w:ind w:left="213" w:right="0" w:hanging="183"/>
              <w:jc w:val="left"/>
              <w:rPr>
                <w:sz w:val="18"/>
              </w:rPr>
            </w:pPr>
            <w:r>
              <w:rPr>
                <w:sz w:val="18"/>
              </w:rPr>
              <w:t>咨询、监督投诉方式；</w:t>
            </w:r>
          </w:p>
          <w:p>
            <w:pPr>
              <w:pStyle w:val="7"/>
              <w:numPr>
                <w:ilvl w:val="0"/>
                <w:numId w:val="57"/>
              </w:numPr>
              <w:tabs>
                <w:tab w:val="left" w:pos="214"/>
              </w:tabs>
              <w:spacing w:before="0" w:after="0" w:line="226" w:lineRule="exact"/>
              <w:ind w:left="213" w:right="0" w:hanging="183"/>
              <w:jc w:val="left"/>
              <w:rPr>
                <w:sz w:val="18"/>
              </w:rPr>
            </w:pPr>
            <w:r>
              <w:rPr>
                <w:sz w:val="18"/>
              </w:rPr>
              <w:t>处罚决定；</w:t>
            </w:r>
          </w:p>
          <w:p>
            <w:pPr>
              <w:pStyle w:val="7"/>
              <w:numPr>
                <w:ilvl w:val="0"/>
                <w:numId w:val="5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《房地产估价机构管理办法》</w:t>
            </w:r>
          </w:p>
        </w:tc>
        <w:tc>
          <w:tcPr>
            <w:tcW w:w="1009" w:type="dxa"/>
          </w:tcPr>
          <w:p>
            <w:pPr>
              <w:pStyle w:val="7"/>
              <w:rPr>
                <w:sz w:val="18"/>
              </w:rPr>
            </w:pPr>
          </w:p>
          <w:p>
            <w:pPr>
              <w:pStyle w:val="7"/>
              <w:spacing w:before="6"/>
              <w:rPr>
                <w:sz w:val="13"/>
              </w:rPr>
            </w:pPr>
          </w:p>
          <w:p>
            <w:pPr>
              <w:pStyle w:val="7"/>
              <w:numPr>
                <w:ilvl w:val="0"/>
                <w:numId w:val="5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房地产估价机构不按规定出具估</w:t>
            </w:r>
            <w:r>
              <w:rPr>
                <w:sz w:val="18"/>
              </w:rPr>
              <w:t>价报告</w:t>
            </w:r>
          </w:p>
        </w:tc>
        <w:tc>
          <w:tcPr>
            <w:tcW w:w="2058" w:type="dxa"/>
          </w:tcPr>
          <w:p>
            <w:pPr>
              <w:pStyle w:val="7"/>
              <w:spacing w:before="11"/>
              <w:rPr>
                <w:sz w:val="13"/>
              </w:rPr>
            </w:pPr>
          </w:p>
          <w:p>
            <w:pPr>
              <w:pStyle w:val="7"/>
              <w:numPr>
                <w:ilvl w:val="0"/>
                <w:numId w:val="5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9"/>
              </w:numPr>
              <w:tabs>
                <w:tab w:val="left" w:pos="214"/>
              </w:tabs>
              <w:spacing w:before="0" w:after="0" w:line="224" w:lineRule="exact"/>
              <w:ind w:left="213" w:right="0" w:hanging="183"/>
              <w:jc w:val="left"/>
              <w:rPr>
                <w:sz w:val="18"/>
              </w:rPr>
            </w:pPr>
            <w:r>
              <w:rPr>
                <w:sz w:val="18"/>
              </w:rPr>
              <w:t>执法依据；</w:t>
            </w:r>
          </w:p>
          <w:p>
            <w:pPr>
              <w:pStyle w:val="7"/>
              <w:numPr>
                <w:ilvl w:val="0"/>
                <w:numId w:val="5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59"/>
              </w:numPr>
              <w:tabs>
                <w:tab w:val="left" w:pos="214"/>
              </w:tabs>
              <w:spacing w:before="0" w:after="0" w:line="224" w:lineRule="exact"/>
              <w:ind w:left="213" w:right="0" w:hanging="183"/>
              <w:jc w:val="left"/>
              <w:rPr>
                <w:sz w:val="18"/>
              </w:rPr>
            </w:pPr>
            <w:r>
              <w:rPr>
                <w:sz w:val="18"/>
              </w:rPr>
              <w:t>咨询、监督投诉方式；</w:t>
            </w:r>
          </w:p>
          <w:p>
            <w:pPr>
              <w:pStyle w:val="7"/>
              <w:numPr>
                <w:ilvl w:val="0"/>
                <w:numId w:val="59"/>
              </w:numPr>
              <w:tabs>
                <w:tab w:val="left" w:pos="214"/>
              </w:tabs>
              <w:spacing w:before="0" w:after="0" w:line="226" w:lineRule="exact"/>
              <w:ind w:left="213" w:right="0" w:hanging="183"/>
              <w:jc w:val="left"/>
              <w:rPr>
                <w:sz w:val="18"/>
              </w:rPr>
            </w:pPr>
            <w:r>
              <w:rPr>
                <w:sz w:val="18"/>
              </w:rPr>
              <w:t>处罚决定；</w:t>
            </w:r>
          </w:p>
          <w:p>
            <w:pPr>
              <w:pStyle w:val="7"/>
              <w:numPr>
                <w:ilvl w:val="0"/>
                <w:numId w:val="5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《房地产估价机构管理办法》</w:t>
            </w:r>
          </w:p>
        </w:tc>
        <w:tc>
          <w:tcPr>
            <w:tcW w:w="1009" w:type="dxa"/>
          </w:tcPr>
          <w:p>
            <w:pPr>
              <w:pStyle w:val="7"/>
              <w:rPr>
                <w:sz w:val="18"/>
              </w:rPr>
            </w:pPr>
          </w:p>
          <w:p>
            <w:pPr>
              <w:pStyle w:val="7"/>
              <w:spacing w:before="6"/>
              <w:rPr>
                <w:sz w:val="13"/>
              </w:rPr>
            </w:pPr>
          </w:p>
          <w:p>
            <w:pPr>
              <w:pStyle w:val="7"/>
              <w:numPr>
                <w:ilvl w:val="0"/>
                <w:numId w:val="6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房地产估价机构及其估价人员应</w:t>
            </w:r>
            <w:r>
              <w:rPr>
                <w:sz w:val="18"/>
              </w:rPr>
              <w:t>当回避未回避</w:t>
            </w:r>
          </w:p>
        </w:tc>
        <w:tc>
          <w:tcPr>
            <w:tcW w:w="2058" w:type="dxa"/>
          </w:tcPr>
          <w:p>
            <w:pPr>
              <w:pStyle w:val="7"/>
              <w:spacing w:before="11"/>
              <w:rPr>
                <w:sz w:val="13"/>
              </w:rPr>
            </w:pPr>
          </w:p>
          <w:p>
            <w:pPr>
              <w:pStyle w:val="7"/>
              <w:numPr>
                <w:ilvl w:val="0"/>
                <w:numId w:val="6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1"/>
              </w:numPr>
              <w:tabs>
                <w:tab w:val="left" w:pos="214"/>
              </w:tabs>
              <w:spacing w:before="0" w:after="0" w:line="224" w:lineRule="exact"/>
              <w:ind w:left="213" w:right="0" w:hanging="183"/>
              <w:jc w:val="left"/>
              <w:rPr>
                <w:sz w:val="18"/>
              </w:rPr>
            </w:pPr>
            <w:r>
              <w:rPr>
                <w:sz w:val="18"/>
              </w:rPr>
              <w:t>执法依据；</w:t>
            </w:r>
          </w:p>
          <w:p>
            <w:pPr>
              <w:pStyle w:val="7"/>
              <w:numPr>
                <w:ilvl w:val="0"/>
                <w:numId w:val="6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1"/>
              </w:numPr>
              <w:tabs>
                <w:tab w:val="left" w:pos="214"/>
              </w:tabs>
              <w:spacing w:before="0" w:after="0" w:line="224" w:lineRule="exact"/>
              <w:ind w:left="213" w:right="0" w:hanging="183"/>
              <w:jc w:val="left"/>
              <w:rPr>
                <w:sz w:val="18"/>
              </w:rPr>
            </w:pPr>
            <w:r>
              <w:rPr>
                <w:sz w:val="18"/>
              </w:rPr>
              <w:t>咨询、监督投诉方式；</w:t>
            </w:r>
          </w:p>
          <w:p>
            <w:pPr>
              <w:pStyle w:val="7"/>
              <w:numPr>
                <w:ilvl w:val="0"/>
                <w:numId w:val="61"/>
              </w:numPr>
              <w:tabs>
                <w:tab w:val="left" w:pos="214"/>
              </w:tabs>
              <w:spacing w:before="0" w:after="0" w:line="226" w:lineRule="exact"/>
              <w:ind w:left="213" w:right="0" w:hanging="183"/>
              <w:jc w:val="left"/>
              <w:rPr>
                <w:sz w:val="18"/>
              </w:rPr>
            </w:pPr>
            <w:r>
              <w:rPr>
                <w:sz w:val="18"/>
              </w:rPr>
              <w:t>处罚决定；</w:t>
            </w:r>
          </w:p>
          <w:p>
            <w:pPr>
              <w:pStyle w:val="7"/>
              <w:numPr>
                <w:ilvl w:val="0"/>
                <w:numId w:val="6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《房地产估价机构管理办法》</w:t>
            </w:r>
          </w:p>
        </w:tc>
        <w:tc>
          <w:tcPr>
            <w:tcW w:w="1009" w:type="dxa"/>
          </w:tcPr>
          <w:p>
            <w:pPr>
              <w:pStyle w:val="7"/>
              <w:rPr>
                <w:sz w:val="18"/>
              </w:rPr>
            </w:pPr>
          </w:p>
          <w:p>
            <w:pPr>
              <w:pStyle w:val="7"/>
              <w:spacing w:before="6"/>
              <w:rPr>
                <w:sz w:val="13"/>
              </w:rPr>
            </w:pPr>
          </w:p>
          <w:p>
            <w:pPr>
              <w:pStyle w:val="7"/>
              <w:numPr>
                <w:ilvl w:val="0"/>
                <w:numId w:val="6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32</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房地产估价机构涂改、倒卖、出租、出借或者以其他形式非法转</w:t>
            </w:r>
            <w:r>
              <w:rPr>
                <w:sz w:val="18"/>
              </w:rPr>
              <w:t>让资质证书</w:t>
            </w:r>
          </w:p>
        </w:tc>
        <w:tc>
          <w:tcPr>
            <w:tcW w:w="2058" w:type="dxa"/>
          </w:tcPr>
          <w:p>
            <w:pPr>
              <w:pStyle w:val="7"/>
              <w:spacing w:before="11"/>
              <w:rPr>
                <w:sz w:val="13"/>
              </w:rPr>
            </w:pPr>
          </w:p>
          <w:p>
            <w:pPr>
              <w:pStyle w:val="7"/>
              <w:numPr>
                <w:ilvl w:val="0"/>
                <w:numId w:val="6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3"/>
              </w:numPr>
              <w:tabs>
                <w:tab w:val="left" w:pos="214"/>
              </w:tabs>
              <w:spacing w:before="0" w:after="0" w:line="224" w:lineRule="exact"/>
              <w:ind w:left="213" w:right="0" w:hanging="183"/>
              <w:jc w:val="left"/>
              <w:rPr>
                <w:sz w:val="18"/>
              </w:rPr>
            </w:pPr>
            <w:r>
              <w:rPr>
                <w:sz w:val="18"/>
              </w:rPr>
              <w:t>执法依据；</w:t>
            </w:r>
          </w:p>
          <w:p>
            <w:pPr>
              <w:pStyle w:val="7"/>
              <w:numPr>
                <w:ilvl w:val="0"/>
                <w:numId w:val="6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3"/>
              </w:numPr>
              <w:tabs>
                <w:tab w:val="left" w:pos="214"/>
              </w:tabs>
              <w:spacing w:before="0" w:after="0" w:line="224" w:lineRule="exact"/>
              <w:ind w:left="213" w:right="0" w:hanging="183"/>
              <w:jc w:val="left"/>
              <w:rPr>
                <w:sz w:val="18"/>
              </w:rPr>
            </w:pPr>
            <w:r>
              <w:rPr>
                <w:sz w:val="18"/>
              </w:rPr>
              <w:t>咨询、监督投诉方式；</w:t>
            </w:r>
          </w:p>
          <w:p>
            <w:pPr>
              <w:pStyle w:val="7"/>
              <w:numPr>
                <w:ilvl w:val="0"/>
                <w:numId w:val="63"/>
              </w:numPr>
              <w:tabs>
                <w:tab w:val="left" w:pos="214"/>
              </w:tabs>
              <w:spacing w:before="0" w:after="0" w:line="226" w:lineRule="exact"/>
              <w:ind w:left="213" w:right="0" w:hanging="183"/>
              <w:jc w:val="left"/>
              <w:rPr>
                <w:sz w:val="18"/>
              </w:rPr>
            </w:pPr>
            <w:r>
              <w:rPr>
                <w:sz w:val="18"/>
              </w:rPr>
              <w:t>处罚决定；</w:t>
            </w:r>
          </w:p>
          <w:p>
            <w:pPr>
              <w:pStyle w:val="7"/>
              <w:numPr>
                <w:ilvl w:val="0"/>
                <w:numId w:val="6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《房地产估价机构管理办法》</w:t>
            </w:r>
          </w:p>
        </w:tc>
        <w:tc>
          <w:tcPr>
            <w:tcW w:w="1009" w:type="dxa"/>
          </w:tcPr>
          <w:p>
            <w:pPr>
              <w:pStyle w:val="7"/>
              <w:rPr>
                <w:sz w:val="18"/>
              </w:rPr>
            </w:pPr>
          </w:p>
          <w:p>
            <w:pPr>
              <w:pStyle w:val="7"/>
              <w:spacing w:before="6"/>
              <w:rPr>
                <w:sz w:val="13"/>
              </w:rPr>
            </w:pPr>
          </w:p>
          <w:p>
            <w:pPr>
              <w:pStyle w:val="7"/>
              <w:numPr>
                <w:ilvl w:val="0"/>
                <w:numId w:val="6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房地产估价机构超越资质等级业务范围承接房地</w:t>
            </w:r>
            <w:r>
              <w:rPr>
                <w:sz w:val="18"/>
              </w:rPr>
              <w:t>产估价业务</w:t>
            </w:r>
          </w:p>
        </w:tc>
        <w:tc>
          <w:tcPr>
            <w:tcW w:w="2058" w:type="dxa"/>
          </w:tcPr>
          <w:p>
            <w:pPr>
              <w:pStyle w:val="7"/>
              <w:spacing w:before="11"/>
              <w:rPr>
                <w:sz w:val="13"/>
              </w:rPr>
            </w:pPr>
          </w:p>
          <w:p>
            <w:pPr>
              <w:pStyle w:val="7"/>
              <w:numPr>
                <w:ilvl w:val="0"/>
                <w:numId w:val="6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5"/>
              </w:numPr>
              <w:tabs>
                <w:tab w:val="left" w:pos="214"/>
              </w:tabs>
              <w:spacing w:before="0" w:after="0" w:line="224" w:lineRule="exact"/>
              <w:ind w:left="213" w:right="0" w:hanging="183"/>
              <w:jc w:val="left"/>
              <w:rPr>
                <w:sz w:val="18"/>
              </w:rPr>
            </w:pPr>
            <w:r>
              <w:rPr>
                <w:sz w:val="18"/>
              </w:rPr>
              <w:t>执法依据；</w:t>
            </w:r>
          </w:p>
          <w:p>
            <w:pPr>
              <w:pStyle w:val="7"/>
              <w:numPr>
                <w:ilvl w:val="0"/>
                <w:numId w:val="6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5"/>
              </w:numPr>
              <w:tabs>
                <w:tab w:val="left" w:pos="214"/>
              </w:tabs>
              <w:spacing w:before="0" w:after="0" w:line="224" w:lineRule="exact"/>
              <w:ind w:left="213" w:right="0" w:hanging="183"/>
              <w:jc w:val="left"/>
              <w:rPr>
                <w:sz w:val="18"/>
              </w:rPr>
            </w:pPr>
            <w:r>
              <w:rPr>
                <w:sz w:val="18"/>
              </w:rPr>
              <w:t>咨询、监督投诉方式；</w:t>
            </w:r>
          </w:p>
          <w:p>
            <w:pPr>
              <w:pStyle w:val="7"/>
              <w:numPr>
                <w:ilvl w:val="0"/>
                <w:numId w:val="65"/>
              </w:numPr>
              <w:tabs>
                <w:tab w:val="left" w:pos="214"/>
              </w:tabs>
              <w:spacing w:before="0" w:after="0" w:line="226" w:lineRule="exact"/>
              <w:ind w:left="213" w:right="0" w:hanging="183"/>
              <w:jc w:val="left"/>
              <w:rPr>
                <w:sz w:val="18"/>
              </w:rPr>
            </w:pPr>
            <w:r>
              <w:rPr>
                <w:sz w:val="18"/>
              </w:rPr>
              <w:t>处罚决定；</w:t>
            </w:r>
          </w:p>
          <w:p>
            <w:pPr>
              <w:pStyle w:val="7"/>
              <w:numPr>
                <w:ilvl w:val="0"/>
                <w:numId w:val="6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《房地产估价机构管理办法》</w:t>
            </w:r>
          </w:p>
        </w:tc>
        <w:tc>
          <w:tcPr>
            <w:tcW w:w="1009" w:type="dxa"/>
          </w:tcPr>
          <w:p>
            <w:pPr>
              <w:pStyle w:val="7"/>
              <w:rPr>
                <w:sz w:val="18"/>
              </w:rPr>
            </w:pPr>
          </w:p>
          <w:p>
            <w:pPr>
              <w:pStyle w:val="7"/>
              <w:spacing w:before="6"/>
              <w:rPr>
                <w:sz w:val="13"/>
              </w:rPr>
            </w:pPr>
          </w:p>
          <w:p>
            <w:pPr>
              <w:pStyle w:val="7"/>
              <w:numPr>
                <w:ilvl w:val="0"/>
                <w:numId w:val="6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房地产估价机构以迎合高估或者低估要求、给予回扣、恶意压低收费等方式进行</w:t>
            </w:r>
            <w:r>
              <w:rPr>
                <w:sz w:val="18"/>
              </w:rPr>
              <w:t>不正当竞争</w:t>
            </w:r>
          </w:p>
        </w:tc>
        <w:tc>
          <w:tcPr>
            <w:tcW w:w="2058" w:type="dxa"/>
          </w:tcPr>
          <w:p>
            <w:pPr>
              <w:pStyle w:val="7"/>
              <w:spacing w:before="11"/>
              <w:rPr>
                <w:sz w:val="13"/>
              </w:rPr>
            </w:pPr>
          </w:p>
          <w:p>
            <w:pPr>
              <w:pStyle w:val="7"/>
              <w:numPr>
                <w:ilvl w:val="0"/>
                <w:numId w:val="6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7"/>
              </w:numPr>
              <w:tabs>
                <w:tab w:val="left" w:pos="214"/>
              </w:tabs>
              <w:spacing w:before="0" w:after="0" w:line="224" w:lineRule="exact"/>
              <w:ind w:left="213" w:right="0" w:hanging="183"/>
              <w:jc w:val="left"/>
              <w:rPr>
                <w:sz w:val="18"/>
              </w:rPr>
            </w:pPr>
            <w:r>
              <w:rPr>
                <w:sz w:val="18"/>
              </w:rPr>
              <w:t>执法依据；</w:t>
            </w:r>
          </w:p>
          <w:p>
            <w:pPr>
              <w:pStyle w:val="7"/>
              <w:numPr>
                <w:ilvl w:val="0"/>
                <w:numId w:val="6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7"/>
              </w:numPr>
              <w:tabs>
                <w:tab w:val="left" w:pos="214"/>
              </w:tabs>
              <w:spacing w:before="0" w:after="0" w:line="224" w:lineRule="exact"/>
              <w:ind w:left="213" w:right="0" w:hanging="183"/>
              <w:jc w:val="left"/>
              <w:rPr>
                <w:sz w:val="18"/>
              </w:rPr>
            </w:pPr>
            <w:r>
              <w:rPr>
                <w:sz w:val="18"/>
              </w:rPr>
              <w:t>咨询、监督投诉方式；</w:t>
            </w:r>
          </w:p>
          <w:p>
            <w:pPr>
              <w:pStyle w:val="7"/>
              <w:numPr>
                <w:ilvl w:val="0"/>
                <w:numId w:val="67"/>
              </w:numPr>
              <w:tabs>
                <w:tab w:val="left" w:pos="214"/>
              </w:tabs>
              <w:spacing w:before="0" w:after="0" w:line="226" w:lineRule="exact"/>
              <w:ind w:left="213" w:right="0" w:hanging="183"/>
              <w:jc w:val="left"/>
              <w:rPr>
                <w:sz w:val="18"/>
              </w:rPr>
            </w:pPr>
            <w:r>
              <w:rPr>
                <w:sz w:val="18"/>
              </w:rPr>
              <w:t>处罚决定；</w:t>
            </w:r>
          </w:p>
          <w:p>
            <w:pPr>
              <w:pStyle w:val="7"/>
              <w:numPr>
                <w:ilvl w:val="0"/>
                <w:numId w:val="6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《房地产估价机构管理办法》</w:t>
            </w:r>
          </w:p>
        </w:tc>
        <w:tc>
          <w:tcPr>
            <w:tcW w:w="1009" w:type="dxa"/>
          </w:tcPr>
          <w:p>
            <w:pPr>
              <w:pStyle w:val="7"/>
              <w:rPr>
                <w:sz w:val="18"/>
              </w:rPr>
            </w:pPr>
          </w:p>
          <w:p>
            <w:pPr>
              <w:pStyle w:val="7"/>
              <w:spacing w:before="6"/>
              <w:rPr>
                <w:sz w:val="13"/>
              </w:rPr>
            </w:pPr>
          </w:p>
          <w:p>
            <w:pPr>
              <w:pStyle w:val="7"/>
              <w:numPr>
                <w:ilvl w:val="0"/>
                <w:numId w:val="6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房地产估价机构违反房地产估价</w:t>
            </w:r>
            <w:r>
              <w:rPr>
                <w:sz w:val="18"/>
              </w:rPr>
              <w:t>规范和标准</w:t>
            </w:r>
          </w:p>
        </w:tc>
        <w:tc>
          <w:tcPr>
            <w:tcW w:w="2058" w:type="dxa"/>
          </w:tcPr>
          <w:p>
            <w:pPr>
              <w:pStyle w:val="7"/>
              <w:spacing w:before="11"/>
              <w:rPr>
                <w:sz w:val="13"/>
              </w:rPr>
            </w:pPr>
          </w:p>
          <w:p>
            <w:pPr>
              <w:pStyle w:val="7"/>
              <w:numPr>
                <w:ilvl w:val="0"/>
                <w:numId w:val="6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9"/>
              </w:numPr>
              <w:tabs>
                <w:tab w:val="left" w:pos="214"/>
              </w:tabs>
              <w:spacing w:before="0" w:after="0" w:line="224" w:lineRule="exact"/>
              <w:ind w:left="213" w:right="0" w:hanging="183"/>
              <w:jc w:val="left"/>
              <w:rPr>
                <w:sz w:val="18"/>
              </w:rPr>
            </w:pPr>
            <w:r>
              <w:rPr>
                <w:sz w:val="18"/>
              </w:rPr>
              <w:t>执法依据；</w:t>
            </w:r>
          </w:p>
          <w:p>
            <w:pPr>
              <w:pStyle w:val="7"/>
              <w:numPr>
                <w:ilvl w:val="0"/>
                <w:numId w:val="6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9"/>
              </w:numPr>
              <w:tabs>
                <w:tab w:val="left" w:pos="214"/>
              </w:tabs>
              <w:spacing w:before="0" w:after="0" w:line="224" w:lineRule="exact"/>
              <w:ind w:left="213" w:right="0" w:hanging="183"/>
              <w:jc w:val="left"/>
              <w:rPr>
                <w:sz w:val="18"/>
              </w:rPr>
            </w:pPr>
            <w:r>
              <w:rPr>
                <w:sz w:val="18"/>
              </w:rPr>
              <w:t>咨询、监督投诉方式；</w:t>
            </w:r>
          </w:p>
          <w:p>
            <w:pPr>
              <w:pStyle w:val="7"/>
              <w:numPr>
                <w:ilvl w:val="0"/>
                <w:numId w:val="69"/>
              </w:numPr>
              <w:tabs>
                <w:tab w:val="left" w:pos="214"/>
              </w:tabs>
              <w:spacing w:before="0" w:after="0" w:line="226" w:lineRule="exact"/>
              <w:ind w:left="213" w:right="0" w:hanging="183"/>
              <w:jc w:val="left"/>
              <w:rPr>
                <w:sz w:val="18"/>
              </w:rPr>
            </w:pPr>
            <w:r>
              <w:rPr>
                <w:sz w:val="18"/>
              </w:rPr>
              <w:t>处罚决定；</w:t>
            </w:r>
          </w:p>
          <w:p>
            <w:pPr>
              <w:pStyle w:val="7"/>
              <w:numPr>
                <w:ilvl w:val="0"/>
                <w:numId w:val="6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《房地产估价机构管理办法》</w:t>
            </w:r>
          </w:p>
        </w:tc>
        <w:tc>
          <w:tcPr>
            <w:tcW w:w="1009" w:type="dxa"/>
          </w:tcPr>
          <w:p>
            <w:pPr>
              <w:pStyle w:val="7"/>
              <w:rPr>
                <w:sz w:val="18"/>
              </w:rPr>
            </w:pPr>
          </w:p>
          <w:p>
            <w:pPr>
              <w:pStyle w:val="7"/>
              <w:spacing w:before="6"/>
              <w:rPr>
                <w:sz w:val="13"/>
              </w:rPr>
            </w:pPr>
          </w:p>
          <w:p>
            <w:pPr>
              <w:pStyle w:val="7"/>
              <w:numPr>
                <w:ilvl w:val="0"/>
                <w:numId w:val="7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rPr>
                <w:sz w:val="18"/>
              </w:rPr>
            </w:pPr>
            <w:r>
              <w:rPr>
                <w:spacing w:val="-1"/>
                <w:sz w:val="18"/>
              </w:rPr>
              <w:t>房地产估价机构出具有虚假记载</w:t>
            </w:r>
          </w:p>
          <w:p>
            <w:pPr>
              <w:pStyle w:val="7"/>
              <w:spacing w:line="235" w:lineRule="auto"/>
              <w:ind w:left="32" w:right="107"/>
              <w:jc w:val="both"/>
              <w:rPr>
                <w:sz w:val="18"/>
              </w:rPr>
            </w:pPr>
            <w:r>
              <w:rPr>
                <w:spacing w:val="-1"/>
                <w:sz w:val="18"/>
              </w:rPr>
              <w:t>、误导性陈述或者重大遗漏的估</w:t>
            </w:r>
            <w:r>
              <w:rPr>
                <w:sz w:val="18"/>
              </w:rPr>
              <w:t>价报告</w:t>
            </w:r>
          </w:p>
        </w:tc>
        <w:tc>
          <w:tcPr>
            <w:tcW w:w="2058" w:type="dxa"/>
          </w:tcPr>
          <w:p>
            <w:pPr>
              <w:pStyle w:val="7"/>
              <w:spacing w:before="11"/>
              <w:rPr>
                <w:sz w:val="13"/>
              </w:rPr>
            </w:pPr>
          </w:p>
          <w:p>
            <w:pPr>
              <w:pStyle w:val="7"/>
              <w:numPr>
                <w:ilvl w:val="0"/>
                <w:numId w:val="7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1"/>
              </w:numPr>
              <w:tabs>
                <w:tab w:val="left" w:pos="214"/>
              </w:tabs>
              <w:spacing w:before="0" w:after="0" w:line="224" w:lineRule="exact"/>
              <w:ind w:left="213" w:right="0" w:hanging="183"/>
              <w:jc w:val="left"/>
              <w:rPr>
                <w:sz w:val="18"/>
              </w:rPr>
            </w:pPr>
            <w:r>
              <w:rPr>
                <w:sz w:val="18"/>
              </w:rPr>
              <w:t>执法依据；</w:t>
            </w:r>
          </w:p>
          <w:p>
            <w:pPr>
              <w:pStyle w:val="7"/>
              <w:numPr>
                <w:ilvl w:val="0"/>
                <w:numId w:val="7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1"/>
              </w:numPr>
              <w:tabs>
                <w:tab w:val="left" w:pos="214"/>
              </w:tabs>
              <w:spacing w:before="0" w:after="0" w:line="224" w:lineRule="exact"/>
              <w:ind w:left="213" w:right="0" w:hanging="183"/>
              <w:jc w:val="left"/>
              <w:rPr>
                <w:sz w:val="18"/>
              </w:rPr>
            </w:pPr>
            <w:r>
              <w:rPr>
                <w:sz w:val="18"/>
              </w:rPr>
              <w:t>咨询、监督投诉方式；</w:t>
            </w:r>
          </w:p>
          <w:p>
            <w:pPr>
              <w:pStyle w:val="7"/>
              <w:numPr>
                <w:ilvl w:val="0"/>
                <w:numId w:val="71"/>
              </w:numPr>
              <w:tabs>
                <w:tab w:val="left" w:pos="214"/>
              </w:tabs>
              <w:spacing w:before="0" w:after="0" w:line="226" w:lineRule="exact"/>
              <w:ind w:left="213" w:right="0" w:hanging="183"/>
              <w:jc w:val="left"/>
              <w:rPr>
                <w:sz w:val="18"/>
              </w:rPr>
            </w:pPr>
            <w:r>
              <w:rPr>
                <w:sz w:val="18"/>
              </w:rPr>
              <w:t>处罚决定；</w:t>
            </w:r>
          </w:p>
          <w:p>
            <w:pPr>
              <w:pStyle w:val="7"/>
              <w:numPr>
                <w:ilvl w:val="0"/>
                <w:numId w:val="7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《房地产估价机构管理办法》</w:t>
            </w:r>
          </w:p>
        </w:tc>
        <w:tc>
          <w:tcPr>
            <w:tcW w:w="1009" w:type="dxa"/>
          </w:tcPr>
          <w:p>
            <w:pPr>
              <w:pStyle w:val="7"/>
              <w:rPr>
                <w:sz w:val="18"/>
              </w:rPr>
            </w:pPr>
          </w:p>
          <w:p>
            <w:pPr>
              <w:pStyle w:val="7"/>
              <w:spacing w:before="6"/>
              <w:rPr>
                <w:sz w:val="13"/>
              </w:rPr>
            </w:pPr>
          </w:p>
          <w:p>
            <w:pPr>
              <w:pStyle w:val="7"/>
              <w:numPr>
                <w:ilvl w:val="0"/>
                <w:numId w:val="7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房地产估价机构擅自设立分支机</w:t>
            </w:r>
            <w:r>
              <w:rPr>
                <w:sz w:val="18"/>
              </w:rPr>
              <w:t>构</w:t>
            </w:r>
          </w:p>
        </w:tc>
        <w:tc>
          <w:tcPr>
            <w:tcW w:w="2058" w:type="dxa"/>
          </w:tcPr>
          <w:p>
            <w:pPr>
              <w:pStyle w:val="7"/>
              <w:spacing w:before="11"/>
              <w:rPr>
                <w:sz w:val="13"/>
              </w:rPr>
            </w:pPr>
          </w:p>
          <w:p>
            <w:pPr>
              <w:pStyle w:val="7"/>
              <w:numPr>
                <w:ilvl w:val="0"/>
                <w:numId w:val="7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3"/>
              </w:numPr>
              <w:tabs>
                <w:tab w:val="left" w:pos="214"/>
              </w:tabs>
              <w:spacing w:before="0" w:after="0" w:line="224" w:lineRule="exact"/>
              <w:ind w:left="213" w:right="0" w:hanging="183"/>
              <w:jc w:val="left"/>
              <w:rPr>
                <w:sz w:val="18"/>
              </w:rPr>
            </w:pPr>
            <w:r>
              <w:rPr>
                <w:sz w:val="18"/>
              </w:rPr>
              <w:t>执法依据；</w:t>
            </w:r>
          </w:p>
          <w:p>
            <w:pPr>
              <w:pStyle w:val="7"/>
              <w:numPr>
                <w:ilvl w:val="0"/>
                <w:numId w:val="7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3"/>
              </w:numPr>
              <w:tabs>
                <w:tab w:val="left" w:pos="214"/>
              </w:tabs>
              <w:spacing w:before="0" w:after="0" w:line="224" w:lineRule="exact"/>
              <w:ind w:left="213" w:right="0" w:hanging="183"/>
              <w:jc w:val="left"/>
              <w:rPr>
                <w:sz w:val="18"/>
              </w:rPr>
            </w:pPr>
            <w:r>
              <w:rPr>
                <w:sz w:val="18"/>
              </w:rPr>
              <w:t>咨询、监督投诉方式；</w:t>
            </w:r>
          </w:p>
          <w:p>
            <w:pPr>
              <w:pStyle w:val="7"/>
              <w:numPr>
                <w:ilvl w:val="0"/>
                <w:numId w:val="73"/>
              </w:numPr>
              <w:tabs>
                <w:tab w:val="left" w:pos="214"/>
              </w:tabs>
              <w:spacing w:before="0" w:after="0" w:line="226" w:lineRule="exact"/>
              <w:ind w:left="213" w:right="0" w:hanging="183"/>
              <w:jc w:val="left"/>
              <w:rPr>
                <w:sz w:val="18"/>
              </w:rPr>
            </w:pPr>
            <w:r>
              <w:rPr>
                <w:sz w:val="18"/>
              </w:rPr>
              <w:t>处罚决定；</w:t>
            </w:r>
          </w:p>
          <w:p>
            <w:pPr>
              <w:pStyle w:val="7"/>
              <w:numPr>
                <w:ilvl w:val="0"/>
                <w:numId w:val="7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《房地产估价机构管理办法》</w:t>
            </w:r>
          </w:p>
        </w:tc>
        <w:tc>
          <w:tcPr>
            <w:tcW w:w="1009" w:type="dxa"/>
          </w:tcPr>
          <w:p>
            <w:pPr>
              <w:pStyle w:val="7"/>
              <w:rPr>
                <w:sz w:val="18"/>
              </w:rPr>
            </w:pPr>
          </w:p>
          <w:p>
            <w:pPr>
              <w:pStyle w:val="7"/>
              <w:spacing w:before="6"/>
              <w:rPr>
                <w:sz w:val="13"/>
              </w:rPr>
            </w:pPr>
          </w:p>
          <w:p>
            <w:pPr>
              <w:pStyle w:val="7"/>
              <w:numPr>
                <w:ilvl w:val="0"/>
                <w:numId w:val="7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房地产估价机构未经委托人书面同意，擅自转让受托的估价业务</w:t>
            </w:r>
          </w:p>
        </w:tc>
        <w:tc>
          <w:tcPr>
            <w:tcW w:w="2058" w:type="dxa"/>
          </w:tcPr>
          <w:p>
            <w:pPr>
              <w:pStyle w:val="7"/>
              <w:spacing w:before="11"/>
              <w:rPr>
                <w:sz w:val="13"/>
              </w:rPr>
            </w:pPr>
          </w:p>
          <w:p>
            <w:pPr>
              <w:pStyle w:val="7"/>
              <w:numPr>
                <w:ilvl w:val="0"/>
                <w:numId w:val="7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5"/>
              </w:numPr>
              <w:tabs>
                <w:tab w:val="left" w:pos="214"/>
              </w:tabs>
              <w:spacing w:before="0" w:after="0" w:line="224" w:lineRule="exact"/>
              <w:ind w:left="213" w:right="0" w:hanging="183"/>
              <w:jc w:val="left"/>
              <w:rPr>
                <w:sz w:val="18"/>
              </w:rPr>
            </w:pPr>
            <w:r>
              <w:rPr>
                <w:sz w:val="18"/>
              </w:rPr>
              <w:t>执法依据；</w:t>
            </w:r>
          </w:p>
          <w:p>
            <w:pPr>
              <w:pStyle w:val="7"/>
              <w:numPr>
                <w:ilvl w:val="0"/>
                <w:numId w:val="7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5"/>
              </w:numPr>
              <w:tabs>
                <w:tab w:val="left" w:pos="214"/>
              </w:tabs>
              <w:spacing w:before="0" w:after="0" w:line="224" w:lineRule="exact"/>
              <w:ind w:left="213" w:right="0" w:hanging="183"/>
              <w:jc w:val="left"/>
              <w:rPr>
                <w:sz w:val="18"/>
              </w:rPr>
            </w:pPr>
            <w:r>
              <w:rPr>
                <w:sz w:val="18"/>
              </w:rPr>
              <w:t>咨询、监督投诉方式；</w:t>
            </w:r>
          </w:p>
          <w:p>
            <w:pPr>
              <w:pStyle w:val="7"/>
              <w:numPr>
                <w:ilvl w:val="0"/>
                <w:numId w:val="75"/>
              </w:numPr>
              <w:tabs>
                <w:tab w:val="left" w:pos="214"/>
              </w:tabs>
              <w:spacing w:before="0" w:after="0" w:line="226" w:lineRule="exact"/>
              <w:ind w:left="213" w:right="0" w:hanging="183"/>
              <w:jc w:val="left"/>
              <w:rPr>
                <w:sz w:val="18"/>
              </w:rPr>
            </w:pPr>
            <w:r>
              <w:rPr>
                <w:sz w:val="18"/>
              </w:rPr>
              <w:t>处罚决定；</w:t>
            </w:r>
          </w:p>
          <w:p>
            <w:pPr>
              <w:pStyle w:val="7"/>
              <w:numPr>
                <w:ilvl w:val="0"/>
                <w:numId w:val="7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《房地产估价机构管理办法》</w:t>
            </w:r>
          </w:p>
        </w:tc>
        <w:tc>
          <w:tcPr>
            <w:tcW w:w="1009" w:type="dxa"/>
          </w:tcPr>
          <w:p>
            <w:pPr>
              <w:pStyle w:val="7"/>
              <w:rPr>
                <w:sz w:val="18"/>
              </w:rPr>
            </w:pPr>
          </w:p>
          <w:p>
            <w:pPr>
              <w:pStyle w:val="7"/>
              <w:spacing w:before="6"/>
              <w:rPr>
                <w:sz w:val="13"/>
              </w:rPr>
            </w:pPr>
          </w:p>
          <w:p>
            <w:pPr>
              <w:pStyle w:val="7"/>
              <w:numPr>
                <w:ilvl w:val="0"/>
                <w:numId w:val="7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房地产估价机构有法律、法规禁</w:t>
            </w:r>
            <w:r>
              <w:rPr>
                <w:sz w:val="18"/>
              </w:rPr>
              <w:t>止的其他行为</w:t>
            </w:r>
          </w:p>
        </w:tc>
        <w:tc>
          <w:tcPr>
            <w:tcW w:w="2058" w:type="dxa"/>
          </w:tcPr>
          <w:p>
            <w:pPr>
              <w:pStyle w:val="7"/>
              <w:spacing w:before="11"/>
              <w:rPr>
                <w:sz w:val="13"/>
              </w:rPr>
            </w:pPr>
          </w:p>
          <w:p>
            <w:pPr>
              <w:pStyle w:val="7"/>
              <w:numPr>
                <w:ilvl w:val="0"/>
                <w:numId w:val="7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7"/>
              </w:numPr>
              <w:tabs>
                <w:tab w:val="left" w:pos="214"/>
              </w:tabs>
              <w:spacing w:before="0" w:after="0" w:line="224" w:lineRule="exact"/>
              <w:ind w:left="213" w:right="0" w:hanging="183"/>
              <w:jc w:val="left"/>
              <w:rPr>
                <w:sz w:val="18"/>
              </w:rPr>
            </w:pPr>
            <w:r>
              <w:rPr>
                <w:sz w:val="18"/>
              </w:rPr>
              <w:t>执法依据；</w:t>
            </w:r>
          </w:p>
          <w:p>
            <w:pPr>
              <w:pStyle w:val="7"/>
              <w:numPr>
                <w:ilvl w:val="0"/>
                <w:numId w:val="7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7"/>
              </w:numPr>
              <w:tabs>
                <w:tab w:val="left" w:pos="214"/>
              </w:tabs>
              <w:spacing w:before="0" w:after="0" w:line="224" w:lineRule="exact"/>
              <w:ind w:left="213" w:right="0" w:hanging="183"/>
              <w:jc w:val="left"/>
              <w:rPr>
                <w:sz w:val="18"/>
              </w:rPr>
            </w:pPr>
            <w:r>
              <w:rPr>
                <w:sz w:val="18"/>
              </w:rPr>
              <w:t>咨询、监督投诉方式；</w:t>
            </w:r>
          </w:p>
          <w:p>
            <w:pPr>
              <w:pStyle w:val="7"/>
              <w:numPr>
                <w:ilvl w:val="0"/>
                <w:numId w:val="77"/>
              </w:numPr>
              <w:tabs>
                <w:tab w:val="left" w:pos="214"/>
              </w:tabs>
              <w:spacing w:before="0" w:after="0" w:line="226" w:lineRule="exact"/>
              <w:ind w:left="213" w:right="0" w:hanging="183"/>
              <w:jc w:val="left"/>
              <w:rPr>
                <w:sz w:val="18"/>
              </w:rPr>
            </w:pPr>
            <w:r>
              <w:rPr>
                <w:sz w:val="18"/>
              </w:rPr>
              <w:t>处罚决定；</w:t>
            </w:r>
          </w:p>
          <w:p>
            <w:pPr>
              <w:pStyle w:val="7"/>
              <w:numPr>
                <w:ilvl w:val="0"/>
                <w:numId w:val="7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《房地产估价机构管理办法》</w:t>
            </w:r>
          </w:p>
        </w:tc>
        <w:tc>
          <w:tcPr>
            <w:tcW w:w="1009" w:type="dxa"/>
          </w:tcPr>
          <w:p>
            <w:pPr>
              <w:pStyle w:val="7"/>
              <w:rPr>
                <w:sz w:val="18"/>
              </w:rPr>
            </w:pPr>
          </w:p>
          <w:p>
            <w:pPr>
              <w:pStyle w:val="7"/>
              <w:spacing w:before="6"/>
              <w:rPr>
                <w:sz w:val="13"/>
              </w:rPr>
            </w:pPr>
          </w:p>
          <w:p>
            <w:pPr>
              <w:pStyle w:val="7"/>
              <w:numPr>
                <w:ilvl w:val="0"/>
                <w:numId w:val="7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公共租赁住房的所有权人及其委托的运营单位向不符合条件的对象出租公共租赁</w:t>
            </w:r>
            <w:r>
              <w:rPr>
                <w:sz w:val="18"/>
              </w:rPr>
              <w:t>住房的</w:t>
            </w:r>
          </w:p>
        </w:tc>
        <w:tc>
          <w:tcPr>
            <w:tcW w:w="2058" w:type="dxa"/>
          </w:tcPr>
          <w:p>
            <w:pPr>
              <w:pStyle w:val="7"/>
              <w:spacing w:before="11"/>
              <w:rPr>
                <w:sz w:val="13"/>
              </w:rPr>
            </w:pPr>
          </w:p>
          <w:p>
            <w:pPr>
              <w:pStyle w:val="7"/>
              <w:numPr>
                <w:ilvl w:val="0"/>
                <w:numId w:val="7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9"/>
              </w:numPr>
              <w:tabs>
                <w:tab w:val="left" w:pos="214"/>
              </w:tabs>
              <w:spacing w:before="0" w:after="0" w:line="224" w:lineRule="exact"/>
              <w:ind w:left="213" w:right="0" w:hanging="183"/>
              <w:jc w:val="left"/>
              <w:rPr>
                <w:sz w:val="18"/>
              </w:rPr>
            </w:pPr>
            <w:r>
              <w:rPr>
                <w:sz w:val="18"/>
              </w:rPr>
              <w:t>执法依据；</w:t>
            </w:r>
          </w:p>
          <w:p>
            <w:pPr>
              <w:pStyle w:val="7"/>
              <w:numPr>
                <w:ilvl w:val="0"/>
                <w:numId w:val="7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9"/>
              </w:numPr>
              <w:tabs>
                <w:tab w:val="left" w:pos="214"/>
              </w:tabs>
              <w:spacing w:before="0" w:after="0" w:line="224" w:lineRule="exact"/>
              <w:ind w:left="213" w:right="0" w:hanging="183"/>
              <w:jc w:val="left"/>
              <w:rPr>
                <w:sz w:val="18"/>
              </w:rPr>
            </w:pPr>
            <w:r>
              <w:rPr>
                <w:sz w:val="18"/>
              </w:rPr>
              <w:t>咨询、监督投诉方式；</w:t>
            </w:r>
          </w:p>
          <w:p>
            <w:pPr>
              <w:pStyle w:val="7"/>
              <w:numPr>
                <w:ilvl w:val="0"/>
                <w:numId w:val="79"/>
              </w:numPr>
              <w:tabs>
                <w:tab w:val="left" w:pos="214"/>
              </w:tabs>
              <w:spacing w:before="0" w:after="0" w:line="226" w:lineRule="exact"/>
              <w:ind w:left="213" w:right="0" w:hanging="183"/>
              <w:jc w:val="left"/>
              <w:rPr>
                <w:sz w:val="18"/>
              </w:rPr>
            </w:pPr>
            <w:r>
              <w:rPr>
                <w:sz w:val="18"/>
              </w:rPr>
              <w:t>处罚决定；</w:t>
            </w:r>
          </w:p>
          <w:p>
            <w:pPr>
              <w:pStyle w:val="7"/>
              <w:numPr>
                <w:ilvl w:val="0"/>
                <w:numId w:val="7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《公共租赁住房管理办法》</w:t>
            </w:r>
          </w:p>
        </w:tc>
        <w:tc>
          <w:tcPr>
            <w:tcW w:w="1009" w:type="dxa"/>
          </w:tcPr>
          <w:p>
            <w:pPr>
              <w:pStyle w:val="7"/>
              <w:rPr>
                <w:sz w:val="18"/>
              </w:rPr>
            </w:pPr>
          </w:p>
          <w:p>
            <w:pPr>
              <w:pStyle w:val="7"/>
              <w:spacing w:before="6"/>
              <w:rPr>
                <w:sz w:val="13"/>
              </w:rPr>
            </w:pPr>
          </w:p>
          <w:p>
            <w:pPr>
              <w:pStyle w:val="7"/>
              <w:numPr>
                <w:ilvl w:val="0"/>
                <w:numId w:val="8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公共租赁住房的所有权人及其委托的运营单位未履行公共租赁住房及其配套设施</w:t>
            </w:r>
            <w:r>
              <w:rPr>
                <w:sz w:val="18"/>
              </w:rPr>
              <w:t>维修养护义务</w:t>
            </w:r>
          </w:p>
        </w:tc>
        <w:tc>
          <w:tcPr>
            <w:tcW w:w="2058" w:type="dxa"/>
          </w:tcPr>
          <w:p>
            <w:pPr>
              <w:pStyle w:val="7"/>
              <w:spacing w:before="11"/>
              <w:rPr>
                <w:sz w:val="13"/>
              </w:rPr>
            </w:pPr>
          </w:p>
          <w:p>
            <w:pPr>
              <w:pStyle w:val="7"/>
              <w:numPr>
                <w:ilvl w:val="0"/>
                <w:numId w:val="8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1"/>
              </w:numPr>
              <w:tabs>
                <w:tab w:val="left" w:pos="214"/>
              </w:tabs>
              <w:spacing w:before="0" w:after="0" w:line="224" w:lineRule="exact"/>
              <w:ind w:left="213" w:right="0" w:hanging="183"/>
              <w:jc w:val="left"/>
              <w:rPr>
                <w:sz w:val="18"/>
              </w:rPr>
            </w:pPr>
            <w:r>
              <w:rPr>
                <w:sz w:val="18"/>
              </w:rPr>
              <w:t>执法依据；</w:t>
            </w:r>
          </w:p>
          <w:p>
            <w:pPr>
              <w:pStyle w:val="7"/>
              <w:numPr>
                <w:ilvl w:val="0"/>
                <w:numId w:val="8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1"/>
              </w:numPr>
              <w:tabs>
                <w:tab w:val="left" w:pos="214"/>
              </w:tabs>
              <w:spacing w:before="0" w:after="0" w:line="224" w:lineRule="exact"/>
              <w:ind w:left="213" w:right="0" w:hanging="183"/>
              <w:jc w:val="left"/>
              <w:rPr>
                <w:sz w:val="18"/>
              </w:rPr>
            </w:pPr>
            <w:r>
              <w:rPr>
                <w:sz w:val="18"/>
              </w:rPr>
              <w:t>咨询、监督投诉方式；</w:t>
            </w:r>
          </w:p>
          <w:p>
            <w:pPr>
              <w:pStyle w:val="7"/>
              <w:numPr>
                <w:ilvl w:val="0"/>
                <w:numId w:val="81"/>
              </w:numPr>
              <w:tabs>
                <w:tab w:val="left" w:pos="214"/>
              </w:tabs>
              <w:spacing w:before="0" w:after="0" w:line="226" w:lineRule="exact"/>
              <w:ind w:left="213" w:right="0" w:hanging="183"/>
              <w:jc w:val="left"/>
              <w:rPr>
                <w:sz w:val="18"/>
              </w:rPr>
            </w:pPr>
            <w:r>
              <w:rPr>
                <w:sz w:val="18"/>
              </w:rPr>
              <w:t>处罚决定；</w:t>
            </w:r>
          </w:p>
          <w:p>
            <w:pPr>
              <w:pStyle w:val="7"/>
              <w:numPr>
                <w:ilvl w:val="0"/>
                <w:numId w:val="8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《公共租赁住房管理办法》</w:t>
            </w:r>
          </w:p>
        </w:tc>
        <w:tc>
          <w:tcPr>
            <w:tcW w:w="1009" w:type="dxa"/>
          </w:tcPr>
          <w:p>
            <w:pPr>
              <w:pStyle w:val="7"/>
              <w:rPr>
                <w:sz w:val="18"/>
              </w:rPr>
            </w:pPr>
          </w:p>
          <w:p>
            <w:pPr>
              <w:pStyle w:val="7"/>
              <w:spacing w:before="6"/>
              <w:rPr>
                <w:sz w:val="13"/>
              </w:rPr>
            </w:pPr>
          </w:p>
          <w:p>
            <w:pPr>
              <w:pStyle w:val="7"/>
              <w:numPr>
                <w:ilvl w:val="0"/>
                <w:numId w:val="8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42</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spacing w:before="6"/>
              <w:rPr>
                <w:sz w:val="13"/>
              </w:rPr>
            </w:pPr>
          </w:p>
          <w:p>
            <w:pPr>
              <w:pStyle w:val="7"/>
              <w:spacing w:before="1" w:line="235" w:lineRule="auto"/>
              <w:ind w:left="32" w:right="107"/>
              <w:jc w:val="both"/>
              <w:rPr>
                <w:sz w:val="18"/>
              </w:rPr>
            </w:pPr>
            <w:r>
              <w:rPr>
                <w:spacing w:val="-1"/>
                <w:sz w:val="18"/>
              </w:rPr>
              <w:t>公共租赁住房的所有权人及其委托的运营单位改变公共租赁住房的保障性住房性质、用途，以及配套设施的规划</w:t>
            </w:r>
            <w:r>
              <w:rPr>
                <w:sz w:val="18"/>
              </w:rPr>
              <w:t>用途</w:t>
            </w:r>
          </w:p>
        </w:tc>
        <w:tc>
          <w:tcPr>
            <w:tcW w:w="2058" w:type="dxa"/>
          </w:tcPr>
          <w:p>
            <w:pPr>
              <w:pStyle w:val="7"/>
              <w:spacing w:before="11"/>
              <w:rPr>
                <w:sz w:val="13"/>
              </w:rPr>
            </w:pPr>
          </w:p>
          <w:p>
            <w:pPr>
              <w:pStyle w:val="7"/>
              <w:numPr>
                <w:ilvl w:val="0"/>
                <w:numId w:val="8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3"/>
              </w:numPr>
              <w:tabs>
                <w:tab w:val="left" w:pos="214"/>
              </w:tabs>
              <w:spacing w:before="0" w:after="0" w:line="224" w:lineRule="exact"/>
              <w:ind w:left="213" w:right="0" w:hanging="183"/>
              <w:jc w:val="left"/>
              <w:rPr>
                <w:sz w:val="18"/>
              </w:rPr>
            </w:pPr>
            <w:r>
              <w:rPr>
                <w:sz w:val="18"/>
              </w:rPr>
              <w:t>执法依据；</w:t>
            </w:r>
          </w:p>
          <w:p>
            <w:pPr>
              <w:pStyle w:val="7"/>
              <w:numPr>
                <w:ilvl w:val="0"/>
                <w:numId w:val="8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3"/>
              </w:numPr>
              <w:tabs>
                <w:tab w:val="left" w:pos="214"/>
              </w:tabs>
              <w:spacing w:before="0" w:after="0" w:line="224" w:lineRule="exact"/>
              <w:ind w:left="213" w:right="0" w:hanging="183"/>
              <w:jc w:val="left"/>
              <w:rPr>
                <w:sz w:val="18"/>
              </w:rPr>
            </w:pPr>
            <w:r>
              <w:rPr>
                <w:sz w:val="18"/>
              </w:rPr>
              <w:t>咨询、监督投诉方式；</w:t>
            </w:r>
          </w:p>
          <w:p>
            <w:pPr>
              <w:pStyle w:val="7"/>
              <w:numPr>
                <w:ilvl w:val="0"/>
                <w:numId w:val="83"/>
              </w:numPr>
              <w:tabs>
                <w:tab w:val="left" w:pos="214"/>
              </w:tabs>
              <w:spacing w:before="0" w:after="0" w:line="226" w:lineRule="exact"/>
              <w:ind w:left="213" w:right="0" w:hanging="183"/>
              <w:jc w:val="left"/>
              <w:rPr>
                <w:sz w:val="18"/>
              </w:rPr>
            </w:pPr>
            <w:r>
              <w:rPr>
                <w:sz w:val="18"/>
              </w:rPr>
              <w:t>处罚决定；</w:t>
            </w:r>
          </w:p>
          <w:p>
            <w:pPr>
              <w:pStyle w:val="7"/>
              <w:numPr>
                <w:ilvl w:val="0"/>
                <w:numId w:val="8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《公共租赁住房管理办法》</w:t>
            </w:r>
          </w:p>
        </w:tc>
        <w:tc>
          <w:tcPr>
            <w:tcW w:w="1009" w:type="dxa"/>
          </w:tcPr>
          <w:p>
            <w:pPr>
              <w:pStyle w:val="7"/>
              <w:rPr>
                <w:sz w:val="18"/>
              </w:rPr>
            </w:pPr>
          </w:p>
          <w:p>
            <w:pPr>
              <w:pStyle w:val="7"/>
              <w:spacing w:before="6"/>
              <w:rPr>
                <w:sz w:val="13"/>
              </w:rPr>
            </w:pPr>
          </w:p>
          <w:p>
            <w:pPr>
              <w:pStyle w:val="7"/>
              <w:numPr>
                <w:ilvl w:val="0"/>
                <w:numId w:val="8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申请人隐瞒有关情况或者提供虚假材料申请公共</w:t>
            </w:r>
            <w:r>
              <w:rPr>
                <w:sz w:val="18"/>
              </w:rPr>
              <w:t>租赁住房</w:t>
            </w:r>
          </w:p>
        </w:tc>
        <w:tc>
          <w:tcPr>
            <w:tcW w:w="2058" w:type="dxa"/>
          </w:tcPr>
          <w:p>
            <w:pPr>
              <w:pStyle w:val="7"/>
              <w:spacing w:before="11"/>
              <w:rPr>
                <w:sz w:val="13"/>
              </w:rPr>
            </w:pPr>
          </w:p>
          <w:p>
            <w:pPr>
              <w:pStyle w:val="7"/>
              <w:numPr>
                <w:ilvl w:val="0"/>
                <w:numId w:val="8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5"/>
              </w:numPr>
              <w:tabs>
                <w:tab w:val="left" w:pos="214"/>
              </w:tabs>
              <w:spacing w:before="0" w:after="0" w:line="224" w:lineRule="exact"/>
              <w:ind w:left="213" w:right="0" w:hanging="183"/>
              <w:jc w:val="left"/>
              <w:rPr>
                <w:sz w:val="18"/>
              </w:rPr>
            </w:pPr>
            <w:r>
              <w:rPr>
                <w:sz w:val="18"/>
              </w:rPr>
              <w:t>执法依据；</w:t>
            </w:r>
          </w:p>
          <w:p>
            <w:pPr>
              <w:pStyle w:val="7"/>
              <w:numPr>
                <w:ilvl w:val="0"/>
                <w:numId w:val="8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5"/>
              </w:numPr>
              <w:tabs>
                <w:tab w:val="left" w:pos="214"/>
              </w:tabs>
              <w:spacing w:before="0" w:after="0" w:line="224" w:lineRule="exact"/>
              <w:ind w:left="213" w:right="0" w:hanging="183"/>
              <w:jc w:val="left"/>
              <w:rPr>
                <w:sz w:val="18"/>
              </w:rPr>
            </w:pPr>
            <w:r>
              <w:rPr>
                <w:sz w:val="18"/>
              </w:rPr>
              <w:t>咨询、监督投诉方式；</w:t>
            </w:r>
          </w:p>
          <w:p>
            <w:pPr>
              <w:pStyle w:val="7"/>
              <w:numPr>
                <w:ilvl w:val="0"/>
                <w:numId w:val="85"/>
              </w:numPr>
              <w:tabs>
                <w:tab w:val="left" w:pos="214"/>
              </w:tabs>
              <w:spacing w:before="0" w:after="0" w:line="226" w:lineRule="exact"/>
              <w:ind w:left="213" w:right="0" w:hanging="183"/>
              <w:jc w:val="left"/>
              <w:rPr>
                <w:sz w:val="18"/>
              </w:rPr>
            </w:pPr>
            <w:r>
              <w:rPr>
                <w:sz w:val="18"/>
              </w:rPr>
              <w:t>处罚决定；</w:t>
            </w:r>
          </w:p>
          <w:p>
            <w:pPr>
              <w:pStyle w:val="7"/>
              <w:numPr>
                <w:ilvl w:val="0"/>
                <w:numId w:val="8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《公共租赁住房管理办法》</w:t>
            </w:r>
          </w:p>
        </w:tc>
        <w:tc>
          <w:tcPr>
            <w:tcW w:w="1009" w:type="dxa"/>
          </w:tcPr>
          <w:p>
            <w:pPr>
              <w:pStyle w:val="7"/>
              <w:rPr>
                <w:sz w:val="18"/>
              </w:rPr>
            </w:pPr>
          </w:p>
          <w:p>
            <w:pPr>
              <w:pStyle w:val="7"/>
              <w:spacing w:before="6"/>
              <w:rPr>
                <w:sz w:val="13"/>
              </w:rPr>
            </w:pPr>
          </w:p>
          <w:p>
            <w:pPr>
              <w:pStyle w:val="7"/>
              <w:numPr>
                <w:ilvl w:val="0"/>
                <w:numId w:val="8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申请人以欺骗等不正手段，登记为轮候对象或者承租公共租赁住</w:t>
            </w:r>
            <w:r>
              <w:rPr>
                <w:sz w:val="18"/>
              </w:rPr>
              <w:t>房</w:t>
            </w:r>
          </w:p>
        </w:tc>
        <w:tc>
          <w:tcPr>
            <w:tcW w:w="2058" w:type="dxa"/>
          </w:tcPr>
          <w:p>
            <w:pPr>
              <w:pStyle w:val="7"/>
              <w:spacing w:before="11"/>
              <w:rPr>
                <w:sz w:val="13"/>
              </w:rPr>
            </w:pPr>
          </w:p>
          <w:p>
            <w:pPr>
              <w:pStyle w:val="7"/>
              <w:numPr>
                <w:ilvl w:val="0"/>
                <w:numId w:val="8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7"/>
              </w:numPr>
              <w:tabs>
                <w:tab w:val="left" w:pos="214"/>
              </w:tabs>
              <w:spacing w:before="0" w:after="0" w:line="224" w:lineRule="exact"/>
              <w:ind w:left="213" w:right="0" w:hanging="183"/>
              <w:jc w:val="left"/>
              <w:rPr>
                <w:sz w:val="18"/>
              </w:rPr>
            </w:pPr>
            <w:r>
              <w:rPr>
                <w:sz w:val="18"/>
              </w:rPr>
              <w:t>执法依据；</w:t>
            </w:r>
          </w:p>
          <w:p>
            <w:pPr>
              <w:pStyle w:val="7"/>
              <w:numPr>
                <w:ilvl w:val="0"/>
                <w:numId w:val="8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7"/>
              </w:numPr>
              <w:tabs>
                <w:tab w:val="left" w:pos="214"/>
              </w:tabs>
              <w:spacing w:before="0" w:after="0" w:line="224" w:lineRule="exact"/>
              <w:ind w:left="213" w:right="0" w:hanging="183"/>
              <w:jc w:val="left"/>
              <w:rPr>
                <w:sz w:val="18"/>
              </w:rPr>
            </w:pPr>
            <w:r>
              <w:rPr>
                <w:sz w:val="18"/>
              </w:rPr>
              <w:t>咨询、监督投诉方式；</w:t>
            </w:r>
          </w:p>
          <w:p>
            <w:pPr>
              <w:pStyle w:val="7"/>
              <w:numPr>
                <w:ilvl w:val="0"/>
                <w:numId w:val="87"/>
              </w:numPr>
              <w:tabs>
                <w:tab w:val="left" w:pos="214"/>
              </w:tabs>
              <w:spacing w:before="0" w:after="0" w:line="226" w:lineRule="exact"/>
              <w:ind w:left="213" w:right="0" w:hanging="183"/>
              <w:jc w:val="left"/>
              <w:rPr>
                <w:sz w:val="18"/>
              </w:rPr>
            </w:pPr>
            <w:r>
              <w:rPr>
                <w:sz w:val="18"/>
              </w:rPr>
              <w:t>处罚决定；</w:t>
            </w:r>
          </w:p>
          <w:p>
            <w:pPr>
              <w:pStyle w:val="7"/>
              <w:numPr>
                <w:ilvl w:val="0"/>
                <w:numId w:val="8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《公共租赁住房管理办法》</w:t>
            </w:r>
          </w:p>
        </w:tc>
        <w:tc>
          <w:tcPr>
            <w:tcW w:w="1009" w:type="dxa"/>
          </w:tcPr>
          <w:p>
            <w:pPr>
              <w:pStyle w:val="7"/>
              <w:rPr>
                <w:sz w:val="18"/>
              </w:rPr>
            </w:pPr>
          </w:p>
          <w:p>
            <w:pPr>
              <w:pStyle w:val="7"/>
              <w:spacing w:before="6"/>
              <w:rPr>
                <w:sz w:val="13"/>
              </w:rPr>
            </w:pPr>
          </w:p>
          <w:p>
            <w:pPr>
              <w:pStyle w:val="7"/>
              <w:numPr>
                <w:ilvl w:val="0"/>
                <w:numId w:val="8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承租人转借、转租或者擅自调换所承租公共租赁</w:t>
            </w:r>
            <w:r>
              <w:rPr>
                <w:sz w:val="18"/>
              </w:rPr>
              <w:t>住房</w:t>
            </w:r>
          </w:p>
        </w:tc>
        <w:tc>
          <w:tcPr>
            <w:tcW w:w="2058" w:type="dxa"/>
          </w:tcPr>
          <w:p>
            <w:pPr>
              <w:pStyle w:val="7"/>
              <w:spacing w:before="11"/>
              <w:rPr>
                <w:sz w:val="13"/>
              </w:rPr>
            </w:pPr>
          </w:p>
          <w:p>
            <w:pPr>
              <w:pStyle w:val="7"/>
              <w:numPr>
                <w:ilvl w:val="0"/>
                <w:numId w:val="8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9"/>
              </w:numPr>
              <w:tabs>
                <w:tab w:val="left" w:pos="214"/>
              </w:tabs>
              <w:spacing w:before="0" w:after="0" w:line="224" w:lineRule="exact"/>
              <w:ind w:left="213" w:right="0" w:hanging="183"/>
              <w:jc w:val="left"/>
              <w:rPr>
                <w:sz w:val="18"/>
              </w:rPr>
            </w:pPr>
            <w:r>
              <w:rPr>
                <w:sz w:val="18"/>
              </w:rPr>
              <w:t>执法依据；</w:t>
            </w:r>
          </w:p>
          <w:p>
            <w:pPr>
              <w:pStyle w:val="7"/>
              <w:numPr>
                <w:ilvl w:val="0"/>
                <w:numId w:val="8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9"/>
              </w:numPr>
              <w:tabs>
                <w:tab w:val="left" w:pos="214"/>
              </w:tabs>
              <w:spacing w:before="0" w:after="0" w:line="224" w:lineRule="exact"/>
              <w:ind w:left="213" w:right="0" w:hanging="183"/>
              <w:jc w:val="left"/>
              <w:rPr>
                <w:sz w:val="18"/>
              </w:rPr>
            </w:pPr>
            <w:r>
              <w:rPr>
                <w:sz w:val="18"/>
              </w:rPr>
              <w:t>咨询、监督投诉方式；</w:t>
            </w:r>
          </w:p>
          <w:p>
            <w:pPr>
              <w:pStyle w:val="7"/>
              <w:numPr>
                <w:ilvl w:val="0"/>
                <w:numId w:val="89"/>
              </w:numPr>
              <w:tabs>
                <w:tab w:val="left" w:pos="214"/>
              </w:tabs>
              <w:spacing w:before="0" w:after="0" w:line="226" w:lineRule="exact"/>
              <w:ind w:left="213" w:right="0" w:hanging="183"/>
              <w:jc w:val="left"/>
              <w:rPr>
                <w:sz w:val="18"/>
              </w:rPr>
            </w:pPr>
            <w:r>
              <w:rPr>
                <w:sz w:val="18"/>
              </w:rPr>
              <w:t>处罚决定；</w:t>
            </w:r>
          </w:p>
          <w:p>
            <w:pPr>
              <w:pStyle w:val="7"/>
              <w:numPr>
                <w:ilvl w:val="0"/>
                <w:numId w:val="8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《公共租赁住房管理办法》</w:t>
            </w:r>
          </w:p>
        </w:tc>
        <w:tc>
          <w:tcPr>
            <w:tcW w:w="1009" w:type="dxa"/>
          </w:tcPr>
          <w:p>
            <w:pPr>
              <w:pStyle w:val="7"/>
              <w:rPr>
                <w:sz w:val="18"/>
              </w:rPr>
            </w:pPr>
          </w:p>
          <w:p>
            <w:pPr>
              <w:pStyle w:val="7"/>
              <w:spacing w:before="6"/>
              <w:rPr>
                <w:sz w:val="13"/>
              </w:rPr>
            </w:pPr>
          </w:p>
          <w:p>
            <w:pPr>
              <w:pStyle w:val="7"/>
              <w:numPr>
                <w:ilvl w:val="0"/>
                <w:numId w:val="9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承租人改变所承租公共租赁住房</w:t>
            </w:r>
            <w:r>
              <w:rPr>
                <w:sz w:val="18"/>
              </w:rPr>
              <w:t>用途</w:t>
            </w:r>
          </w:p>
        </w:tc>
        <w:tc>
          <w:tcPr>
            <w:tcW w:w="2058" w:type="dxa"/>
          </w:tcPr>
          <w:p>
            <w:pPr>
              <w:pStyle w:val="7"/>
              <w:spacing w:before="11"/>
              <w:rPr>
                <w:sz w:val="13"/>
              </w:rPr>
            </w:pPr>
          </w:p>
          <w:p>
            <w:pPr>
              <w:pStyle w:val="7"/>
              <w:numPr>
                <w:ilvl w:val="0"/>
                <w:numId w:val="9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1"/>
              </w:numPr>
              <w:tabs>
                <w:tab w:val="left" w:pos="214"/>
              </w:tabs>
              <w:spacing w:before="0" w:after="0" w:line="224" w:lineRule="exact"/>
              <w:ind w:left="213" w:right="0" w:hanging="183"/>
              <w:jc w:val="left"/>
              <w:rPr>
                <w:sz w:val="18"/>
              </w:rPr>
            </w:pPr>
            <w:r>
              <w:rPr>
                <w:sz w:val="18"/>
              </w:rPr>
              <w:t>执法依据；</w:t>
            </w:r>
          </w:p>
          <w:p>
            <w:pPr>
              <w:pStyle w:val="7"/>
              <w:numPr>
                <w:ilvl w:val="0"/>
                <w:numId w:val="9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91"/>
              </w:numPr>
              <w:tabs>
                <w:tab w:val="left" w:pos="214"/>
              </w:tabs>
              <w:spacing w:before="0" w:after="0" w:line="224" w:lineRule="exact"/>
              <w:ind w:left="213" w:right="0" w:hanging="183"/>
              <w:jc w:val="left"/>
              <w:rPr>
                <w:sz w:val="18"/>
              </w:rPr>
            </w:pPr>
            <w:r>
              <w:rPr>
                <w:sz w:val="18"/>
              </w:rPr>
              <w:t>咨询、监督投诉方式；</w:t>
            </w:r>
          </w:p>
          <w:p>
            <w:pPr>
              <w:pStyle w:val="7"/>
              <w:numPr>
                <w:ilvl w:val="0"/>
                <w:numId w:val="91"/>
              </w:numPr>
              <w:tabs>
                <w:tab w:val="left" w:pos="214"/>
              </w:tabs>
              <w:spacing w:before="0" w:after="0" w:line="226" w:lineRule="exact"/>
              <w:ind w:left="213" w:right="0" w:hanging="183"/>
              <w:jc w:val="left"/>
              <w:rPr>
                <w:sz w:val="18"/>
              </w:rPr>
            </w:pPr>
            <w:r>
              <w:rPr>
                <w:sz w:val="18"/>
              </w:rPr>
              <w:t>处罚决定；</w:t>
            </w:r>
          </w:p>
          <w:p>
            <w:pPr>
              <w:pStyle w:val="7"/>
              <w:numPr>
                <w:ilvl w:val="0"/>
                <w:numId w:val="9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《公共租赁住房管理办法》</w:t>
            </w:r>
          </w:p>
        </w:tc>
        <w:tc>
          <w:tcPr>
            <w:tcW w:w="1009" w:type="dxa"/>
          </w:tcPr>
          <w:p>
            <w:pPr>
              <w:pStyle w:val="7"/>
              <w:rPr>
                <w:sz w:val="18"/>
              </w:rPr>
            </w:pPr>
          </w:p>
          <w:p>
            <w:pPr>
              <w:pStyle w:val="7"/>
              <w:spacing w:before="6"/>
              <w:rPr>
                <w:sz w:val="13"/>
              </w:rPr>
            </w:pPr>
          </w:p>
          <w:p>
            <w:pPr>
              <w:pStyle w:val="7"/>
              <w:numPr>
                <w:ilvl w:val="0"/>
                <w:numId w:val="9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承租人破坏或者擅自装修所承租公共租赁住房，</w:t>
            </w:r>
            <w:r>
              <w:rPr>
                <w:spacing w:val="-88"/>
                <w:sz w:val="18"/>
              </w:rPr>
              <w:t xml:space="preserve"> </w:t>
            </w:r>
            <w:r>
              <w:rPr>
                <w:sz w:val="18"/>
              </w:rPr>
              <w:t>拒不恢复原状</w:t>
            </w:r>
          </w:p>
        </w:tc>
        <w:tc>
          <w:tcPr>
            <w:tcW w:w="2058" w:type="dxa"/>
          </w:tcPr>
          <w:p>
            <w:pPr>
              <w:pStyle w:val="7"/>
              <w:spacing w:before="11"/>
              <w:rPr>
                <w:sz w:val="13"/>
              </w:rPr>
            </w:pPr>
          </w:p>
          <w:p>
            <w:pPr>
              <w:pStyle w:val="7"/>
              <w:numPr>
                <w:ilvl w:val="0"/>
                <w:numId w:val="9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3"/>
              </w:numPr>
              <w:tabs>
                <w:tab w:val="left" w:pos="214"/>
              </w:tabs>
              <w:spacing w:before="0" w:after="0" w:line="224" w:lineRule="exact"/>
              <w:ind w:left="213" w:right="0" w:hanging="183"/>
              <w:jc w:val="left"/>
              <w:rPr>
                <w:sz w:val="18"/>
              </w:rPr>
            </w:pPr>
            <w:r>
              <w:rPr>
                <w:sz w:val="18"/>
              </w:rPr>
              <w:t>执法依据；</w:t>
            </w:r>
          </w:p>
          <w:p>
            <w:pPr>
              <w:pStyle w:val="7"/>
              <w:numPr>
                <w:ilvl w:val="0"/>
                <w:numId w:val="9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93"/>
              </w:numPr>
              <w:tabs>
                <w:tab w:val="left" w:pos="214"/>
              </w:tabs>
              <w:spacing w:before="0" w:after="0" w:line="224" w:lineRule="exact"/>
              <w:ind w:left="213" w:right="0" w:hanging="183"/>
              <w:jc w:val="left"/>
              <w:rPr>
                <w:sz w:val="18"/>
              </w:rPr>
            </w:pPr>
            <w:r>
              <w:rPr>
                <w:sz w:val="18"/>
              </w:rPr>
              <w:t>咨询、监督投诉方式；</w:t>
            </w:r>
          </w:p>
          <w:p>
            <w:pPr>
              <w:pStyle w:val="7"/>
              <w:numPr>
                <w:ilvl w:val="0"/>
                <w:numId w:val="93"/>
              </w:numPr>
              <w:tabs>
                <w:tab w:val="left" w:pos="214"/>
              </w:tabs>
              <w:spacing w:before="0" w:after="0" w:line="226" w:lineRule="exact"/>
              <w:ind w:left="213" w:right="0" w:hanging="183"/>
              <w:jc w:val="left"/>
              <w:rPr>
                <w:sz w:val="18"/>
              </w:rPr>
            </w:pPr>
            <w:r>
              <w:rPr>
                <w:sz w:val="18"/>
              </w:rPr>
              <w:t>处罚决定；</w:t>
            </w:r>
          </w:p>
          <w:p>
            <w:pPr>
              <w:pStyle w:val="7"/>
              <w:numPr>
                <w:ilvl w:val="0"/>
                <w:numId w:val="9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《公共租赁住房管理办法》</w:t>
            </w:r>
          </w:p>
        </w:tc>
        <w:tc>
          <w:tcPr>
            <w:tcW w:w="1009" w:type="dxa"/>
          </w:tcPr>
          <w:p>
            <w:pPr>
              <w:pStyle w:val="7"/>
              <w:rPr>
                <w:sz w:val="18"/>
              </w:rPr>
            </w:pPr>
          </w:p>
          <w:p>
            <w:pPr>
              <w:pStyle w:val="7"/>
              <w:spacing w:before="6"/>
              <w:rPr>
                <w:sz w:val="13"/>
              </w:rPr>
            </w:pPr>
          </w:p>
          <w:p>
            <w:pPr>
              <w:pStyle w:val="7"/>
              <w:numPr>
                <w:ilvl w:val="0"/>
                <w:numId w:val="9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承租人在公共租赁住房内从事违</w:t>
            </w:r>
            <w:r>
              <w:rPr>
                <w:sz w:val="18"/>
              </w:rPr>
              <w:t>法活动</w:t>
            </w:r>
          </w:p>
        </w:tc>
        <w:tc>
          <w:tcPr>
            <w:tcW w:w="2058" w:type="dxa"/>
          </w:tcPr>
          <w:p>
            <w:pPr>
              <w:pStyle w:val="7"/>
              <w:spacing w:before="11"/>
              <w:rPr>
                <w:sz w:val="13"/>
              </w:rPr>
            </w:pPr>
          </w:p>
          <w:p>
            <w:pPr>
              <w:pStyle w:val="7"/>
              <w:numPr>
                <w:ilvl w:val="0"/>
                <w:numId w:val="9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5"/>
              </w:numPr>
              <w:tabs>
                <w:tab w:val="left" w:pos="214"/>
              </w:tabs>
              <w:spacing w:before="0" w:after="0" w:line="224" w:lineRule="exact"/>
              <w:ind w:left="213" w:right="0" w:hanging="183"/>
              <w:jc w:val="left"/>
              <w:rPr>
                <w:sz w:val="18"/>
              </w:rPr>
            </w:pPr>
            <w:r>
              <w:rPr>
                <w:sz w:val="18"/>
              </w:rPr>
              <w:t>执法依据；</w:t>
            </w:r>
          </w:p>
          <w:p>
            <w:pPr>
              <w:pStyle w:val="7"/>
              <w:numPr>
                <w:ilvl w:val="0"/>
                <w:numId w:val="9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95"/>
              </w:numPr>
              <w:tabs>
                <w:tab w:val="left" w:pos="214"/>
              </w:tabs>
              <w:spacing w:before="0" w:after="0" w:line="224" w:lineRule="exact"/>
              <w:ind w:left="213" w:right="0" w:hanging="183"/>
              <w:jc w:val="left"/>
              <w:rPr>
                <w:sz w:val="18"/>
              </w:rPr>
            </w:pPr>
            <w:r>
              <w:rPr>
                <w:sz w:val="18"/>
              </w:rPr>
              <w:t>咨询、监督投诉方式；</w:t>
            </w:r>
          </w:p>
          <w:p>
            <w:pPr>
              <w:pStyle w:val="7"/>
              <w:numPr>
                <w:ilvl w:val="0"/>
                <w:numId w:val="95"/>
              </w:numPr>
              <w:tabs>
                <w:tab w:val="left" w:pos="214"/>
              </w:tabs>
              <w:spacing w:before="0" w:after="0" w:line="226" w:lineRule="exact"/>
              <w:ind w:left="213" w:right="0" w:hanging="183"/>
              <w:jc w:val="left"/>
              <w:rPr>
                <w:sz w:val="18"/>
              </w:rPr>
            </w:pPr>
            <w:r>
              <w:rPr>
                <w:sz w:val="18"/>
              </w:rPr>
              <w:t>处罚决定；</w:t>
            </w:r>
          </w:p>
          <w:p>
            <w:pPr>
              <w:pStyle w:val="7"/>
              <w:numPr>
                <w:ilvl w:val="0"/>
                <w:numId w:val="9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《公共租赁住房管理办法》</w:t>
            </w:r>
          </w:p>
        </w:tc>
        <w:tc>
          <w:tcPr>
            <w:tcW w:w="1009" w:type="dxa"/>
          </w:tcPr>
          <w:p>
            <w:pPr>
              <w:pStyle w:val="7"/>
              <w:rPr>
                <w:sz w:val="18"/>
              </w:rPr>
            </w:pPr>
          </w:p>
          <w:p>
            <w:pPr>
              <w:pStyle w:val="7"/>
              <w:spacing w:before="6"/>
              <w:rPr>
                <w:sz w:val="13"/>
              </w:rPr>
            </w:pPr>
          </w:p>
          <w:p>
            <w:pPr>
              <w:pStyle w:val="7"/>
              <w:numPr>
                <w:ilvl w:val="0"/>
                <w:numId w:val="9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6"/>
              <w:rPr>
                <w:sz w:val="18"/>
              </w:rPr>
            </w:pPr>
            <w:r>
              <w:rPr>
                <w:sz w:val="18"/>
              </w:rPr>
              <w:t>承租人无正当理</w:t>
            </w:r>
            <w:r>
              <w:rPr>
                <w:spacing w:val="-1"/>
                <w:sz w:val="18"/>
              </w:rPr>
              <w:t>由连续</w:t>
            </w:r>
            <w:r>
              <w:rPr>
                <w:sz w:val="18"/>
              </w:rPr>
              <w:t>6个月以上闲置公共租赁住房</w:t>
            </w:r>
          </w:p>
        </w:tc>
        <w:tc>
          <w:tcPr>
            <w:tcW w:w="2058" w:type="dxa"/>
          </w:tcPr>
          <w:p>
            <w:pPr>
              <w:pStyle w:val="7"/>
              <w:spacing w:before="11"/>
              <w:rPr>
                <w:sz w:val="13"/>
              </w:rPr>
            </w:pPr>
          </w:p>
          <w:p>
            <w:pPr>
              <w:pStyle w:val="7"/>
              <w:numPr>
                <w:ilvl w:val="0"/>
                <w:numId w:val="9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7"/>
              </w:numPr>
              <w:tabs>
                <w:tab w:val="left" w:pos="214"/>
              </w:tabs>
              <w:spacing w:before="0" w:after="0" w:line="224" w:lineRule="exact"/>
              <w:ind w:left="213" w:right="0" w:hanging="183"/>
              <w:jc w:val="left"/>
              <w:rPr>
                <w:sz w:val="18"/>
              </w:rPr>
            </w:pPr>
            <w:r>
              <w:rPr>
                <w:sz w:val="18"/>
              </w:rPr>
              <w:t>执法依据；</w:t>
            </w:r>
          </w:p>
          <w:p>
            <w:pPr>
              <w:pStyle w:val="7"/>
              <w:numPr>
                <w:ilvl w:val="0"/>
                <w:numId w:val="9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97"/>
              </w:numPr>
              <w:tabs>
                <w:tab w:val="left" w:pos="214"/>
              </w:tabs>
              <w:spacing w:before="0" w:after="0" w:line="224" w:lineRule="exact"/>
              <w:ind w:left="213" w:right="0" w:hanging="183"/>
              <w:jc w:val="left"/>
              <w:rPr>
                <w:sz w:val="18"/>
              </w:rPr>
            </w:pPr>
            <w:r>
              <w:rPr>
                <w:sz w:val="18"/>
              </w:rPr>
              <w:t>咨询、监督投诉方式；</w:t>
            </w:r>
          </w:p>
          <w:p>
            <w:pPr>
              <w:pStyle w:val="7"/>
              <w:numPr>
                <w:ilvl w:val="0"/>
                <w:numId w:val="97"/>
              </w:numPr>
              <w:tabs>
                <w:tab w:val="left" w:pos="214"/>
              </w:tabs>
              <w:spacing w:before="0" w:after="0" w:line="226" w:lineRule="exact"/>
              <w:ind w:left="213" w:right="0" w:hanging="183"/>
              <w:jc w:val="left"/>
              <w:rPr>
                <w:sz w:val="18"/>
              </w:rPr>
            </w:pPr>
            <w:r>
              <w:rPr>
                <w:sz w:val="18"/>
              </w:rPr>
              <w:t>处罚决定；</w:t>
            </w:r>
          </w:p>
          <w:p>
            <w:pPr>
              <w:pStyle w:val="7"/>
              <w:numPr>
                <w:ilvl w:val="0"/>
                <w:numId w:val="9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《公共租赁住房管理办法》</w:t>
            </w:r>
          </w:p>
        </w:tc>
        <w:tc>
          <w:tcPr>
            <w:tcW w:w="1009" w:type="dxa"/>
          </w:tcPr>
          <w:p>
            <w:pPr>
              <w:pStyle w:val="7"/>
              <w:rPr>
                <w:sz w:val="18"/>
              </w:rPr>
            </w:pPr>
          </w:p>
          <w:p>
            <w:pPr>
              <w:pStyle w:val="7"/>
              <w:spacing w:before="6"/>
              <w:rPr>
                <w:sz w:val="13"/>
              </w:rPr>
            </w:pPr>
          </w:p>
          <w:p>
            <w:pPr>
              <w:pStyle w:val="7"/>
              <w:numPr>
                <w:ilvl w:val="0"/>
                <w:numId w:val="9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房地产经纪机构及其经纪人员提供公共租赁住房出租、转租、出</w:t>
            </w:r>
            <w:r>
              <w:rPr>
                <w:sz w:val="18"/>
              </w:rPr>
              <w:t>售等经纪业务</w:t>
            </w:r>
          </w:p>
        </w:tc>
        <w:tc>
          <w:tcPr>
            <w:tcW w:w="2058" w:type="dxa"/>
          </w:tcPr>
          <w:p>
            <w:pPr>
              <w:pStyle w:val="7"/>
              <w:spacing w:before="11"/>
              <w:rPr>
                <w:sz w:val="13"/>
              </w:rPr>
            </w:pPr>
          </w:p>
          <w:p>
            <w:pPr>
              <w:pStyle w:val="7"/>
              <w:numPr>
                <w:ilvl w:val="0"/>
                <w:numId w:val="9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9"/>
              </w:numPr>
              <w:tabs>
                <w:tab w:val="left" w:pos="214"/>
              </w:tabs>
              <w:spacing w:before="0" w:after="0" w:line="224" w:lineRule="exact"/>
              <w:ind w:left="213" w:right="0" w:hanging="183"/>
              <w:jc w:val="left"/>
              <w:rPr>
                <w:sz w:val="18"/>
              </w:rPr>
            </w:pPr>
            <w:r>
              <w:rPr>
                <w:sz w:val="18"/>
              </w:rPr>
              <w:t>执法依据；</w:t>
            </w:r>
          </w:p>
          <w:p>
            <w:pPr>
              <w:pStyle w:val="7"/>
              <w:numPr>
                <w:ilvl w:val="0"/>
                <w:numId w:val="9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99"/>
              </w:numPr>
              <w:tabs>
                <w:tab w:val="left" w:pos="214"/>
              </w:tabs>
              <w:spacing w:before="0" w:after="0" w:line="224" w:lineRule="exact"/>
              <w:ind w:left="213" w:right="0" w:hanging="183"/>
              <w:jc w:val="left"/>
              <w:rPr>
                <w:sz w:val="18"/>
              </w:rPr>
            </w:pPr>
            <w:r>
              <w:rPr>
                <w:sz w:val="18"/>
              </w:rPr>
              <w:t>咨询、监督投诉方式；</w:t>
            </w:r>
          </w:p>
          <w:p>
            <w:pPr>
              <w:pStyle w:val="7"/>
              <w:numPr>
                <w:ilvl w:val="0"/>
                <w:numId w:val="99"/>
              </w:numPr>
              <w:tabs>
                <w:tab w:val="left" w:pos="214"/>
              </w:tabs>
              <w:spacing w:before="0" w:after="0" w:line="226" w:lineRule="exact"/>
              <w:ind w:left="213" w:right="0" w:hanging="183"/>
              <w:jc w:val="left"/>
              <w:rPr>
                <w:sz w:val="18"/>
              </w:rPr>
            </w:pPr>
            <w:r>
              <w:rPr>
                <w:sz w:val="18"/>
              </w:rPr>
              <w:t>处罚决定；</w:t>
            </w:r>
          </w:p>
          <w:p>
            <w:pPr>
              <w:pStyle w:val="7"/>
              <w:numPr>
                <w:ilvl w:val="0"/>
                <w:numId w:val="9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160" w:line="228" w:lineRule="exact"/>
              <w:ind w:left="30"/>
              <w:rPr>
                <w:sz w:val="18"/>
              </w:rPr>
            </w:pPr>
            <w:r>
              <w:rPr>
                <w:sz w:val="18"/>
              </w:rPr>
              <w:t>《公共租赁住房管理办法》</w:t>
            </w:r>
          </w:p>
          <w:p>
            <w:pPr>
              <w:pStyle w:val="7"/>
              <w:spacing w:line="226" w:lineRule="exact"/>
              <w:ind w:left="30"/>
              <w:rPr>
                <w:sz w:val="18"/>
              </w:rPr>
            </w:pPr>
            <w:r>
              <w:rPr>
                <w:sz w:val="18"/>
              </w:rPr>
              <w:t xml:space="preserve"> </w:t>
            </w:r>
          </w:p>
          <w:p>
            <w:pPr>
              <w:pStyle w:val="7"/>
              <w:spacing w:line="228" w:lineRule="exact"/>
              <w:ind w:left="30"/>
              <w:rPr>
                <w:sz w:val="18"/>
              </w:rPr>
            </w:pPr>
            <w:r>
              <w:rPr>
                <w:sz w:val="18"/>
              </w:rPr>
              <w:t>《房地产经纪管理办法》</w:t>
            </w:r>
          </w:p>
        </w:tc>
        <w:tc>
          <w:tcPr>
            <w:tcW w:w="1009" w:type="dxa"/>
          </w:tcPr>
          <w:p>
            <w:pPr>
              <w:pStyle w:val="7"/>
              <w:rPr>
                <w:sz w:val="18"/>
              </w:rPr>
            </w:pPr>
          </w:p>
          <w:p>
            <w:pPr>
              <w:pStyle w:val="7"/>
              <w:spacing w:before="6"/>
              <w:rPr>
                <w:sz w:val="13"/>
              </w:rPr>
            </w:pPr>
          </w:p>
          <w:p>
            <w:pPr>
              <w:pStyle w:val="7"/>
              <w:numPr>
                <w:ilvl w:val="0"/>
                <w:numId w:val="10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32" w:right="107"/>
              <w:rPr>
                <w:sz w:val="18"/>
              </w:rPr>
            </w:pPr>
            <w:r>
              <w:rPr>
                <w:spacing w:val="-1"/>
                <w:sz w:val="18"/>
              </w:rPr>
              <w:t>出租属于违法建</w:t>
            </w:r>
            <w:r>
              <w:rPr>
                <w:sz w:val="18"/>
              </w:rPr>
              <w:t>筑的房屋</w:t>
            </w:r>
          </w:p>
        </w:tc>
        <w:tc>
          <w:tcPr>
            <w:tcW w:w="2058" w:type="dxa"/>
          </w:tcPr>
          <w:p>
            <w:pPr>
              <w:pStyle w:val="7"/>
              <w:spacing w:before="11"/>
              <w:rPr>
                <w:sz w:val="13"/>
              </w:rPr>
            </w:pPr>
          </w:p>
          <w:p>
            <w:pPr>
              <w:pStyle w:val="7"/>
              <w:numPr>
                <w:ilvl w:val="0"/>
                <w:numId w:val="10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1"/>
              </w:numPr>
              <w:tabs>
                <w:tab w:val="left" w:pos="214"/>
              </w:tabs>
              <w:spacing w:before="0" w:after="0" w:line="224" w:lineRule="exact"/>
              <w:ind w:left="213" w:right="0" w:hanging="183"/>
              <w:jc w:val="left"/>
              <w:rPr>
                <w:sz w:val="18"/>
              </w:rPr>
            </w:pPr>
            <w:r>
              <w:rPr>
                <w:sz w:val="18"/>
              </w:rPr>
              <w:t>执法依据；</w:t>
            </w:r>
          </w:p>
          <w:p>
            <w:pPr>
              <w:pStyle w:val="7"/>
              <w:numPr>
                <w:ilvl w:val="0"/>
                <w:numId w:val="10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01"/>
              </w:numPr>
              <w:tabs>
                <w:tab w:val="left" w:pos="214"/>
              </w:tabs>
              <w:spacing w:before="0" w:after="0" w:line="224" w:lineRule="exact"/>
              <w:ind w:left="213" w:right="0" w:hanging="183"/>
              <w:jc w:val="left"/>
              <w:rPr>
                <w:sz w:val="18"/>
              </w:rPr>
            </w:pPr>
            <w:r>
              <w:rPr>
                <w:sz w:val="18"/>
              </w:rPr>
              <w:t>咨询、监督投诉方式；</w:t>
            </w:r>
          </w:p>
          <w:p>
            <w:pPr>
              <w:pStyle w:val="7"/>
              <w:numPr>
                <w:ilvl w:val="0"/>
                <w:numId w:val="101"/>
              </w:numPr>
              <w:tabs>
                <w:tab w:val="left" w:pos="214"/>
              </w:tabs>
              <w:spacing w:before="0" w:after="0" w:line="226" w:lineRule="exact"/>
              <w:ind w:left="213" w:right="0" w:hanging="183"/>
              <w:jc w:val="left"/>
              <w:rPr>
                <w:sz w:val="18"/>
              </w:rPr>
            </w:pPr>
            <w:r>
              <w:rPr>
                <w:sz w:val="18"/>
              </w:rPr>
              <w:t>处罚决定；</w:t>
            </w:r>
          </w:p>
          <w:p>
            <w:pPr>
              <w:pStyle w:val="7"/>
              <w:numPr>
                <w:ilvl w:val="0"/>
                <w:numId w:val="10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《商品房屋租赁管理办法》</w:t>
            </w:r>
          </w:p>
        </w:tc>
        <w:tc>
          <w:tcPr>
            <w:tcW w:w="1009" w:type="dxa"/>
          </w:tcPr>
          <w:p>
            <w:pPr>
              <w:pStyle w:val="7"/>
              <w:rPr>
                <w:sz w:val="18"/>
              </w:rPr>
            </w:pPr>
          </w:p>
          <w:p>
            <w:pPr>
              <w:pStyle w:val="7"/>
              <w:spacing w:before="6"/>
              <w:rPr>
                <w:sz w:val="13"/>
              </w:rPr>
            </w:pPr>
          </w:p>
          <w:p>
            <w:pPr>
              <w:pStyle w:val="7"/>
              <w:numPr>
                <w:ilvl w:val="0"/>
                <w:numId w:val="10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52</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160" w:line="228" w:lineRule="exact"/>
              <w:ind w:left="32"/>
              <w:rPr>
                <w:sz w:val="18"/>
              </w:rPr>
            </w:pPr>
            <w:r>
              <w:rPr>
                <w:sz w:val="18"/>
              </w:rPr>
              <w:t>出租不符合安全</w:t>
            </w:r>
          </w:p>
          <w:p>
            <w:pPr>
              <w:pStyle w:val="7"/>
              <w:spacing w:before="1" w:line="235" w:lineRule="auto"/>
              <w:ind w:left="32" w:right="107"/>
              <w:jc w:val="both"/>
              <w:rPr>
                <w:sz w:val="18"/>
              </w:rPr>
            </w:pPr>
            <w:r>
              <w:rPr>
                <w:spacing w:val="-1"/>
                <w:sz w:val="18"/>
              </w:rPr>
              <w:t>、防灾等工程建设强制性标准的</w:t>
            </w:r>
            <w:r>
              <w:rPr>
                <w:sz w:val="18"/>
              </w:rPr>
              <w:t>房屋</w:t>
            </w:r>
          </w:p>
        </w:tc>
        <w:tc>
          <w:tcPr>
            <w:tcW w:w="2058" w:type="dxa"/>
          </w:tcPr>
          <w:p>
            <w:pPr>
              <w:pStyle w:val="7"/>
              <w:spacing w:before="11"/>
              <w:rPr>
                <w:sz w:val="13"/>
              </w:rPr>
            </w:pPr>
          </w:p>
          <w:p>
            <w:pPr>
              <w:pStyle w:val="7"/>
              <w:numPr>
                <w:ilvl w:val="0"/>
                <w:numId w:val="10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3"/>
              </w:numPr>
              <w:tabs>
                <w:tab w:val="left" w:pos="214"/>
              </w:tabs>
              <w:spacing w:before="0" w:after="0" w:line="224" w:lineRule="exact"/>
              <w:ind w:left="213" w:right="0" w:hanging="183"/>
              <w:jc w:val="left"/>
              <w:rPr>
                <w:sz w:val="18"/>
              </w:rPr>
            </w:pPr>
            <w:r>
              <w:rPr>
                <w:sz w:val="18"/>
              </w:rPr>
              <w:t>执法依据；</w:t>
            </w:r>
          </w:p>
          <w:p>
            <w:pPr>
              <w:pStyle w:val="7"/>
              <w:numPr>
                <w:ilvl w:val="0"/>
                <w:numId w:val="10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03"/>
              </w:numPr>
              <w:tabs>
                <w:tab w:val="left" w:pos="214"/>
              </w:tabs>
              <w:spacing w:before="0" w:after="0" w:line="224" w:lineRule="exact"/>
              <w:ind w:left="213" w:right="0" w:hanging="183"/>
              <w:jc w:val="left"/>
              <w:rPr>
                <w:sz w:val="18"/>
              </w:rPr>
            </w:pPr>
            <w:r>
              <w:rPr>
                <w:sz w:val="18"/>
              </w:rPr>
              <w:t>咨询、监督投诉方式；</w:t>
            </w:r>
          </w:p>
          <w:p>
            <w:pPr>
              <w:pStyle w:val="7"/>
              <w:numPr>
                <w:ilvl w:val="0"/>
                <w:numId w:val="103"/>
              </w:numPr>
              <w:tabs>
                <w:tab w:val="left" w:pos="214"/>
              </w:tabs>
              <w:spacing w:before="0" w:after="0" w:line="226" w:lineRule="exact"/>
              <w:ind w:left="213" w:right="0" w:hanging="183"/>
              <w:jc w:val="left"/>
              <w:rPr>
                <w:sz w:val="18"/>
              </w:rPr>
            </w:pPr>
            <w:r>
              <w:rPr>
                <w:sz w:val="18"/>
              </w:rPr>
              <w:t>处罚决定；</w:t>
            </w:r>
          </w:p>
          <w:p>
            <w:pPr>
              <w:pStyle w:val="7"/>
              <w:numPr>
                <w:ilvl w:val="0"/>
                <w:numId w:val="10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《商品房屋租赁管理办法》</w:t>
            </w:r>
          </w:p>
        </w:tc>
        <w:tc>
          <w:tcPr>
            <w:tcW w:w="1009" w:type="dxa"/>
          </w:tcPr>
          <w:p>
            <w:pPr>
              <w:pStyle w:val="7"/>
              <w:rPr>
                <w:sz w:val="18"/>
              </w:rPr>
            </w:pPr>
          </w:p>
          <w:p>
            <w:pPr>
              <w:pStyle w:val="7"/>
              <w:spacing w:before="6"/>
              <w:rPr>
                <w:sz w:val="13"/>
              </w:rPr>
            </w:pPr>
          </w:p>
          <w:p>
            <w:pPr>
              <w:pStyle w:val="7"/>
              <w:numPr>
                <w:ilvl w:val="0"/>
                <w:numId w:val="10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出租违反规定改变房屋使用性质</w:t>
            </w:r>
            <w:r>
              <w:rPr>
                <w:sz w:val="18"/>
              </w:rPr>
              <w:t>的房屋</w:t>
            </w:r>
          </w:p>
        </w:tc>
        <w:tc>
          <w:tcPr>
            <w:tcW w:w="2058" w:type="dxa"/>
          </w:tcPr>
          <w:p>
            <w:pPr>
              <w:pStyle w:val="7"/>
              <w:spacing w:before="11"/>
              <w:rPr>
                <w:sz w:val="13"/>
              </w:rPr>
            </w:pPr>
          </w:p>
          <w:p>
            <w:pPr>
              <w:pStyle w:val="7"/>
              <w:numPr>
                <w:ilvl w:val="0"/>
                <w:numId w:val="10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5"/>
              </w:numPr>
              <w:tabs>
                <w:tab w:val="left" w:pos="214"/>
              </w:tabs>
              <w:spacing w:before="0" w:after="0" w:line="224" w:lineRule="exact"/>
              <w:ind w:left="213" w:right="0" w:hanging="183"/>
              <w:jc w:val="left"/>
              <w:rPr>
                <w:sz w:val="18"/>
              </w:rPr>
            </w:pPr>
            <w:r>
              <w:rPr>
                <w:sz w:val="18"/>
              </w:rPr>
              <w:t>执法依据；</w:t>
            </w:r>
          </w:p>
          <w:p>
            <w:pPr>
              <w:pStyle w:val="7"/>
              <w:numPr>
                <w:ilvl w:val="0"/>
                <w:numId w:val="10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05"/>
              </w:numPr>
              <w:tabs>
                <w:tab w:val="left" w:pos="214"/>
              </w:tabs>
              <w:spacing w:before="0" w:after="0" w:line="224" w:lineRule="exact"/>
              <w:ind w:left="213" w:right="0" w:hanging="183"/>
              <w:jc w:val="left"/>
              <w:rPr>
                <w:sz w:val="18"/>
              </w:rPr>
            </w:pPr>
            <w:r>
              <w:rPr>
                <w:sz w:val="18"/>
              </w:rPr>
              <w:t>咨询、监督投诉方式；</w:t>
            </w:r>
          </w:p>
          <w:p>
            <w:pPr>
              <w:pStyle w:val="7"/>
              <w:numPr>
                <w:ilvl w:val="0"/>
                <w:numId w:val="105"/>
              </w:numPr>
              <w:tabs>
                <w:tab w:val="left" w:pos="214"/>
              </w:tabs>
              <w:spacing w:before="0" w:after="0" w:line="226" w:lineRule="exact"/>
              <w:ind w:left="213" w:right="0" w:hanging="183"/>
              <w:jc w:val="left"/>
              <w:rPr>
                <w:sz w:val="18"/>
              </w:rPr>
            </w:pPr>
            <w:r>
              <w:rPr>
                <w:sz w:val="18"/>
              </w:rPr>
              <w:t>处罚决定；</w:t>
            </w:r>
          </w:p>
          <w:p>
            <w:pPr>
              <w:pStyle w:val="7"/>
              <w:numPr>
                <w:ilvl w:val="0"/>
                <w:numId w:val="10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《商品房屋租赁管理办法》</w:t>
            </w:r>
          </w:p>
        </w:tc>
        <w:tc>
          <w:tcPr>
            <w:tcW w:w="1009" w:type="dxa"/>
          </w:tcPr>
          <w:p>
            <w:pPr>
              <w:pStyle w:val="7"/>
              <w:rPr>
                <w:sz w:val="18"/>
              </w:rPr>
            </w:pPr>
          </w:p>
          <w:p>
            <w:pPr>
              <w:pStyle w:val="7"/>
              <w:spacing w:before="6"/>
              <w:rPr>
                <w:sz w:val="13"/>
              </w:rPr>
            </w:pPr>
          </w:p>
          <w:p>
            <w:pPr>
              <w:pStyle w:val="7"/>
              <w:numPr>
                <w:ilvl w:val="0"/>
                <w:numId w:val="10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出租法律、法规规定禁止出租的</w:t>
            </w:r>
            <w:r>
              <w:rPr>
                <w:sz w:val="18"/>
              </w:rPr>
              <w:t>房屋</w:t>
            </w:r>
          </w:p>
        </w:tc>
        <w:tc>
          <w:tcPr>
            <w:tcW w:w="2058" w:type="dxa"/>
          </w:tcPr>
          <w:p>
            <w:pPr>
              <w:pStyle w:val="7"/>
              <w:spacing w:before="11"/>
              <w:rPr>
                <w:sz w:val="13"/>
              </w:rPr>
            </w:pPr>
          </w:p>
          <w:p>
            <w:pPr>
              <w:pStyle w:val="7"/>
              <w:numPr>
                <w:ilvl w:val="0"/>
                <w:numId w:val="10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7"/>
              </w:numPr>
              <w:tabs>
                <w:tab w:val="left" w:pos="214"/>
              </w:tabs>
              <w:spacing w:before="0" w:after="0" w:line="224" w:lineRule="exact"/>
              <w:ind w:left="213" w:right="0" w:hanging="183"/>
              <w:jc w:val="left"/>
              <w:rPr>
                <w:sz w:val="18"/>
              </w:rPr>
            </w:pPr>
            <w:r>
              <w:rPr>
                <w:sz w:val="18"/>
              </w:rPr>
              <w:t>执法依据；</w:t>
            </w:r>
          </w:p>
          <w:p>
            <w:pPr>
              <w:pStyle w:val="7"/>
              <w:numPr>
                <w:ilvl w:val="0"/>
                <w:numId w:val="10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07"/>
              </w:numPr>
              <w:tabs>
                <w:tab w:val="left" w:pos="214"/>
              </w:tabs>
              <w:spacing w:before="0" w:after="0" w:line="224" w:lineRule="exact"/>
              <w:ind w:left="213" w:right="0" w:hanging="183"/>
              <w:jc w:val="left"/>
              <w:rPr>
                <w:sz w:val="18"/>
              </w:rPr>
            </w:pPr>
            <w:r>
              <w:rPr>
                <w:sz w:val="18"/>
              </w:rPr>
              <w:t>咨询、监督投诉方式；</w:t>
            </w:r>
          </w:p>
          <w:p>
            <w:pPr>
              <w:pStyle w:val="7"/>
              <w:numPr>
                <w:ilvl w:val="0"/>
                <w:numId w:val="107"/>
              </w:numPr>
              <w:tabs>
                <w:tab w:val="left" w:pos="214"/>
              </w:tabs>
              <w:spacing w:before="0" w:after="0" w:line="226" w:lineRule="exact"/>
              <w:ind w:left="213" w:right="0" w:hanging="183"/>
              <w:jc w:val="left"/>
              <w:rPr>
                <w:sz w:val="18"/>
              </w:rPr>
            </w:pPr>
            <w:r>
              <w:rPr>
                <w:sz w:val="18"/>
              </w:rPr>
              <w:t>处罚决定；</w:t>
            </w:r>
          </w:p>
          <w:p>
            <w:pPr>
              <w:pStyle w:val="7"/>
              <w:numPr>
                <w:ilvl w:val="0"/>
                <w:numId w:val="10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《商品房屋租赁管理办法》</w:t>
            </w:r>
          </w:p>
        </w:tc>
        <w:tc>
          <w:tcPr>
            <w:tcW w:w="1009" w:type="dxa"/>
          </w:tcPr>
          <w:p>
            <w:pPr>
              <w:pStyle w:val="7"/>
              <w:rPr>
                <w:sz w:val="18"/>
              </w:rPr>
            </w:pPr>
          </w:p>
          <w:p>
            <w:pPr>
              <w:pStyle w:val="7"/>
              <w:spacing w:before="6"/>
              <w:rPr>
                <w:sz w:val="13"/>
              </w:rPr>
            </w:pPr>
          </w:p>
          <w:p>
            <w:pPr>
              <w:pStyle w:val="7"/>
              <w:numPr>
                <w:ilvl w:val="0"/>
                <w:numId w:val="10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未以原设计的房间为最小出租单位，或人均租住建筑面积低于当地人民政府规定</w:t>
            </w:r>
            <w:r>
              <w:rPr>
                <w:sz w:val="18"/>
              </w:rPr>
              <w:t>的最低标准</w:t>
            </w:r>
          </w:p>
        </w:tc>
        <w:tc>
          <w:tcPr>
            <w:tcW w:w="2058" w:type="dxa"/>
          </w:tcPr>
          <w:p>
            <w:pPr>
              <w:pStyle w:val="7"/>
              <w:spacing w:before="11"/>
              <w:rPr>
                <w:sz w:val="13"/>
              </w:rPr>
            </w:pPr>
          </w:p>
          <w:p>
            <w:pPr>
              <w:pStyle w:val="7"/>
              <w:numPr>
                <w:ilvl w:val="0"/>
                <w:numId w:val="10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9"/>
              </w:numPr>
              <w:tabs>
                <w:tab w:val="left" w:pos="214"/>
              </w:tabs>
              <w:spacing w:before="0" w:after="0" w:line="224" w:lineRule="exact"/>
              <w:ind w:left="213" w:right="0" w:hanging="183"/>
              <w:jc w:val="left"/>
              <w:rPr>
                <w:sz w:val="18"/>
              </w:rPr>
            </w:pPr>
            <w:r>
              <w:rPr>
                <w:sz w:val="18"/>
              </w:rPr>
              <w:t>执法依据；</w:t>
            </w:r>
          </w:p>
          <w:p>
            <w:pPr>
              <w:pStyle w:val="7"/>
              <w:numPr>
                <w:ilvl w:val="0"/>
                <w:numId w:val="10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09"/>
              </w:numPr>
              <w:tabs>
                <w:tab w:val="left" w:pos="214"/>
              </w:tabs>
              <w:spacing w:before="0" w:after="0" w:line="224" w:lineRule="exact"/>
              <w:ind w:left="213" w:right="0" w:hanging="183"/>
              <w:jc w:val="left"/>
              <w:rPr>
                <w:sz w:val="18"/>
              </w:rPr>
            </w:pPr>
            <w:r>
              <w:rPr>
                <w:sz w:val="18"/>
              </w:rPr>
              <w:t>咨询、监督投诉方式；</w:t>
            </w:r>
          </w:p>
          <w:p>
            <w:pPr>
              <w:pStyle w:val="7"/>
              <w:numPr>
                <w:ilvl w:val="0"/>
                <w:numId w:val="109"/>
              </w:numPr>
              <w:tabs>
                <w:tab w:val="left" w:pos="214"/>
              </w:tabs>
              <w:spacing w:before="0" w:after="0" w:line="226" w:lineRule="exact"/>
              <w:ind w:left="213" w:right="0" w:hanging="183"/>
              <w:jc w:val="left"/>
              <w:rPr>
                <w:sz w:val="18"/>
              </w:rPr>
            </w:pPr>
            <w:r>
              <w:rPr>
                <w:sz w:val="18"/>
              </w:rPr>
              <w:t>处罚决定；</w:t>
            </w:r>
          </w:p>
          <w:p>
            <w:pPr>
              <w:pStyle w:val="7"/>
              <w:numPr>
                <w:ilvl w:val="0"/>
                <w:numId w:val="10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《商品房屋租赁管理办法》</w:t>
            </w:r>
          </w:p>
        </w:tc>
        <w:tc>
          <w:tcPr>
            <w:tcW w:w="1009" w:type="dxa"/>
          </w:tcPr>
          <w:p>
            <w:pPr>
              <w:pStyle w:val="7"/>
              <w:rPr>
                <w:sz w:val="18"/>
              </w:rPr>
            </w:pPr>
          </w:p>
          <w:p>
            <w:pPr>
              <w:pStyle w:val="7"/>
              <w:spacing w:before="6"/>
              <w:rPr>
                <w:sz w:val="13"/>
              </w:rPr>
            </w:pPr>
          </w:p>
          <w:p>
            <w:pPr>
              <w:pStyle w:val="7"/>
              <w:numPr>
                <w:ilvl w:val="0"/>
                <w:numId w:val="11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1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出租厨房、卫生间、阳台和地下储藏室供人员居</w:t>
            </w:r>
            <w:r>
              <w:rPr>
                <w:sz w:val="18"/>
              </w:rPr>
              <w:t>住</w:t>
            </w:r>
          </w:p>
        </w:tc>
        <w:tc>
          <w:tcPr>
            <w:tcW w:w="2058" w:type="dxa"/>
          </w:tcPr>
          <w:p>
            <w:pPr>
              <w:pStyle w:val="7"/>
              <w:spacing w:before="11"/>
              <w:rPr>
                <w:sz w:val="13"/>
              </w:rPr>
            </w:pPr>
          </w:p>
          <w:p>
            <w:pPr>
              <w:pStyle w:val="7"/>
              <w:numPr>
                <w:ilvl w:val="0"/>
                <w:numId w:val="11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1"/>
              </w:numPr>
              <w:tabs>
                <w:tab w:val="left" w:pos="214"/>
              </w:tabs>
              <w:spacing w:before="0" w:after="0" w:line="224" w:lineRule="exact"/>
              <w:ind w:left="213" w:right="0" w:hanging="183"/>
              <w:jc w:val="left"/>
              <w:rPr>
                <w:sz w:val="18"/>
              </w:rPr>
            </w:pPr>
            <w:r>
              <w:rPr>
                <w:sz w:val="18"/>
              </w:rPr>
              <w:t>执法依据；</w:t>
            </w:r>
          </w:p>
          <w:p>
            <w:pPr>
              <w:pStyle w:val="7"/>
              <w:numPr>
                <w:ilvl w:val="0"/>
                <w:numId w:val="11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11"/>
              </w:numPr>
              <w:tabs>
                <w:tab w:val="left" w:pos="214"/>
              </w:tabs>
              <w:spacing w:before="0" w:after="0" w:line="224" w:lineRule="exact"/>
              <w:ind w:left="213" w:right="0" w:hanging="183"/>
              <w:jc w:val="left"/>
              <w:rPr>
                <w:sz w:val="18"/>
              </w:rPr>
            </w:pPr>
            <w:r>
              <w:rPr>
                <w:sz w:val="18"/>
              </w:rPr>
              <w:t>咨询、监督投诉方式；</w:t>
            </w:r>
          </w:p>
          <w:p>
            <w:pPr>
              <w:pStyle w:val="7"/>
              <w:numPr>
                <w:ilvl w:val="0"/>
                <w:numId w:val="111"/>
              </w:numPr>
              <w:tabs>
                <w:tab w:val="left" w:pos="214"/>
              </w:tabs>
              <w:spacing w:before="0" w:after="0" w:line="226" w:lineRule="exact"/>
              <w:ind w:left="213" w:right="0" w:hanging="183"/>
              <w:jc w:val="left"/>
              <w:rPr>
                <w:sz w:val="18"/>
              </w:rPr>
            </w:pPr>
            <w:r>
              <w:rPr>
                <w:sz w:val="18"/>
              </w:rPr>
              <w:t>处罚决定；</w:t>
            </w:r>
          </w:p>
          <w:p>
            <w:pPr>
              <w:pStyle w:val="7"/>
              <w:numPr>
                <w:ilvl w:val="0"/>
                <w:numId w:val="11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《商品房屋租赁管理办法》</w:t>
            </w:r>
          </w:p>
        </w:tc>
        <w:tc>
          <w:tcPr>
            <w:tcW w:w="1009" w:type="dxa"/>
          </w:tcPr>
          <w:p>
            <w:pPr>
              <w:pStyle w:val="7"/>
              <w:rPr>
                <w:sz w:val="18"/>
              </w:rPr>
            </w:pPr>
          </w:p>
          <w:p>
            <w:pPr>
              <w:pStyle w:val="7"/>
              <w:spacing w:before="6"/>
              <w:rPr>
                <w:sz w:val="13"/>
              </w:rPr>
            </w:pPr>
          </w:p>
          <w:p>
            <w:pPr>
              <w:pStyle w:val="7"/>
              <w:numPr>
                <w:ilvl w:val="0"/>
                <w:numId w:val="11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1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房屋租赁合同订立后三十日内，</w:t>
            </w:r>
            <w:r>
              <w:rPr>
                <w:spacing w:val="-88"/>
                <w:sz w:val="18"/>
              </w:rPr>
              <w:t xml:space="preserve"> </w:t>
            </w:r>
            <w:r>
              <w:rPr>
                <w:spacing w:val="-1"/>
                <w:sz w:val="18"/>
              </w:rPr>
              <w:t>房屋租赁当事人未按规定办理房屋租赁登记备案</w:t>
            </w:r>
          </w:p>
        </w:tc>
        <w:tc>
          <w:tcPr>
            <w:tcW w:w="2058" w:type="dxa"/>
          </w:tcPr>
          <w:p>
            <w:pPr>
              <w:pStyle w:val="7"/>
              <w:spacing w:before="11"/>
              <w:rPr>
                <w:sz w:val="13"/>
              </w:rPr>
            </w:pPr>
          </w:p>
          <w:p>
            <w:pPr>
              <w:pStyle w:val="7"/>
              <w:numPr>
                <w:ilvl w:val="0"/>
                <w:numId w:val="11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3"/>
              </w:numPr>
              <w:tabs>
                <w:tab w:val="left" w:pos="214"/>
              </w:tabs>
              <w:spacing w:before="0" w:after="0" w:line="224" w:lineRule="exact"/>
              <w:ind w:left="213" w:right="0" w:hanging="183"/>
              <w:jc w:val="left"/>
              <w:rPr>
                <w:sz w:val="18"/>
              </w:rPr>
            </w:pPr>
            <w:r>
              <w:rPr>
                <w:sz w:val="18"/>
              </w:rPr>
              <w:t>执法依据；</w:t>
            </w:r>
          </w:p>
          <w:p>
            <w:pPr>
              <w:pStyle w:val="7"/>
              <w:numPr>
                <w:ilvl w:val="0"/>
                <w:numId w:val="11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13"/>
              </w:numPr>
              <w:tabs>
                <w:tab w:val="left" w:pos="214"/>
              </w:tabs>
              <w:spacing w:before="0" w:after="0" w:line="224" w:lineRule="exact"/>
              <w:ind w:left="213" w:right="0" w:hanging="183"/>
              <w:jc w:val="left"/>
              <w:rPr>
                <w:sz w:val="18"/>
              </w:rPr>
            </w:pPr>
            <w:r>
              <w:rPr>
                <w:sz w:val="18"/>
              </w:rPr>
              <w:t>咨询、监督投诉方式；</w:t>
            </w:r>
          </w:p>
          <w:p>
            <w:pPr>
              <w:pStyle w:val="7"/>
              <w:numPr>
                <w:ilvl w:val="0"/>
                <w:numId w:val="113"/>
              </w:numPr>
              <w:tabs>
                <w:tab w:val="left" w:pos="214"/>
              </w:tabs>
              <w:spacing w:before="0" w:after="0" w:line="226" w:lineRule="exact"/>
              <w:ind w:left="213" w:right="0" w:hanging="183"/>
              <w:jc w:val="left"/>
              <w:rPr>
                <w:sz w:val="18"/>
              </w:rPr>
            </w:pPr>
            <w:r>
              <w:rPr>
                <w:sz w:val="18"/>
              </w:rPr>
              <w:t>处罚决定；</w:t>
            </w:r>
          </w:p>
          <w:p>
            <w:pPr>
              <w:pStyle w:val="7"/>
              <w:numPr>
                <w:ilvl w:val="0"/>
                <w:numId w:val="11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《商品房屋租赁管理办法》</w:t>
            </w:r>
          </w:p>
        </w:tc>
        <w:tc>
          <w:tcPr>
            <w:tcW w:w="1009" w:type="dxa"/>
          </w:tcPr>
          <w:p>
            <w:pPr>
              <w:pStyle w:val="7"/>
              <w:rPr>
                <w:sz w:val="18"/>
              </w:rPr>
            </w:pPr>
          </w:p>
          <w:p>
            <w:pPr>
              <w:pStyle w:val="7"/>
              <w:spacing w:before="6"/>
              <w:rPr>
                <w:sz w:val="13"/>
              </w:rPr>
            </w:pPr>
          </w:p>
          <w:p>
            <w:pPr>
              <w:pStyle w:val="7"/>
              <w:numPr>
                <w:ilvl w:val="0"/>
                <w:numId w:val="11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1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spacing w:before="9"/>
              <w:rPr>
                <w:sz w:val="22"/>
              </w:rPr>
            </w:pPr>
          </w:p>
          <w:p>
            <w:pPr>
              <w:pStyle w:val="7"/>
              <w:spacing w:line="235" w:lineRule="auto"/>
              <w:ind w:left="32" w:right="107"/>
              <w:rPr>
                <w:sz w:val="18"/>
              </w:rPr>
            </w:pPr>
            <w:r>
              <w:rPr>
                <w:spacing w:val="-1"/>
                <w:sz w:val="18"/>
              </w:rPr>
              <w:t>房屋租赁登记备案内容发生变化</w:t>
            </w:r>
          </w:p>
          <w:p>
            <w:pPr>
              <w:pStyle w:val="7"/>
              <w:spacing w:line="235" w:lineRule="auto"/>
              <w:ind w:left="32" w:right="107"/>
              <w:rPr>
                <w:sz w:val="18"/>
              </w:rPr>
            </w:pPr>
            <w:r>
              <w:rPr>
                <w:spacing w:val="-1"/>
                <w:sz w:val="18"/>
              </w:rPr>
              <w:t>、续租或者租赁</w:t>
            </w:r>
            <w:r>
              <w:rPr>
                <w:sz w:val="18"/>
              </w:rPr>
              <w:t>终止后三十日</w:t>
            </w:r>
            <w:r>
              <w:rPr>
                <w:spacing w:val="1"/>
                <w:sz w:val="18"/>
              </w:rPr>
              <w:t xml:space="preserve"> </w:t>
            </w:r>
            <w:r>
              <w:rPr>
                <w:spacing w:val="-1"/>
                <w:sz w:val="18"/>
              </w:rPr>
              <w:t>内，当事人未按规定办理房屋租赁登记备案的变更、延续或者注</w:t>
            </w:r>
            <w:r>
              <w:rPr>
                <w:sz w:val="18"/>
              </w:rPr>
              <w:t>销手续</w:t>
            </w:r>
          </w:p>
        </w:tc>
        <w:tc>
          <w:tcPr>
            <w:tcW w:w="2058" w:type="dxa"/>
          </w:tcPr>
          <w:p>
            <w:pPr>
              <w:pStyle w:val="7"/>
              <w:spacing w:before="11"/>
              <w:rPr>
                <w:sz w:val="13"/>
              </w:rPr>
            </w:pPr>
          </w:p>
          <w:p>
            <w:pPr>
              <w:pStyle w:val="7"/>
              <w:numPr>
                <w:ilvl w:val="0"/>
                <w:numId w:val="11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5"/>
              </w:numPr>
              <w:tabs>
                <w:tab w:val="left" w:pos="214"/>
              </w:tabs>
              <w:spacing w:before="0" w:after="0" w:line="224" w:lineRule="exact"/>
              <w:ind w:left="213" w:right="0" w:hanging="183"/>
              <w:jc w:val="left"/>
              <w:rPr>
                <w:sz w:val="18"/>
              </w:rPr>
            </w:pPr>
            <w:r>
              <w:rPr>
                <w:sz w:val="18"/>
              </w:rPr>
              <w:t>执法依据；</w:t>
            </w:r>
          </w:p>
          <w:p>
            <w:pPr>
              <w:pStyle w:val="7"/>
              <w:numPr>
                <w:ilvl w:val="0"/>
                <w:numId w:val="11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15"/>
              </w:numPr>
              <w:tabs>
                <w:tab w:val="left" w:pos="214"/>
              </w:tabs>
              <w:spacing w:before="0" w:after="0" w:line="224" w:lineRule="exact"/>
              <w:ind w:left="213" w:right="0" w:hanging="183"/>
              <w:jc w:val="left"/>
              <w:rPr>
                <w:sz w:val="18"/>
              </w:rPr>
            </w:pPr>
            <w:r>
              <w:rPr>
                <w:sz w:val="18"/>
              </w:rPr>
              <w:t>咨询、监督投诉方式；</w:t>
            </w:r>
          </w:p>
          <w:p>
            <w:pPr>
              <w:pStyle w:val="7"/>
              <w:numPr>
                <w:ilvl w:val="0"/>
                <w:numId w:val="115"/>
              </w:numPr>
              <w:tabs>
                <w:tab w:val="left" w:pos="214"/>
              </w:tabs>
              <w:spacing w:before="0" w:after="0" w:line="226" w:lineRule="exact"/>
              <w:ind w:left="213" w:right="0" w:hanging="183"/>
              <w:jc w:val="left"/>
              <w:rPr>
                <w:sz w:val="18"/>
              </w:rPr>
            </w:pPr>
            <w:r>
              <w:rPr>
                <w:sz w:val="18"/>
              </w:rPr>
              <w:t>处罚决定；</w:t>
            </w:r>
          </w:p>
          <w:p>
            <w:pPr>
              <w:pStyle w:val="7"/>
              <w:numPr>
                <w:ilvl w:val="0"/>
                <w:numId w:val="11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《商品房屋租赁管理办法》</w:t>
            </w:r>
          </w:p>
        </w:tc>
        <w:tc>
          <w:tcPr>
            <w:tcW w:w="1009" w:type="dxa"/>
          </w:tcPr>
          <w:p>
            <w:pPr>
              <w:pStyle w:val="7"/>
              <w:rPr>
                <w:sz w:val="18"/>
              </w:rPr>
            </w:pPr>
          </w:p>
          <w:p>
            <w:pPr>
              <w:pStyle w:val="7"/>
              <w:spacing w:before="6"/>
              <w:rPr>
                <w:sz w:val="13"/>
              </w:rPr>
            </w:pPr>
          </w:p>
          <w:p>
            <w:pPr>
              <w:pStyle w:val="7"/>
              <w:numPr>
                <w:ilvl w:val="0"/>
                <w:numId w:val="11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1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公有住房售房单位未按规定交存首期住宅专项维</w:t>
            </w:r>
            <w:r>
              <w:rPr>
                <w:sz w:val="18"/>
              </w:rPr>
              <w:t>修资金</w:t>
            </w:r>
          </w:p>
        </w:tc>
        <w:tc>
          <w:tcPr>
            <w:tcW w:w="2058" w:type="dxa"/>
          </w:tcPr>
          <w:p>
            <w:pPr>
              <w:pStyle w:val="7"/>
              <w:spacing w:before="11"/>
              <w:rPr>
                <w:sz w:val="13"/>
              </w:rPr>
            </w:pPr>
          </w:p>
          <w:p>
            <w:pPr>
              <w:pStyle w:val="7"/>
              <w:numPr>
                <w:ilvl w:val="0"/>
                <w:numId w:val="11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7"/>
              </w:numPr>
              <w:tabs>
                <w:tab w:val="left" w:pos="214"/>
              </w:tabs>
              <w:spacing w:before="0" w:after="0" w:line="224" w:lineRule="exact"/>
              <w:ind w:left="213" w:right="0" w:hanging="183"/>
              <w:jc w:val="left"/>
              <w:rPr>
                <w:sz w:val="18"/>
              </w:rPr>
            </w:pPr>
            <w:r>
              <w:rPr>
                <w:sz w:val="18"/>
              </w:rPr>
              <w:t>执法依据；</w:t>
            </w:r>
          </w:p>
          <w:p>
            <w:pPr>
              <w:pStyle w:val="7"/>
              <w:numPr>
                <w:ilvl w:val="0"/>
                <w:numId w:val="11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17"/>
              </w:numPr>
              <w:tabs>
                <w:tab w:val="left" w:pos="214"/>
              </w:tabs>
              <w:spacing w:before="0" w:after="0" w:line="224" w:lineRule="exact"/>
              <w:ind w:left="213" w:right="0" w:hanging="183"/>
              <w:jc w:val="left"/>
              <w:rPr>
                <w:sz w:val="18"/>
              </w:rPr>
            </w:pPr>
            <w:r>
              <w:rPr>
                <w:sz w:val="18"/>
              </w:rPr>
              <w:t>咨询、监督投诉方式；</w:t>
            </w:r>
          </w:p>
          <w:p>
            <w:pPr>
              <w:pStyle w:val="7"/>
              <w:numPr>
                <w:ilvl w:val="0"/>
                <w:numId w:val="117"/>
              </w:numPr>
              <w:tabs>
                <w:tab w:val="left" w:pos="214"/>
              </w:tabs>
              <w:spacing w:before="0" w:after="0" w:line="226" w:lineRule="exact"/>
              <w:ind w:left="213" w:right="0" w:hanging="183"/>
              <w:jc w:val="left"/>
              <w:rPr>
                <w:sz w:val="18"/>
              </w:rPr>
            </w:pPr>
            <w:r>
              <w:rPr>
                <w:sz w:val="18"/>
              </w:rPr>
              <w:t>处罚决定；</w:t>
            </w:r>
          </w:p>
          <w:p>
            <w:pPr>
              <w:pStyle w:val="7"/>
              <w:numPr>
                <w:ilvl w:val="0"/>
                <w:numId w:val="11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《住宅专项维修资金管理办法》</w:t>
            </w:r>
          </w:p>
        </w:tc>
        <w:tc>
          <w:tcPr>
            <w:tcW w:w="1009" w:type="dxa"/>
          </w:tcPr>
          <w:p>
            <w:pPr>
              <w:pStyle w:val="7"/>
              <w:rPr>
                <w:sz w:val="18"/>
              </w:rPr>
            </w:pPr>
          </w:p>
          <w:p>
            <w:pPr>
              <w:pStyle w:val="7"/>
              <w:spacing w:before="6"/>
              <w:rPr>
                <w:sz w:val="13"/>
              </w:rPr>
            </w:pPr>
          </w:p>
          <w:p>
            <w:pPr>
              <w:pStyle w:val="7"/>
              <w:numPr>
                <w:ilvl w:val="0"/>
                <w:numId w:val="11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1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28" w:right="44"/>
              <w:rPr>
                <w:sz w:val="18"/>
              </w:rPr>
            </w:pPr>
            <w:r>
              <w:rPr>
                <w:spacing w:val="-1"/>
                <w:sz w:val="18"/>
              </w:rPr>
              <w:t>坊子区综合行政执法局</w:t>
            </w:r>
          </w:p>
          <w:p>
            <w:pPr>
              <w:pStyle w:val="7"/>
              <w:spacing w:line="235" w:lineRule="auto"/>
              <w:ind w:left="28" w:right="44"/>
              <w:rPr>
                <w:sz w:val="18"/>
              </w:rPr>
            </w:pPr>
            <w:r>
              <w:rPr>
                <w:spacing w:val="-1"/>
                <w:sz w:val="18"/>
              </w:rPr>
              <w:t>、坊子区财</w:t>
            </w:r>
            <w:r>
              <w:rPr>
                <w:sz w:val="18"/>
              </w:rPr>
              <w:t>政局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未按规定交存首期住宅专项维修资金，公有住房售房单位将房屋</w:t>
            </w:r>
            <w:r>
              <w:rPr>
                <w:sz w:val="18"/>
              </w:rPr>
              <w:t>交付买受人</w:t>
            </w:r>
          </w:p>
        </w:tc>
        <w:tc>
          <w:tcPr>
            <w:tcW w:w="2058" w:type="dxa"/>
          </w:tcPr>
          <w:p>
            <w:pPr>
              <w:pStyle w:val="7"/>
              <w:spacing w:before="11"/>
              <w:rPr>
                <w:sz w:val="13"/>
              </w:rPr>
            </w:pPr>
          </w:p>
          <w:p>
            <w:pPr>
              <w:pStyle w:val="7"/>
              <w:numPr>
                <w:ilvl w:val="0"/>
                <w:numId w:val="11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9"/>
              </w:numPr>
              <w:tabs>
                <w:tab w:val="left" w:pos="214"/>
              </w:tabs>
              <w:spacing w:before="0" w:after="0" w:line="224" w:lineRule="exact"/>
              <w:ind w:left="213" w:right="0" w:hanging="183"/>
              <w:jc w:val="left"/>
              <w:rPr>
                <w:sz w:val="18"/>
              </w:rPr>
            </w:pPr>
            <w:r>
              <w:rPr>
                <w:sz w:val="18"/>
              </w:rPr>
              <w:t>执法依据；</w:t>
            </w:r>
          </w:p>
          <w:p>
            <w:pPr>
              <w:pStyle w:val="7"/>
              <w:numPr>
                <w:ilvl w:val="0"/>
                <w:numId w:val="11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19"/>
              </w:numPr>
              <w:tabs>
                <w:tab w:val="left" w:pos="214"/>
              </w:tabs>
              <w:spacing w:before="0" w:after="0" w:line="224" w:lineRule="exact"/>
              <w:ind w:left="213" w:right="0" w:hanging="183"/>
              <w:jc w:val="left"/>
              <w:rPr>
                <w:sz w:val="18"/>
              </w:rPr>
            </w:pPr>
            <w:r>
              <w:rPr>
                <w:sz w:val="18"/>
              </w:rPr>
              <w:t>咨询、监督投诉方式；</w:t>
            </w:r>
          </w:p>
          <w:p>
            <w:pPr>
              <w:pStyle w:val="7"/>
              <w:numPr>
                <w:ilvl w:val="0"/>
                <w:numId w:val="119"/>
              </w:numPr>
              <w:tabs>
                <w:tab w:val="left" w:pos="214"/>
              </w:tabs>
              <w:spacing w:before="0" w:after="0" w:line="226" w:lineRule="exact"/>
              <w:ind w:left="213" w:right="0" w:hanging="183"/>
              <w:jc w:val="left"/>
              <w:rPr>
                <w:sz w:val="18"/>
              </w:rPr>
            </w:pPr>
            <w:r>
              <w:rPr>
                <w:sz w:val="18"/>
              </w:rPr>
              <w:t>处罚决定；</w:t>
            </w:r>
          </w:p>
          <w:p>
            <w:pPr>
              <w:pStyle w:val="7"/>
              <w:numPr>
                <w:ilvl w:val="0"/>
                <w:numId w:val="11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《住宅专项维修资金管理办法》</w:t>
            </w:r>
          </w:p>
        </w:tc>
        <w:tc>
          <w:tcPr>
            <w:tcW w:w="1009" w:type="dxa"/>
          </w:tcPr>
          <w:p>
            <w:pPr>
              <w:pStyle w:val="7"/>
              <w:rPr>
                <w:sz w:val="18"/>
              </w:rPr>
            </w:pPr>
          </w:p>
          <w:p>
            <w:pPr>
              <w:pStyle w:val="7"/>
              <w:spacing w:before="6"/>
              <w:rPr>
                <w:sz w:val="13"/>
              </w:rPr>
            </w:pPr>
          </w:p>
          <w:p>
            <w:pPr>
              <w:pStyle w:val="7"/>
              <w:numPr>
                <w:ilvl w:val="0"/>
                <w:numId w:val="12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公有住房售房单位未按规定分摊维修、更新、改</w:t>
            </w:r>
            <w:r>
              <w:rPr>
                <w:sz w:val="18"/>
              </w:rPr>
              <w:t>造费用</w:t>
            </w:r>
          </w:p>
        </w:tc>
        <w:tc>
          <w:tcPr>
            <w:tcW w:w="2058" w:type="dxa"/>
          </w:tcPr>
          <w:p>
            <w:pPr>
              <w:pStyle w:val="7"/>
              <w:spacing w:before="11"/>
              <w:rPr>
                <w:sz w:val="13"/>
              </w:rPr>
            </w:pPr>
          </w:p>
          <w:p>
            <w:pPr>
              <w:pStyle w:val="7"/>
              <w:numPr>
                <w:ilvl w:val="0"/>
                <w:numId w:val="12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1"/>
              </w:numPr>
              <w:tabs>
                <w:tab w:val="left" w:pos="214"/>
              </w:tabs>
              <w:spacing w:before="0" w:after="0" w:line="224" w:lineRule="exact"/>
              <w:ind w:left="213" w:right="0" w:hanging="183"/>
              <w:jc w:val="left"/>
              <w:rPr>
                <w:sz w:val="18"/>
              </w:rPr>
            </w:pPr>
            <w:r>
              <w:rPr>
                <w:sz w:val="18"/>
              </w:rPr>
              <w:t>执法依据；</w:t>
            </w:r>
          </w:p>
          <w:p>
            <w:pPr>
              <w:pStyle w:val="7"/>
              <w:numPr>
                <w:ilvl w:val="0"/>
                <w:numId w:val="12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1"/>
              </w:numPr>
              <w:tabs>
                <w:tab w:val="left" w:pos="214"/>
              </w:tabs>
              <w:spacing w:before="0" w:after="0" w:line="224" w:lineRule="exact"/>
              <w:ind w:left="213" w:right="0" w:hanging="183"/>
              <w:jc w:val="left"/>
              <w:rPr>
                <w:sz w:val="18"/>
              </w:rPr>
            </w:pPr>
            <w:r>
              <w:rPr>
                <w:sz w:val="18"/>
              </w:rPr>
              <w:t>咨询、监督投诉方式；</w:t>
            </w:r>
          </w:p>
          <w:p>
            <w:pPr>
              <w:pStyle w:val="7"/>
              <w:numPr>
                <w:ilvl w:val="0"/>
                <w:numId w:val="121"/>
              </w:numPr>
              <w:tabs>
                <w:tab w:val="left" w:pos="214"/>
              </w:tabs>
              <w:spacing w:before="0" w:after="0" w:line="226" w:lineRule="exact"/>
              <w:ind w:left="213" w:right="0" w:hanging="183"/>
              <w:jc w:val="left"/>
              <w:rPr>
                <w:sz w:val="18"/>
              </w:rPr>
            </w:pPr>
            <w:r>
              <w:rPr>
                <w:sz w:val="18"/>
              </w:rPr>
              <w:t>处罚决定；</w:t>
            </w:r>
          </w:p>
          <w:p>
            <w:pPr>
              <w:pStyle w:val="7"/>
              <w:numPr>
                <w:ilvl w:val="0"/>
                <w:numId w:val="12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《住宅专项维修资金管理办法》</w:t>
            </w:r>
          </w:p>
        </w:tc>
        <w:tc>
          <w:tcPr>
            <w:tcW w:w="1009" w:type="dxa"/>
          </w:tcPr>
          <w:p>
            <w:pPr>
              <w:pStyle w:val="7"/>
              <w:rPr>
                <w:sz w:val="18"/>
              </w:rPr>
            </w:pPr>
          </w:p>
          <w:p>
            <w:pPr>
              <w:pStyle w:val="7"/>
              <w:spacing w:before="6"/>
              <w:rPr>
                <w:sz w:val="13"/>
              </w:rPr>
            </w:pPr>
          </w:p>
          <w:p>
            <w:pPr>
              <w:pStyle w:val="7"/>
              <w:numPr>
                <w:ilvl w:val="0"/>
                <w:numId w:val="12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28" w:right="44"/>
              <w:rPr>
                <w:sz w:val="18"/>
              </w:rPr>
            </w:pPr>
            <w:r>
              <w:rPr>
                <w:spacing w:val="-1"/>
                <w:sz w:val="18"/>
              </w:rPr>
              <w:t>坊子区综合行政执法局</w:t>
            </w:r>
          </w:p>
          <w:p>
            <w:pPr>
              <w:pStyle w:val="7"/>
              <w:spacing w:line="235" w:lineRule="auto"/>
              <w:ind w:left="28" w:right="44"/>
              <w:rPr>
                <w:sz w:val="18"/>
              </w:rPr>
            </w:pPr>
            <w:r>
              <w:rPr>
                <w:spacing w:val="-1"/>
                <w:sz w:val="18"/>
              </w:rPr>
              <w:t>、坊子区财</w:t>
            </w:r>
            <w:r>
              <w:rPr>
                <w:sz w:val="18"/>
              </w:rPr>
              <w:t>政局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62</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未按规定交存首期住宅专项维修资金，开发建设单位将房屋交付</w:t>
            </w:r>
            <w:r>
              <w:rPr>
                <w:sz w:val="18"/>
              </w:rPr>
              <w:t>买受人</w:t>
            </w:r>
          </w:p>
        </w:tc>
        <w:tc>
          <w:tcPr>
            <w:tcW w:w="2058" w:type="dxa"/>
          </w:tcPr>
          <w:p>
            <w:pPr>
              <w:pStyle w:val="7"/>
              <w:spacing w:before="11"/>
              <w:rPr>
                <w:sz w:val="13"/>
              </w:rPr>
            </w:pPr>
          </w:p>
          <w:p>
            <w:pPr>
              <w:pStyle w:val="7"/>
              <w:numPr>
                <w:ilvl w:val="0"/>
                <w:numId w:val="12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3"/>
              </w:numPr>
              <w:tabs>
                <w:tab w:val="left" w:pos="214"/>
              </w:tabs>
              <w:spacing w:before="0" w:after="0" w:line="224" w:lineRule="exact"/>
              <w:ind w:left="213" w:right="0" w:hanging="183"/>
              <w:jc w:val="left"/>
              <w:rPr>
                <w:sz w:val="18"/>
              </w:rPr>
            </w:pPr>
            <w:r>
              <w:rPr>
                <w:sz w:val="18"/>
              </w:rPr>
              <w:t>执法依据；</w:t>
            </w:r>
          </w:p>
          <w:p>
            <w:pPr>
              <w:pStyle w:val="7"/>
              <w:numPr>
                <w:ilvl w:val="0"/>
                <w:numId w:val="12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3"/>
              </w:numPr>
              <w:tabs>
                <w:tab w:val="left" w:pos="214"/>
              </w:tabs>
              <w:spacing w:before="0" w:after="0" w:line="224" w:lineRule="exact"/>
              <w:ind w:left="213" w:right="0" w:hanging="183"/>
              <w:jc w:val="left"/>
              <w:rPr>
                <w:sz w:val="18"/>
              </w:rPr>
            </w:pPr>
            <w:r>
              <w:rPr>
                <w:sz w:val="18"/>
              </w:rPr>
              <w:t>咨询、监督投诉方式；</w:t>
            </w:r>
          </w:p>
          <w:p>
            <w:pPr>
              <w:pStyle w:val="7"/>
              <w:numPr>
                <w:ilvl w:val="0"/>
                <w:numId w:val="123"/>
              </w:numPr>
              <w:tabs>
                <w:tab w:val="left" w:pos="214"/>
              </w:tabs>
              <w:spacing w:before="0" w:after="0" w:line="226" w:lineRule="exact"/>
              <w:ind w:left="213" w:right="0" w:hanging="183"/>
              <w:jc w:val="left"/>
              <w:rPr>
                <w:sz w:val="18"/>
              </w:rPr>
            </w:pPr>
            <w:r>
              <w:rPr>
                <w:sz w:val="18"/>
              </w:rPr>
              <w:t>处罚决定；</w:t>
            </w:r>
          </w:p>
          <w:p>
            <w:pPr>
              <w:pStyle w:val="7"/>
              <w:numPr>
                <w:ilvl w:val="0"/>
                <w:numId w:val="12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《住宅专项维修资金管理办法》</w:t>
            </w:r>
          </w:p>
        </w:tc>
        <w:tc>
          <w:tcPr>
            <w:tcW w:w="1009" w:type="dxa"/>
          </w:tcPr>
          <w:p>
            <w:pPr>
              <w:pStyle w:val="7"/>
              <w:rPr>
                <w:sz w:val="18"/>
              </w:rPr>
            </w:pPr>
          </w:p>
          <w:p>
            <w:pPr>
              <w:pStyle w:val="7"/>
              <w:spacing w:before="6"/>
              <w:rPr>
                <w:sz w:val="13"/>
              </w:rPr>
            </w:pPr>
          </w:p>
          <w:p>
            <w:pPr>
              <w:pStyle w:val="7"/>
              <w:numPr>
                <w:ilvl w:val="0"/>
                <w:numId w:val="12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rPr>
                <w:sz w:val="18"/>
              </w:rPr>
            </w:pPr>
            <w:r>
              <w:rPr>
                <w:spacing w:val="-1"/>
                <w:sz w:val="18"/>
              </w:rPr>
              <w:t>开发建设单位未按规定分摊维修</w:t>
            </w:r>
          </w:p>
          <w:p>
            <w:pPr>
              <w:pStyle w:val="7"/>
              <w:spacing w:line="235" w:lineRule="auto"/>
              <w:ind w:left="32" w:right="107"/>
              <w:rPr>
                <w:sz w:val="18"/>
              </w:rPr>
            </w:pPr>
            <w:r>
              <w:rPr>
                <w:spacing w:val="-1"/>
                <w:sz w:val="18"/>
              </w:rPr>
              <w:t>、更新和改造费</w:t>
            </w:r>
            <w:r>
              <w:rPr>
                <w:sz w:val="18"/>
              </w:rPr>
              <w:t>用</w:t>
            </w:r>
          </w:p>
        </w:tc>
        <w:tc>
          <w:tcPr>
            <w:tcW w:w="2058" w:type="dxa"/>
          </w:tcPr>
          <w:p>
            <w:pPr>
              <w:pStyle w:val="7"/>
              <w:spacing w:before="11"/>
              <w:rPr>
                <w:sz w:val="13"/>
              </w:rPr>
            </w:pPr>
          </w:p>
          <w:p>
            <w:pPr>
              <w:pStyle w:val="7"/>
              <w:numPr>
                <w:ilvl w:val="0"/>
                <w:numId w:val="12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5"/>
              </w:numPr>
              <w:tabs>
                <w:tab w:val="left" w:pos="214"/>
              </w:tabs>
              <w:spacing w:before="0" w:after="0" w:line="224" w:lineRule="exact"/>
              <w:ind w:left="213" w:right="0" w:hanging="183"/>
              <w:jc w:val="left"/>
              <w:rPr>
                <w:sz w:val="18"/>
              </w:rPr>
            </w:pPr>
            <w:r>
              <w:rPr>
                <w:sz w:val="18"/>
              </w:rPr>
              <w:t>执法依据；</w:t>
            </w:r>
          </w:p>
          <w:p>
            <w:pPr>
              <w:pStyle w:val="7"/>
              <w:numPr>
                <w:ilvl w:val="0"/>
                <w:numId w:val="12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5"/>
              </w:numPr>
              <w:tabs>
                <w:tab w:val="left" w:pos="214"/>
              </w:tabs>
              <w:spacing w:before="0" w:after="0" w:line="224" w:lineRule="exact"/>
              <w:ind w:left="213" w:right="0" w:hanging="183"/>
              <w:jc w:val="left"/>
              <w:rPr>
                <w:sz w:val="18"/>
              </w:rPr>
            </w:pPr>
            <w:r>
              <w:rPr>
                <w:sz w:val="18"/>
              </w:rPr>
              <w:t>咨询、监督投诉方式；</w:t>
            </w:r>
          </w:p>
          <w:p>
            <w:pPr>
              <w:pStyle w:val="7"/>
              <w:numPr>
                <w:ilvl w:val="0"/>
                <w:numId w:val="125"/>
              </w:numPr>
              <w:tabs>
                <w:tab w:val="left" w:pos="214"/>
              </w:tabs>
              <w:spacing w:before="0" w:after="0" w:line="226" w:lineRule="exact"/>
              <w:ind w:left="213" w:right="0" w:hanging="183"/>
              <w:jc w:val="left"/>
              <w:rPr>
                <w:sz w:val="18"/>
              </w:rPr>
            </w:pPr>
            <w:r>
              <w:rPr>
                <w:sz w:val="18"/>
              </w:rPr>
              <w:t>处罚决定；</w:t>
            </w:r>
          </w:p>
          <w:p>
            <w:pPr>
              <w:pStyle w:val="7"/>
              <w:numPr>
                <w:ilvl w:val="0"/>
                <w:numId w:val="12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12" w:right="45"/>
              <w:jc w:val="center"/>
              <w:rPr>
                <w:sz w:val="18"/>
              </w:rPr>
            </w:pPr>
            <w:r>
              <w:rPr>
                <w:sz w:val="18"/>
              </w:rPr>
              <w:t>《住宅专项维修资金管理办法》</w:t>
            </w:r>
          </w:p>
        </w:tc>
        <w:tc>
          <w:tcPr>
            <w:tcW w:w="1009" w:type="dxa"/>
          </w:tcPr>
          <w:p>
            <w:pPr>
              <w:pStyle w:val="7"/>
              <w:rPr>
                <w:sz w:val="18"/>
              </w:rPr>
            </w:pPr>
          </w:p>
          <w:p>
            <w:pPr>
              <w:pStyle w:val="7"/>
              <w:spacing w:before="6"/>
              <w:rPr>
                <w:sz w:val="13"/>
              </w:rPr>
            </w:pPr>
          </w:p>
          <w:p>
            <w:pPr>
              <w:pStyle w:val="7"/>
              <w:numPr>
                <w:ilvl w:val="0"/>
                <w:numId w:val="12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32" w:right="107"/>
              <w:rPr>
                <w:sz w:val="18"/>
              </w:rPr>
            </w:pPr>
            <w:r>
              <w:rPr>
                <w:spacing w:val="-1"/>
                <w:sz w:val="18"/>
              </w:rPr>
              <w:t>挪用住宅专项维</w:t>
            </w:r>
            <w:r>
              <w:rPr>
                <w:sz w:val="18"/>
              </w:rPr>
              <w:t>修资金</w:t>
            </w:r>
          </w:p>
        </w:tc>
        <w:tc>
          <w:tcPr>
            <w:tcW w:w="2058" w:type="dxa"/>
          </w:tcPr>
          <w:p>
            <w:pPr>
              <w:pStyle w:val="7"/>
              <w:spacing w:before="11"/>
              <w:rPr>
                <w:sz w:val="13"/>
              </w:rPr>
            </w:pPr>
          </w:p>
          <w:p>
            <w:pPr>
              <w:pStyle w:val="7"/>
              <w:numPr>
                <w:ilvl w:val="0"/>
                <w:numId w:val="12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7"/>
              </w:numPr>
              <w:tabs>
                <w:tab w:val="left" w:pos="214"/>
              </w:tabs>
              <w:spacing w:before="0" w:after="0" w:line="224" w:lineRule="exact"/>
              <w:ind w:left="213" w:right="0" w:hanging="183"/>
              <w:jc w:val="left"/>
              <w:rPr>
                <w:sz w:val="18"/>
              </w:rPr>
            </w:pPr>
            <w:r>
              <w:rPr>
                <w:sz w:val="18"/>
              </w:rPr>
              <w:t>执法依据；</w:t>
            </w:r>
          </w:p>
          <w:p>
            <w:pPr>
              <w:pStyle w:val="7"/>
              <w:numPr>
                <w:ilvl w:val="0"/>
                <w:numId w:val="12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7"/>
              </w:numPr>
              <w:tabs>
                <w:tab w:val="left" w:pos="214"/>
              </w:tabs>
              <w:spacing w:before="0" w:after="0" w:line="224" w:lineRule="exact"/>
              <w:ind w:left="213" w:right="0" w:hanging="183"/>
              <w:jc w:val="left"/>
              <w:rPr>
                <w:sz w:val="18"/>
              </w:rPr>
            </w:pPr>
            <w:r>
              <w:rPr>
                <w:sz w:val="18"/>
              </w:rPr>
              <w:t>咨询、监督投诉方式；</w:t>
            </w:r>
          </w:p>
          <w:p>
            <w:pPr>
              <w:pStyle w:val="7"/>
              <w:numPr>
                <w:ilvl w:val="0"/>
                <w:numId w:val="127"/>
              </w:numPr>
              <w:tabs>
                <w:tab w:val="left" w:pos="214"/>
              </w:tabs>
              <w:spacing w:before="0" w:after="0" w:line="226" w:lineRule="exact"/>
              <w:ind w:left="213" w:right="0" w:hanging="183"/>
              <w:jc w:val="left"/>
              <w:rPr>
                <w:sz w:val="18"/>
              </w:rPr>
            </w:pPr>
            <w:r>
              <w:rPr>
                <w:sz w:val="18"/>
              </w:rPr>
              <w:t>处罚决定；</w:t>
            </w:r>
          </w:p>
          <w:p>
            <w:pPr>
              <w:pStyle w:val="7"/>
              <w:numPr>
                <w:ilvl w:val="0"/>
                <w:numId w:val="12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《住宅专项维修资金管理办法》</w:t>
            </w:r>
          </w:p>
        </w:tc>
        <w:tc>
          <w:tcPr>
            <w:tcW w:w="1009" w:type="dxa"/>
          </w:tcPr>
          <w:p>
            <w:pPr>
              <w:pStyle w:val="7"/>
              <w:rPr>
                <w:sz w:val="18"/>
              </w:rPr>
            </w:pPr>
          </w:p>
          <w:p>
            <w:pPr>
              <w:pStyle w:val="7"/>
              <w:spacing w:before="6"/>
              <w:rPr>
                <w:sz w:val="13"/>
              </w:rPr>
            </w:pPr>
          </w:p>
          <w:p>
            <w:pPr>
              <w:pStyle w:val="7"/>
              <w:numPr>
                <w:ilvl w:val="0"/>
                <w:numId w:val="12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城市低收入住房困难家庭隐瞒有关情况或者提供虚假材料申请廉</w:t>
            </w:r>
            <w:r>
              <w:rPr>
                <w:sz w:val="18"/>
              </w:rPr>
              <w:t>租住房保障</w:t>
            </w:r>
          </w:p>
        </w:tc>
        <w:tc>
          <w:tcPr>
            <w:tcW w:w="2058" w:type="dxa"/>
          </w:tcPr>
          <w:p>
            <w:pPr>
              <w:pStyle w:val="7"/>
              <w:spacing w:before="11"/>
              <w:rPr>
                <w:sz w:val="13"/>
              </w:rPr>
            </w:pPr>
          </w:p>
          <w:p>
            <w:pPr>
              <w:pStyle w:val="7"/>
              <w:numPr>
                <w:ilvl w:val="0"/>
                <w:numId w:val="12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9"/>
              </w:numPr>
              <w:tabs>
                <w:tab w:val="left" w:pos="214"/>
              </w:tabs>
              <w:spacing w:before="0" w:after="0" w:line="224" w:lineRule="exact"/>
              <w:ind w:left="213" w:right="0" w:hanging="183"/>
              <w:jc w:val="left"/>
              <w:rPr>
                <w:sz w:val="18"/>
              </w:rPr>
            </w:pPr>
            <w:r>
              <w:rPr>
                <w:sz w:val="18"/>
              </w:rPr>
              <w:t>执法依据；</w:t>
            </w:r>
          </w:p>
          <w:p>
            <w:pPr>
              <w:pStyle w:val="7"/>
              <w:numPr>
                <w:ilvl w:val="0"/>
                <w:numId w:val="12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9"/>
              </w:numPr>
              <w:tabs>
                <w:tab w:val="left" w:pos="214"/>
              </w:tabs>
              <w:spacing w:before="0" w:after="0" w:line="224" w:lineRule="exact"/>
              <w:ind w:left="213" w:right="0" w:hanging="183"/>
              <w:jc w:val="left"/>
              <w:rPr>
                <w:sz w:val="18"/>
              </w:rPr>
            </w:pPr>
            <w:r>
              <w:rPr>
                <w:sz w:val="18"/>
              </w:rPr>
              <w:t>咨询、监督投诉方式；</w:t>
            </w:r>
          </w:p>
          <w:p>
            <w:pPr>
              <w:pStyle w:val="7"/>
              <w:numPr>
                <w:ilvl w:val="0"/>
                <w:numId w:val="129"/>
              </w:numPr>
              <w:tabs>
                <w:tab w:val="left" w:pos="214"/>
              </w:tabs>
              <w:spacing w:before="0" w:after="0" w:line="226" w:lineRule="exact"/>
              <w:ind w:left="213" w:right="0" w:hanging="183"/>
              <w:jc w:val="left"/>
              <w:rPr>
                <w:sz w:val="18"/>
              </w:rPr>
            </w:pPr>
            <w:r>
              <w:rPr>
                <w:sz w:val="18"/>
              </w:rPr>
              <w:t>处罚决定；</w:t>
            </w:r>
          </w:p>
          <w:p>
            <w:pPr>
              <w:pStyle w:val="7"/>
              <w:numPr>
                <w:ilvl w:val="0"/>
                <w:numId w:val="12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《廉租住房保障办法》</w:t>
            </w:r>
          </w:p>
        </w:tc>
        <w:tc>
          <w:tcPr>
            <w:tcW w:w="1009" w:type="dxa"/>
          </w:tcPr>
          <w:p>
            <w:pPr>
              <w:pStyle w:val="7"/>
              <w:rPr>
                <w:sz w:val="18"/>
              </w:rPr>
            </w:pPr>
          </w:p>
          <w:p>
            <w:pPr>
              <w:pStyle w:val="7"/>
              <w:spacing w:before="6"/>
              <w:rPr>
                <w:sz w:val="13"/>
              </w:rPr>
            </w:pPr>
          </w:p>
          <w:p>
            <w:pPr>
              <w:pStyle w:val="7"/>
              <w:numPr>
                <w:ilvl w:val="0"/>
                <w:numId w:val="13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对以欺骗等不正当手段，取得审核同意或者获得</w:t>
            </w:r>
            <w:r>
              <w:rPr>
                <w:sz w:val="18"/>
              </w:rPr>
              <w:t>廉租住房保障</w:t>
            </w:r>
          </w:p>
        </w:tc>
        <w:tc>
          <w:tcPr>
            <w:tcW w:w="2058" w:type="dxa"/>
          </w:tcPr>
          <w:p>
            <w:pPr>
              <w:pStyle w:val="7"/>
              <w:spacing w:before="11"/>
              <w:rPr>
                <w:sz w:val="13"/>
              </w:rPr>
            </w:pPr>
          </w:p>
          <w:p>
            <w:pPr>
              <w:pStyle w:val="7"/>
              <w:numPr>
                <w:ilvl w:val="0"/>
                <w:numId w:val="13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1"/>
              </w:numPr>
              <w:tabs>
                <w:tab w:val="left" w:pos="214"/>
              </w:tabs>
              <w:spacing w:before="0" w:after="0" w:line="224" w:lineRule="exact"/>
              <w:ind w:left="213" w:right="0" w:hanging="183"/>
              <w:jc w:val="left"/>
              <w:rPr>
                <w:sz w:val="18"/>
              </w:rPr>
            </w:pPr>
            <w:r>
              <w:rPr>
                <w:sz w:val="18"/>
              </w:rPr>
              <w:t>执法依据；</w:t>
            </w:r>
          </w:p>
          <w:p>
            <w:pPr>
              <w:pStyle w:val="7"/>
              <w:numPr>
                <w:ilvl w:val="0"/>
                <w:numId w:val="13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31"/>
              </w:numPr>
              <w:tabs>
                <w:tab w:val="left" w:pos="214"/>
              </w:tabs>
              <w:spacing w:before="0" w:after="0" w:line="224" w:lineRule="exact"/>
              <w:ind w:left="213" w:right="0" w:hanging="183"/>
              <w:jc w:val="left"/>
              <w:rPr>
                <w:sz w:val="18"/>
              </w:rPr>
            </w:pPr>
            <w:r>
              <w:rPr>
                <w:sz w:val="18"/>
              </w:rPr>
              <w:t>咨询、监督投诉方式；</w:t>
            </w:r>
          </w:p>
          <w:p>
            <w:pPr>
              <w:pStyle w:val="7"/>
              <w:numPr>
                <w:ilvl w:val="0"/>
                <w:numId w:val="131"/>
              </w:numPr>
              <w:tabs>
                <w:tab w:val="left" w:pos="214"/>
              </w:tabs>
              <w:spacing w:before="0" w:after="0" w:line="226" w:lineRule="exact"/>
              <w:ind w:left="213" w:right="0" w:hanging="183"/>
              <w:jc w:val="left"/>
              <w:rPr>
                <w:sz w:val="18"/>
              </w:rPr>
            </w:pPr>
            <w:r>
              <w:rPr>
                <w:sz w:val="18"/>
              </w:rPr>
              <w:t>处罚决定；</w:t>
            </w:r>
          </w:p>
          <w:p>
            <w:pPr>
              <w:pStyle w:val="7"/>
              <w:numPr>
                <w:ilvl w:val="0"/>
                <w:numId w:val="13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《廉租住房保障办法》</w:t>
            </w:r>
          </w:p>
        </w:tc>
        <w:tc>
          <w:tcPr>
            <w:tcW w:w="1009" w:type="dxa"/>
          </w:tcPr>
          <w:p>
            <w:pPr>
              <w:pStyle w:val="7"/>
              <w:rPr>
                <w:sz w:val="18"/>
              </w:rPr>
            </w:pPr>
          </w:p>
          <w:p>
            <w:pPr>
              <w:pStyle w:val="7"/>
              <w:spacing w:before="6"/>
              <w:rPr>
                <w:sz w:val="13"/>
              </w:rPr>
            </w:pPr>
          </w:p>
          <w:p>
            <w:pPr>
              <w:pStyle w:val="7"/>
              <w:numPr>
                <w:ilvl w:val="0"/>
                <w:numId w:val="13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隐瞒有关情况或者提供虚假材料申请房地产估价</w:t>
            </w:r>
            <w:r>
              <w:rPr>
                <w:sz w:val="18"/>
              </w:rPr>
              <w:t>师注册</w:t>
            </w:r>
          </w:p>
        </w:tc>
        <w:tc>
          <w:tcPr>
            <w:tcW w:w="2058" w:type="dxa"/>
          </w:tcPr>
          <w:p>
            <w:pPr>
              <w:pStyle w:val="7"/>
              <w:spacing w:before="11"/>
              <w:rPr>
                <w:sz w:val="13"/>
              </w:rPr>
            </w:pPr>
          </w:p>
          <w:p>
            <w:pPr>
              <w:pStyle w:val="7"/>
              <w:numPr>
                <w:ilvl w:val="0"/>
                <w:numId w:val="13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3"/>
              </w:numPr>
              <w:tabs>
                <w:tab w:val="left" w:pos="214"/>
              </w:tabs>
              <w:spacing w:before="0" w:after="0" w:line="224" w:lineRule="exact"/>
              <w:ind w:left="213" w:right="0" w:hanging="183"/>
              <w:jc w:val="left"/>
              <w:rPr>
                <w:sz w:val="18"/>
              </w:rPr>
            </w:pPr>
            <w:r>
              <w:rPr>
                <w:sz w:val="18"/>
              </w:rPr>
              <w:t>执法依据；</w:t>
            </w:r>
          </w:p>
          <w:p>
            <w:pPr>
              <w:pStyle w:val="7"/>
              <w:numPr>
                <w:ilvl w:val="0"/>
                <w:numId w:val="13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33"/>
              </w:numPr>
              <w:tabs>
                <w:tab w:val="left" w:pos="214"/>
              </w:tabs>
              <w:spacing w:before="0" w:after="0" w:line="224" w:lineRule="exact"/>
              <w:ind w:left="213" w:right="0" w:hanging="183"/>
              <w:jc w:val="left"/>
              <w:rPr>
                <w:sz w:val="18"/>
              </w:rPr>
            </w:pPr>
            <w:r>
              <w:rPr>
                <w:sz w:val="18"/>
              </w:rPr>
              <w:t>咨询、监督投诉方式；</w:t>
            </w:r>
          </w:p>
          <w:p>
            <w:pPr>
              <w:pStyle w:val="7"/>
              <w:numPr>
                <w:ilvl w:val="0"/>
                <w:numId w:val="133"/>
              </w:numPr>
              <w:tabs>
                <w:tab w:val="left" w:pos="214"/>
              </w:tabs>
              <w:spacing w:before="0" w:after="0" w:line="226" w:lineRule="exact"/>
              <w:ind w:left="213" w:right="0" w:hanging="183"/>
              <w:jc w:val="left"/>
              <w:rPr>
                <w:sz w:val="18"/>
              </w:rPr>
            </w:pPr>
            <w:r>
              <w:rPr>
                <w:sz w:val="18"/>
              </w:rPr>
              <w:t>处罚决定；</w:t>
            </w:r>
          </w:p>
          <w:p>
            <w:pPr>
              <w:pStyle w:val="7"/>
              <w:numPr>
                <w:ilvl w:val="0"/>
                <w:numId w:val="13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《注册房地产估价师管理办法》</w:t>
            </w:r>
          </w:p>
        </w:tc>
        <w:tc>
          <w:tcPr>
            <w:tcW w:w="1009" w:type="dxa"/>
          </w:tcPr>
          <w:p>
            <w:pPr>
              <w:pStyle w:val="7"/>
              <w:rPr>
                <w:sz w:val="18"/>
              </w:rPr>
            </w:pPr>
          </w:p>
          <w:p>
            <w:pPr>
              <w:pStyle w:val="7"/>
              <w:spacing w:before="6"/>
              <w:rPr>
                <w:sz w:val="13"/>
              </w:rPr>
            </w:pPr>
          </w:p>
          <w:p>
            <w:pPr>
              <w:pStyle w:val="7"/>
              <w:numPr>
                <w:ilvl w:val="0"/>
                <w:numId w:val="13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注册房地产估价师聘用单位为申请人提供虚假注</w:t>
            </w:r>
            <w:r>
              <w:rPr>
                <w:sz w:val="18"/>
              </w:rPr>
              <w:t>册材料</w:t>
            </w:r>
          </w:p>
        </w:tc>
        <w:tc>
          <w:tcPr>
            <w:tcW w:w="2058" w:type="dxa"/>
          </w:tcPr>
          <w:p>
            <w:pPr>
              <w:pStyle w:val="7"/>
              <w:spacing w:before="11"/>
              <w:rPr>
                <w:sz w:val="13"/>
              </w:rPr>
            </w:pPr>
          </w:p>
          <w:p>
            <w:pPr>
              <w:pStyle w:val="7"/>
              <w:numPr>
                <w:ilvl w:val="0"/>
                <w:numId w:val="13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5"/>
              </w:numPr>
              <w:tabs>
                <w:tab w:val="left" w:pos="214"/>
              </w:tabs>
              <w:spacing w:before="0" w:after="0" w:line="224" w:lineRule="exact"/>
              <w:ind w:left="213" w:right="0" w:hanging="183"/>
              <w:jc w:val="left"/>
              <w:rPr>
                <w:sz w:val="18"/>
              </w:rPr>
            </w:pPr>
            <w:r>
              <w:rPr>
                <w:sz w:val="18"/>
              </w:rPr>
              <w:t>执法依据；</w:t>
            </w:r>
          </w:p>
          <w:p>
            <w:pPr>
              <w:pStyle w:val="7"/>
              <w:numPr>
                <w:ilvl w:val="0"/>
                <w:numId w:val="13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35"/>
              </w:numPr>
              <w:tabs>
                <w:tab w:val="left" w:pos="214"/>
              </w:tabs>
              <w:spacing w:before="0" w:after="0" w:line="224" w:lineRule="exact"/>
              <w:ind w:left="213" w:right="0" w:hanging="183"/>
              <w:jc w:val="left"/>
              <w:rPr>
                <w:sz w:val="18"/>
              </w:rPr>
            </w:pPr>
            <w:r>
              <w:rPr>
                <w:sz w:val="18"/>
              </w:rPr>
              <w:t>咨询、监督投诉方式；</w:t>
            </w:r>
          </w:p>
          <w:p>
            <w:pPr>
              <w:pStyle w:val="7"/>
              <w:numPr>
                <w:ilvl w:val="0"/>
                <w:numId w:val="135"/>
              </w:numPr>
              <w:tabs>
                <w:tab w:val="left" w:pos="214"/>
              </w:tabs>
              <w:spacing w:before="0" w:after="0" w:line="226" w:lineRule="exact"/>
              <w:ind w:left="213" w:right="0" w:hanging="183"/>
              <w:jc w:val="left"/>
              <w:rPr>
                <w:sz w:val="18"/>
              </w:rPr>
            </w:pPr>
            <w:r>
              <w:rPr>
                <w:sz w:val="18"/>
              </w:rPr>
              <w:t>处罚决定；</w:t>
            </w:r>
          </w:p>
          <w:p>
            <w:pPr>
              <w:pStyle w:val="7"/>
              <w:numPr>
                <w:ilvl w:val="0"/>
                <w:numId w:val="13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《注册房地产估价师管理办法》</w:t>
            </w:r>
          </w:p>
        </w:tc>
        <w:tc>
          <w:tcPr>
            <w:tcW w:w="1009" w:type="dxa"/>
          </w:tcPr>
          <w:p>
            <w:pPr>
              <w:pStyle w:val="7"/>
              <w:rPr>
                <w:sz w:val="18"/>
              </w:rPr>
            </w:pPr>
          </w:p>
          <w:p>
            <w:pPr>
              <w:pStyle w:val="7"/>
              <w:spacing w:before="6"/>
              <w:rPr>
                <w:sz w:val="13"/>
              </w:rPr>
            </w:pPr>
          </w:p>
          <w:p>
            <w:pPr>
              <w:pStyle w:val="7"/>
              <w:numPr>
                <w:ilvl w:val="0"/>
                <w:numId w:val="13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以欺骗、贿赂等不正当手段取得</w:t>
            </w:r>
            <w:r>
              <w:rPr>
                <w:sz w:val="18"/>
              </w:rPr>
              <w:t>注册证书</w:t>
            </w:r>
          </w:p>
        </w:tc>
        <w:tc>
          <w:tcPr>
            <w:tcW w:w="2058" w:type="dxa"/>
          </w:tcPr>
          <w:p>
            <w:pPr>
              <w:pStyle w:val="7"/>
              <w:spacing w:before="11"/>
              <w:rPr>
                <w:sz w:val="13"/>
              </w:rPr>
            </w:pPr>
          </w:p>
          <w:p>
            <w:pPr>
              <w:pStyle w:val="7"/>
              <w:numPr>
                <w:ilvl w:val="0"/>
                <w:numId w:val="13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7"/>
              </w:numPr>
              <w:tabs>
                <w:tab w:val="left" w:pos="214"/>
              </w:tabs>
              <w:spacing w:before="0" w:after="0" w:line="224" w:lineRule="exact"/>
              <w:ind w:left="213" w:right="0" w:hanging="183"/>
              <w:jc w:val="left"/>
              <w:rPr>
                <w:sz w:val="18"/>
              </w:rPr>
            </w:pPr>
            <w:r>
              <w:rPr>
                <w:sz w:val="18"/>
              </w:rPr>
              <w:t>执法依据；</w:t>
            </w:r>
          </w:p>
          <w:p>
            <w:pPr>
              <w:pStyle w:val="7"/>
              <w:numPr>
                <w:ilvl w:val="0"/>
                <w:numId w:val="13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37"/>
              </w:numPr>
              <w:tabs>
                <w:tab w:val="left" w:pos="214"/>
              </w:tabs>
              <w:spacing w:before="0" w:after="0" w:line="224" w:lineRule="exact"/>
              <w:ind w:left="213" w:right="0" w:hanging="183"/>
              <w:jc w:val="left"/>
              <w:rPr>
                <w:sz w:val="18"/>
              </w:rPr>
            </w:pPr>
            <w:r>
              <w:rPr>
                <w:sz w:val="18"/>
              </w:rPr>
              <w:t>咨询、监督投诉方式；</w:t>
            </w:r>
          </w:p>
          <w:p>
            <w:pPr>
              <w:pStyle w:val="7"/>
              <w:numPr>
                <w:ilvl w:val="0"/>
                <w:numId w:val="137"/>
              </w:numPr>
              <w:tabs>
                <w:tab w:val="left" w:pos="214"/>
              </w:tabs>
              <w:spacing w:before="0" w:after="0" w:line="226" w:lineRule="exact"/>
              <w:ind w:left="213" w:right="0" w:hanging="183"/>
              <w:jc w:val="left"/>
              <w:rPr>
                <w:sz w:val="18"/>
              </w:rPr>
            </w:pPr>
            <w:r>
              <w:rPr>
                <w:sz w:val="18"/>
              </w:rPr>
              <w:t>处罚决定；</w:t>
            </w:r>
          </w:p>
          <w:p>
            <w:pPr>
              <w:pStyle w:val="7"/>
              <w:numPr>
                <w:ilvl w:val="0"/>
                <w:numId w:val="13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12" w:right="45"/>
              <w:jc w:val="center"/>
              <w:rPr>
                <w:sz w:val="18"/>
              </w:rPr>
            </w:pPr>
            <w:r>
              <w:rPr>
                <w:sz w:val="18"/>
              </w:rPr>
              <w:t>《注册房地产估价师管理办法》</w:t>
            </w:r>
          </w:p>
        </w:tc>
        <w:tc>
          <w:tcPr>
            <w:tcW w:w="1009" w:type="dxa"/>
          </w:tcPr>
          <w:p>
            <w:pPr>
              <w:pStyle w:val="7"/>
              <w:rPr>
                <w:sz w:val="18"/>
              </w:rPr>
            </w:pPr>
          </w:p>
          <w:p>
            <w:pPr>
              <w:pStyle w:val="7"/>
              <w:spacing w:before="6"/>
              <w:rPr>
                <w:sz w:val="13"/>
              </w:rPr>
            </w:pPr>
          </w:p>
          <w:p>
            <w:pPr>
              <w:pStyle w:val="7"/>
              <w:numPr>
                <w:ilvl w:val="0"/>
                <w:numId w:val="13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未经注册，擅自以注册房地产估价师名义从事房</w:t>
            </w:r>
            <w:r>
              <w:rPr>
                <w:sz w:val="18"/>
              </w:rPr>
              <w:t>地产估价活动</w:t>
            </w:r>
          </w:p>
        </w:tc>
        <w:tc>
          <w:tcPr>
            <w:tcW w:w="2058" w:type="dxa"/>
          </w:tcPr>
          <w:p>
            <w:pPr>
              <w:pStyle w:val="7"/>
              <w:spacing w:before="11"/>
              <w:rPr>
                <w:sz w:val="13"/>
              </w:rPr>
            </w:pPr>
          </w:p>
          <w:p>
            <w:pPr>
              <w:pStyle w:val="7"/>
              <w:numPr>
                <w:ilvl w:val="0"/>
                <w:numId w:val="13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9"/>
              </w:numPr>
              <w:tabs>
                <w:tab w:val="left" w:pos="214"/>
              </w:tabs>
              <w:spacing w:before="0" w:after="0" w:line="224" w:lineRule="exact"/>
              <w:ind w:left="213" w:right="0" w:hanging="183"/>
              <w:jc w:val="left"/>
              <w:rPr>
                <w:sz w:val="18"/>
              </w:rPr>
            </w:pPr>
            <w:r>
              <w:rPr>
                <w:sz w:val="18"/>
              </w:rPr>
              <w:t>执法依据；</w:t>
            </w:r>
          </w:p>
          <w:p>
            <w:pPr>
              <w:pStyle w:val="7"/>
              <w:numPr>
                <w:ilvl w:val="0"/>
                <w:numId w:val="13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39"/>
              </w:numPr>
              <w:tabs>
                <w:tab w:val="left" w:pos="214"/>
              </w:tabs>
              <w:spacing w:before="0" w:after="0" w:line="224" w:lineRule="exact"/>
              <w:ind w:left="213" w:right="0" w:hanging="183"/>
              <w:jc w:val="left"/>
              <w:rPr>
                <w:sz w:val="18"/>
              </w:rPr>
            </w:pPr>
            <w:r>
              <w:rPr>
                <w:sz w:val="18"/>
              </w:rPr>
              <w:t>咨询、监督投诉方式；</w:t>
            </w:r>
          </w:p>
          <w:p>
            <w:pPr>
              <w:pStyle w:val="7"/>
              <w:numPr>
                <w:ilvl w:val="0"/>
                <w:numId w:val="139"/>
              </w:numPr>
              <w:tabs>
                <w:tab w:val="left" w:pos="214"/>
              </w:tabs>
              <w:spacing w:before="0" w:after="0" w:line="226" w:lineRule="exact"/>
              <w:ind w:left="213" w:right="0" w:hanging="183"/>
              <w:jc w:val="left"/>
              <w:rPr>
                <w:sz w:val="18"/>
              </w:rPr>
            </w:pPr>
            <w:r>
              <w:rPr>
                <w:sz w:val="18"/>
              </w:rPr>
              <w:t>处罚决定；</w:t>
            </w:r>
          </w:p>
          <w:p>
            <w:pPr>
              <w:pStyle w:val="7"/>
              <w:numPr>
                <w:ilvl w:val="0"/>
                <w:numId w:val="13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《注册房地产估价师管理办法》</w:t>
            </w:r>
          </w:p>
        </w:tc>
        <w:tc>
          <w:tcPr>
            <w:tcW w:w="1009" w:type="dxa"/>
          </w:tcPr>
          <w:p>
            <w:pPr>
              <w:pStyle w:val="7"/>
              <w:rPr>
                <w:sz w:val="18"/>
              </w:rPr>
            </w:pPr>
          </w:p>
          <w:p>
            <w:pPr>
              <w:pStyle w:val="7"/>
              <w:spacing w:before="6"/>
              <w:rPr>
                <w:sz w:val="13"/>
              </w:rPr>
            </w:pPr>
          </w:p>
          <w:p>
            <w:pPr>
              <w:pStyle w:val="7"/>
              <w:numPr>
                <w:ilvl w:val="0"/>
                <w:numId w:val="14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注册房地产估价师未办理变更注</w:t>
            </w:r>
            <w:r>
              <w:rPr>
                <w:sz w:val="18"/>
              </w:rPr>
              <w:t>册仍执业</w:t>
            </w:r>
          </w:p>
        </w:tc>
        <w:tc>
          <w:tcPr>
            <w:tcW w:w="2058" w:type="dxa"/>
          </w:tcPr>
          <w:p>
            <w:pPr>
              <w:pStyle w:val="7"/>
              <w:spacing w:before="11"/>
              <w:rPr>
                <w:sz w:val="13"/>
              </w:rPr>
            </w:pPr>
          </w:p>
          <w:p>
            <w:pPr>
              <w:pStyle w:val="7"/>
              <w:numPr>
                <w:ilvl w:val="0"/>
                <w:numId w:val="14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1"/>
              </w:numPr>
              <w:tabs>
                <w:tab w:val="left" w:pos="214"/>
              </w:tabs>
              <w:spacing w:before="0" w:after="0" w:line="224" w:lineRule="exact"/>
              <w:ind w:left="213" w:right="0" w:hanging="183"/>
              <w:jc w:val="left"/>
              <w:rPr>
                <w:sz w:val="18"/>
              </w:rPr>
            </w:pPr>
            <w:r>
              <w:rPr>
                <w:sz w:val="18"/>
              </w:rPr>
              <w:t>执法依据；</w:t>
            </w:r>
          </w:p>
          <w:p>
            <w:pPr>
              <w:pStyle w:val="7"/>
              <w:numPr>
                <w:ilvl w:val="0"/>
                <w:numId w:val="14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41"/>
              </w:numPr>
              <w:tabs>
                <w:tab w:val="left" w:pos="214"/>
              </w:tabs>
              <w:spacing w:before="0" w:after="0" w:line="224" w:lineRule="exact"/>
              <w:ind w:left="213" w:right="0" w:hanging="183"/>
              <w:jc w:val="left"/>
              <w:rPr>
                <w:sz w:val="18"/>
              </w:rPr>
            </w:pPr>
            <w:r>
              <w:rPr>
                <w:sz w:val="18"/>
              </w:rPr>
              <w:t>咨询、监督投诉方式；</w:t>
            </w:r>
          </w:p>
          <w:p>
            <w:pPr>
              <w:pStyle w:val="7"/>
              <w:numPr>
                <w:ilvl w:val="0"/>
                <w:numId w:val="141"/>
              </w:numPr>
              <w:tabs>
                <w:tab w:val="left" w:pos="214"/>
              </w:tabs>
              <w:spacing w:before="0" w:after="0" w:line="226" w:lineRule="exact"/>
              <w:ind w:left="213" w:right="0" w:hanging="183"/>
              <w:jc w:val="left"/>
              <w:rPr>
                <w:sz w:val="18"/>
              </w:rPr>
            </w:pPr>
            <w:r>
              <w:rPr>
                <w:sz w:val="18"/>
              </w:rPr>
              <w:t>处罚决定；</w:t>
            </w:r>
          </w:p>
          <w:p>
            <w:pPr>
              <w:pStyle w:val="7"/>
              <w:numPr>
                <w:ilvl w:val="0"/>
                <w:numId w:val="14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《注册房地产估价师管理办法》</w:t>
            </w:r>
          </w:p>
        </w:tc>
        <w:tc>
          <w:tcPr>
            <w:tcW w:w="1009" w:type="dxa"/>
          </w:tcPr>
          <w:p>
            <w:pPr>
              <w:pStyle w:val="7"/>
              <w:rPr>
                <w:sz w:val="18"/>
              </w:rPr>
            </w:pPr>
          </w:p>
          <w:p>
            <w:pPr>
              <w:pStyle w:val="7"/>
              <w:spacing w:before="6"/>
              <w:rPr>
                <w:sz w:val="13"/>
              </w:rPr>
            </w:pPr>
          </w:p>
          <w:p>
            <w:pPr>
              <w:pStyle w:val="7"/>
              <w:numPr>
                <w:ilvl w:val="0"/>
                <w:numId w:val="14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72</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注册房地产估价师不履行注册房地产估价师义务</w:t>
            </w:r>
          </w:p>
        </w:tc>
        <w:tc>
          <w:tcPr>
            <w:tcW w:w="2058" w:type="dxa"/>
          </w:tcPr>
          <w:p>
            <w:pPr>
              <w:pStyle w:val="7"/>
              <w:spacing w:before="11"/>
              <w:rPr>
                <w:sz w:val="13"/>
              </w:rPr>
            </w:pPr>
          </w:p>
          <w:p>
            <w:pPr>
              <w:pStyle w:val="7"/>
              <w:numPr>
                <w:ilvl w:val="0"/>
                <w:numId w:val="14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3"/>
              </w:numPr>
              <w:tabs>
                <w:tab w:val="left" w:pos="214"/>
              </w:tabs>
              <w:spacing w:before="0" w:after="0" w:line="224" w:lineRule="exact"/>
              <w:ind w:left="213" w:right="0" w:hanging="183"/>
              <w:jc w:val="left"/>
              <w:rPr>
                <w:sz w:val="18"/>
              </w:rPr>
            </w:pPr>
            <w:r>
              <w:rPr>
                <w:sz w:val="18"/>
              </w:rPr>
              <w:t>执法依据；</w:t>
            </w:r>
          </w:p>
          <w:p>
            <w:pPr>
              <w:pStyle w:val="7"/>
              <w:numPr>
                <w:ilvl w:val="0"/>
                <w:numId w:val="14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43"/>
              </w:numPr>
              <w:tabs>
                <w:tab w:val="left" w:pos="214"/>
              </w:tabs>
              <w:spacing w:before="0" w:after="0" w:line="224" w:lineRule="exact"/>
              <w:ind w:left="213" w:right="0" w:hanging="183"/>
              <w:jc w:val="left"/>
              <w:rPr>
                <w:sz w:val="18"/>
              </w:rPr>
            </w:pPr>
            <w:r>
              <w:rPr>
                <w:sz w:val="18"/>
              </w:rPr>
              <w:t>咨询、监督投诉方式；</w:t>
            </w:r>
          </w:p>
          <w:p>
            <w:pPr>
              <w:pStyle w:val="7"/>
              <w:numPr>
                <w:ilvl w:val="0"/>
                <w:numId w:val="143"/>
              </w:numPr>
              <w:tabs>
                <w:tab w:val="left" w:pos="214"/>
              </w:tabs>
              <w:spacing w:before="0" w:after="0" w:line="226" w:lineRule="exact"/>
              <w:ind w:left="213" w:right="0" w:hanging="183"/>
              <w:jc w:val="left"/>
              <w:rPr>
                <w:sz w:val="18"/>
              </w:rPr>
            </w:pPr>
            <w:r>
              <w:rPr>
                <w:sz w:val="18"/>
              </w:rPr>
              <w:t>处罚决定；</w:t>
            </w:r>
          </w:p>
          <w:p>
            <w:pPr>
              <w:pStyle w:val="7"/>
              <w:numPr>
                <w:ilvl w:val="0"/>
                <w:numId w:val="14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12" w:right="45"/>
              <w:jc w:val="center"/>
              <w:rPr>
                <w:sz w:val="18"/>
              </w:rPr>
            </w:pPr>
            <w:r>
              <w:rPr>
                <w:sz w:val="18"/>
              </w:rPr>
              <w:t>《注册房地产估价师管理办法》</w:t>
            </w:r>
          </w:p>
        </w:tc>
        <w:tc>
          <w:tcPr>
            <w:tcW w:w="1009" w:type="dxa"/>
          </w:tcPr>
          <w:p>
            <w:pPr>
              <w:pStyle w:val="7"/>
              <w:rPr>
                <w:sz w:val="18"/>
              </w:rPr>
            </w:pPr>
          </w:p>
          <w:p>
            <w:pPr>
              <w:pStyle w:val="7"/>
              <w:spacing w:before="6"/>
              <w:rPr>
                <w:sz w:val="13"/>
              </w:rPr>
            </w:pPr>
          </w:p>
          <w:p>
            <w:pPr>
              <w:pStyle w:val="7"/>
              <w:numPr>
                <w:ilvl w:val="0"/>
                <w:numId w:val="14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rPr>
                <w:sz w:val="18"/>
              </w:rPr>
            </w:pPr>
            <w:r>
              <w:rPr>
                <w:spacing w:val="-1"/>
                <w:sz w:val="18"/>
              </w:rPr>
              <w:t>注册房地产估价</w:t>
            </w:r>
            <w:r>
              <w:rPr>
                <w:sz w:val="18"/>
              </w:rPr>
              <w:t>师在执业过程</w:t>
            </w:r>
            <w:r>
              <w:rPr>
                <w:spacing w:val="1"/>
                <w:sz w:val="18"/>
              </w:rPr>
              <w:t xml:space="preserve"> </w:t>
            </w:r>
            <w:r>
              <w:rPr>
                <w:spacing w:val="-1"/>
                <w:sz w:val="18"/>
              </w:rPr>
              <w:t>中，索贿、受贿或者谋取合同约定费用外的其他</w:t>
            </w:r>
            <w:r>
              <w:rPr>
                <w:sz w:val="18"/>
              </w:rPr>
              <w:t>利益</w:t>
            </w:r>
          </w:p>
        </w:tc>
        <w:tc>
          <w:tcPr>
            <w:tcW w:w="2058" w:type="dxa"/>
          </w:tcPr>
          <w:p>
            <w:pPr>
              <w:pStyle w:val="7"/>
              <w:spacing w:before="11"/>
              <w:rPr>
                <w:sz w:val="13"/>
              </w:rPr>
            </w:pPr>
          </w:p>
          <w:p>
            <w:pPr>
              <w:pStyle w:val="7"/>
              <w:numPr>
                <w:ilvl w:val="0"/>
                <w:numId w:val="14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5"/>
              </w:numPr>
              <w:tabs>
                <w:tab w:val="left" w:pos="214"/>
              </w:tabs>
              <w:spacing w:before="0" w:after="0" w:line="224" w:lineRule="exact"/>
              <w:ind w:left="213" w:right="0" w:hanging="183"/>
              <w:jc w:val="left"/>
              <w:rPr>
                <w:sz w:val="18"/>
              </w:rPr>
            </w:pPr>
            <w:r>
              <w:rPr>
                <w:sz w:val="18"/>
              </w:rPr>
              <w:t>执法依据；</w:t>
            </w:r>
          </w:p>
          <w:p>
            <w:pPr>
              <w:pStyle w:val="7"/>
              <w:numPr>
                <w:ilvl w:val="0"/>
                <w:numId w:val="14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45"/>
              </w:numPr>
              <w:tabs>
                <w:tab w:val="left" w:pos="214"/>
              </w:tabs>
              <w:spacing w:before="0" w:after="0" w:line="224" w:lineRule="exact"/>
              <w:ind w:left="213" w:right="0" w:hanging="183"/>
              <w:jc w:val="left"/>
              <w:rPr>
                <w:sz w:val="18"/>
              </w:rPr>
            </w:pPr>
            <w:r>
              <w:rPr>
                <w:sz w:val="18"/>
              </w:rPr>
              <w:t>咨询、监督投诉方式；</w:t>
            </w:r>
          </w:p>
          <w:p>
            <w:pPr>
              <w:pStyle w:val="7"/>
              <w:numPr>
                <w:ilvl w:val="0"/>
                <w:numId w:val="145"/>
              </w:numPr>
              <w:tabs>
                <w:tab w:val="left" w:pos="214"/>
              </w:tabs>
              <w:spacing w:before="0" w:after="0" w:line="226" w:lineRule="exact"/>
              <w:ind w:left="213" w:right="0" w:hanging="183"/>
              <w:jc w:val="left"/>
              <w:rPr>
                <w:sz w:val="18"/>
              </w:rPr>
            </w:pPr>
            <w:r>
              <w:rPr>
                <w:sz w:val="18"/>
              </w:rPr>
              <w:t>处罚决定；</w:t>
            </w:r>
          </w:p>
          <w:p>
            <w:pPr>
              <w:pStyle w:val="7"/>
              <w:numPr>
                <w:ilvl w:val="0"/>
                <w:numId w:val="14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《注册房地产估价师管理办法》</w:t>
            </w:r>
          </w:p>
        </w:tc>
        <w:tc>
          <w:tcPr>
            <w:tcW w:w="1009" w:type="dxa"/>
          </w:tcPr>
          <w:p>
            <w:pPr>
              <w:pStyle w:val="7"/>
              <w:rPr>
                <w:sz w:val="18"/>
              </w:rPr>
            </w:pPr>
          </w:p>
          <w:p>
            <w:pPr>
              <w:pStyle w:val="7"/>
              <w:spacing w:before="6"/>
              <w:rPr>
                <w:sz w:val="13"/>
              </w:rPr>
            </w:pPr>
          </w:p>
          <w:p>
            <w:pPr>
              <w:pStyle w:val="7"/>
              <w:numPr>
                <w:ilvl w:val="0"/>
                <w:numId w:val="14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注册房地产估价师在执业过程中</w:t>
            </w:r>
            <w:r>
              <w:rPr>
                <w:sz w:val="18"/>
              </w:rPr>
              <w:t>实施商业贿赂</w:t>
            </w:r>
          </w:p>
        </w:tc>
        <w:tc>
          <w:tcPr>
            <w:tcW w:w="2058" w:type="dxa"/>
          </w:tcPr>
          <w:p>
            <w:pPr>
              <w:pStyle w:val="7"/>
              <w:spacing w:before="11"/>
              <w:rPr>
                <w:sz w:val="13"/>
              </w:rPr>
            </w:pPr>
          </w:p>
          <w:p>
            <w:pPr>
              <w:pStyle w:val="7"/>
              <w:numPr>
                <w:ilvl w:val="0"/>
                <w:numId w:val="14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7"/>
              </w:numPr>
              <w:tabs>
                <w:tab w:val="left" w:pos="214"/>
              </w:tabs>
              <w:spacing w:before="0" w:after="0" w:line="224" w:lineRule="exact"/>
              <w:ind w:left="213" w:right="0" w:hanging="183"/>
              <w:jc w:val="left"/>
              <w:rPr>
                <w:sz w:val="18"/>
              </w:rPr>
            </w:pPr>
            <w:r>
              <w:rPr>
                <w:sz w:val="18"/>
              </w:rPr>
              <w:t>执法依据；</w:t>
            </w:r>
          </w:p>
          <w:p>
            <w:pPr>
              <w:pStyle w:val="7"/>
              <w:numPr>
                <w:ilvl w:val="0"/>
                <w:numId w:val="14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47"/>
              </w:numPr>
              <w:tabs>
                <w:tab w:val="left" w:pos="214"/>
              </w:tabs>
              <w:spacing w:before="0" w:after="0" w:line="224" w:lineRule="exact"/>
              <w:ind w:left="213" w:right="0" w:hanging="183"/>
              <w:jc w:val="left"/>
              <w:rPr>
                <w:sz w:val="18"/>
              </w:rPr>
            </w:pPr>
            <w:r>
              <w:rPr>
                <w:sz w:val="18"/>
              </w:rPr>
              <w:t>咨询、监督投诉方式；</w:t>
            </w:r>
          </w:p>
          <w:p>
            <w:pPr>
              <w:pStyle w:val="7"/>
              <w:numPr>
                <w:ilvl w:val="0"/>
                <w:numId w:val="147"/>
              </w:numPr>
              <w:tabs>
                <w:tab w:val="left" w:pos="214"/>
              </w:tabs>
              <w:spacing w:before="0" w:after="0" w:line="226" w:lineRule="exact"/>
              <w:ind w:left="213" w:right="0" w:hanging="183"/>
              <w:jc w:val="left"/>
              <w:rPr>
                <w:sz w:val="18"/>
              </w:rPr>
            </w:pPr>
            <w:r>
              <w:rPr>
                <w:sz w:val="18"/>
              </w:rPr>
              <w:t>处罚决定；</w:t>
            </w:r>
          </w:p>
          <w:p>
            <w:pPr>
              <w:pStyle w:val="7"/>
              <w:numPr>
                <w:ilvl w:val="0"/>
                <w:numId w:val="14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《注册房地产估价师管理办法》</w:t>
            </w:r>
          </w:p>
        </w:tc>
        <w:tc>
          <w:tcPr>
            <w:tcW w:w="1009" w:type="dxa"/>
          </w:tcPr>
          <w:p>
            <w:pPr>
              <w:pStyle w:val="7"/>
              <w:rPr>
                <w:sz w:val="18"/>
              </w:rPr>
            </w:pPr>
          </w:p>
          <w:p>
            <w:pPr>
              <w:pStyle w:val="7"/>
              <w:spacing w:before="6"/>
              <w:rPr>
                <w:sz w:val="13"/>
              </w:rPr>
            </w:pPr>
          </w:p>
          <w:p>
            <w:pPr>
              <w:pStyle w:val="7"/>
              <w:numPr>
                <w:ilvl w:val="0"/>
                <w:numId w:val="14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注册房地产估价师签署有虚假记载、误导性陈述或者重大遗漏的</w:t>
            </w:r>
            <w:r>
              <w:rPr>
                <w:sz w:val="18"/>
              </w:rPr>
              <w:t>估价报告</w:t>
            </w:r>
          </w:p>
        </w:tc>
        <w:tc>
          <w:tcPr>
            <w:tcW w:w="2058" w:type="dxa"/>
          </w:tcPr>
          <w:p>
            <w:pPr>
              <w:pStyle w:val="7"/>
              <w:spacing w:before="11"/>
              <w:rPr>
                <w:sz w:val="13"/>
              </w:rPr>
            </w:pPr>
          </w:p>
          <w:p>
            <w:pPr>
              <w:pStyle w:val="7"/>
              <w:numPr>
                <w:ilvl w:val="0"/>
                <w:numId w:val="14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9"/>
              </w:numPr>
              <w:tabs>
                <w:tab w:val="left" w:pos="214"/>
              </w:tabs>
              <w:spacing w:before="0" w:after="0" w:line="224" w:lineRule="exact"/>
              <w:ind w:left="213" w:right="0" w:hanging="183"/>
              <w:jc w:val="left"/>
              <w:rPr>
                <w:sz w:val="18"/>
              </w:rPr>
            </w:pPr>
            <w:r>
              <w:rPr>
                <w:sz w:val="18"/>
              </w:rPr>
              <w:t>执法依据；</w:t>
            </w:r>
          </w:p>
          <w:p>
            <w:pPr>
              <w:pStyle w:val="7"/>
              <w:numPr>
                <w:ilvl w:val="0"/>
                <w:numId w:val="14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49"/>
              </w:numPr>
              <w:tabs>
                <w:tab w:val="left" w:pos="214"/>
              </w:tabs>
              <w:spacing w:before="0" w:after="0" w:line="224" w:lineRule="exact"/>
              <w:ind w:left="213" w:right="0" w:hanging="183"/>
              <w:jc w:val="left"/>
              <w:rPr>
                <w:sz w:val="18"/>
              </w:rPr>
            </w:pPr>
            <w:r>
              <w:rPr>
                <w:sz w:val="18"/>
              </w:rPr>
              <w:t>咨询、监督投诉方式；</w:t>
            </w:r>
          </w:p>
          <w:p>
            <w:pPr>
              <w:pStyle w:val="7"/>
              <w:numPr>
                <w:ilvl w:val="0"/>
                <w:numId w:val="149"/>
              </w:numPr>
              <w:tabs>
                <w:tab w:val="left" w:pos="214"/>
              </w:tabs>
              <w:spacing w:before="0" w:after="0" w:line="226" w:lineRule="exact"/>
              <w:ind w:left="213" w:right="0" w:hanging="183"/>
              <w:jc w:val="left"/>
              <w:rPr>
                <w:sz w:val="18"/>
              </w:rPr>
            </w:pPr>
            <w:r>
              <w:rPr>
                <w:sz w:val="18"/>
              </w:rPr>
              <w:t>处罚决定；</w:t>
            </w:r>
          </w:p>
          <w:p>
            <w:pPr>
              <w:pStyle w:val="7"/>
              <w:numPr>
                <w:ilvl w:val="0"/>
                <w:numId w:val="14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12" w:right="45"/>
              <w:jc w:val="center"/>
              <w:rPr>
                <w:sz w:val="18"/>
              </w:rPr>
            </w:pPr>
            <w:r>
              <w:rPr>
                <w:sz w:val="18"/>
              </w:rPr>
              <w:t>《注册房地产估价师管理办法》</w:t>
            </w:r>
          </w:p>
        </w:tc>
        <w:tc>
          <w:tcPr>
            <w:tcW w:w="1009" w:type="dxa"/>
          </w:tcPr>
          <w:p>
            <w:pPr>
              <w:pStyle w:val="7"/>
              <w:rPr>
                <w:sz w:val="18"/>
              </w:rPr>
            </w:pPr>
          </w:p>
          <w:p>
            <w:pPr>
              <w:pStyle w:val="7"/>
              <w:spacing w:before="6"/>
              <w:rPr>
                <w:sz w:val="13"/>
              </w:rPr>
            </w:pPr>
          </w:p>
          <w:p>
            <w:pPr>
              <w:pStyle w:val="7"/>
              <w:numPr>
                <w:ilvl w:val="0"/>
                <w:numId w:val="15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5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注册房地产估价师在估价报告中隐瞒或者歪曲事</w:t>
            </w:r>
            <w:r>
              <w:rPr>
                <w:sz w:val="18"/>
              </w:rPr>
              <w:t>实</w:t>
            </w:r>
          </w:p>
        </w:tc>
        <w:tc>
          <w:tcPr>
            <w:tcW w:w="2058" w:type="dxa"/>
          </w:tcPr>
          <w:p>
            <w:pPr>
              <w:pStyle w:val="7"/>
              <w:spacing w:before="11"/>
              <w:rPr>
                <w:sz w:val="13"/>
              </w:rPr>
            </w:pPr>
          </w:p>
          <w:p>
            <w:pPr>
              <w:pStyle w:val="7"/>
              <w:numPr>
                <w:ilvl w:val="0"/>
                <w:numId w:val="15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5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51"/>
              </w:numPr>
              <w:tabs>
                <w:tab w:val="left" w:pos="214"/>
              </w:tabs>
              <w:spacing w:before="0" w:after="0" w:line="224" w:lineRule="exact"/>
              <w:ind w:left="213" w:right="0" w:hanging="183"/>
              <w:jc w:val="left"/>
              <w:rPr>
                <w:sz w:val="18"/>
              </w:rPr>
            </w:pPr>
            <w:r>
              <w:rPr>
                <w:sz w:val="18"/>
              </w:rPr>
              <w:t>执法依据；</w:t>
            </w:r>
          </w:p>
          <w:p>
            <w:pPr>
              <w:pStyle w:val="7"/>
              <w:numPr>
                <w:ilvl w:val="0"/>
                <w:numId w:val="15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51"/>
              </w:numPr>
              <w:tabs>
                <w:tab w:val="left" w:pos="214"/>
              </w:tabs>
              <w:spacing w:before="0" w:after="0" w:line="224" w:lineRule="exact"/>
              <w:ind w:left="213" w:right="0" w:hanging="183"/>
              <w:jc w:val="left"/>
              <w:rPr>
                <w:sz w:val="18"/>
              </w:rPr>
            </w:pPr>
            <w:r>
              <w:rPr>
                <w:sz w:val="18"/>
              </w:rPr>
              <w:t>咨询、监督投诉方式；</w:t>
            </w:r>
          </w:p>
          <w:p>
            <w:pPr>
              <w:pStyle w:val="7"/>
              <w:numPr>
                <w:ilvl w:val="0"/>
                <w:numId w:val="151"/>
              </w:numPr>
              <w:tabs>
                <w:tab w:val="left" w:pos="214"/>
              </w:tabs>
              <w:spacing w:before="0" w:after="0" w:line="226" w:lineRule="exact"/>
              <w:ind w:left="213" w:right="0" w:hanging="183"/>
              <w:jc w:val="left"/>
              <w:rPr>
                <w:sz w:val="18"/>
              </w:rPr>
            </w:pPr>
            <w:r>
              <w:rPr>
                <w:sz w:val="18"/>
              </w:rPr>
              <w:t>处罚决定；</w:t>
            </w:r>
          </w:p>
          <w:p>
            <w:pPr>
              <w:pStyle w:val="7"/>
              <w:numPr>
                <w:ilvl w:val="0"/>
                <w:numId w:val="15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《注册房地产估价师管理办法》</w:t>
            </w:r>
          </w:p>
        </w:tc>
        <w:tc>
          <w:tcPr>
            <w:tcW w:w="1009" w:type="dxa"/>
          </w:tcPr>
          <w:p>
            <w:pPr>
              <w:pStyle w:val="7"/>
              <w:rPr>
                <w:sz w:val="18"/>
              </w:rPr>
            </w:pPr>
          </w:p>
          <w:p>
            <w:pPr>
              <w:pStyle w:val="7"/>
              <w:spacing w:before="6"/>
              <w:rPr>
                <w:sz w:val="13"/>
              </w:rPr>
            </w:pPr>
          </w:p>
          <w:p>
            <w:pPr>
              <w:pStyle w:val="7"/>
              <w:numPr>
                <w:ilvl w:val="0"/>
                <w:numId w:val="15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5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注册房地产估价师允许他人以自己的名义从事房</w:t>
            </w:r>
            <w:r>
              <w:rPr>
                <w:sz w:val="18"/>
              </w:rPr>
              <w:t>地产估价业务</w:t>
            </w:r>
          </w:p>
        </w:tc>
        <w:tc>
          <w:tcPr>
            <w:tcW w:w="2058" w:type="dxa"/>
          </w:tcPr>
          <w:p>
            <w:pPr>
              <w:pStyle w:val="7"/>
              <w:spacing w:before="11"/>
              <w:rPr>
                <w:sz w:val="13"/>
              </w:rPr>
            </w:pPr>
          </w:p>
          <w:p>
            <w:pPr>
              <w:pStyle w:val="7"/>
              <w:numPr>
                <w:ilvl w:val="0"/>
                <w:numId w:val="15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5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53"/>
              </w:numPr>
              <w:tabs>
                <w:tab w:val="left" w:pos="214"/>
              </w:tabs>
              <w:spacing w:before="0" w:after="0" w:line="224" w:lineRule="exact"/>
              <w:ind w:left="213" w:right="0" w:hanging="183"/>
              <w:jc w:val="left"/>
              <w:rPr>
                <w:sz w:val="18"/>
              </w:rPr>
            </w:pPr>
            <w:r>
              <w:rPr>
                <w:sz w:val="18"/>
              </w:rPr>
              <w:t>执法依据；</w:t>
            </w:r>
          </w:p>
          <w:p>
            <w:pPr>
              <w:pStyle w:val="7"/>
              <w:numPr>
                <w:ilvl w:val="0"/>
                <w:numId w:val="15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53"/>
              </w:numPr>
              <w:tabs>
                <w:tab w:val="left" w:pos="214"/>
              </w:tabs>
              <w:spacing w:before="0" w:after="0" w:line="224" w:lineRule="exact"/>
              <w:ind w:left="213" w:right="0" w:hanging="183"/>
              <w:jc w:val="left"/>
              <w:rPr>
                <w:sz w:val="18"/>
              </w:rPr>
            </w:pPr>
            <w:r>
              <w:rPr>
                <w:sz w:val="18"/>
              </w:rPr>
              <w:t>咨询、监督投诉方式；</w:t>
            </w:r>
          </w:p>
          <w:p>
            <w:pPr>
              <w:pStyle w:val="7"/>
              <w:numPr>
                <w:ilvl w:val="0"/>
                <w:numId w:val="153"/>
              </w:numPr>
              <w:tabs>
                <w:tab w:val="left" w:pos="214"/>
              </w:tabs>
              <w:spacing w:before="0" w:after="0" w:line="226" w:lineRule="exact"/>
              <w:ind w:left="213" w:right="0" w:hanging="183"/>
              <w:jc w:val="left"/>
              <w:rPr>
                <w:sz w:val="18"/>
              </w:rPr>
            </w:pPr>
            <w:r>
              <w:rPr>
                <w:sz w:val="18"/>
              </w:rPr>
              <w:t>处罚决定；</w:t>
            </w:r>
          </w:p>
          <w:p>
            <w:pPr>
              <w:pStyle w:val="7"/>
              <w:numPr>
                <w:ilvl w:val="0"/>
                <w:numId w:val="15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《注册房地产估价师管理办法》</w:t>
            </w:r>
          </w:p>
        </w:tc>
        <w:tc>
          <w:tcPr>
            <w:tcW w:w="1009" w:type="dxa"/>
          </w:tcPr>
          <w:p>
            <w:pPr>
              <w:pStyle w:val="7"/>
              <w:rPr>
                <w:sz w:val="18"/>
              </w:rPr>
            </w:pPr>
          </w:p>
          <w:p>
            <w:pPr>
              <w:pStyle w:val="7"/>
              <w:spacing w:before="6"/>
              <w:rPr>
                <w:sz w:val="13"/>
              </w:rPr>
            </w:pPr>
          </w:p>
          <w:p>
            <w:pPr>
              <w:pStyle w:val="7"/>
              <w:numPr>
                <w:ilvl w:val="0"/>
                <w:numId w:val="15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5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6"/>
              <w:rPr>
                <w:sz w:val="18"/>
              </w:rPr>
            </w:pPr>
            <w:r>
              <w:rPr>
                <w:sz w:val="18"/>
              </w:rPr>
              <w:t>注册房地产估价</w:t>
            </w:r>
            <w:r>
              <w:rPr>
                <w:spacing w:val="-1"/>
                <w:sz w:val="18"/>
              </w:rPr>
              <w:t>师同时在</w:t>
            </w:r>
            <w:r>
              <w:rPr>
                <w:sz w:val="18"/>
              </w:rPr>
              <w:t>2个或者</w:t>
            </w:r>
            <w:r>
              <w:rPr>
                <w:spacing w:val="-1"/>
                <w:sz w:val="18"/>
              </w:rPr>
              <w:t>2个以上房地产估</w:t>
            </w:r>
            <w:r>
              <w:rPr>
                <w:sz w:val="18"/>
              </w:rPr>
              <w:t>价机构执业</w:t>
            </w:r>
          </w:p>
        </w:tc>
        <w:tc>
          <w:tcPr>
            <w:tcW w:w="2058" w:type="dxa"/>
          </w:tcPr>
          <w:p>
            <w:pPr>
              <w:pStyle w:val="7"/>
              <w:spacing w:before="11"/>
              <w:rPr>
                <w:sz w:val="13"/>
              </w:rPr>
            </w:pPr>
          </w:p>
          <w:p>
            <w:pPr>
              <w:pStyle w:val="7"/>
              <w:numPr>
                <w:ilvl w:val="0"/>
                <w:numId w:val="15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5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55"/>
              </w:numPr>
              <w:tabs>
                <w:tab w:val="left" w:pos="214"/>
              </w:tabs>
              <w:spacing w:before="0" w:after="0" w:line="224" w:lineRule="exact"/>
              <w:ind w:left="213" w:right="0" w:hanging="183"/>
              <w:jc w:val="left"/>
              <w:rPr>
                <w:sz w:val="18"/>
              </w:rPr>
            </w:pPr>
            <w:r>
              <w:rPr>
                <w:sz w:val="18"/>
              </w:rPr>
              <w:t>执法依据；</w:t>
            </w:r>
          </w:p>
          <w:p>
            <w:pPr>
              <w:pStyle w:val="7"/>
              <w:numPr>
                <w:ilvl w:val="0"/>
                <w:numId w:val="15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55"/>
              </w:numPr>
              <w:tabs>
                <w:tab w:val="left" w:pos="214"/>
              </w:tabs>
              <w:spacing w:before="0" w:after="0" w:line="224" w:lineRule="exact"/>
              <w:ind w:left="213" w:right="0" w:hanging="183"/>
              <w:jc w:val="left"/>
              <w:rPr>
                <w:sz w:val="18"/>
              </w:rPr>
            </w:pPr>
            <w:r>
              <w:rPr>
                <w:sz w:val="18"/>
              </w:rPr>
              <w:t>咨询、监督投诉方式；</w:t>
            </w:r>
          </w:p>
          <w:p>
            <w:pPr>
              <w:pStyle w:val="7"/>
              <w:numPr>
                <w:ilvl w:val="0"/>
                <w:numId w:val="155"/>
              </w:numPr>
              <w:tabs>
                <w:tab w:val="left" w:pos="214"/>
              </w:tabs>
              <w:spacing w:before="0" w:after="0" w:line="226" w:lineRule="exact"/>
              <w:ind w:left="213" w:right="0" w:hanging="183"/>
              <w:jc w:val="left"/>
              <w:rPr>
                <w:sz w:val="18"/>
              </w:rPr>
            </w:pPr>
            <w:r>
              <w:rPr>
                <w:sz w:val="18"/>
              </w:rPr>
              <w:t>处罚决定；</w:t>
            </w:r>
          </w:p>
          <w:p>
            <w:pPr>
              <w:pStyle w:val="7"/>
              <w:numPr>
                <w:ilvl w:val="0"/>
                <w:numId w:val="15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12" w:right="45"/>
              <w:jc w:val="center"/>
              <w:rPr>
                <w:sz w:val="18"/>
              </w:rPr>
            </w:pPr>
            <w:r>
              <w:rPr>
                <w:sz w:val="18"/>
              </w:rPr>
              <w:t>《注册房地产估价师管理办法》</w:t>
            </w:r>
          </w:p>
        </w:tc>
        <w:tc>
          <w:tcPr>
            <w:tcW w:w="1009" w:type="dxa"/>
          </w:tcPr>
          <w:p>
            <w:pPr>
              <w:pStyle w:val="7"/>
              <w:rPr>
                <w:sz w:val="18"/>
              </w:rPr>
            </w:pPr>
          </w:p>
          <w:p>
            <w:pPr>
              <w:pStyle w:val="7"/>
              <w:spacing w:before="6"/>
              <w:rPr>
                <w:sz w:val="13"/>
              </w:rPr>
            </w:pPr>
          </w:p>
          <w:p>
            <w:pPr>
              <w:pStyle w:val="7"/>
              <w:numPr>
                <w:ilvl w:val="0"/>
                <w:numId w:val="15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5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注册房地产估价师以个人名义承揽房地产估价业</w:t>
            </w:r>
            <w:r>
              <w:rPr>
                <w:sz w:val="18"/>
              </w:rPr>
              <w:t>务</w:t>
            </w:r>
          </w:p>
        </w:tc>
        <w:tc>
          <w:tcPr>
            <w:tcW w:w="2058" w:type="dxa"/>
          </w:tcPr>
          <w:p>
            <w:pPr>
              <w:pStyle w:val="7"/>
              <w:spacing w:before="11"/>
              <w:rPr>
                <w:sz w:val="13"/>
              </w:rPr>
            </w:pPr>
          </w:p>
          <w:p>
            <w:pPr>
              <w:pStyle w:val="7"/>
              <w:numPr>
                <w:ilvl w:val="0"/>
                <w:numId w:val="15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5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57"/>
              </w:numPr>
              <w:tabs>
                <w:tab w:val="left" w:pos="214"/>
              </w:tabs>
              <w:spacing w:before="0" w:after="0" w:line="224" w:lineRule="exact"/>
              <w:ind w:left="213" w:right="0" w:hanging="183"/>
              <w:jc w:val="left"/>
              <w:rPr>
                <w:sz w:val="18"/>
              </w:rPr>
            </w:pPr>
            <w:r>
              <w:rPr>
                <w:sz w:val="18"/>
              </w:rPr>
              <w:t>执法依据；</w:t>
            </w:r>
          </w:p>
          <w:p>
            <w:pPr>
              <w:pStyle w:val="7"/>
              <w:numPr>
                <w:ilvl w:val="0"/>
                <w:numId w:val="15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57"/>
              </w:numPr>
              <w:tabs>
                <w:tab w:val="left" w:pos="214"/>
              </w:tabs>
              <w:spacing w:before="0" w:after="0" w:line="224" w:lineRule="exact"/>
              <w:ind w:left="213" w:right="0" w:hanging="183"/>
              <w:jc w:val="left"/>
              <w:rPr>
                <w:sz w:val="18"/>
              </w:rPr>
            </w:pPr>
            <w:r>
              <w:rPr>
                <w:sz w:val="18"/>
              </w:rPr>
              <w:t>咨询、监督投诉方式；</w:t>
            </w:r>
          </w:p>
          <w:p>
            <w:pPr>
              <w:pStyle w:val="7"/>
              <w:numPr>
                <w:ilvl w:val="0"/>
                <w:numId w:val="157"/>
              </w:numPr>
              <w:tabs>
                <w:tab w:val="left" w:pos="214"/>
              </w:tabs>
              <w:spacing w:before="0" w:after="0" w:line="226" w:lineRule="exact"/>
              <w:ind w:left="213" w:right="0" w:hanging="183"/>
              <w:jc w:val="left"/>
              <w:rPr>
                <w:sz w:val="18"/>
              </w:rPr>
            </w:pPr>
            <w:r>
              <w:rPr>
                <w:sz w:val="18"/>
              </w:rPr>
              <w:t>处罚决定；</w:t>
            </w:r>
          </w:p>
          <w:p>
            <w:pPr>
              <w:pStyle w:val="7"/>
              <w:numPr>
                <w:ilvl w:val="0"/>
                <w:numId w:val="15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《注册房地产估价师管理办法》</w:t>
            </w:r>
          </w:p>
        </w:tc>
        <w:tc>
          <w:tcPr>
            <w:tcW w:w="1009" w:type="dxa"/>
          </w:tcPr>
          <w:p>
            <w:pPr>
              <w:pStyle w:val="7"/>
              <w:rPr>
                <w:sz w:val="18"/>
              </w:rPr>
            </w:pPr>
          </w:p>
          <w:p>
            <w:pPr>
              <w:pStyle w:val="7"/>
              <w:spacing w:before="6"/>
              <w:rPr>
                <w:sz w:val="13"/>
              </w:rPr>
            </w:pPr>
          </w:p>
          <w:p>
            <w:pPr>
              <w:pStyle w:val="7"/>
              <w:numPr>
                <w:ilvl w:val="0"/>
                <w:numId w:val="15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5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80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注册房地产估价师涂改、出租、出借或者以其他形式非法转让注</w:t>
            </w:r>
            <w:r>
              <w:rPr>
                <w:sz w:val="18"/>
              </w:rPr>
              <w:t>册证书</w:t>
            </w:r>
          </w:p>
        </w:tc>
        <w:tc>
          <w:tcPr>
            <w:tcW w:w="2058" w:type="dxa"/>
          </w:tcPr>
          <w:p>
            <w:pPr>
              <w:pStyle w:val="7"/>
              <w:spacing w:before="11"/>
              <w:rPr>
                <w:sz w:val="13"/>
              </w:rPr>
            </w:pPr>
          </w:p>
          <w:p>
            <w:pPr>
              <w:pStyle w:val="7"/>
              <w:numPr>
                <w:ilvl w:val="0"/>
                <w:numId w:val="15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5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59"/>
              </w:numPr>
              <w:tabs>
                <w:tab w:val="left" w:pos="214"/>
              </w:tabs>
              <w:spacing w:before="0" w:after="0" w:line="224" w:lineRule="exact"/>
              <w:ind w:left="213" w:right="0" w:hanging="183"/>
              <w:jc w:val="left"/>
              <w:rPr>
                <w:sz w:val="18"/>
              </w:rPr>
            </w:pPr>
            <w:r>
              <w:rPr>
                <w:sz w:val="18"/>
              </w:rPr>
              <w:t>执法依据；</w:t>
            </w:r>
          </w:p>
          <w:p>
            <w:pPr>
              <w:pStyle w:val="7"/>
              <w:numPr>
                <w:ilvl w:val="0"/>
                <w:numId w:val="15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59"/>
              </w:numPr>
              <w:tabs>
                <w:tab w:val="left" w:pos="214"/>
              </w:tabs>
              <w:spacing w:before="0" w:after="0" w:line="224" w:lineRule="exact"/>
              <w:ind w:left="213" w:right="0" w:hanging="183"/>
              <w:jc w:val="left"/>
              <w:rPr>
                <w:sz w:val="18"/>
              </w:rPr>
            </w:pPr>
            <w:r>
              <w:rPr>
                <w:sz w:val="18"/>
              </w:rPr>
              <w:t>咨询、监督投诉方式；</w:t>
            </w:r>
          </w:p>
          <w:p>
            <w:pPr>
              <w:pStyle w:val="7"/>
              <w:numPr>
                <w:ilvl w:val="0"/>
                <w:numId w:val="159"/>
              </w:numPr>
              <w:tabs>
                <w:tab w:val="left" w:pos="214"/>
              </w:tabs>
              <w:spacing w:before="0" w:after="0" w:line="226" w:lineRule="exact"/>
              <w:ind w:left="213" w:right="0" w:hanging="183"/>
              <w:jc w:val="left"/>
              <w:rPr>
                <w:sz w:val="18"/>
              </w:rPr>
            </w:pPr>
            <w:r>
              <w:rPr>
                <w:sz w:val="18"/>
              </w:rPr>
              <w:t>处罚决定；</w:t>
            </w:r>
          </w:p>
          <w:p>
            <w:pPr>
              <w:pStyle w:val="7"/>
              <w:numPr>
                <w:ilvl w:val="0"/>
                <w:numId w:val="15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《注册房地产估价师管理办法》</w:t>
            </w:r>
          </w:p>
        </w:tc>
        <w:tc>
          <w:tcPr>
            <w:tcW w:w="1009" w:type="dxa"/>
          </w:tcPr>
          <w:p>
            <w:pPr>
              <w:pStyle w:val="7"/>
              <w:rPr>
                <w:sz w:val="18"/>
              </w:rPr>
            </w:pPr>
          </w:p>
          <w:p>
            <w:pPr>
              <w:pStyle w:val="7"/>
              <w:spacing w:before="6"/>
              <w:rPr>
                <w:sz w:val="13"/>
              </w:rPr>
            </w:pPr>
          </w:p>
          <w:p>
            <w:pPr>
              <w:pStyle w:val="7"/>
              <w:numPr>
                <w:ilvl w:val="0"/>
                <w:numId w:val="16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6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81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注册房地产估价师超出聘用单位业务范围从事房</w:t>
            </w:r>
            <w:r>
              <w:rPr>
                <w:sz w:val="18"/>
              </w:rPr>
              <w:t>地产估价活动</w:t>
            </w:r>
          </w:p>
        </w:tc>
        <w:tc>
          <w:tcPr>
            <w:tcW w:w="2058" w:type="dxa"/>
          </w:tcPr>
          <w:p>
            <w:pPr>
              <w:pStyle w:val="7"/>
              <w:spacing w:before="11"/>
              <w:rPr>
                <w:sz w:val="13"/>
              </w:rPr>
            </w:pPr>
          </w:p>
          <w:p>
            <w:pPr>
              <w:pStyle w:val="7"/>
              <w:numPr>
                <w:ilvl w:val="0"/>
                <w:numId w:val="16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6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61"/>
              </w:numPr>
              <w:tabs>
                <w:tab w:val="left" w:pos="214"/>
              </w:tabs>
              <w:spacing w:before="0" w:after="0" w:line="224" w:lineRule="exact"/>
              <w:ind w:left="213" w:right="0" w:hanging="183"/>
              <w:jc w:val="left"/>
              <w:rPr>
                <w:sz w:val="18"/>
              </w:rPr>
            </w:pPr>
            <w:r>
              <w:rPr>
                <w:sz w:val="18"/>
              </w:rPr>
              <w:t>执法依据；</w:t>
            </w:r>
          </w:p>
          <w:p>
            <w:pPr>
              <w:pStyle w:val="7"/>
              <w:numPr>
                <w:ilvl w:val="0"/>
                <w:numId w:val="16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61"/>
              </w:numPr>
              <w:tabs>
                <w:tab w:val="left" w:pos="214"/>
              </w:tabs>
              <w:spacing w:before="0" w:after="0" w:line="224" w:lineRule="exact"/>
              <w:ind w:left="213" w:right="0" w:hanging="183"/>
              <w:jc w:val="left"/>
              <w:rPr>
                <w:sz w:val="18"/>
              </w:rPr>
            </w:pPr>
            <w:r>
              <w:rPr>
                <w:sz w:val="18"/>
              </w:rPr>
              <w:t>咨询、监督投诉方式；</w:t>
            </w:r>
          </w:p>
          <w:p>
            <w:pPr>
              <w:pStyle w:val="7"/>
              <w:numPr>
                <w:ilvl w:val="0"/>
                <w:numId w:val="161"/>
              </w:numPr>
              <w:tabs>
                <w:tab w:val="left" w:pos="214"/>
              </w:tabs>
              <w:spacing w:before="0" w:after="0" w:line="226" w:lineRule="exact"/>
              <w:ind w:left="213" w:right="0" w:hanging="183"/>
              <w:jc w:val="left"/>
              <w:rPr>
                <w:sz w:val="18"/>
              </w:rPr>
            </w:pPr>
            <w:r>
              <w:rPr>
                <w:sz w:val="18"/>
              </w:rPr>
              <w:t>处罚决定；</w:t>
            </w:r>
          </w:p>
          <w:p>
            <w:pPr>
              <w:pStyle w:val="7"/>
              <w:numPr>
                <w:ilvl w:val="0"/>
                <w:numId w:val="16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12" w:right="45"/>
              <w:jc w:val="center"/>
              <w:rPr>
                <w:sz w:val="18"/>
              </w:rPr>
            </w:pPr>
            <w:r>
              <w:rPr>
                <w:sz w:val="18"/>
              </w:rPr>
              <w:t>《注册房地产估价师管理办法》</w:t>
            </w:r>
          </w:p>
        </w:tc>
        <w:tc>
          <w:tcPr>
            <w:tcW w:w="1009" w:type="dxa"/>
          </w:tcPr>
          <w:p>
            <w:pPr>
              <w:pStyle w:val="7"/>
              <w:rPr>
                <w:sz w:val="18"/>
              </w:rPr>
            </w:pPr>
          </w:p>
          <w:p>
            <w:pPr>
              <w:pStyle w:val="7"/>
              <w:spacing w:before="6"/>
              <w:rPr>
                <w:sz w:val="13"/>
              </w:rPr>
            </w:pPr>
          </w:p>
          <w:p>
            <w:pPr>
              <w:pStyle w:val="7"/>
              <w:numPr>
                <w:ilvl w:val="0"/>
                <w:numId w:val="16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6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82</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注册房地产估价师严重损害他人利益、名誉的行</w:t>
            </w:r>
            <w:r>
              <w:rPr>
                <w:sz w:val="18"/>
              </w:rPr>
              <w:t>为</w:t>
            </w:r>
          </w:p>
        </w:tc>
        <w:tc>
          <w:tcPr>
            <w:tcW w:w="2058" w:type="dxa"/>
          </w:tcPr>
          <w:p>
            <w:pPr>
              <w:pStyle w:val="7"/>
              <w:spacing w:before="11"/>
              <w:rPr>
                <w:sz w:val="13"/>
              </w:rPr>
            </w:pPr>
          </w:p>
          <w:p>
            <w:pPr>
              <w:pStyle w:val="7"/>
              <w:numPr>
                <w:ilvl w:val="0"/>
                <w:numId w:val="16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6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63"/>
              </w:numPr>
              <w:tabs>
                <w:tab w:val="left" w:pos="214"/>
              </w:tabs>
              <w:spacing w:before="0" w:after="0" w:line="224" w:lineRule="exact"/>
              <w:ind w:left="213" w:right="0" w:hanging="183"/>
              <w:jc w:val="left"/>
              <w:rPr>
                <w:sz w:val="18"/>
              </w:rPr>
            </w:pPr>
            <w:r>
              <w:rPr>
                <w:sz w:val="18"/>
              </w:rPr>
              <w:t>执法依据；</w:t>
            </w:r>
          </w:p>
          <w:p>
            <w:pPr>
              <w:pStyle w:val="7"/>
              <w:numPr>
                <w:ilvl w:val="0"/>
                <w:numId w:val="16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63"/>
              </w:numPr>
              <w:tabs>
                <w:tab w:val="left" w:pos="214"/>
              </w:tabs>
              <w:spacing w:before="0" w:after="0" w:line="224" w:lineRule="exact"/>
              <w:ind w:left="213" w:right="0" w:hanging="183"/>
              <w:jc w:val="left"/>
              <w:rPr>
                <w:sz w:val="18"/>
              </w:rPr>
            </w:pPr>
            <w:r>
              <w:rPr>
                <w:sz w:val="18"/>
              </w:rPr>
              <w:t>咨询、监督投诉方式；</w:t>
            </w:r>
          </w:p>
          <w:p>
            <w:pPr>
              <w:pStyle w:val="7"/>
              <w:numPr>
                <w:ilvl w:val="0"/>
                <w:numId w:val="163"/>
              </w:numPr>
              <w:tabs>
                <w:tab w:val="left" w:pos="214"/>
              </w:tabs>
              <w:spacing w:before="0" w:after="0" w:line="226" w:lineRule="exact"/>
              <w:ind w:left="213" w:right="0" w:hanging="183"/>
              <w:jc w:val="left"/>
              <w:rPr>
                <w:sz w:val="18"/>
              </w:rPr>
            </w:pPr>
            <w:r>
              <w:rPr>
                <w:sz w:val="18"/>
              </w:rPr>
              <w:t>处罚决定；</w:t>
            </w:r>
          </w:p>
          <w:p>
            <w:pPr>
              <w:pStyle w:val="7"/>
              <w:numPr>
                <w:ilvl w:val="0"/>
                <w:numId w:val="16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《注册房地产估价师管理办法》</w:t>
            </w:r>
          </w:p>
        </w:tc>
        <w:tc>
          <w:tcPr>
            <w:tcW w:w="1009" w:type="dxa"/>
          </w:tcPr>
          <w:p>
            <w:pPr>
              <w:pStyle w:val="7"/>
              <w:rPr>
                <w:sz w:val="18"/>
              </w:rPr>
            </w:pPr>
          </w:p>
          <w:p>
            <w:pPr>
              <w:pStyle w:val="7"/>
              <w:spacing w:before="6"/>
              <w:rPr>
                <w:sz w:val="13"/>
              </w:rPr>
            </w:pPr>
          </w:p>
          <w:p>
            <w:pPr>
              <w:pStyle w:val="7"/>
              <w:numPr>
                <w:ilvl w:val="0"/>
                <w:numId w:val="16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6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83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注册房地产估价师有法律、法规禁止的其他行为</w:t>
            </w:r>
          </w:p>
        </w:tc>
        <w:tc>
          <w:tcPr>
            <w:tcW w:w="2058" w:type="dxa"/>
          </w:tcPr>
          <w:p>
            <w:pPr>
              <w:pStyle w:val="7"/>
              <w:spacing w:before="11"/>
              <w:rPr>
                <w:sz w:val="13"/>
              </w:rPr>
            </w:pPr>
          </w:p>
          <w:p>
            <w:pPr>
              <w:pStyle w:val="7"/>
              <w:numPr>
                <w:ilvl w:val="0"/>
                <w:numId w:val="16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6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65"/>
              </w:numPr>
              <w:tabs>
                <w:tab w:val="left" w:pos="214"/>
              </w:tabs>
              <w:spacing w:before="0" w:after="0" w:line="224" w:lineRule="exact"/>
              <w:ind w:left="213" w:right="0" w:hanging="183"/>
              <w:jc w:val="left"/>
              <w:rPr>
                <w:sz w:val="18"/>
              </w:rPr>
            </w:pPr>
            <w:r>
              <w:rPr>
                <w:sz w:val="18"/>
              </w:rPr>
              <w:t>执法依据；</w:t>
            </w:r>
          </w:p>
          <w:p>
            <w:pPr>
              <w:pStyle w:val="7"/>
              <w:numPr>
                <w:ilvl w:val="0"/>
                <w:numId w:val="16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65"/>
              </w:numPr>
              <w:tabs>
                <w:tab w:val="left" w:pos="214"/>
              </w:tabs>
              <w:spacing w:before="0" w:after="0" w:line="224" w:lineRule="exact"/>
              <w:ind w:left="213" w:right="0" w:hanging="183"/>
              <w:jc w:val="left"/>
              <w:rPr>
                <w:sz w:val="18"/>
              </w:rPr>
            </w:pPr>
            <w:r>
              <w:rPr>
                <w:sz w:val="18"/>
              </w:rPr>
              <w:t>咨询、监督投诉方式；</w:t>
            </w:r>
          </w:p>
          <w:p>
            <w:pPr>
              <w:pStyle w:val="7"/>
              <w:numPr>
                <w:ilvl w:val="0"/>
                <w:numId w:val="165"/>
              </w:numPr>
              <w:tabs>
                <w:tab w:val="left" w:pos="214"/>
              </w:tabs>
              <w:spacing w:before="0" w:after="0" w:line="226" w:lineRule="exact"/>
              <w:ind w:left="213" w:right="0" w:hanging="183"/>
              <w:jc w:val="left"/>
              <w:rPr>
                <w:sz w:val="18"/>
              </w:rPr>
            </w:pPr>
            <w:r>
              <w:rPr>
                <w:sz w:val="18"/>
              </w:rPr>
              <w:t>处罚决定；</w:t>
            </w:r>
          </w:p>
          <w:p>
            <w:pPr>
              <w:pStyle w:val="7"/>
              <w:numPr>
                <w:ilvl w:val="0"/>
                <w:numId w:val="16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《注册房地产估价师管理办法》</w:t>
            </w:r>
          </w:p>
        </w:tc>
        <w:tc>
          <w:tcPr>
            <w:tcW w:w="1009" w:type="dxa"/>
          </w:tcPr>
          <w:p>
            <w:pPr>
              <w:pStyle w:val="7"/>
              <w:rPr>
                <w:sz w:val="18"/>
              </w:rPr>
            </w:pPr>
          </w:p>
          <w:p>
            <w:pPr>
              <w:pStyle w:val="7"/>
              <w:spacing w:before="6"/>
              <w:rPr>
                <w:sz w:val="13"/>
              </w:rPr>
            </w:pPr>
          </w:p>
          <w:p>
            <w:pPr>
              <w:pStyle w:val="7"/>
              <w:numPr>
                <w:ilvl w:val="0"/>
                <w:numId w:val="16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6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84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注册房地产估价师或者其聘用单位未按照要求提供房地产估价师</w:t>
            </w:r>
            <w:r>
              <w:rPr>
                <w:sz w:val="18"/>
              </w:rPr>
              <w:t>信用档案信息</w:t>
            </w:r>
          </w:p>
        </w:tc>
        <w:tc>
          <w:tcPr>
            <w:tcW w:w="2058" w:type="dxa"/>
          </w:tcPr>
          <w:p>
            <w:pPr>
              <w:pStyle w:val="7"/>
              <w:spacing w:before="11"/>
              <w:rPr>
                <w:sz w:val="13"/>
              </w:rPr>
            </w:pPr>
          </w:p>
          <w:p>
            <w:pPr>
              <w:pStyle w:val="7"/>
              <w:numPr>
                <w:ilvl w:val="0"/>
                <w:numId w:val="16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6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67"/>
              </w:numPr>
              <w:tabs>
                <w:tab w:val="left" w:pos="214"/>
              </w:tabs>
              <w:spacing w:before="0" w:after="0" w:line="224" w:lineRule="exact"/>
              <w:ind w:left="213" w:right="0" w:hanging="183"/>
              <w:jc w:val="left"/>
              <w:rPr>
                <w:sz w:val="18"/>
              </w:rPr>
            </w:pPr>
            <w:r>
              <w:rPr>
                <w:sz w:val="18"/>
              </w:rPr>
              <w:t>执法依据；</w:t>
            </w:r>
          </w:p>
          <w:p>
            <w:pPr>
              <w:pStyle w:val="7"/>
              <w:numPr>
                <w:ilvl w:val="0"/>
                <w:numId w:val="16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67"/>
              </w:numPr>
              <w:tabs>
                <w:tab w:val="left" w:pos="214"/>
              </w:tabs>
              <w:spacing w:before="0" w:after="0" w:line="224" w:lineRule="exact"/>
              <w:ind w:left="213" w:right="0" w:hanging="183"/>
              <w:jc w:val="left"/>
              <w:rPr>
                <w:sz w:val="18"/>
              </w:rPr>
            </w:pPr>
            <w:r>
              <w:rPr>
                <w:sz w:val="18"/>
              </w:rPr>
              <w:t>咨询、监督投诉方式；</w:t>
            </w:r>
          </w:p>
          <w:p>
            <w:pPr>
              <w:pStyle w:val="7"/>
              <w:numPr>
                <w:ilvl w:val="0"/>
                <w:numId w:val="167"/>
              </w:numPr>
              <w:tabs>
                <w:tab w:val="left" w:pos="214"/>
              </w:tabs>
              <w:spacing w:before="0" w:after="0" w:line="226" w:lineRule="exact"/>
              <w:ind w:left="213" w:right="0" w:hanging="183"/>
              <w:jc w:val="left"/>
              <w:rPr>
                <w:sz w:val="18"/>
              </w:rPr>
            </w:pPr>
            <w:r>
              <w:rPr>
                <w:sz w:val="18"/>
              </w:rPr>
              <w:t>处罚决定；</w:t>
            </w:r>
          </w:p>
          <w:p>
            <w:pPr>
              <w:pStyle w:val="7"/>
              <w:numPr>
                <w:ilvl w:val="0"/>
                <w:numId w:val="16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12" w:right="45"/>
              <w:jc w:val="center"/>
              <w:rPr>
                <w:sz w:val="18"/>
              </w:rPr>
            </w:pPr>
            <w:r>
              <w:rPr>
                <w:sz w:val="18"/>
              </w:rPr>
              <w:t>《注册房地产估价师管理办法》</w:t>
            </w:r>
          </w:p>
        </w:tc>
        <w:tc>
          <w:tcPr>
            <w:tcW w:w="1009" w:type="dxa"/>
          </w:tcPr>
          <w:p>
            <w:pPr>
              <w:pStyle w:val="7"/>
              <w:rPr>
                <w:sz w:val="18"/>
              </w:rPr>
            </w:pPr>
          </w:p>
          <w:p>
            <w:pPr>
              <w:pStyle w:val="7"/>
              <w:spacing w:before="6"/>
              <w:rPr>
                <w:sz w:val="13"/>
              </w:rPr>
            </w:pPr>
          </w:p>
          <w:p>
            <w:pPr>
              <w:pStyle w:val="7"/>
              <w:numPr>
                <w:ilvl w:val="0"/>
                <w:numId w:val="16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6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85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160" w:line="228" w:lineRule="exact"/>
              <w:ind w:left="32"/>
              <w:rPr>
                <w:sz w:val="18"/>
              </w:rPr>
            </w:pPr>
            <w:r>
              <w:rPr>
                <w:sz w:val="18"/>
              </w:rPr>
              <w:t>开发企业未取得</w:t>
            </w:r>
          </w:p>
          <w:p>
            <w:pPr>
              <w:pStyle w:val="7"/>
              <w:spacing w:before="1" w:line="235" w:lineRule="auto"/>
              <w:ind w:left="32" w:right="107"/>
              <w:jc w:val="both"/>
              <w:rPr>
                <w:sz w:val="18"/>
              </w:rPr>
            </w:pPr>
            <w:r>
              <w:rPr>
                <w:spacing w:val="-1"/>
                <w:sz w:val="18"/>
              </w:rPr>
              <w:t>《商品房预售许可证》预售商品</w:t>
            </w:r>
            <w:r>
              <w:rPr>
                <w:sz w:val="18"/>
              </w:rPr>
              <w:t>房</w:t>
            </w:r>
          </w:p>
        </w:tc>
        <w:tc>
          <w:tcPr>
            <w:tcW w:w="2058" w:type="dxa"/>
          </w:tcPr>
          <w:p>
            <w:pPr>
              <w:pStyle w:val="7"/>
              <w:spacing w:before="11"/>
              <w:rPr>
                <w:sz w:val="13"/>
              </w:rPr>
            </w:pPr>
          </w:p>
          <w:p>
            <w:pPr>
              <w:pStyle w:val="7"/>
              <w:numPr>
                <w:ilvl w:val="0"/>
                <w:numId w:val="16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6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69"/>
              </w:numPr>
              <w:tabs>
                <w:tab w:val="left" w:pos="214"/>
              </w:tabs>
              <w:spacing w:before="0" w:after="0" w:line="224" w:lineRule="exact"/>
              <w:ind w:left="213" w:right="0" w:hanging="183"/>
              <w:jc w:val="left"/>
              <w:rPr>
                <w:sz w:val="18"/>
              </w:rPr>
            </w:pPr>
            <w:r>
              <w:rPr>
                <w:sz w:val="18"/>
              </w:rPr>
              <w:t>执法依据；</w:t>
            </w:r>
          </w:p>
          <w:p>
            <w:pPr>
              <w:pStyle w:val="7"/>
              <w:numPr>
                <w:ilvl w:val="0"/>
                <w:numId w:val="16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69"/>
              </w:numPr>
              <w:tabs>
                <w:tab w:val="left" w:pos="214"/>
              </w:tabs>
              <w:spacing w:before="0" w:after="0" w:line="224" w:lineRule="exact"/>
              <w:ind w:left="213" w:right="0" w:hanging="183"/>
              <w:jc w:val="left"/>
              <w:rPr>
                <w:sz w:val="18"/>
              </w:rPr>
            </w:pPr>
            <w:r>
              <w:rPr>
                <w:sz w:val="18"/>
              </w:rPr>
              <w:t>咨询、监督投诉方式；</w:t>
            </w:r>
          </w:p>
          <w:p>
            <w:pPr>
              <w:pStyle w:val="7"/>
              <w:numPr>
                <w:ilvl w:val="0"/>
                <w:numId w:val="169"/>
              </w:numPr>
              <w:tabs>
                <w:tab w:val="left" w:pos="214"/>
              </w:tabs>
              <w:spacing w:before="0" w:after="0" w:line="226" w:lineRule="exact"/>
              <w:ind w:left="213" w:right="0" w:hanging="183"/>
              <w:jc w:val="left"/>
              <w:rPr>
                <w:sz w:val="18"/>
              </w:rPr>
            </w:pPr>
            <w:r>
              <w:rPr>
                <w:sz w:val="18"/>
              </w:rPr>
              <w:t>处罚决定；</w:t>
            </w:r>
          </w:p>
          <w:p>
            <w:pPr>
              <w:pStyle w:val="7"/>
              <w:numPr>
                <w:ilvl w:val="0"/>
                <w:numId w:val="16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spacing w:before="8"/>
              <w:rPr>
                <w:sz w:val="21"/>
              </w:rPr>
            </w:pPr>
          </w:p>
          <w:p>
            <w:pPr>
              <w:pStyle w:val="7"/>
              <w:spacing w:line="228" w:lineRule="exact"/>
              <w:ind w:left="30"/>
              <w:rPr>
                <w:sz w:val="18"/>
              </w:rPr>
            </w:pPr>
            <w:r>
              <w:rPr>
                <w:sz w:val="18"/>
              </w:rPr>
              <w:t>《城市商品房预售管理办法》</w:t>
            </w:r>
          </w:p>
          <w:p>
            <w:pPr>
              <w:pStyle w:val="7"/>
              <w:spacing w:line="226" w:lineRule="exact"/>
              <w:ind w:left="30"/>
              <w:rPr>
                <w:sz w:val="18"/>
              </w:rPr>
            </w:pPr>
            <w:r>
              <w:rPr>
                <w:sz w:val="18"/>
              </w:rPr>
              <w:t xml:space="preserve"> </w:t>
            </w:r>
          </w:p>
          <w:p>
            <w:pPr>
              <w:pStyle w:val="7"/>
              <w:spacing w:line="226" w:lineRule="exact"/>
              <w:ind w:left="30"/>
              <w:rPr>
                <w:sz w:val="18"/>
              </w:rPr>
            </w:pPr>
            <w:r>
              <w:rPr>
                <w:sz w:val="18"/>
              </w:rPr>
              <w:t>《城市房地产开发经营管理条例</w:t>
            </w:r>
          </w:p>
          <w:p>
            <w:pPr>
              <w:pStyle w:val="7"/>
              <w:spacing w:line="228" w:lineRule="exact"/>
              <w:ind w:left="30"/>
              <w:rPr>
                <w:sz w:val="18"/>
              </w:rPr>
            </w:pPr>
            <w:r>
              <w:rPr>
                <w:sz w:val="18"/>
              </w:rPr>
              <w:t>》</w:t>
            </w:r>
          </w:p>
        </w:tc>
        <w:tc>
          <w:tcPr>
            <w:tcW w:w="1009" w:type="dxa"/>
          </w:tcPr>
          <w:p>
            <w:pPr>
              <w:pStyle w:val="7"/>
              <w:rPr>
                <w:sz w:val="18"/>
              </w:rPr>
            </w:pPr>
          </w:p>
          <w:p>
            <w:pPr>
              <w:pStyle w:val="7"/>
              <w:spacing w:before="6"/>
              <w:rPr>
                <w:sz w:val="13"/>
              </w:rPr>
            </w:pPr>
          </w:p>
          <w:p>
            <w:pPr>
              <w:pStyle w:val="7"/>
              <w:numPr>
                <w:ilvl w:val="0"/>
                <w:numId w:val="17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7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86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开发企业不按规定使用商品房预</w:t>
            </w:r>
            <w:r>
              <w:rPr>
                <w:sz w:val="18"/>
              </w:rPr>
              <w:t>售款项</w:t>
            </w:r>
          </w:p>
        </w:tc>
        <w:tc>
          <w:tcPr>
            <w:tcW w:w="2058" w:type="dxa"/>
          </w:tcPr>
          <w:p>
            <w:pPr>
              <w:pStyle w:val="7"/>
              <w:spacing w:before="11"/>
              <w:rPr>
                <w:sz w:val="13"/>
              </w:rPr>
            </w:pPr>
          </w:p>
          <w:p>
            <w:pPr>
              <w:pStyle w:val="7"/>
              <w:numPr>
                <w:ilvl w:val="0"/>
                <w:numId w:val="17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7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71"/>
              </w:numPr>
              <w:tabs>
                <w:tab w:val="left" w:pos="214"/>
              </w:tabs>
              <w:spacing w:before="0" w:after="0" w:line="224" w:lineRule="exact"/>
              <w:ind w:left="213" w:right="0" w:hanging="183"/>
              <w:jc w:val="left"/>
              <w:rPr>
                <w:sz w:val="18"/>
              </w:rPr>
            </w:pPr>
            <w:r>
              <w:rPr>
                <w:sz w:val="18"/>
              </w:rPr>
              <w:t>执法依据；</w:t>
            </w:r>
          </w:p>
          <w:p>
            <w:pPr>
              <w:pStyle w:val="7"/>
              <w:numPr>
                <w:ilvl w:val="0"/>
                <w:numId w:val="17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71"/>
              </w:numPr>
              <w:tabs>
                <w:tab w:val="left" w:pos="214"/>
              </w:tabs>
              <w:spacing w:before="0" w:after="0" w:line="224" w:lineRule="exact"/>
              <w:ind w:left="213" w:right="0" w:hanging="183"/>
              <w:jc w:val="left"/>
              <w:rPr>
                <w:sz w:val="18"/>
              </w:rPr>
            </w:pPr>
            <w:r>
              <w:rPr>
                <w:sz w:val="18"/>
              </w:rPr>
              <w:t>咨询、监督投诉方式；</w:t>
            </w:r>
          </w:p>
          <w:p>
            <w:pPr>
              <w:pStyle w:val="7"/>
              <w:numPr>
                <w:ilvl w:val="0"/>
                <w:numId w:val="171"/>
              </w:numPr>
              <w:tabs>
                <w:tab w:val="left" w:pos="214"/>
              </w:tabs>
              <w:spacing w:before="0" w:after="0" w:line="226" w:lineRule="exact"/>
              <w:ind w:left="213" w:right="0" w:hanging="183"/>
              <w:jc w:val="left"/>
              <w:rPr>
                <w:sz w:val="18"/>
              </w:rPr>
            </w:pPr>
            <w:r>
              <w:rPr>
                <w:sz w:val="18"/>
              </w:rPr>
              <w:t>处罚决定；</w:t>
            </w:r>
          </w:p>
          <w:p>
            <w:pPr>
              <w:pStyle w:val="7"/>
              <w:numPr>
                <w:ilvl w:val="0"/>
                <w:numId w:val="17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《城市商品房预售管理办法》</w:t>
            </w:r>
          </w:p>
        </w:tc>
        <w:tc>
          <w:tcPr>
            <w:tcW w:w="1009" w:type="dxa"/>
          </w:tcPr>
          <w:p>
            <w:pPr>
              <w:pStyle w:val="7"/>
              <w:rPr>
                <w:sz w:val="18"/>
              </w:rPr>
            </w:pPr>
          </w:p>
          <w:p>
            <w:pPr>
              <w:pStyle w:val="7"/>
              <w:spacing w:before="6"/>
              <w:rPr>
                <w:sz w:val="13"/>
              </w:rPr>
            </w:pPr>
          </w:p>
          <w:p>
            <w:pPr>
              <w:pStyle w:val="7"/>
              <w:numPr>
                <w:ilvl w:val="0"/>
                <w:numId w:val="17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7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87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开发企业隐瞒有关情况、提供虚假材料，或者采用欺骗、贿赂等不正当手段取得商品房预售许可</w:t>
            </w:r>
          </w:p>
        </w:tc>
        <w:tc>
          <w:tcPr>
            <w:tcW w:w="2058" w:type="dxa"/>
          </w:tcPr>
          <w:p>
            <w:pPr>
              <w:pStyle w:val="7"/>
              <w:spacing w:before="11"/>
              <w:rPr>
                <w:sz w:val="13"/>
              </w:rPr>
            </w:pPr>
          </w:p>
          <w:p>
            <w:pPr>
              <w:pStyle w:val="7"/>
              <w:numPr>
                <w:ilvl w:val="0"/>
                <w:numId w:val="17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7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73"/>
              </w:numPr>
              <w:tabs>
                <w:tab w:val="left" w:pos="214"/>
              </w:tabs>
              <w:spacing w:before="0" w:after="0" w:line="224" w:lineRule="exact"/>
              <w:ind w:left="213" w:right="0" w:hanging="183"/>
              <w:jc w:val="left"/>
              <w:rPr>
                <w:sz w:val="18"/>
              </w:rPr>
            </w:pPr>
            <w:r>
              <w:rPr>
                <w:sz w:val="18"/>
              </w:rPr>
              <w:t>执法依据；</w:t>
            </w:r>
          </w:p>
          <w:p>
            <w:pPr>
              <w:pStyle w:val="7"/>
              <w:numPr>
                <w:ilvl w:val="0"/>
                <w:numId w:val="17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73"/>
              </w:numPr>
              <w:tabs>
                <w:tab w:val="left" w:pos="214"/>
              </w:tabs>
              <w:spacing w:before="0" w:after="0" w:line="224" w:lineRule="exact"/>
              <w:ind w:left="213" w:right="0" w:hanging="183"/>
              <w:jc w:val="left"/>
              <w:rPr>
                <w:sz w:val="18"/>
              </w:rPr>
            </w:pPr>
            <w:r>
              <w:rPr>
                <w:sz w:val="18"/>
              </w:rPr>
              <w:t>咨询、监督投诉方式；</w:t>
            </w:r>
          </w:p>
          <w:p>
            <w:pPr>
              <w:pStyle w:val="7"/>
              <w:numPr>
                <w:ilvl w:val="0"/>
                <w:numId w:val="173"/>
              </w:numPr>
              <w:tabs>
                <w:tab w:val="left" w:pos="214"/>
              </w:tabs>
              <w:spacing w:before="0" w:after="0" w:line="226" w:lineRule="exact"/>
              <w:ind w:left="213" w:right="0" w:hanging="183"/>
              <w:jc w:val="left"/>
              <w:rPr>
                <w:sz w:val="18"/>
              </w:rPr>
            </w:pPr>
            <w:r>
              <w:rPr>
                <w:sz w:val="18"/>
              </w:rPr>
              <w:t>处罚决定；</w:t>
            </w:r>
          </w:p>
          <w:p>
            <w:pPr>
              <w:pStyle w:val="7"/>
              <w:numPr>
                <w:ilvl w:val="0"/>
                <w:numId w:val="17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《城市商品房预售管理办法》</w:t>
            </w:r>
          </w:p>
        </w:tc>
        <w:tc>
          <w:tcPr>
            <w:tcW w:w="1009" w:type="dxa"/>
          </w:tcPr>
          <w:p>
            <w:pPr>
              <w:pStyle w:val="7"/>
              <w:rPr>
                <w:sz w:val="18"/>
              </w:rPr>
            </w:pPr>
          </w:p>
          <w:p>
            <w:pPr>
              <w:pStyle w:val="7"/>
              <w:spacing w:before="6"/>
              <w:rPr>
                <w:sz w:val="13"/>
              </w:rPr>
            </w:pPr>
          </w:p>
          <w:p>
            <w:pPr>
              <w:pStyle w:val="7"/>
              <w:numPr>
                <w:ilvl w:val="0"/>
                <w:numId w:val="17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7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88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不具备条件的单位从事白蚁防治</w:t>
            </w:r>
            <w:r>
              <w:rPr>
                <w:sz w:val="18"/>
              </w:rPr>
              <w:t>业务</w:t>
            </w:r>
          </w:p>
        </w:tc>
        <w:tc>
          <w:tcPr>
            <w:tcW w:w="2058" w:type="dxa"/>
          </w:tcPr>
          <w:p>
            <w:pPr>
              <w:pStyle w:val="7"/>
              <w:spacing w:before="11"/>
              <w:rPr>
                <w:sz w:val="13"/>
              </w:rPr>
            </w:pPr>
          </w:p>
          <w:p>
            <w:pPr>
              <w:pStyle w:val="7"/>
              <w:numPr>
                <w:ilvl w:val="0"/>
                <w:numId w:val="17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7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75"/>
              </w:numPr>
              <w:tabs>
                <w:tab w:val="left" w:pos="214"/>
              </w:tabs>
              <w:spacing w:before="0" w:after="0" w:line="224" w:lineRule="exact"/>
              <w:ind w:left="213" w:right="0" w:hanging="183"/>
              <w:jc w:val="left"/>
              <w:rPr>
                <w:sz w:val="18"/>
              </w:rPr>
            </w:pPr>
            <w:r>
              <w:rPr>
                <w:sz w:val="18"/>
              </w:rPr>
              <w:t>执法依据；</w:t>
            </w:r>
          </w:p>
          <w:p>
            <w:pPr>
              <w:pStyle w:val="7"/>
              <w:numPr>
                <w:ilvl w:val="0"/>
                <w:numId w:val="17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75"/>
              </w:numPr>
              <w:tabs>
                <w:tab w:val="left" w:pos="214"/>
              </w:tabs>
              <w:spacing w:before="0" w:after="0" w:line="224" w:lineRule="exact"/>
              <w:ind w:left="213" w:right="0" w:hanging="183"/>
              <w:jc w:val="left"/>
              <w:rPr>
                <w:sz w:val="18"/>
              </w:rPr>
            </w:pPr>
            <w:r>
              <w:rPr>
                <w:sz w:val="18"/>
              </w:rPr>
              <w:t>咨询、监督投诉方式；</w:t>
            </w:r>
          </w:p>
          <w:p>
            <w:pPr>
              <w:pStyle w:val="7"/>
              <w:numPr>
                <w:ilvl w:val="0"/>
                <w:numId w:val="175"/>
              </w:numPr>
              <w:tabs>
                <w:tab w:val="left" w:pos="214"/>
              </w:tabs>
              <w:spacing w:before="0" w:after="0" w:line="226" w:lineRule="exact"/>
              <w:ind w:left="213" w:right="0" w:hanging="183"/>
              <w:jc w:val="left"/>
              <w:rPr>
                <w:sz w:val="18"/>
              </w:rPr>
            </w:pPr>
            <w:r>
              <w:rPr>
                <w:sz w:val="18"/>
              </w:rPr>
              <w:t>处罚决定；</w:t>
            </w:r>
          </w:p>
          <w:p>
            <w:pPr>
              <w:pStyle w:val="7"/>
              <w:numPr>
                <w:ilvl w:val="0"/>
                <w:numId w:val="17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《城市房屋白蚁防治管理规定》</w:t>
            </w:r>
          </w:p>
        </w:tc>
        <w:tc>
          <w:tcPr>
            <w:tcW w:w="1009" w:type="dxa"/>
          </w:tcPr>
          <w:p>
            <w:pPr>
              <w:pStyle w:val="7"/>
              <w:rPr>
                <w:sz w:val="18"/>
              </w:rPr>
            </w:pPr>
          </w:p>
          <w:p>
            <w:pPr>
              <w:pStyle w:val="7"/>
              <w:spacing w:before="6"/>
              <w:rPr>
                <w:sz w:val="13"/>
              </w:rPr>
            </w:pPr>
          </w:p>
          <w:p>
            <w:pPr>
              <w:pStyle w:val="7"/>
              <w:numPr>
                <w:ilvl w:val="0"/>
                <w:numId w:val="17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7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89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spacing w:before="9"/>
              <w:rPr>
                <w:sz w:val="22"/>
              </w:rPr>
            </w:pPr>
          </w:p>
          <w:p>
            <w:pPr>
              <w:pStyle w:val="7"/>
              <w:spacing w:line="235" w:lineRule="auto"/>
              <w:ind w:left="32" w:right="107"/>
              <w:rPr>
                <w:sz w:val="18"/>
              </w:rPr>
            </w:pPr>
            <w:r>
              <w:rPr>
                <w:spacing w:val="-1"/>
                <w:sz w:val="18"/>
              </w:rPr>
              <w:t>白蚁防治单位未建立健全白蚁防</w:t>
            </w:r>
            <w:r>
              <w:rPr>
                <w:sz w:val="18"/>
              </w:rPr>
              <w:t>治质量保证体</w:t>
            </w:r>
            <w:r>
              <w:rPr>
                <w:spacing w:val="1"/>
                <w:sz w:val="18"/>
              </w:rPr>
              <w:t xml:space="preserve"> </w:t>
            </w:r>
            <w:r>
              <w:rPr>
                <w:spacing w:val="-1"/>
                <w:sz w:val="18"/>
              </w:rPr>
              <w:t>系，未严格按照国家和地方有关城市房屋白蚁防治的施工技术规范和操作程序进</w:t>
            </w:r>
            <w:r>
              <w:rPr>
                <w:sz w:val="18"/>
              </w:rPr>
              <w:t>行防治</w:t>
            </w:r>
          </w:p>
        </w:tc>
        <w:tc>
          <w:tcPr>
            <w:tcW w:w="2058" w:type="dxa"/>
          </w:tcPr>
          <w:p>
            <w:pPr>
              <w:pStyle w:val="7"/>
              <w:spacing w:before="11"/>
              <w:rPr>
                <w:sz w:val="13"/>
              </w:rPr>
            </w:pPr>
          </w:p>
          <w:p>
            <w:pPr>
              <w:pStyle w:val="7"/>
              <w:numPr>
                <w:ilvl w:val="0"/>
                <w:numId w:val="17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7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77"/>
              </w:numPr>
              <w:tabs>
                <w:tab w:val="left" w:pos="214"/>
              </w:tabs>
              <w:spacing w:before="0" w:after="0" w:line="224" w:lineRule="exact"/>
              <w:ind w:left="213" w:right="0" w:hanging="183"/>
              <w:jc w:val="left"/>
              <w:rPr>
                <w:sz w:val="18"/>
              </w:rPr>
            </w:pPr>
            <w:r>
              <w:rPr>
                <w:sz w:val="18"/>
              </w:rPr>
              <w:t>执法依据；</w:t>
            </w:r>
          </w:p>
          <w:p>
            <w:pPr>
              <w:pStyle w:val="7"/>
              <w:numPr>
                <w:ilvl w:val="0"/>
                <w:numId w:val="17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77"/>
              </w:numPr>
              <w:tabs>
                <w:tab w:val="left" w:pos="214"/>
              </w:tabs>
              <w:spacing w:before="0" w:after="0" w:line="224" w:lineRule="exact"/>
              <w:ind w:left="213" w:right="0" w:hanging="183"/>
              <w:jc w:val="left"/>
              <w:rPr>
                <w:sz w:val="18"/>
              </w:rPr>
            </w:pPr>
            <w:r>
              <w:rPr>
                <w:sz w:val="18"/>
              </w:rPr>
              <w:t>咨询、监督投诉方式；</w:t>
            </w:r>
          </w:p>
          <w:p>
            <w:pPr>
              <w:pStyle w:val="7"/>
              <w:numPr>
                <w:ilvl w:val="0"/>
                <w:numId w:val="177"/>
              </w:numPr>
              <w:tabs>
                <w:tab w:val="left" w:pos="214"/>
              </w:tabs>
              <w:spacing w:before="0" w:after="0" w:line="226" w:lineRule="exact"/>
              <w:ind w:left="213" w:right="0" w:hanging="183"/>
              <w:jc w:val="left"/>
              <w:rPr>
                <w:sz w:val="18"/>
              </w:rPr>
            </w:pPr>
            <w:r>
              <w:rPr>
                <w:sz w:val="18"/>
              </w:rPr>
              <w:t>处罚决定；</w:t>
            </w:r>
          </w:p>
          <w:p>
            <w:pPr>
              <w:pStyle w:val="7"/>
              <w:numPr>
                <w:ilvl w:val="0"/>
                <w:numId w:val="17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《城市房屋白蚁防治管理规定》</w:t>
            </w:r>
          </w:p>
        </w:tc>
        <w:tc>
          <w:tcPr>
            <w:tcW w:w="1009" w:type="dxa"/>
          </w:tcPr>
          <w:p>
            <w:pPr>
              <w:pStyle w:val="7"/>
              <w:rPr>
                <w:sz w:val="18"/>
              </w:rPr>
            </w:pPr>
          </w:p>
          <w:p>
            <w:pPr>
              <w:pStyle w:val="7"/>
              <w:spacing w:before="6"/>
              <w:rPr>
                <w:sz w:val="13"/>
              </w:rPr>
            </w:pPr>
          </w:p>
          <w:p>
            <w:pPr>
              <w:pStyle w:val="7"/>
              <w:numPr>
                <w:ilvl w:val="0"/>
                <w:numId w:val="17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7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90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白蚁防治单位违反规定，使用不</w:t>
            </w:r>
            <w:r>
              <w:rPr>
                <w:sz w:val="18"/>
              </w:rPr>
              <w:t>合格药物</w:t>
            </w:r>
          </w:p>
        </w:tc>
        <w:tc>
          <w:tcPr>
            <w:tcW w:w="2058" w:type="dxa"/>
          </w:tcPr>
          <w:p>
            <w:pPr>
              <w:pStyle w:val="7"/>
              <w:spacing w:before="11"/>
              <w:rPr>
                <w:sz w:val="13"/>
              </w:rPr>
            </w:pPr>
          </w:p>
          <w:p>
            <w:pPr>
              <w:pStyle w:val="7"/>
              <w:numPr>
                <w:ilvl w:val="0"/>
                <w:numId w:val="17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7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79"/>
              </w:numPr>
              <w:tabs>
                <w:tab w:val="left" w:pos="214"/>
              </w:tabs>
              <w:spacing w:before="0" w:after="0" w:line="224" w:lineRule="exact"/>
              <w:ind w:left="213" w:right="0" w:hanging="183"/>
              <w:jc w:val="left"/>
              <w:rPr>
                <w:sz w:val="18"/>
              </w:rPr>
            </w:pPr>
            <w:r>
              <w:rPr>
                <w:sz w:val="18"/>
              </w:rPr>
              <w:t>执法依据；</w:t>
            </w:r>
          </w:p>
          <w:p>
            <w:pPr>
              <w:pStyle w:val="7"/>
              <w:numPr>
                <w:ilvl w:val="0"/>
                <w:numId w:val="17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79"/>
              </w:numPr>
              <w:tabs>
                <w:tab w:val="left" w:pos="214"/>
              </w:tabs>
              <w:spacing w:before="0" w:after="0" w:line="224" w:lineRule="exact"/>
              <w:ind w:left="213" w:right="0" w:hanging="183"/>
              <w:jc w:val="left"/>
              <w:rPr>
                <w:sz w:val="18"/>
              </w:rPr>
            </w:pPr>
            <w:r>
              <w:rPr>
                <w:sz w:val="18"/>
              </w:rPr>
              <w:t>咨询、监督投诉方式；</w:t>
            </w:r>
          </w:p>
          <w:p>
            <w:pPr>
              <w:pStyle w:val="7"/>
              <w:numPr>
                <w:ilvl w:val="0"/>
                <w:numId w:val="179"/>
              </w:numPr>
              <w:tabs>
                <w:tab w:val="left" w:pos="214"/>
              </w:tabs>
              <w:spacing w:before="0" w:after="0" w:line="226" w:lineRule="exact"/>
              <w:ind w:left="213" w:right="0" w:hanging="183"/>
              <w:jc w:val="left"/>
              <w:rPr>
                <w:sz w:val="18"/>
              </w:rPr>
            </w:pPr>
            <w:r>
              <w:rPr>
                <w:sz w:val="18"/>
              </w:rPr>
              <w:t>处罚决定；</w:t>
            </w:r>
          </w:p>
          <w:p>
            <w:pPr>
              <w:pStyle w:val="7"/>
              <w:numPr>
                <w:ilvl w:val="0"/>
                <w:numId w:val="17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12" w:right="45"/>
              <w:jc w:val="center"/>
              <w:rPr>
                <w:sz w:val="18"/>
              </w:rPr>
            </w:pPr>
            <w:r>
              <w:rPr>
                <w:sz w:val="18"/>
              </w:rPr>
              <w:t>《城市房屋白蚁防治管理规定》</w:t>
            </w:r>
          </w:p>
        </w:tc>
        <w:tc>
          <w:tcPr>
            <w:tcW w:w="1009" w:type="dxa"/>
          </w:tcPr>
          <w:p>
            <w:pPr>
              <w:pStyle w:val="7"/>
              <w:rPr>
                <w:sz w:val="18"/>
              </w:rPr>
            </w:pPr>
          </w:p>
          <w:p>
            <w:pPr>
              <w:pStyle w:val="7"/>
              <w:spacing w:before="6"/>
              <w:rPr>
                <w:sz w:val="13"/>
              </w:rPr>
            </w:pPr>
          </w:p>
          <w:p>
            <w:pPr>
              <w:pStyle w:val="7"/>
              <w:numPr>
                <w:ilvl w:val="0"/>
                <w:numId w:val="18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8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46" w:right="25"/>
              <w:jc w:val="center"/>
              <w:rPr>
                <w:sz w:val="18"/>
              </w:rPr>
            </w:pPr>
            <w:r>
              <w:rPr>
                <w:sz w:val="18"/>
              </w:rPr>
              <w:t>91</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before="1"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spacing w:before="4"/>
              <w:rPr>
                <w:sz w:val="25"/>
              </w:rPr>
            </w:pPr>
          </w:p>
          <w:p>
            <w:pPr>
              <w:pStyle w:val="7"/>
              <w:spacing w:line="235" w:lineRule="auto"/>
              <w:ind w:left="32" w:right="105"/>
              <w:jc w:val="both"/>
              <w:rPr>
                <w:sz w:val="18"/>
              </w:rPr>
            </w:pPr>
            <w:r>
              <w:rPr>
                <w:spacing w:val="-1"/>
                <w:sz w:val="18"/>
              </w:rPr>
              <w:t>房地产开发企业在进行商品房销(预)售时未向购房人出具该项目的《白蚁预防合同》或者其他实施房屋白蚁预防的证明文件，或提供的《住宅质量保证书》中未包括白蚁预防质</w:t>
            </w:r>
            <w:r>
              <w:rPr>
                <w:sz w:val="18"/>
              </w:rPr>
              <w:t>量保证的内容</w:t>
            </w:r>
          </w:p>
        </w:tc>
        <w:tc>
          <w:tcPr>
            <w:tcW w:w="2058" w:type="dxa"/>
          </w:tcPr>
          <w:p>
            <w:pPr>
              <w:pStyle w:val="7"/>
              <w:rPr>
                <w:sz w:val="18"/>
              </w:rPr>
            </w:pPr>
          </w:p>
          <w:p>
            <w:pPr>
              <w:pStyle w:val="7"/>
              <w:rPr>
                <w:sz w:val="18"/>
              </w:rPr>
            </w:pPr>
          </w:p>
          <w:p>
            <w:pPr>
              <w:pStyle w:val="7"/>
              <w:spacing w:before="12"/>
              <w:rPr>
                <w:sz w:val="24"/>
              </w:rPr>
            </w:pPr>
          </w:p>
          <w:p>
            <w:pPr>
              <w:pStyle w:val="7"/>
              <w:numPr>
                <w:ilvl w:val="0"/>
                <w:numId w:val="181"/>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8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81"/>
              </w:numPr>
              <w:tabs>
                <w:tab w:val="left" w:pos="214"/>
              </w:tabs>
              <w:spacing w:before="0" w:after="0" w:line="224" w:lineRule="exact"/>
              <w:ind w:left="213" w:right="0" w:hanging="183"/>
              <w:jc w:val="left"/>
              <w:rPr>
                <w:sz w:val="18"/>
              </w:rPr>
            </w:pPr>
            <w:r>
              <w:rPr>
                <w:sz w:val="18"/>
              </w:rPr>
              <w:t>执法依据；</w:t>
            </w:r>
          </w:p>
          <w:p>
            <w:pPr>
              <w:pStyle w:val="7"/>
              <w:numPr>
                <w:ilvl w:val="0"/>
                <w:numId w:val="18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81"/>
              </w:numPr>
              <w:tabs>
                <w:tab w:val="left" w:pos="214"/>
              </w:tabs>
              <w:spacing w:before="0" w:after="0" w:line="224" w:lineRule="exact"/>
              <w:ind w:left="213" w:right="0" w:hanging="183"/>
              <w:jc w:val="left"/>
              <w:rPr>
                <w:sz w:val="18"/>
              </w:rPr>
            </w:pPr>
            <w:r>
              <w:rPr>
                <w:sz w:val="18"/>
              </w:rPr>
              <w:t>咨询、监督投诉方式；</w:t>
            </w:r>
          </w:p>
          <w:p>
            <w:pPr>
              <w:pStyle w:val="7"/>
              <w:numPr>
                <w:ilvl w:val="0"/>
                <w:numId w:val="181"/>
              </w:numPr>
              <w:tabs>
                <w:tab w:val="left" w:pos="214"/>
              </w:tabs>
              <w:spacing w:before="0" w:after="0" w:line="226" w:lineRule="exact"/>
              <w:ind w:left="213" w:right="0" w:hanging="183"/>
              <w:jc w:val="left"/>
              <w:rPr>
                <w:sz w:val="18"/>
              </w:rPr>
            </w:pPr>
            <w:r>
              <w:rPr>
                <w:sz w:val="18"/>
              </w:rPr>
              <w:t>处罚决定；</w:t>
            </w:r>
          </w:p>
          <w:p>
            <w:pPr>
              <w:pStyle w:val="7"/>
              <w:numPr>
                <w:ilvl w:val="0"/>
                <w:numId w:val="18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
              <w:rPr>
                <w:sz w:val="23"/>
              </w:rPr>
            </w:pPr>
          </w:p>
          <w:p>
            <w:pPr>
              <w:pStyle w:val="7"/>
              <w:spacing w:before="1"/>
              <w:ind w:left="12" w:right="45"/>
              <w:jc w:val="center"/>
              <w:rPr>
                <w:sz w:val="18"/>
              </w:rPr>
            </w:pPr>
            <w:r>
              <w:rPr>
                <w:sz w:val="18"/>
              </w:rPr>
              <w:t>《城市房屋白蚁防治管理规定》</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182"/>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8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4"/>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46" w:right="25"/>
              <w:jc w:val="center"/>
              <w:rPr>
                <w:sz w:val="18"/>
              </w:rPr>
            </w:pPr>
            <w:r>
              <w:rPr>
                <w:sz w:val="18"/>
              </w:rPr>
              <w:t>92</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spacing w:before="2"/>
              <w:rPr>
                <w:sz w:val="16"/>
              </w:rPr>
            </w:pPr>
          </w:p>
          <w:p>
            <w:pPr>
              <w:pStyle w:val="7"/>
              <w:spacing w:line="235" w:lineRule="auto"/>
              <w:ind w:left="32" w:right="107"/>
              <w:jc w:val="both"/>
              <w:rPr>
                <w:sz w:val="18"/>
              </w:rPr>
            </w:pPr>
            <w:r>
              <w:rPr>
                <w:spacing w:val="-1"/>
                <w:sz w:val="18"/>
              </w:rPr>
              <w:t>原有房屋和超过白蚁预防包治期限的房屋发生蚁害的，房屋所有人、使用人或者房屋管理单位未委托白蚁防治单位进行灭治或未配合白蚁防治单位进行白蚁的检</w:t>
            </w:r>
            <w:r>
              <w:rPr>
                <w:sz w:val="18"/>
              </w:rPr>
              <w:t>查和灭治工作</w:t>
            </w:r>
          </w:p>
        </w:tc>
        <w:tc>
          <w:tcPr>
            <w:tcW w:w="2058" w:type="dxa"/>
          </w:tcPr>
          <w:p>
            <w:pPr>
              <w:pStyle w:val="7"/>
              <w:rPr>
                <w:sz w:val="18"/>
              </w:rPr>
            </w:pPr>
          </w:p>
          <w:p>
            <w:pPr>
              <w:pStyle w:val="7"/>
              <w:rPr>
                <w:sz w:val="18"/>
              </w:rPr>
            </w:pPr>
          </w:p>
          <w:p>
            <w:pPr>
              <w:pStyle w:val="7"/>
              <w:spacing w:before="12"/>
              <w:rPr>
                <w:sz w:val="24"/>
              </w:rPr>
            </w:pPr>
          </w:p>
          <w:p>
            <w:pPr>
              <w:pStyle w:val="7"/>
              <w:numPr>
                <w:ilvl w:val="0"/>
                <w:numId w:val="183"/>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8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83"/>
              </w:numPr>
              <w:tabs>
                <w:tab w:val="left" w:pos="214"/>
              </w:tabs>
              <w:spacing w:before="0" w:after="0" w:line="224" w:lineRule="exact"/>
              <w:ind w:left="213" w:right="0" w:hanging="183"/>
              <w:jc w:val="left"/>
              <w:rPr>
                <w:sz w:val="18"/>
              </w:rPr>
            </w:pPr>
            <w:r>
              <w:rPr>
                <w:sz w:val="18"/>
              </w:rPr>
              <w:t>执法依据；</w:t>
            </w:r>
          </w:p>
          <w:p>
            <w:pPr>
              <w:pStyle w:val="7"/>
              <w:numPr>
                <w:ilvl w:val="0"/>
                <w:numId w:val="183"/>
              </w:numPr>
              <w:tabs>
                <w:tab w:val="left" w:pos="214"/>
              </w:tabs>
              <w:spacing w:before="1" w:after="0" w:line="235" w:lineRule="auto"/>
              <w:ind w:left="31" w:right="202" w:firstLine="0"/>
              <w:jc w:val="left"/>
              <w:rPr>
                <w:sz w:val="18"/>
              </w:rPr>
            </w:pPr>
            <w:r>
              <w:rPr>
                <w:spacing w:val="-1"/>
                <w:sz w:val="18"/>
              </w:rPr>
              <w:t>行政处罚自由裁量基</w:t>
            </w:r>
            <w:r>
              <w:rPr>
                <w:sz w:val="18"/>
              </w:rPr>
              <w:t>准；</w:t>
            </w:r>
          </w:p>
          <w:p>
            <w:pPr>
              <w:pStyle w:val="7"/>
              <w:numPr>
                <w:ilvl w:val="0"/>
                <w:numId w:val="183"/>
              </w:numPr>
              <w:tabs>
                <w:tab w:val="left" w:pos="214"/>
              </w:tabs>
              <w:spacing w:before="0" w:after="0" w:line="224" w:lineRule="exact"/>
              <w:ind w:left="213" w:right="0" w:hanging="183"/>
              <w:jc w:val="left"/>
              <w:rPr>
                <w:sz w:val="18"/>
              </w:rPr>
            </w:pPr>
            <w:r>
              <w:rPr>
                <w:sz w:val="18"/>
              </w:rPr>
              <w:t>咨询、监督投诉方式；</w:t>
            </w:r>
          </w:p>
          <w:p>
            <w:pPr>
              <w:pStyle w:val="7"/>
              <w:numPr>
                <w:ilvl w:val="0"/>
                <w:numId w:val="183"/>
              </w:numPr>
              <w:tabs>
                <w:tab w:val="left" w:pos="214"/>
              </w:tabs>
              <w:spacing w:before="0" w:after="0" w:line="226" w:lineRule="exact"/>
              <w:ind w:left="213" w:right="0" w:hanging="183"/>
              <w:jc w:val="left"/>
              <w:rPr>
                <w:sz w:val="18"/>
              </w:rPr>
            </w:pPr>
            <w:r>
              <w:rPr>
                <w:sz w:val="18"/>
              </w:rPr>
              <w:t>处罚决定；</w:t>
            </w:r>
          </w:p>
          <w:p>
            <w:pPr>
              <w:pStyle w:val="7"/>
              <w:numPr>
                <w:ilvl w:val="0"/>
                <w:numId w:val="18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
              <w:rPr>
                <w:sz w:val="23"/>
              </w:rPr>
            </w:pPr>
          </w:p>
          <w:p>
            <w:pPr>
              <w:pStyle w:val="7"/>
              <w:ind w:left="12" w:right="45"/>
              <w:jc w:val="center"/>
              <w:rPr>
                <w:sz w:val="18"/>
              </w:rPr>
            </w:pPr>
            <w:r>
              <w:rPr>
                <w:sz w:val="18"/>
              </w:rPr>
              <w:t>《城市房屋白蚁防治管理规定》</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184"/>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8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4"/>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93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装修人未申报登记进行住宅室内</w:t>
            </w:r>
            <w:r>
              <w:rPr>
                <w:sz w:val="18"/>
              </w:rPr>
              <w:t>装饰装修活动</w:t>
            </w:r>
          </w:p>
        </w:tc>
        <w:tc>
          <w:tcPr>
            <w:tcW w:w="2058" w:type="dxa"/>
          </w:tcPr>
          <w:p>
            <w:pPr>
              <w:pStyle w:val="7"/>
              <w:spacing w:before="11"/>
              <w:rPr>
                <w:sz w:val="13"/>
              </w:rPr>
            </w:pPr>
          </w:p>
          <w:p>
            <w:pPr>
              <w:pStyle w:val="7"/>
              <w:numPr>
                <w:ilvl w:val="0"/>
                <w:numId w:val="18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8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85"/>
              </w:numPr>
              <w:tabs>
                <w:tab w:val="left" w:pos="214"/>
              </w:tabs>
              <w:spacing w:before="0" w:after="0" w:line="224" w:lineRule="exact"/>
              <w:ind w:left="213" w:right="0" w:hanging="183"/>
              <w:jc w:val="left"/>
              <w:rPr>
                <w:sz w:val="18"/>
              </w:rPr>
            </w:pPr>
            <w:r>
              <w:rPr>
                <w:sz w:val="18"/>
              </w:rPr>
              <w:t>执法依据；</w:t>
            </w:r>
          </w:p>
          <w:p>
            <w:pPr>
              <w:pStyle w:val="7"/>
              <w:numPr>
                <w:ilvl w:val="0"/>
                <w:numId w:val="18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85"/>
              </w:numPr>
              <w:tabs>
                <w:tab w:val="left" w:pos="214"/>
              </w:tabs>
              <w:spacing w:before="0" w:after="0" w:line="224" w:lineRule="exact"/>
              <w:ind w:left="213" w:right="0" w:hanging="183"/>
              <w:jc w:val="left"/>
              <w:rPr>
                <w:sz w:val="18"/>
              </w:rPr>
            </w:pPr>
            <w:r>
              <w:rPr>
                <w:sz w:val="18"/>
              </w:rPr>
              <w:t>咨询、监督投诉方式；</w:t>
            </w:r>
          </w:p>
          <w:p>
            <w:pPr>
              <w:pStyle w:val="7"/>
              <w:numPr>
                <w:ilvl w:val="0"/>
                <w:numId w:val="185"/>
              </w:numPr>
              <w:tabs>
                <w:tab w:val="left" w:pos="214"/>
              </w:tabs>
              <w:spacing w:before="0" w:after="0" w:line="226" w:lineRule="exact"/>
              <w:ind w:left="213" w:right="0" w:hanging="183"/>
              <w:jc w:val="left"/>
              <w:rPr>
                <w:sz w:val="18"/>
              </w:rPr>
            </w:pPr>
            <w:r>
              <w:rPr>
                <w:sz w:val="18"/>
              </w:rPr>
              <w:t>处罚决定；</w:t>
            </w:r>
          </w:p>
          <w:p>
            <w:pPr>
              <w:pStyle w:val="7"/>
              <w:numPr>
                <w:ilvl w:val="0"/>
                <w:numId w:val="18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《住宅室内装饰装修管理办法》</w:t>
            </w:r>
          </w:p>
        </w:tc>
        <w:tc>
          <w:tcPr>
            <w:tcW w:w="1009" w:type="dxa"/>
          </w:tcPr>
          <w:p>
            <w:pPr>
              <w:pStyle w:val="7"/>
              <w:rPr>
                <w:sz w:val="18"/>
              </w:rPr>
            </w:pPr>
          </w:p>
          <w:p>
            <w:pPr>
              <w:pStyle w:val="7"/>
              <w:spacing w:before="6"/>
              <w:rPr>
                <w:sz w:val="13"/>
              </w:rPr>
            </w:pPr>
          </w:p>
          <w:p>
            <w:pPr>
              <w:pStyle w:val="7"/>
              <w:numPr>
                <w:ilvl w:val="0"/>
                <w:numId w:val="18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8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94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装修人将住宅室内装饰装修工程委托给不具有相应资质等级企业</w:t>
            </w:r>
          </w:p>
        </w:tc>
        <w:tc>
          <w:tcPr>
            <w:tcW w:w="2058" w:type="dxa"/>
          </w:tcPr>
          <w:p>
            <w:pPr>
              <w:pStyle w:val="7"/>
              <w:spacing w:before="11"/>
              <w:rPr>
                <w:sz w:val="13"/>
              </w:rPr>
            </w:pPr>
          </w:p>
          <w:p>
            <w:pPr>
              <w:pStyle w:val="7"/>
              <w:numPr>
                <w:ilvl w:val="0"/>
                <w:numId w:val="18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8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87"/>
              </w:numPr>
              <w:tabs>
                <w:tab w:val="left" w:pos="214"/>
              </w:tabs>
              <w:spacing w:before="0" w:after="0" w:line="224" w:lineRule="exact"/>
              <w:ind w:left="213" w:right="0" w:hanging="183"/>
              <w:jc w:val="left"/>
              <w:rPr>
                <w:sz w:val="18"/>
              </w:rPr>
            </w:pPr>
            <w:r>
              <w:rPr>
                <w:sz w:val="18"/>
              </w:rPr>
              <w:t>执法依据；</w:t>
            </w:r>
          </w:p>
          <w:p>
            <w:pPr>
              <w:pStyle w:val="7"/>
              <w:numPr>
                <w:ilvl w:val="0"/>
                <w:numId w:val="18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87"/>
              </w:numPr>
              <w:tabs>
                <w:tab w:val="left" w:pos="214"/>
              </w:tabs>
              <w:spacing w:before="0" w:after="0" w:line="224" w:lineRule="exact"/>
              <w:ind w:left="213" w:right="0" w:hanging="183"/>
              <w:jc w:val="left"/>
              <w:rPr>
                <w:sz w:val="18"/>
              </w:rPr>
            </w:pPr>
            <w:r>
              <w:rPr>
                <w:sz w:val="18"/>
              </w:rPr>
              <w:t>咨询、监督投诉方式；</w:t>
            </w:r>
          </w:p>
          <w:p>
            <w:pPr>
              <w:pStyle w:val="7"/>
              <w:numPr>
                <w:ilvl w:val="0"/>
                <w:numId w:val="187"/>
              </w:numPr>
              <w:tabs>
                <w:tab w:val="left" w:pos="214"/>
              </w:tabs>
              <w:spacing w:before="0" w:after="0" w:line="226" w:lineRule="exact"/>
              <w:ind w:left="213" w:right="0" w:hanging="183"/>
              <w:jc w:val="left"/>
              <w:rPr>
                <w:sz w:val="18"/>
              </w:rPr>
            </w:pPr>
            <w:r>
              <w:rPr>
                <w:sz w:val="18"/>
              </w:rPr>
              <w:t>处罚决定；</w:t>
            </w:r>
          </w:p>
          <w:p>
            <w:pPr>
              <w:pStyle w:val="7"/>
              <w:numPr>
                <w:ilvl w:val="0"/>
                <w:numId w:val="18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《住宅室内装饰装修管理办法》</w:t>
            </w:r>
          </w:p>
        </w:tc>
        <w:tc>
          <w:tcPr>
            <w:tcW w:w="1009" w:type="dxa"/>
          </w:tcPr>
          <w:p>
            <w:pPr>
              <w:pStyle w:val="7"/>
              <w:rPr>
                <w:sz w:val="18"/>
              </w:rPr>
            </w:pPr>
          </w:p>
          <w:p>
            <w:pPr>
              <w:pStyle w:val="7"/>
              <w:spacing w:before="6"/>
              <w:rPr>
                <w:sz w:val="13"/>
              </w:rPr>
            </w:pPr>
          </w:p>
          <w:p>
            <w:pPr>
              <w:pStyle w:val="7"/>
              <w:numPr>
                <w:ilvl w:val="0"/>
                <w:numId w:val="18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8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95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将没有防水要求的房间或者阳台改为卫生间、厨房间的，或者拆除连接阳台的砖</w:t>
            </w:r>
          </w:p>
          <w:p>
            <w:pPr>
              <w:pStyle w:val="7"/>
              <w:spacing w:line="226" w:lineRule="exact"/>
              <w:ind w:left="32"/>
              <w:rPr>
                <w:sz w:val="18"/>
              </w:rPr>
            </w:pPr>
            <w:r>
              <w:rPr>
                <w:sz w:val="18"/>
              </w:rPr>
              <w:t>、混凝土墙体</w:t>
            </w:r>
          </w:p>
        </w:tc>
        <w:tc>
          <w:tcPr>
            <w:tcW w:w="2058" w:type="dxa"/>
          </w:tcPr>
          <w:p>
            <w:pPr>
              <w:pStyle w:val="7"/>
              <w:spacing w:before="11"/>
              <w:rPr>
                <w:sz w:val="13"/>
              </w:rPr>
            </w:pPr>
          </w:p>
          <w:p>
            <w:pPr>
              <w:pStyle w:val="7"/>
              <w:numPr>
                <w:ilvl w:val="0"/>
                <w:numId w:val="18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8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89"/>
              </w:numPr>
              <w:tabs>
                <w:tab w:val="left" w:pos="214"/>
              </w:tabs>
              <w:spacing w:before="0" w:after="0" w:line="224" w:lineRule="exact"/>
              <w:ind w:left="213" w:right="0" w:hanging="183"/>
              <w:jc w:val="left"/>
              <w:rPr>
                <w:sz w:val="18"/>
              </w:rPr>
            </w:pPr>
            <w:r>
              <w:rPr>
                <w:sz w:val="18"/>
              </w:rPr>
              <w:t>执法依据；</w:t>
            </w:r>
          </w:p>
          <w:p>
            <w:pPr>
              <w:pStyle w:val="7"/>
              <w:numPr>
                <w:ilvl w:val="0"/>
                <w:numId w:val="18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89"/>
              </w:numPr>
              <w:tabs>
                <w:tab w:val="left" w:pos="214"/>
              </w:tabs>
              <w:spacing w:before="0" w:after="0" w:line="224" w:lineRule="exact"/>
              <w:ind w:left="213" w:right="0" w:hanging="183"/>
              <w:jc w:val="left"/>
              <w:rPr>
                <w:sz w:val="18"/>
              </w:rPr>
            </w:pPr>
            <w:r>
              <w:rPr>
                <w:sz w:val="18"/>
              </w:rPr>
              <w:t>咨询、监督投诉方式；</w:t>
            </w:r>
          </w:p>
          <w:p>
            <w:pPr>
              <w:pStyle w:val="7"/>
              <w:numPr>
                <w:ilvl w:val="0"/>
                <w:numId w:val="189"/>
              </w:numPr>
              <w:tabs>
                <w:tab w:val="left" w:pos="214"/>
              </w:tabs>
              <w:spacing w:before="0" w:after="0" w:line="226" w:lineRule="exact"/>
              <w:ind w:left="213" w:right="0" w:hanging="183"/>
              <w:jc w:val="left"/>
              <w:rPr>
                <w:sz w:val="18"/>
              </w:rPr>
            </w:pPr>
            <w:r>
              <w:rPr>
                <w:sz w:val="18"/>
              </w:rPr>
              <w:t>处罚决定；</w:t>
            </w:r>
          </w:p>
          <w:p>
            <w:pPr>
              <w:pStyle w:val="7"/>
              <w:numPr>
                <w:ilvl w:val="0"/>
                <w:numId w:val="18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12" w:right="45"/>
              <w:jc w:val="center"/>
              <w:rPr>
                <w:sz w:val="18"/>
              </w:rPr>
            </w:pPr>
            <w:r>
              <w:rPr>
                <w:sz w:val="18"/>
              </w:rPr>
              <w:t>《住宅室内装饰装修管理办法》</w:t>
            </w:r>
          </w:p>
        </w:tc>
        <w:tc>
          <w:tcPr>
            <w:tcW w:w="1009" w:type="dxa"/>
          </w:tcPr>
          <w:p>
            <w:pPr>
              <w:pStyle w:val="7"/>
              <w:rPr>
                <w:sz w:val="18"/>
              </w:rPr>
            </w:pPr>
          </w:p>
          <w:p>
            <w:pPr>
              <w:pStyle w:val="7"/>
              <w:spacing w:before="6"/>
              <w:rPr>
                <w:sz w:val="13"/>
              </w:rPr>
            </w:pPr>
          </w:p>
          <w:p>
            <w:pPr>
              <w:pStyle w:val="7"/>
              <w:numPr>
                <w:ilvl w:val="0"/>
                <w:numId w:val="19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9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96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损坏房屋原有节能设施或者降低</w:t>
            </w:r>
            <w:r>
              <w:rPr>
                <w:sz w:val="18"/>
              </w:rPr>
              <w:t>节能效果</w:t>
            </w:r>
          </w:p>
        </w:tc>
        <w:tc>
          <w:tcPr>
            <w:tcW w:w="2058" w:type="dxa"/>
          </w:tcPr>
          <w:p>
            <w:pPr>
              <w:pStyle w:val="7"/>
              <w:spacing w:before="11"/>
              <w:rPr>
                <w:sz w:val="13"/>
              </w:rPr>
            </w:pPr>
          </w:p>
          <w:p>
            <w:pPr>
              <w:pStyle w:val="7"/>
              <w:numPr>
                <w:ilvl w:val="0"/>
                <w:numId w:val="19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9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91"/>
              </w:numPr>
              <w:tabs>
                <w:tab w:val="left" w:pos="214"/>
              </w:tabs>
              <w:spacing w:before="0" w:after="0" w:line="224" w:lineRule="exact"/>
              <w:ind w:left="213" w:right="0" w:hanging="183"/>
              <w:jc w:val="left"/>
              <w:rPr>
                <w:sz w:val="18"/>
              </w:rPr>
            </w:pPr>
            <w:r>
              <w:rPr>
                <w:sz w:val="18"/>
              </w:rPr>
              <w:t>执法依据；</w:t>
            </w:r>
          </w:p>
          <w:p>
            <w:pPr>
              <w:pStyle w:val="7"/>
              <w:numPr>
                <w:ilvl w:val="0"/>
                <w:numId w:val="19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91"/>
              </w:numPr>
              <w:tabs>
                <w:tab w:val="left" w:pos="214"/>
              </w:tabs>
              <w:spacing w:before="0" w:after="0" w:line="224" w:lineRule="exact"/>
              <w:ind w:left="213" w:right="0" w:hanging="183"/>
              <w:jc w:val="left"/>
              <w:rPr>
                <w:sz w:val="18"/>
              </w:rPr>
            </w:pPr>
            <w:r>
              <w:rPr>
                <w:sz w:val="18"/>
              </w:rPr>
              <w:t>咨询、监督投诉方式；</w:t>
            </w:r>
          </w:p>
          <w:p>
            <w:pPr>
              <w:pStyle w:val="7"/>
              <w:numPr>
                <w:ilvl w:val="0"/>
                <w:numId w:val="191"/>
              </w:numPr>
              <w:tabs>
                <w:tab w:val="left" w:pos="214"/>
              </w:tabs>
              <w:spacing w:before="0" w:after="0" w:line="226" w:lineRule="exact"/>
              <w:ind w:left="213" w:right="0" w:hanging="183"/>
              <w:jc w:val="left"/>
              <w:rPr>
                <w:sz w:val="18"/>
              </w:rPr>
            </w:pPr>
            <w:r>
              <w:rPr>
                <w:sz w:val="18"/>
              </w:rPr>
              <w:t>处罚决定；</w:t>
            </w:r>
          </w:p>
          <w:p>
            <w:pPr>
              <w:pStyle w:val="7"/>
              <w:numPr>
                <w:ilvl w:val="0"/>
                <w:numId w:val="19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《住宅室内装饰装修管理办法》</w:t>
            </w:r>
          </w:p>
        </w:tc>
        <w:tc>
          <w:tcPr>
            <w:tcW w:w="1009" w:type="dxa"/>
          </w:tcPr>
          <w:p>
            <w:pPr>
              <w:pStyle w:val="7"/>
              <w:rPr>
                <w:sz w:val="18"/>
              </w:rPr>
            </w:pPr>
          </w:p>
          <w:p>
            <w:pPr>
              <w:pStyle w:val="7"/>
              <w:spacing w:before="6"/>
              <w:rPr>
                <w:sz w:val="13"/>
              </w:rPr>
            </w:pPr>
          </w:p>
          <w:p>
            <w:pPr>
              <w:pStyle w:val="7"/>
              <w:numPr>
                <w:ilvl w:val="0"/>
                <w:numId w:val="19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9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97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32" w:right="107"/>
              <w:rPr>
                <w:sz w:val="18"/>
              </w:rPr>
            </w:pPr>
            <w:r>
              <w:rPr>
                <w:spacing w:val="-1"/>
                <w:sz w:val="18"/>
              </w:rPr>
              <w:t>擅自拆改供暖、燃气管道和设施</w:t>
            </w:r>
          </w:p>
        </w:tc>
        <w:tc>
          <w:tcPr>
            <w:tcW w:w="2058" w:type="dxa"/>
          </w:tcPr>
          <w:p>
            <w:pPr>
              <w:pStyle w:val="7"/>
              <w:spacing w:before="11"/>
              <w:rPr>
                <w:sz w:val="13"/>
              </w:rPr>
            </w:pPr>
          </w:p>
          <w:p>
            <w:pPr>
              <w:pStyle w:val="7"/>
              <w:numPr>
                <w:ilvl w:val="0"/>
                <w:numId w:val="19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9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93"/>
              </w:numPr>
              <w:tabs>
                <w:tab w:val="left" w:pos="214"/>
              </w:tabs>
              <w:spacing w:before="0" w:after="0" w:line="224" w:lineRule="exact"/>
              <w:ind w:left="213" w:right="0" w:hanging="183"/>
              <w:jc w:val="left"/>
              <w:rPr>
                <w:sz w:val="18"/>
              </w:rPr>
            </w:pPr>
            <w:r>
              <w:rPr>
                <w:sz w:val="18"/>
              </w:rPr>
              <w:t>执法依据；</w:t>
            </w:r>
          </w:p>
          <w:p>
            <w:pPr>
              <w:pStyle w:val="7"/>
              <w:numPr>
                <w:ilvl w:val="0"/>
                <w:numId w:val="19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93"/>
              </w:numPr>
              <w:tabs>
                <w:tab w:val="left" w:pos="214"/>
              </w:tabs>
              <w:spacing w:before="0" w:after="0" w:line="224" w:lineRule="exact"/>
              <w:ind w:left="213" w:right="0" w:hanging="183"/>
              <w:jc w:val="left"/>
              <w:rPr>
                <w:sz w:val="18"/>
              </w:rPr>
            </w:pPr>
            <w:r>
              <w:rPr>
                <w:sz w:val="18"/>
              </w:rPr>
              <w:t>咨询、监督投诉方式；</w:t>
            </w:r>
          </w:p>
          <w:p>
            <w:pPr>
              <w:pStyle w:val="7"/>
              <w:numPr>
                <w:ilvl w:val="0"/>
                <w:numId w:val="193"/>
              </w:numPr>
              <w:tabs>
                <w:tab w:val="left" w:pos="214"/>
              </w:tabs>
              <w:spacing w:before="0" w:after="0" w:line="226" w:lineRule="exact"/>
              <w:ind w:left="213" w:right="0" w:hanging="183"/>
              <w:jc w:val="left"/>
              <w:rPr>
                <w:sz w:val="18"/>
              </w:rPr>
            </w:pPr>
            <w:r>
              <w:rPr>
                <w:sz w:val="18"/>
              </w:rPr>
              <w:t>处罚决定；</w:t>
            </w:r>
          </w:p>
          <w:p>
            <w:pPr>
              <w:pStyle w:val="7"/>
              <w:numPr>
                <w:ilvl w:val="0"/>
                <w:numId w:val="19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《住宅室内装饰装修管理办法》</w:t>
            </w:r>
          </w:p>
        </w:tc>
        <w:tc>
          <w:tcPr>
            <w:tcW w:w="1009" w:type="dxa"/>
          </w:tcPr>
          <w:p>
            <w:pPr>
              <w:pStyle w:val="7"/>
              <w:rPr>
                <w:sz w:val="18"/>
              </w:rPr>
            </w:pPr>
          </w:p>
          <w:p>
            <w:pPr>
              <w:pStyle w:val="7"/>
              <w:spacing w:before="6"/>
              <w:rPr>
                <w:sz w:val="13"/>
              </w:rPr>
            </w:pPr>
          </w:p>
          <w:p>
            <w:pPr>
              <w:pStyle w:val="7"/>
              <w:numPr>
                <w:ilvl w:val="0"/>
                <w:numId w:val="19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9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98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spacing w:before="4"/>
              <w:rPr>
                <w:sz w:val="22"/>
              </w:rPr>
            </w:pPr>
          </w:p>
          <w:p>
            <w:pPr>
              <w:pStyle w:val="7"/>
              <w:spacing w:line="235" w:lineRule="auto"/>
              <w:ind w:left="32" w:right="107"/>
              <w:rPr>
                <w:sz w:val="18"/>
              </w:rPr>
            </w:pPr>
            <w:r>
              <w:rPr>
                <w:spacing w:val="-1"/>
                <w:sz w:val="18"/>
              </w:rPr>
              <w:t>未经原设计单位或者具有相应资质等级的设计单</w:t>
            </w:r>
            <w:r>
              <w:rPr>
                <w:sz w:val="18"/>
              </w:rPr>
              <w:t>位提出设计方</w:t>
            </w:r>
            <w:r>
              <w:rPr>
                <w:spacing w:val="1"/>
                <w:sz w:val="18"/>
              </w:rPr>
              <w:t xml:space="preserve"> </w:t>
            </w:r>
            <w:r>
              <w:rPr>
                <w:spacing w:val="-1"/>
                <w:sz w:val="18"/>
              </w:rPr>
              <w:t>案，擅自超过设计标准或者规范</w:t>
            </w:r>
            <w:r>
              <w:rPr>
                <w:sz w:val="18"/>
              </w:rPr>
              <w:t>增加楼面荷载</w:t>
            </w:r>
          </w:p>
        </w:tc>
        <w:tc>
          <w:tcPr>
            <w:tcW w:w="2058" w:type="dxa"/>
          </w:tcPr>
          <w:p>
            <w:pPr>
              <w:pStyle w:val="7"/>
              <w:spacing w:before="11"/>
              <w:rPr>
                <w:sz w:val="13"/>
              </w:rPr>
            </w:pPr>
          </w:p>
          <w:p>
            <w:pPr>
              <w:pStyle w:val="7"/>
              <w:numPr>
                <w:ilvl w:val="0"/>
                <w:numId w:val="19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9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95"/>
              </w:numPr>
              <w:tabs>
                <w:tab w:val="left" w:pos="214"/>
              </w:tabs>
              <w:spacing w:before="0" w:after="0" w:line="224" w:lineRule="exact"/>
              <w:ind w:left="213" w:right="0" w:hanging="183"/>
              <w:jc w:val="left"/>
              <w:rPr>
                <w:sz w:val="18"/>
              </w:rPr>
            </w:pPr>
            <w:r>
              <w:rPr>
                <w:sz w:val="18"/>
              </w:rPr>
              <w:t>执法依据；</w:t>
            </w:r>
          </w:p>
          <w:p>
            <w:pPr>
              <w:pStyle w:val="7"/>
              <w:numPr>
                <w:ilvl w:val="0"/>
                <w:numId w:val="19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95"/>
              </w:numPr>
              <w:tabs>
                <w:tab w:val="left" w:pos="214"/>
              </w:tabs>
              <w:spacing w:before="0" w:after="0" w:line="224" w:lineRule="exact"/>
              <w:ind w:left="213" w:right="0" w:hanging="183"/>
              <w:jc w:val="left"/>
              <w:rPr>
                <w:sz w:val="18"/>
              </w:rPr>
            </w:pPr>
            <w:r>
              <w:rPr>
                <w:sz w:val="18"/>
              </w:rPr>
              <w:t>咨询、监督投诉方式；</w:t>
            </w:r>
          </w:p>
          <w:p>
            <w:pPr>
              <w:pStyle w:val="7"/>
              <w:numPr>
                <w:ilvl w:val="0"/>
                <w:numId w:val="195"/>
              </w:numPr>
              <w:tabs>
                <w:tab w:val="left" w:pos="214"/>
              </w:tabs>
              <w:spacing w:before="0" w:after="0" w:line="226" w:lineRule="exact"/>
              <w:ind w:left="213" w:right="0" w:hanging="183"/>
              <w:jc w:val="left"/>
              <w:rPr>
                <w:sz w:val="18"/>
              </w:rPr>
            </w:pPr>
            <w:r>
              <w:rPr>
                <w:sz w:val="18"/>
              </w:rPr>
              <w:t>处罚决定；</w:t>
            </w:r>
          </w:p>
          <w:p>
            <w:pPr>
              <w:pStyle w:val="7"/>
              <w:numPr>
                <w:ilvl w:val="0"/>
                <w:numId w:val="19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12" w:right="45"/>
              <w:jc w:val="center"/>
              <w:rPr>
                <w:sz w:val="18"/>
              </w:rPr>
            </w:pPr>
            <w:r>
              <w:rPr>
                <w:sz w:val="18"/>
              </w:rPr>
              <w:t>《住宅室内装饰装修管理办法》</w:t>
            </w:r>
          </w:p>
        </w:tc>
        <w:tc>
          <w:tcPr>
            <w:tcW w:w="1009" w:type="dxa"/>
          </w:tcPr>
          <w:p>
            <w:pPr>
              <w:pStyle w:val="7"/>
              <w:rPr>
                <w:sz w:val="18"/>
              </w:rPr>
            </w:pPr>
          </w:p>
          <w:p>
            <w:pPr>
              <w:pStyle w:val="7"/>
              <w:spacing w:before="6"/>
              <w:rPr>
                <w:sz w:val="13"/>
              </w:rPr>
            </w:pPr>
          </w:p>
          <w:p>
            <w:pPr>
              <w:pStyle w:val="7"/>
              <w:numPr>
                <w:ilvl w:val="0"/>
                <w:numId w:val="19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9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46" w:right="25"/>
              <w:jc w:val="center"/>
              <w:rPr>
                <w:sz w:val="18"/>
              </w:rPr>
            </w:pPr>
            <w:r>
              <w:rPr>
                <w:sz w:val="18"/>
              </w:rPr>
              <w:t>99</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before="1"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spacing w:before="6"/>
              <w:rPr>
                <w:sz w:val="16"/>
              </w:rPr>
            </w:pPr>
          </w:p>
          <w:p>
            <w:pPr>
              <w:pStyle w:val="7"/>
              <w:spacing w:before="1" w:line="235" w:lineRule="auto"/>
              <w:ind w:left="32" w:right="107"/>
              <w:rPr>
                <w:sz w:val="18"/>
              </w:rPr>
            </w:pPr>
            <w:r>
              <w:rPr>
                <w:spacing w:val="-1"/>
                <w:sz w:val="18"/>
              </w:rPr>
              <w:t>装饰装修企业违反国家有关安全生产规定和安全生产技术规程，</w:t>
            </w:r>
            <w:r>
              <w:rPr>
                <w:spacing w:val="-87"/>
                <w:sz w:val="18"/>
              </w:rPr>
              <w:t xml:space="preserve"> </w:t>
            </w:r>
            <w:r>
              <w:rPr>
                <w:spacing w:val="-1"/>
                <w:sz w:val="18"/>
              </w:rPr>
              <w:t>不按照规定采取必要的安全防护和消防措施，擅自动用明火作业</w:t>
            </w:r>
            <w:r>
              <w:rPr>
                <w:sz w:val="18"/>
              </w:rPr>
              <w:t>和进行焊接作</w:t>
            </w:r>
            <w:r>
              <w:rPr>
                <w:spacing w:val="1"/>
                <w:sz w:val="18"/>
              </w:rPr>
              <w:t xml:space="preserve"> </w:t>
            </w:r>
            <w:r>
              <w:rPr>
                <w:spacing w:val="-1"/>
                <w:sz w:val="18"/>
              </w:rPr>
              <w:t>业，或者对建筑安全事故隐患不采取措施予以消</w:t>
            </w:r>
            <w:r>
              <w:rPr>
                <w:sz w:val="18"/>
              </w:rPr>
              <w:t>除</w:t>
            </w:r>
          </w:p>
        </w:tc>
        <w:tc>
          <w:tcPr>
            <w:tcW w:w="2058" w:type="dxa"/>
          </w:tcPr>
          <w:p>
            <w:pPr>
              <w:pStyle w:val="7"/>
              <w:rPr>
                <w:sz w:val="18"/>
              </w:rPr>
            </w:pPr>
          </w:p>
          <w:p>
            <w:pPr>
              <w:pStyle w:val="7"/>
              <w:rPr>
                <w:sz w:val="18"/>
              </w:rPr>
            </w:pPr>
          </w:p>
          <w:p>
            <w:pPr>
              <w:pStyle w:val="7"/>
              <w:spacing w:before="12"/>
              <w:rPr>
                <w:sz w:val="24"/>
              </w:rPr>
            </w:pPr>
          </w:p>
          <w:p>
            <w:pPr>
              <w:pStyle w:val="7"/>
              <w:numPr>
                <w:ilvl w:val="0"/>
                <w:numId w:val="197"/>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9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97"/>
              </w:numPr>
              <w:tabs>
                <w:tab w:val="left" w:pos="214"/>
              </w:tabs>
              <w:spacing w:before="0" w:after="0" w:line="224" w:lineRule="exact"/>
              <w:ind w:left="213" w:right="0" w:hanging="183"/>
              <w:jc w:val="left"/>
              <w:rPr>
                <w:sz w:val="18"/>
              </w:rPr>
            </w:pPr>
            <w:r>
              <w:rPr>
                <w:sz w:val="18"/>
              </w:rPr>
              <w:t>执法依据；</w:t>
            </w:r>
          </w:p>
          <w:p>
            <w:pPr>
              <w:pStyle w:val="7"/>
              <w:numPr>
                <w:ilvl w:val="0"/>
                <w:numId w:val="19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97"/>
              </w:numPr>
              <w:tabs>
                <w:tab w:val="left" w:pos="214"/>
              </w:tabs>
              <w:spacing w:before="0" w:after="0" w:line="224" w:lineRule="exact"/>
              <w:ind w:left="213" w:right="0" w:hanging="183"/>
              <w:jc w:val="left"/>
              <w:rPr>
                <w:sz w:val="18"/>
              </w:rPr>
            </w:pPr>
            <w:r>
              <w:rPr>
                <w:sz w:val="18"/>
              </w:rPr>
              <w:t>咨询、监督投诉方式；</w:t>
            </w:r>
          </w:p>
          <w:p>
            <w:pPr>
              <w:pStyle w:val="7"/>
              <w:numPr>
                <w:ilvl w:val="0"/>
                <w:numId w:val="197"/>
              </w:numPr>
              <w:tabs>
                <w:tab w:val="left" w:pos="214"/>
              </w:tabs>
              <w:spacing w:before="0" w:after="0" w:line="226" w:lineRule="exact"/>
              <w:ind w:left="213" w:right="0" w:hanging="183"/>
              <w:jc w:val="left"/>
              <w:rPr>
                <w:sz w:val="18"/>
              </w:rPr>
            </w:pPr>
            <w:r>
              <w:rPr>
                <w:sz w:val="18"/>
              </w:rPr>
              <w:t>处罚决定；</w:t>
            </w:r>
          </w:p>
          <w:p>
            <w:pPr>
              <w:pStyle w:val="7"/>
              <w:numPr>
                <w:ilvl w:val="0"/>
                <w:numId w:val="19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
              <w:rPr>
                <w:sz w:val="23"/>
              </w:rPr>
            </w:pPr>
          </w:p>
          <w:p>
            <w:pPr>
              <w:pStyle w:val="7"/>
              <w:spacing w:before="1"/>
              <w:ind w:left="12" w:right="45"/>
              <w:jc w:val="center"/>
              <w:rPr>
                <w:sz w:val="18"/>
              </w:rPr>
            </w:pPr>
            <w:r>
              <w:rPr>
                <w:sz w:val="18"/>
              </w:rPr>
              <w:t>《住宅室内装饰装修管理办法》</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198"/>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9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4"/>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46" w:right="25"/>
              <w:jc w:val="center"/>
              <w:rPr>
                <w:sz w:val="18"/>
              </w:rPr>
            </w:pPr>
            <w:r>
              <w:rPr>
                <w:sz w:val="18"/>
              </w:rPr>
              <w:t>100</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spacing w:before="2"/>
              <w:rPr>
                <w:sz w:val="24"/>
              </w:rPr>
            </w:pPr>
          </w:p>
          <w:p>
            <w:pPr>
              <w:pStyle w:val="7"/>
              <w:spacing w:line="235" w:lineRule="auto"/>
              <w:ind w:left="32" w:right="107"/>
              <w:jc w:val="both"/>
              <w:rPr>
                <w:sz w:val="18"/>
              </w:rPr>
            </w:pPr>
            <w:r>
              <w:rPr>
                <w:spacing w:val="-1"/>
                <w:sz w:val="18"/>
              </w:rPr>
              <w:t>物业管理单位发现装修人或者装饰装修企业有违反规定的行为不及时向有关部门</w:t>
            </w:r>
            <w:r>
              <w:rPr>
                <w:sz w:val="18"/>
              </w:rPr>
              <w:t>报告</w:t>
            </w:r>
          </w:p>
        </w:tc>
        <w:tc>
          <w:tcPr>
            <w:tcW w:w="2058" w:type="dxa"/>
          </w:tcPr>
          <w:p>
            <w:pPr>
              <w:pStyle w:val="7"/>
              <w:rPr>
                <w:sz w:val="18"/>
              </w:rPr>
            </w:pPr>
          </w:p>
          <w:p>
            <w:pPr>
              <w:pStyle w:val="7"/>
              <w:rPr>
                <w:sz w:val="18"/>
              </w:rPr>
            </w:pPr>
          </w:p>
          <w:p>
            <w:pPr>
              <w:pStyle w:val="7"/>
              <w:spacing w:before="12"/>
              <w:rPr>
                <w:sz w:val="24"/>
              </w:rPr>
            </w:pPr>
          </w:p>
          <w:p>
            <w:pPr>
              <w:pStyle w:val="7"/>
              <w:numPr>
                <w:ilvl w:val="0"/>
                <w:numId w:val="199"/>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9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99"/>
              </w:numPr>
              <w:tabs>
                <w:tab w:val="left" w:pos="214"/>
              </w:tabs>
              <w:spacing w:before="0" w:after="0" w:line="224" w:lineRule="exact"/>
              <w:ind w:left="213" w:right="0" w:hanging="183"/>
              <w:jc w:val="left"/>
              <w:rPr>
                <w:sz w:val="18"/>
              </w:rPr>
            </w:pPr>
            <w:r>
              <w:rPr>
                <w:sz w:val="18"/>
              </w:rPr>
              <w:t>执法依据；</w:t>
            </w:r>
          </w:p>
          <w:p>
            <w:pPr>
              <w:pStyle w:val="7"/>
              <w:numPr>
                <w:ilvl w:val="0"/>
                <w:numId w:val="199"/>
              </w:numPr>
              <w:tabs>
                <w:tab w:val="left" w:pos="214"/>
              </w:tabs>
              <w:spacing w:before="1" w:after="0" w:line="235" w:lineRule="auto"/>
              <w:ind w:left="31" w:right="202" w:firstLine="0"/>
              <w:jc w:val="left"/>
              <w:rPr>
                <w:sz w:val="18"/>
              </w:rPr>
            </w:pPr>
            <w:r>
              <w:rPr>
                <w:spacing w:val="-1"/>
                <w:sz w:val="18"/>
              </w:rPr>
              <w:t>行政处罚自由裁量基</w:t>
            </w:r>
            <w:r>
              <w:rPr>
                <w:sz w:val="18"/>
              </w:rPr>
              <w:t>准；</w:t>
            </w:r>
          </w:p>
          <w:p>
            <w:pPr>
              <w:pStyle w:val="7"/>
              <w:numPr>
                <w:ilvl w:val="0"/>
                <w:numId w:val="199"/>
              </w:numPr>
              <w:tabs>
                <w:tab w:val="left" w:pos="214"/>
              </w:tabs>
              <w:spacing w:before="0" w:after="0" w:line="224" w:lineRule="exact"/>
              <w:ind w:left="213" w:right="0" w:hanging="183"/>
              <w:jc w:val="left"/>
              <w:rPr>
                <w:sz w:val="18"/>
              </w:rPr>
            </w:pPr>
            <w:r>
              <w:rPr>
                <w:sz w:val="18"/>
              </w:rPr>
              <w:t>咨询、监督投诉方式；</w:t>
            </w:r>
          </w:p>
          <w:p>
            <w:pPr>
              <w:pStyle w:val="7"/>
              <w:numPr>
                <w:ilvl w:val="0"/>
                <w:numId w:val="199"/>
              </w:numPr>
              <w:tabs>
                <w:tab w:val="left" w:pos="214"/>
              </w:tabs>
              <w:spacing w:before="0" w:after="0" w:line="226" w:lineRule="exact"/>
              <w:ind w:left="213" w:right="0" w:hanging="183"/>
              <w:jc w:val="left"/>
              <w:rPr>
                <w:sz w:val="18"/>
              </w:rPr>
            </w:pPr>
            <w:r>
              <w:rPr>
                <w:sz w:val="18"/>
              </w:rPr>
              <w:t>处罚决定；</w:t>
            </w:r>
          </w:p>
          <w:p>
            <w:pPr>
              <w:pStyle w:val="7"/>
              <w:numPr>
                <w:ilvl w:val="0"/>
                <w:numId w:val="19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
              <w:rPr>
                <w:sz w:val="23"/>
              </w:rPr>
            </w:pPr>
          </w:p>
          <w:p>
            <w:pPr>
              <w:pStyle w:val="7"/>
              <w:ind w:left="12" w:right="45"/>
              <w:jc w:val="center"/>
              <w:rPr>
                <w:sz w:val="18"/>
              </w:rPr>
            </w:pPr>
            <w:r>
              <w:rPr>
                <w:sz w:val="18"/>
              </w:rPr>
              <w:t>《住宅室内装饰装修管理办法》</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200"/>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0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4"/>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101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将安装有淘汰便器水箱和配件的新建房屋验收交</w:t>
            </w:r>
            <w:r>
              <w:rPr>
                <w:sz w:val="18"/>
              </w:rPr>
              <w:t>付使用</w:t>
            </w:r>
          </w:p>
        </w:tc>
        <w:tc>
          <w:tcPr>
            <w:tcW w:w="2058" w:type="dxa"/>
          </w:tcPr>
          <w:p>
            <w:pPr>
              <w:pStyle w:val="7"/>
              <w:spacing w:before="11"/>
              <w:rPr>
                <w:sz w:val="13"/>
              </w:rPr>
            </w:pPr>
          </w:p>
          <w:p>
            <w:pPr>
              <w:pStyle w:val="7"/>
              <w:numPr>
                <w:ilvl w:val="0"/>
                <w:numId w:val="20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0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01"/>
              </w:numPr>
              <w:tabs>
                <w:tab w:val="left" w:pos="214"/>
              </w:tabs>
              <w:spacing w:before="0" w:after="0" w:line="224" w:lineRule="exact"/>
              <w:ind w:left="213" w:right="0" w:hanging="183"/>
              <w:jc w:val="left"/>
              <w:rPr>
                <w:sz w:val="18"/>
              </w:rPr>
            </w:pPr>
            <w:r>
              <w:rPr>
                <w:sz w:val="18"/>
              </w:rPr>
              <w:t>执法依据；</w:t>
            </w:r>
          </w:p>
          <w:p>
            <w:pPr>
              <w:pStyle w:val="7"/>
              <w:numPr>
                <w:ilvl w:val="0"/>
                <w:numId w:val="20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01"/>
              </w:numPr>
              <w:tabs>
                <w:tab w:val="left" w:pos="214"/>
              </w:tabs>
              <w:spacing w:before="0" w:after="0" w:line="224" w:lineRule="exact"/>
              <w:ind w:left="213" w:right="0" w:hanging="183"/>
              <w:jc w:val="left"/>
              <w:rPr>
                <w:sz w:val="18"/>
              </w:rPr>
            </w:pPr>
            <w:r>
              <w:rPr>
                <w:sz w:val="18"/>
              </w:rPr>
              <w:t>咨询、监督投诉方式；</w:t>
            </w:r>
          </w:p>
          <w:p>
            <w:pPr>
              <w:pStyle w:val="7"/>
              <w:numPr>
                <w:ilvl w:val="0"/>
                <w:numId w:val="201"/>
              </w:numPr>
              <w:tabs>
                <w:tab w:val="left" w:pos="214"/>
              </w:tabs>
              <w:spacing w:before="0" w:after="0" w:line="226" w:lineRule="exact"/>
              <w:ind w:left="213" w:right="0" w:hanging="183"/>
              <w:jc w:val="left"/>
              <w:rPr>
                <w:sz w:val="18"/>
              </w:rPr>
            </w:pPr>
            <w:r>
              <w:rPr>
                <w:sz w:val="18"/>
              </w:rPr>
              <w:t>处罚决定；</w:t>
            </w:r>
          </w:p>
          <w:p>
            <w:pPr>
              <w:pStyle w:val="7"/>
              <w:numPr>
                <w:ilvl w:val="0"/>
                <w:numId w:val="20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0" w:right="64"/>
              <w:rPr>
                <w:sz w:val="18"/>
              </w:rPr>
            </w:pPr>
            <w:r>
              <w:rPr>
                <w:spacing w:val="-1"/>
                <w:sz w:val="18"/>
              </w:rPr>
              <w:t>《城市房屋便器水箱应用监督管</w:t>
            </w:r>
            <w:r>
              <w:rPr>
                <w:sz w:val="18"/>
              </w:rPr>
              <w:t>理办</w:t>
            </w:r>
          </w:p>
          <w:p>
            <w:pPr>
              <w:pStyle w:val="7"/>
              <w:spacing w:line="226" w:lineRule="exact"/>
              <w:ind w:left="30"/>
              <w:rPr>
                <w:sz w:val="18"/>
              </w:rPr>
            </w:pPr>
            <w:r>
              <w:rPr>
                <w:sz w:val="18"/>
              </w:rPr>
              <w:t>法》</w:t>
            </w:r>
          </w:p>
        </w:tc>
        <w:tc>
          <w:tcPr>
            <w:tcW w:w="1009" w:type="dxa"/>
          </w:tcPr>
          <w:p>
            <w:pPr>
              <w:pStyle w:val="7"/>
              <w:rPr>
                <w:sz w:val="18"/>
              </w:rPr>
            </w:pPr>
          </w:p>
          <w:p>
            <w:pPr>
              <w:pStyle w:val="7"/>
              <w:spacing w:before="6"/>
              <w:rPr>
                <w:sz w:val="13"/>
              </w:rPr>
            </w:pPr>
          </w:p>
          <w:p>
            <w:pPr>
              <w:pStyle w:val="7"/>
              <w:numPr>
                <w:ilvl w:val="0"/>
                <w:numId w:val="20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0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102</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未按更新改造计划更换淘汰便器</w:t>
            </w:r>
            <w:r>
              <w:rPr>
                <w:sz w:val="18"/>
              </w:rPr>
              <w:t>水箱和配件</w:t>
            </w:r>
          </w:p>
        </w:tc>
        <w:tc>
          <w:tcPr>
            <w:tcW w:w="2058" w:type="dxa"/>
          </w:tcPr>
          <w:p>
            <w:pPr>
              <w:pStyle w:val="7"/>
              <w:spacing w:before="11"/>
              <w:rPr>
                <w:sz w:val="13"/>
              </w:rPr>
            </w:pPr>
          </w:p>
          <w:p>
            <w:pPr>
              <w:pStyle w:val="7"/>
              <w:numPr>
                <w:ilvl w:val="0"/>
                <w:numId w:val="20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0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03"/>
              </w:numPr>
              <w:tabs>
                <w:tab w:val="left" w:pos="214"/>
              </w:tabs>
              <w:spacing w:before="0" w:after="0" w:line="224" w:lineRule="exact"/>
              <w:ind w:left="213" w:right="0" w:hanging="183"/>
              <w:jc w:val="left"/>
              <w:rPr>
                <w:sz w:val="18"/>
              </w:rPr>
            </w:pPr>
            <w:r>
              <w:rPr>
                <w:sz w:val="18"/>
              </w:rPr>
              <w:t>执法依据；</w:t>
            </w:r>
          </w:p>
          <w:p>
            <w:pPr>
              <w:pStyle w:val="7"/>
              <w:numPr>
                <w:ilvl w:val="0"/>
                <w:numId w:val="20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03"/>
              </w:numPr>
              <w:tabs>
                <w:tab w:val="left" w:pos="214"/>
              </w:tabs>
              <w:spacing w:before="0" w:after="0" w:line="224" w:lineRule="exact"/>
              <w:ind w:left="213" w:right="0" w:hanging="183"/>
              <w:jc w:val="left"/>
              <w:rPr>
                <w:sz w:val="18"/>
              </w:rPr>
            </w:pPr>
            <w:r>
              <w:rPr>
                <w:sz w:val="18"/>
              </w:rPr>
              <w:t>咨询、监督投诉方式；</w:t>
            </w:r>
          </w:p>
          <w:p>
            <w:pPr>
              <w:pStyle w:val="7"/>
              <w:numPr>
                <w:ilvl w:val="0"/>
                <w:numId w:val="203"/>
              </w:numPr>
              <w:tabs>
                <w:tab w:val="left" w:pos="214"/>
              </w:tabs>
              <w:spacing w:before="0" w:after="0" w:line="226" w:lineRule="exact"/>
              <w:ind w:left="213" w:right="0" w:hanging="183"/>
              <w:jc w:val="left"/>
              <w:rPr>
                <w:sz w:val="18"/>
              </w:rPr>
            </w:pPr>
            <w:r>
              <w:rPr>
                <w:sz w:val="18"/>
              </w:rPr>
              <w:t>处罚决定；</w:t>
            </w:r>
          </w:p>
          <w:p>
            <w:pPr>
              <w:pStyle w:val="7"/>
              <w:numPr>
                <w:ilvl w:val="0"/>
                <w:numId w:val="20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0" w:right="64"/>
              <w:rPr>
                <w:sz w:val="18"/>
              </w:rPr>
            </w:pPr>
            <w:r>
              <w:rPr>
                <w:spacing w:val="-1"/>
                <w:sz w:val="18"/>
              </w:rPr>
              <w:t>《城市房屋便器水箱应用监督管</w:t>
            </w:r>
            <w:r>
              <w:rPr>
                <w:sz w:val="18"/>
              </w:rPr>
              <w:t>理办</w:t>
            </w:r>
          </w:p>
          <w:p>
            <w:pPr>
              <w:pStyle w:val="7"/>
              <w:spacing w:line="226" w:lineRule="exact"/>
              <w:ind w:left="30"/>
              <w:rPr>
                <w:sz w:val="18"/>
              </w:rPr>
            </w:pPr>
            <w:r>
              <w:rPr>
                <w:sz w:val="18"/>
              </w:rPr>
              <w:t>法》</w:t>
            </w:r>
          </w:p>
        </w:tc>
        <w:tc>
          <w:tcPr>
            <w:tcW w:w="1009" w:type="dxa"/>
          </w:tcPr>
          <w:p>
            <w:pPr>
              <w:pStyle w:val="7"/>
              <w:rPr>
                <w:sz w:val="18"/>
              </w:rPr>
            </w:pPr>
          </w:p>
          <w:p>
            <w:pPr>
              <w:pStyle w:val="7"/>
              <w:spacing w:before="6"/>
              <w:rPr>
                <w:sz w:val="13"/>
              </w:rPr>
            </w:pPr>
          </w:p>
          <w:p>
            <w:pPr>
              <w:pStyle w:val="7"/>
              <w:numPr>
                <w:ilvl w:val="0"/>
                <w:numId w:val="20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0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103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在限定的期限内未更换淘汰便器</w:t>
            </w:r>
            <w:r>
              <w:rPr>
                <w:sz w:val="18"/>
              </w:rPr>
              <w:t>水箱和配件</w:t>
            </w:r>
          </w:p>
        </w:tc>
        <w:tc>
          <w:tcPr>
            <w:tcW w:w="2058" w:type="dxa"/>
          </w:tcPr>
          <w:p>
            <w:pPr>
              <w:pStyle w:val="7"/>
              <w:spacing w:before="11"/>
              <w:rPr>
                <w:sz w:val="13"/>
              </w:rPr>
            </w:pPr>
          </w:p>
          <w:p>
            <w:pPr>
              <w:pStyle w:val="7"/>
              <w:numPr>
                <w:ilvl w:val="0"/>
                <w:numId w:val="20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0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05"/>
              </w:numPr>
              <w:tabs>
                <w:tab w:val="left" w:pos="214"/>
              </w:tabs>
              <w:spacing w:before="0" w:after="0" w:line="224" w:lineRule="exact"/>
              <w:ind w:left="213" w:right="0" w:hanging="183"/>
              <w:jc w:val="left"/>
              <w:rPr>
                <w:sz w:val="18"/>
              </w:rPr>
            </w:pPr>
            <w:r>
              <w:rPr>
                <w:sz w:val="18"/>
              </w:rPr>
              <w:t>执法依据；</w:t>
            </w:r>
          </w:p>
          <w:p>
            <w:pPr>
              <w:pStyle w:val="7"/>
              <w:numPr>
                <w:ilvl w:val="0"/>
                <w:numId w:val="20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05"/>
              </w:numPr>
              <w:tabs>
                <w:tab w:val="left" w:pos="214"/>
              </w:tabs>
              <w:spacing w:before="0" w:after="0" w:line="224" w:lineRule="exact"/>
              <w:ind w:left="213" w:right="0" w:hanging="183"/>
              <w:jc w:val="left"/>
              <w:rPr>
                <w:sz w:val="18"/>
              </w:rPr>
            </w:pPr>
            <w:r>
              <w:rPr>
                <w:sz w:val="18"/>
              </w:rPr>
              <w:t>咨询、监督投诉方式；</w:t>
            </w:r>
          </w:p>
          <w:p>
            <w:pPr>
              <w:pStyle w:val="7"/>
              <w:numPr>
                <w:ilvl w:val="0"/>
                <w:numId w:val="205"/>
              </w:numPr>
              <w:tabs>
                <w:tab w:val="left" w:pos="214"/>
              </w:tabs>
              <w:spacing w:before="0" w:after="0" w:line="226" w:lineRule="exact"/>
              <w:ind w:left="213" w:right="0" w:hanging="183"/>
              <w:jc w:val="left"/>
              <w:rPr>
                <w:sz w:val="18"/>
              </w:rPr>
            </w:pPr>
            <w:r>
              <w:rPr>
                <w:sz w:val="18"/>
              </w:rPr>
              <w:t>处罚决定；</w:t>
            </w:r>
          </w:p>
          <w:p>
            <w:pPr>
              <w:pStyle w:val="7"/>
              <w:numPr>
                <w:ilvl w:val="0"/>
                <w:numId w:val="20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0" w:right="64"/>
              <w:rPr>
                <w:sz w:val="18"/>
              </w:rPr>
            </w:pPr>
            <w:r>
              <w:rPr>
                <w:spacing w:val="-1"/>
                <w:sz w:val="18"/>
              </w:rPr>
              <w:t>《城市房屋便器水箱应用监督管</w:t>
            </w:r>
            <w:r>
              <w:rPr>
                <w:sz w:val="18"/>
              </w:rPr>
              <w:t>理办</w:t>
            </w:r>
          </w:p>
          <w:p>
            <w:pPr>
              <w:pStyle w:val="7"/>
              <w:spacing w:line="226" w:lineRule="exact"/>
              <w:ind w:left="30"/>
              <w:rPr>
                <w:sz w:val="18"/>
              </w:rPr>
            </w:pPr>
            <w:r>
              <w:rPr>
                <w:sz w:val="18"/>
              </w:rPr>
              <w:t>法》</w:t>
            </w:r>
          </w:p>
        </w:tc>
        <w:tc>
          <w:tcPr>
            <w:tcW w:w="1009" w:type="dxa"/>
          </w:tcPr>
          <w:p>
            <w:pPr>
              <w:pStyle w:val="7"/>
              <w:rPr>
                <w:sz w:val="18"/>
              </w:rPr>
            </w:pPr>
          </w:p>
          <w:p>
            <w:pPr>
              <w:pStyle w:val="7"/>
              <w:spacing w:before="6"/>
              <w:rPr>
                <w:sz w:val="13"/>
              </w:rPr>
            </w:pPr>
          </w:p>
          <w:p>
            <w:pPr>
              <w:pStyle w:val="7"/>
              <w:numPr>
                <w:ilvl w:val="0"/>
                <w:numId w:val="20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0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104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对漏水严重的房屋便器水箱和配件未按期进行维</w:t>
            </w:r>
            <w:r>
              <w:rPr>
                <w:sz w:val="18"/>
              </w:rPr>
              <w:t>修或者更新</w:t>
            </w:r>
          </w:p>
        </w:tc>
        <w:tc>
          <w:tcPr>
            <w:tcW w:w="2058" w:type="dxa"/>
          </w:tcPr>
          <w:p>
            <w:pPr>
              <w:pStyle w:val="7"/>
              <w:spacing w:before="11"/>
              <w:rPr>
                <w:sz w:val="13"/>
              </w:rPr>
            </w:pPr>
          </w:p>
          <w:p>
            <w:pPr>
              <w:pStyle w:val="7"/>
              <w:numPr>
                <w:ilvl w:val="0"/>
                <w:numId w:val="20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0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07"/>
              </w:numPr>
              <w:tabs>
                <w:tab w:val="left" w:pos="214"/>
              </w:tabs>
              <w:spacing w:before="0" w:after="0" w:line="224" w:lineRule="exact"/>
              <w:ind w:left="213" w:right="0" w:hanging="183"/>
              <w:jc w:val="left"/>
              <w:rPr>
                <w:sz w:val="18"/>
              </w:rPr>
            </w:pPr>
            <w:r>
              <w:rPr>
                <w:sz w:val="18"/>
              </w:rPr>
              <w:t>执法依据；</w:t>
            </w:r>
          </w:p>
          <w:p>
            <w:pPr>
              <w:pStyle w:val="7"/>
              <w:numPr>
                <w:ilvl w:val="0"/>
                <w:numId w:val="20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07"/>
              </w:numPr>
              <w:tabs>
                <w:tab w:val="left" w:pos="214"/>
              </w:tabs>
              <w:spacing w:before="0" w:after="0" w:line="224" w:lineRule="exact"/>
              <w:ind w:left="213" w:right="0" w:hanging="183"/>
              <w:jc w:val="left"/>
              <w:rPr>
                <w:sz w:val="18"/>
              </w:rPr>
            </w:pPr>
            <w:r>
              <w:rPr>
                <w:sz w:val="18"/>
              </w:rPr>
              <w:t>咨询、监督投诉方式；</w:t>
            </w:r>
          </w:p>
          <w:p>
            <w:pPr>
              <w:pStyle w:val="7"/>
              <w:numPr>
                <w:ilvl w:val="0"/>
                <w:numId w:val="207"/>
              </w:numPr>
              <w:tabs>
                <w:tab w:val="left" w:pos="214"/>
              </w:tabs>
              <w:spacing w:before="0" w:after="0" w:line="226" w:lineRule="exact"/>
              <w:ind w:left="213" w:right="0" w:hanging="183"/>
              <w:jc w:val="left"/>
              <w:rPr>
                <w:sz w:val="18"/>
              </w:rPr>
            </w:pPr>
            <w:r>
              <w:rPr>
                <w:sz w:val="18"/>
              </w:rPr>
              <w:t>处罚决定；</w:t>
            </w:r>
          </w:p>
          <w:p>
            <w:pPr>
              <w:pStyle w:val="7"/>
              <w:numPr>
                <w:ilvl w:val="0"/>
                <w:numId w:val="20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0" w:right="64"/>
              <w:rPr>
                <w:sz w:val="18"/>
              </w:rPr>
            </w:pPr>
            <w:r>
              <w:rPr>
                <w:spacing w:val="-1"/>
                <w:sz w:val="18"/>
              </w:rPr>
              <w:t>《城市房屋便器水箱应用监督管</w:t>
            </w:r>
            <w:r>
              <w:rPr>
                <w:sz w:val="18"/>
              </w:rPr>
              <w:t>理办</w:t>
            </w:r>
          </w:p>
          <w:p>
            <w:pPr>
              <w:pStyle w:val="7"/>
              <w:spacing w:line="226" w:lineRule="exact"/>
              <w:ind w:left="30"/>
              <w:rPr>
                <w:sz w:val="18"/>
              </w:rPr>
            </w:pPr>
            <w:r>
              <w:rPr>
                <w:sz w:val="18"/>
              </w:rPr>
              <w:t>法》</w:t>
            </w:r>
          </w:p>
        </w:tc>
        <w:tc>
          <w:tcPr>
            <w:tcW w:w="1009" w:type="dxa"/>
          </w:tcPr>
          <w:p>
            <w:pPr>
              <w:pStyle w:val="7"/>
              <w:rPr>
                <w:sz w:val="18"/>
              </w:rPr>
            </w:pPr>
          </w:p>
          <w:p>
            <w:pPr>
              <w:pStyle w:val="7"/>
              <w:spacing w:before="6"/>
              <w:rPr>
                <w:sz w:val="13"/>
              </w:rPr>
            </w:pPr>
          </w:p>
          <w:p>
            <w:pPr>
              <w:pStyle w:val="7"/>
              <w:numPr>
                <w:ilvl w:val="0"/>
                <w:numId w:val="20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0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105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spacing w:before="6"/>
              <w:rPr>
                <w:sz w:val="13"/>
              </w:rPr>
            </w:pPr>
          </w:p>
          <w:p>
            <w:pPr>
              <w:pStyle w:val="7"/>
              <w:spacing w:before="1" w:line="235" w:lineRule="auto"/>
              <w:ind w:left="32" w:right="107"/>
              <w:rPr>
                <w:sz w:val="18"/>
              </w:rPr>
            </w:pPr>
            <w:r>
              <w:rPr>
                <w:spacing w:val="-1"/>
                <w:sz w:val="18"/>
              </w:rPr>
              <w:t>在利用房地产权</w:t>
            </w:r>
            <w:r>
              <w:rPr>
                <w:sz w:val="18"/>
              </w:rPr>
              <w:t>属档案的过程</w:t>
            </w:r>
            <w:r>
              <w:rPr>
                <w:spacing w:val="1"/>
                <w:sz w:val="18"/>
              </w:rPr>
              <w:t xml:space="preserve"> </w:t>
            </w:r>
            <w:r>
              <w:rPr>
                <w:spacing w:val="-3"/>
                <w:sz w:val="18"/>
              </w:rPr>
              <w:t>中，损毁、丢失</w:t>
            </w:r>
          </w:p>
          <w:p>
            <w:pPr>
              <w:pStyle w:val="7"/>
              <w:spacing w:line="235" w:lineRule="auto"/>
              <w:ind w:left="32" w:right="107"/>
              <w:jc w:val="both"/>
              <w:rPr>
                <w:sz w:val="18"/>
              </w:rPr>
            </w:pPr>
            <w:r>
              <w:rPr>
                <w:spacing w:val="-1"/>
                <w:sz w:val="18"/>
              </w:rPr>
              <w:t>、涂改、伪造房地产权属档案或者擅自提供、抄录、公布、销毁</w:t>
            </w:r>
            <w:r>
              <w:rPr>
                <w:spacing w:val="-3"/>
                <w:sz w:val="18"/>
              </w:rPr>
              <w:t>房地产权属档案</w:t>
            </w:r>
          </w:p>
        </w:tc>
        <w:tc>
          <w:tcPr>
            <w:tcW w:w="2058" w:type="dxa"/>
          </w:tcPr>
          <w:p>
            <w:pPr>
              <w:pStyle w:val="7"/>
              <w:spacing w:before="11"/>
              <w:rPr>
                <w:sz w:val="13"/>
              </w:rPr>
            </w:pPr>
          </w:p>
          <w:p>
            <w:pPr>
              <w:pStyle w:val="7"/>
              <w:numPr>
                <w:ilvl w:val="0"/>
                <w:numId w:val="20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0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09"/>
              </w:numPr>
              <w:tabs>
                <w:tab w:val="left" w:pos="214"/>
              </w:tabs>
              <w:spacing w:before="0" w:after="0" w:line="224" w:lineRule="exact"/>
              <w:ind w:left="213" w:right="0" w:hanging="183"/>
              <w:jc w:val="left"/>
              <w:rPr>
                <w:sz w:val="18"/>
              </w:rPr>
            </w:pPr>
            <w:r>
              <w:rPr>
                <w:sz w:val="18"/>
              </w:rPr>
              <w:t>执法依据；</w:t>
            </w:r>
          </w:p>
          <w:p>
            <w:pPr>
              <w:pStyle w:val="7"/>
              <w:numPr>
                <w:ilvl w:val="0"/>
                <w:numId w:val="20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09"/>
              </w:numPr>
              <w:tabs>
                <w:tab w:val="left" w:pos="214"/>
              </w:tabs>
              <w:spacing w:before="0" w:after="0" w:line="224" w:lineRule="exact"/>
              <w:ind w:left="213" w:right="0" w:hanging="183"/>
              <w:jc w:val="left"/>
              <w:rPr>
                <w:sz w:val="18"/>
              </w:rPr>
            </w:pPr>
            <w:r>
              <w:rPr>
                <w:sz w:val="18"/>
              </w:rPr>
              <w:t>咨询、监督投诉方式；</w:t>
            </w:r>
          </w:p>
          <w:p>
            <w:pPr>
              <w:pStyle w:val="7"/>
              <w:numPr>
                <w:ilvl w:val="0"/>
                <w:numId w:val="209"/>
              </w:numPr>
              <w:tabs>
                <w:tab w:val="left" w:pos="214"/>
              </w:tabs>
              <w:spacing w:before="0" w:after="0" w:line="226" w:lineRule="exact"/>
              <w:ind w:left="213" w:right="0" w:hanging="183"/>
              <w:jc w:val="left"/>
              <w:rPr>
                <w:sz w:val="18"/>
              </w:rPr>
            </w:pPr>
            <w:r>
              <w:rPr>
                <w:sz w:val="18"/>
              </w:rPr>
              <w:t>处罚决定；</w:t>
            </w:r>
          </w:p>
          <w:p>
            <w:pPr>
              <w:pStyle w:val="7"/>
              <w:numPr>
                <w:ilvl w:val="0"/>
                <w:numId w:val="20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3"/>
              <w:rPr>
                <w:sz w:val="21"/>
              </w:rPr>
            </w:pPr>
          </w:p>
          <w:p>
            <w:pPr>
              <w:pStyle w:val="7"/>
              <w:spacing w:line="228" w:lineRule="exact"/>
              <w:ind w:left="30"/>
              <w:rPr>
                <w:sz w:val="18"/>
              </w:rPr>
            </w:pPr>
            <w:r>
              <w:rPr>
                <w:sz w:val="18"/>
              </w:rPr>
              <w:t>《城市房地产权属档案管理办法</w:t>
            </w:r>
          </w:p>
          <w:p>
            <w:pPr>
              <w:pStyle w:val="7"/>
              <w:spacing w:line="228" w:lineRule="exact"/>
              <w:ind w:left="30"/>
              <w:rPr>
                <w:sz w:val="18"/>
              </w:rPr>
            </w:pPr>
            <w:r>
              <w:rPr>
                <w:sz w:val="18"/>
              </w:rPr>
              <w:t>》</w:t>
            </w:r>
          </w:p>
        </w:tc>
        <w:tc>
          <w:tcPr>
            <w:tcW w:w="1009" w:type="dxa"/>
          </w:tcPr>
          <w:p>
            <w:pPr>
              <w:pStyle w:val="7"/>
              <w:rPr>
                <w:sz w:val="18"/>
              </w:rPr>
            </w:pPr>
          </w:p>
          <w:p>
            <w:pPr>
              <w:pStyle w:val="7"/>
              <w:spacing w:before="6"/>
              <w:rPr>
                <w:sz w:val="13"/>
              </w:rPr>
            </w:pPr>
          </w:p>
          <w:p>
            <w:pPr>
              <w:pStyle w:val="7"/>
              <w:numPr>
                <w:ilvl w:val="0"/>
                <w:numId w:val="21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1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106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企事业组织或者个人擅自出卖或者转让房地产权</w:t>
            </w:r>
            <w:r>
              <w:rPr>
                <w:sz w:val="18"/>
              </w:rPr>
              <w:t>属档案的</w:t>
            </w:r>
          </w:p>
        </w:tc>
        <w:tc>
          <w:tcPr>
            <w:tcW w:w="2058" w:type="dxa"/>
          </w:tcPr>
          <w:p>
            <w:pPr>
              <w:pStyle w:val="7"/>
              <w:spacing w:before="11"/>
              <w:rPr>
                <w:sz w:val="13"/>
              </w:rPr>
            </w:pPr>
          </w:p>
          <w:p>
            <w:pPr>
              <w:pStyle w:val="7"/>
              <w:numPr>
                <w:ilvl w:val="0"/>
                <w:numId w:val="21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1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11"/>
              </w:numPr>
              <w:tabs>
                <w:tab w:val="left" w:pos="214"/>
              </w:tabs>
              <w:spacing w:before="0" w:after="0" w:line="224" w:lineRule="exact"/>
              <w:ind w:left="213" w:right="0" w:hanging="183"/>
              <w:jc w:val="left"/>
              <w:rPr>
                <w:sz w:val="18"/>
              </w:rPr>
            </w:pPr>
            <w:r>
              <w:rPr>
                <w:sz w:val="18"/>
              </w:rPr>
              <w:t>执法依据；</w:t>
            </w:r>
          </w:p>
          <w:p>
            <w:pPr>
              <w:pStyle w:val="7"/>
              <w:numPr>
                <w:ilvl w:val="0"/>
                <w:numId w:val="21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11"/>
              </w:numPr>
              <w:tabs>
                <w:tab w:val="left" w:pos="214"/>
              </w:tabs>
              <w:spacing w:before="0" w:after="0" w:line="224" w:lineRule="exact"/>
              <w:ind w:left="213" w:right="0" w:hanging="183"/>
              <w:jc w:val="left"/>
              <w:rPr>
                <w:sz w:val="18"/>
              </w:rPr>
            </w:pPr>
            <w:r>
              <w:rPr>
                <w:sz w:val="18"/>
              </w:rPr>
              <w:t>咨询、监督投诉方式；</w:t>
            </w:r>
          </w:p>
          <w:p>
            <w:pPr>
              <w:pStyle w:val="7"/>
              <w:numPr>
                <w:ilvl w:val="0"/>
                <w:numId w:val="211"/>
              </w:numPr>
              <w:tabs>
                <w:tab w:val="left" w:pos="214"/>
              </w:tabs>
              <w:spacing w:before="0" w:after="0" w:line="226" w:lineRule="exact"/>
              <w:ind w:left="213" w:right="0" w:hanging="183"/>
              <w:jc w:val="left"/>
              <w:rPr>
                <w:sz w:val="18"/>
              </w:rPr>
            </w:pPr>
            <w:r>
              <w:rPr>
                <w:sz w:val="18"/>
              </w:rPr>
              <w:t>处罚决定；</w:t>
            </w:r>
          </w:p>
          <w:p>
            <w:pPr>
              <w:pStyle w:val="7"/>
              <w:numPr>
                <w:ilvl w:val="0"/>
                <w:numId w:val="21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3"/>
              <w:rPr>
                <w:sz w:val="21"/>
              </w:rPr>
            </w:pPr>
          </w:p>
          <w:p>
            <w:pPr>
              <w:pStyle w:val="7"/>
              <w:spacing w:line="228" w:lineRule="exact"/>
              <w:ind w:left="30"/>
              <w:rPr>
                <w:sz w:val="18"/>
              </w:rPr>
            </w:pPr>
            <w:r>
              <w:rPr>
                <w:sz w:val="18"/>
              </w:rPr>
              <w:t>《城市房地产权属档案管理办法</w:t>
            </w:r>
          </w:p>
          <w:p>
            <w:pPr>
              <w:pStyle w:val="7"/>
              <w:spacing w:line="228" w:lineRule="exact"/>
              <w:ind w:left="30"/>
              <w:rPr>
                <w:sz w:val="18"/>
              </w:rPr>
            </w:pPr>
            <w:r>
              <w:rPr>
                <w:sz w:val="18"/>
              </w:rPr>
              <w:t>》</w:t>
            </w:r>
          </w:p>
        </w:tc>
        <w:tc>
          <w:tcPr>
            <w:tcW w:w="1009" w:type="dxa"/>
          </w:tcPr>
          <w:p>
            <w:pPr>
              <w:pStyle w:val="7"/>
              <w:rPr>
                <w:sz w:val="18"/>
              </w:rPr>
            </w:pPr>
          </w:p>
          <w:p>
            <w:pPr>
              <w:pStyle w:val="7"/>
              <w:spacing w:before="6"/>
              <w:rPr>
                <w:sz w:val="13"/>
              </w:rPr>
            </w:pPr>
          </w:p>
          <w:p>
            <w:pPr>
              <w:pStyle w:val="7"/>
              <w:numPr>
                <w:ilvl w:val="0"/>
                <w:numId w:val="21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1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107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rPr>
                <w:sz w:val="18"/>
              </w:rPr>
            </w:pPr>
            <w:r>
              <w:rPr>
                <w:spacing w:val="-1"/>
                <w:sz w:val="18"/>
              </w:rPr>
              <w:t>未取得房地产开</w:t>
            </w:r>
            <w:r>
              <w:rPr>
                <w:sz w:val="18"/>
              </w:rPr>
              <w:t>发企业资质证</w:t>
            </w:r>
            <w:r>
              <w:rPr>
                <w:spacing w:val="1"/>
                <w:sz w:val="18"/>
              </w:rPr>
              <w:t xml:space="preserve"> </w:t>
            </w:r>
            <w:r>
              <w:rPr>
                <w:spacing w:val="-1"/>
                <w:sz w:val="18"/>
              </w:rPr>
              <w:t>书，擅自销售商</w:t>
            </w:r>
            <w:r>
              <w:rPr>
                <w:sz w:val="18"/>
              </w:rPr>
              <w:t>品房</w:t>
            </w:r>
          </w:p>
        </w:tc>
        <w:tc>
          <w:tcPr>
            <w:tcW w:w="2058" w:type="dxa"/>
          </w:tcPr>
          <w:p>
            <w:pPr>
              <w:pStyle w:val="7"/>
              <w:spacing w:before="11"/>
              <w:rPr>
                <w:sz w:val="13"/>
              </w:rPr>
            </w:pPr>
          </w:p>
          <w:p>
            <w:pPr>
              <w:pStyle w:val="7"/>
              <w:numPr>
                <w:ilvl w:val="0"/>
                <w:numId w:val="21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1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13"/>
              </w:numPr>
              <w:tabs>
                <w:tab w:val="left" w:pos="214"/>
              </w:tabs>
              <w:spacing w:before="0" w:after="0" w:line="224" w:lineRule="exact"/>
              <w:ind w:left="213" w:right="0" w:hanging="183"/>
              <w:jc w:val="left"/>
              <w:rPr>
                <w:sz w:val="18"/>
              </w:rPr>
            </w:pPr>
            <w:r>
              <w:rPr>
                <w:sz w:val="18"/>
              </w:rPr>
              <w:t>执法依据；</w:t>
            </w:r>
          </w:p>
          <w:p>
            <w:pPr>
              <w:pStyle w:val="7"/>
              <w:numPr>
                <w:ilvl w:val="0"/>
                <w:numId w:val="21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13"/>
              </w:numPr>
              <w:tabs>
                <w:tab w:val="left" w:pos="214"/>
              </w:tabs>
              <w:spacing w:before="0" w:after="0" w:line="224" w:lineRule="exact"/>
              <w:ind w:left="213" w:right="0" w:hanging="183"/>
              <w:jc w:val="left"/>
              <w:rPr>
                <w:sz w:val="18"/>
              </w:rPr>
            </w:pPr>
            <w:r>
              <w:rPr>
                <w:sz w:val="18"/>
              </w:rPr>
              <w:t>咨询、监督投诉方式；</w:t>
            </w:r>
          </w:p>
          <w:p>
            <w:pPr>
              <w:pStyle w:val="7"/>
              <w:numPr>
                <w:ilvl w:val="0"/>
                <w:numId w:val="213"/>
              </w:numPr>
              <w:tabs>
                <w:tab w:val="left" w:pos="214"/>
              </w:tabs>
              <w:spacing w:before="0" w:after="0" w:line="226" w:lineRule="exact"/>
              <w:ind w:left="213" w:right="0" w:hanging="183"/>
              <w:jc w:val="left"/>
              <w:rPr>
                <w:sz w:val="18"/>
              </w:rPr>
            </w:pPr>
            <w:r>
              <w:rPr>
                <w:sz w:val="18"/>
              </w:rPr>
              <w:t>处罚决定；</w:t>
            </w:r>
          </w:p>
          <w:p>
            <w:pPr>
              <w:pStyle w:val="7"/>
              <w:numPr>
                <w:ilvl w:val="0"/>
                <w:numId w:val="21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《商品房销售管理办法》</w:t>
            </w:r>
          </w:p>
        </w:tc>
        <w:tc>
          <w:tcPr>
            <w:tcW w:w="1009" w:type="dxa"/>
          </w:tcPr>
          <w:p>
            <w:pPr>
              <w:pStyle w:val="7"/>
              <w:rPr>
                <w:sz w:val="18"/>
              </w:rPr>
            </w:pPr>
          </w:p>
          <w:p>
            <w:pPr>
              <w:pStyle w:val="7"/>
              <w:spacing w:before="6"/>
              <w:rPr>
                <w:sz w:val="13"/>
              </w:rPr>
            </w:pPr>
          </w:p>
          <w:p>
            <w:pPr>
              <w:pStyle w:val="7"/>
              <w:numPr>
                <w:ilvl w:val="0"/>
                <w:numId w:val="21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1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108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在未解除商品房买卖合同前，将作为合同标的物的商品房再行销</w:t>
            </w:r>
            <w:r>
              <w:rPr>
                <w:sz w:val="18"/>
              </w:rPr>
              <w:t>售给他人</w:t>
            </w:r>
          </w:p>
        </w:tc>
        <w:tc>
          <w:tcPr>
            <w:tcW w:w="2058" w:type="dxa"/>
          </w:tcPr>
          <w:p>
            <w:pPr>
              <w:pStyle w:val="7"/>
              <w:spacing w:before="11"/>
              <w:rPr>
                <w:sz w:val="13"/>
              </w:rPr>
            </w:pPr>
          </w:p>
          <w:p>
            <w:pPr>
              <w:pStyle w:val="7"/>
              <w:numPr>
                <w:ilvl w:val="0"/>
                <w:numId w:val="21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1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15"/>
              </w:numPr>
              <w:tabs>
                <w:tab w:val="left" w:pos="214"/>
              </w:tabs>
              <w:spacing w:before="0" w:after="0" w:line="224" w:lineRule="exact"/>
              <w:ind w:left="213" w:right="0" w:hanging="183"/>
              <w:jc w:val="left"/>
              <w:rPr>
                <w:sz w:val="18"/>
              </w:rPr>
            </w:pPr>
            <w:r>
              <w:rPr>
                <w:sz w:val="18"/>
              </w:rPr>
              <w:t>执法依据；</w:t>
            </w:r>
          </w:p>
          <w:p>
            <w:pPr>
              <w:pStyle w:val="7"/>
              <w:numPr>
                <w:ilvl w:val="0"/>
                <w:numId w:val="21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15"/>
              </w:numPr>
              <w:tabs>
                <w:tab w:val="left" w:pos="214"/>
              </w:tabs>
              <w:spacing w:before="0" w:after="0" w:line="224" w:lineRule="exact"/>
              <w:ind w:left="213" w:right="0" w:hanging="183"/>
              <w:jc w:val="left"/>
              <w:rPr>
                <w:sz w:val="18"/>
              </w:rPr>
            </w:pPr>
            <w:r>
              <w:rPr>
                <w:sz w:val="18"/>
              </w:rPr>
              <w:t>咨询、监督投诉方式；</w:t>
            </w:r>
          </w:p>
          <w:p>
            <w:pPr>
              <w:pStyle w:val="7"/>
              <w:numPr>
                <w:ilvl w:val="0"/>
                <w:numId w:val="215"/>
              </w:numPr>
              <w:tabs>
                <w:tab w:val="left" w:pos="214"/>
              </w:tabs>
              <w:spacing w:before="0" w:after="0" w:line="226" w:lineRule="exact"/>
              <w:ind w:left="213" w:right="0" w:hanging="183"/>
              <w:jc w:val="left"/>
              <w:rPr>
                <w:sz w:val="18"/>
              </w:rPr>
            </w:pPr>
            <w:r>
              <w:rPr>
                <w:sz w:val="18"/>
              </w:rPr>
              <w:t>处罚决定；</w:t>
            </w:r>
          </w:p>
          <w:p>
            <w:pPr>
              <w:pStyle w:val="7"/>
              <w:numPr>
                <w:ilvl w:val="0"/>
                <w:numId w:val="21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《商品房销售管理办法》</w:t>
            </w:r>
          </w:p>
        </w:tc>
        <w:tc>
          <w:tcPr>
            <w:tcW w:w="1009" w:type="dxa"/>
          </w:tcPr>
          <w:p>
            <w:pPr>
              <w:pStyle w:val="7"/>
              <w:rPr>
                <w:sz w:val="18"/>
              </w:rPr>
            </w:pPr>
          </w:p>
          <w:p>
            <w:pPr>
              <w:pStyle w:val="7"/>
              <w:spacing w:before="6"/>
              <w:rPr>
                <w:sz w:val="13"/>
              </w:rPr>
            </w:pPr>
          </w:p>
          <w:p>
            <w:pPr>
              <w:pStyle w:val="7"/>
              <w:numPr>
                <w:ilvl w:val="0"/>
                <w:numId w:val="21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1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109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房地产开发企业将未组织竣工验收、验收不合格或者对不合格按合格验收的商品房擅自交付使用</w:t>
            </w:r>
          </w:p>
        </w:tc>
        <w:tc>
          <w:tcPr>
            <w:tcW w:w="2058" w:type="dxa"/>
          </w:tcPr>
          <w:p>
            <w:pPr>
              <w:pStyle w:val="7"/>
              <w:spacing w:before="11"/>
              <w:rPr>
                <w:sz w:val="13"/>
              </w:rPr>
            </w:pPr>
          </w:p>
          <w:p>
            <w:pPr>
              <w:pStyle w:val="7"/>
              <w:numPr>
                <w:ilvl w:val="0"/>
                <w:numId w:val="21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1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17"/>
              </w:numPr>
              <w:tabs>
                <w:tab w:val="left" w:pos="214"/>
              </w:tabs>
              <w:spacing w:before="0" w:after="0" w:line="224" w:lineRule="exact"/>
              <w:ind w:left="213" w:right="0" w:hanging="183"/>
              <w:jc w:val="left"/>
              <w:rPr>
                <w:sz w:val="18"/>
              </w:rPr>
            </w:pPr>
            <w:r>
              <w:rPr>
                <w:sz w:val="18"/>
              </w:rPr>
              <w:t>执法依据；</w:t>
            </w:r>
          </w:p>
          <w:p>
            <w:pPr>
              <w:pStyle w:val="7"/>
              <w:numPr>
                <w:ilvl w:val="0"/>
                <w:numId w:val="21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17"/>
              </w:numPr>
              <w:tabs>
                <w:tab w:val="left" w:pos="214"/>
              </w:tabs>
              <w:spacing w:before="0" w:after="0" w:line="224" w:lineRule="exact"/>
              <w:ind w:left="213" w:right="0" w:hanging="183"/>
              <w:jc w:val="left"/>
              <w:rPr>
                <w:sz w:val="18"/>
              </w:rPr>
            </w:pPr>
            <w:r>
              <w:rPr>
                <w:sz w:val="18"/>
              </w:rPr>
              <w:t>咨询、监督投诉方式；</w:t>
            </w:r>
          </w:p>
          <w:p>
            <w:pPr>
              <w:pStyle w:val="7"/>
              <w:numPr>
                <w:ilvl w:val="0"/>
                <w:numId w:val="217"/>
              </w:numPr>
              <w:tabs>
                <w:tab w:val="left" w:pos="214"/>
              </w:tabs>
              <w:spacing w:before="0" w:after="0" w:line="226" w:lineRule="exact"/>
              <w:ind w:left="213" w:right="0" w:hanging="183"/>
              <w:jc w:val="left"/>
              <w:rPr>
                <w:sz w:val="18"/>
              </w:rPr>
            </w:pPr>
            <w:r>
              <w:rPr>
                <w:sz w:val="18"/>
              </w:rPr>
              <w:t>处罚决定；</w:t>
            </w:r>
          </w:p>
          <w:p>
            <w:pPr>
              <w:pStyle w:val="7"/>
              <w:numPr>
                <w:ilvl w:val="0"/>
                <w:numId w:val="21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160" w:line="228" w:lineRule="exact"/>
              <w:ind w:left="30"/>
              <w:rPr>
                <w:sz w:val="18"/>
              </w:rPr>
            </w:pPr>
            <w:r>
              <w:rPr>
                <w:sz w:val="18"/>
              </w:rPr>
              <w:t>《商品房销售管理办法》</w:t>
            </w:r>
          </w:p>
          <w:p>
            <w:pPr>
              <w:pStyle w:val="7"/>
              <w:spacing w:line="226" w:lineRule="exact"/>
              <w:ind w:left="30"/>
              <w:rPr>
                <w:sz w:val="18"/>
              </w:rPr>
            </w:pPr>
            <w:r>
              <w:rPr>
                <w:sz w:val="18"/>
              </w:rPr>
              <w:t xml:space="preserve"> </w:t>
            </w:r>
          </w:p>
          <w:p>
            <w:pPr>
              <w:pStyle w:val="7"/>
              <w:spacing w:line="228" w:lineRule="exact"/>
              <w:ind w:left="30"/>
              <w:rPr>
                <w:sz w:val="18"/>
              </w:rPr>
            </w:pPr>
            <w:r>
              <w:rPr>
                <w:sz w:val="18"/>
              </w:rPr>
              <w:t>《建设工程质量管理条例》</w:t>
            </w:r>
          </w:p>
        </w:tc>
        <w:tc>
          <w:tcPr>
            <w:tcW w:w="1009" w:type="dxa"/>
          </w:tcPr>
          <w:p>
            <w:pPr>
              <w:pStyle w:val="7"/>
              <w:rPr>
                <w:sz w:val="18"/>
              </w:rPr>
            </w:pPr>
          </w:p>
          <w:p>
            <w:pPr>
              <w:pStyle w:val="7"/>
              <w:spacing w:before="6"/>
              <w:rPr>
                <w:sz w:val="13"/>
              </w:rPr>
            </w:pPr>
          </w:p>
          <w:p>
            <w:pPr>
              <w:pStyle w:val="7"/>
              <w:numPr>
                <w:ilvl w:val="0"/>
                <w:numId w:val="21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1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110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spacing w:before="4"/>
              <w:rPr>
                <w:sz w:val="22"/>
              </w:rPr>
            </w:pPr>
          </w:p>
          <w:p>
            <w:pPr>
              <w:pStyle w:val="7"/>
              <w:spacing w:line="235" w:lineRule="auto"/>
              <w:ind w:left="32" w:right="107"/>
              <w:jc w:val="both"/>
              <w:rPr>
                <w:sz w:val="18"/>
              </w:rPr>
            </w:pPr>
            <w:r>
              <w:rPr>
                <w:spacing w:val="-1"/>
                <w:sz w:val="18"/>
              </w:rPr>
              <w:t>房地产开发企业未按规定将测绘成果或者需要由其提供的办理房屋权属登记的资料报送房地产行</w:t>
            </w:r>
            <w:r>
              <w:rPr>
                <w:sz w:val="18"/>
              </w:rPr>
              <w:t>政主管部门</w:t>
            </w:r>
          </w:p>
        </w:tc>
        <w:tc>
          <w:tcPr>
            <w:tcW w:w="2058" w:type="dxa"/>
          </w:tcPr>
          <w:p>
            <w:pPr>
              <w:pStyle w:val="7"/>
              <w:spacing w:before="11"/>
              <w:rPr>
                <w:sz w:val="13"/>
              </w:rPr>
            </w:pPr>
          </w:p>
          <w:p>
            <w:pPr>
              <w:pStyle w:val="7"/>
              <w:numPr>
                <w:ilvl w:val="0"/>
                <w:numId w:val="21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1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19"/>
              </w:numPr>
              <w:tabs>
                <w:tab w:val="left" w:pos="214"/>
              </w:tabs>
              <w:spacing w:before="0" w:after="0" w:line="224" w:lineRule="exact"/>
              <w:ind w:left="213" w:right="0" w:hanging="183"/>
              <w:jc w:val="left"/>
              <w:rPr>
                <w:sz w:val="18"/>
              </w:rPr>
            </w:pPr>
            <w:r>
              <w:rPr>
                <w:sz w:val="18"/>
              </w:rPr>
              <w:t>执法依据；</w:t>
            </w:r>
          </w:p>
          <w:p>
            <w:pPr>
              <w:pStyle w:val="7"/>
              <w:numPr>
                <w:ilvl w:val="0"/>
                <w:numId w:val="21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19"/>
              </w:numPr>
              <w:tabs>
                <w:tab w:val="left" w:pos="214"/>
              </w:tabs>
              <w:spacing w:before="0" w:after="0" w:line="224" w:lineRule="exact"/>
              <w:ind w:left="213" w:right="0" w:hanging="183"/>
              <w:jc w:val="left"/>
              <w:rPr>
                <w:sz w:val="18"/>
              </w:rPr>
            </w:pPr>
            <w:r>
              <w:rPr>
                <w:sz w:val="18"/>
              </w:rPr>
              <w:t>咨询、监督投诉方式；</w:t>
            </w:r>
          </w:p>
          <w:p>
            <w:pPr>
              <w:pStyle w:val="7"/>
              <w:numPr>
                <w:ilvl w:val="0"/>
                <w:numId w:val="219"/>
              </w:numPr>
              <w:tabs>
                <w:tab w:val="left" w:pos="214"/>
              </w:tabs>
              <w:spacing w:before="0" w:after="0" w:line="226" w:lineRule="exact"/>
              <w:ind w:left="213" w:right="0" w:hanging="183"/>
              <w:jc w:val="left"/>
              <w:rPr>
                <w:sz w:val="18"/>
              </w:rPr>
            </w:pPr>
            <w:r>
              <w:rPr>
                <w:sz w:val="18"/>
              </w:rPr>
              <w:t>处罚决定；</w:t>
            </w:r>
          </w:p>
          <w:p>
            <w:pPr>
              <w:pStyle w:val="7"/>
              <w:numPr>
                <w:ilvl w:val="0"/>
                <w:numId w:val="21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《商品房销售管理办法》</w:t>
            </w:r>
          </w:p>
        </w:tc>
        <w:tc>
          <w:tcPr>
            <w:tcW w:w="1009" w:type="dxa"/>
          </w:tcPr>
          <w:p>
            <w:pPr>
              <w:pStyle w:val="7"/>
              <w:rPr>
                <w:sz w:val="18"/>
              </w:rPr>
            </w:pPr>
          </w:p>
          <w:p>
            <w:pPr>
              <w:pStyle w:val="7"/>
              <w:spacing w:before="6"/>
              <w:rPr>
                <w:sz w:val="13"/>
              </w:rPr>
            </w:pPr>
          </w:p>
          <w:p>
            <w:pPr>
              <w:pStyle w:val="7"/>
              <w:numPr>
                <w:ilvl w:val="0"/>
                <w:numId w:val="22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2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111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房地产开发企业在销售商品房中未按照规定的现售条件现售商品</w:t>
            </w:r>
            <w:r>
              <w:rPr>
                <w:sz w:val="18"/>
              </w:rPr>
              <w:t>房</w:t>
            </w:r>
          </w:p>
        </w:tc>
        <w:tc>
          <w:tcPr>
            <w:tcW w:w="2058" w:type="dxa"/>
          </w:tcPr>
          <w:p>
            <w:pPr>
              <w:pStyle w:val="7"/>
              <w:spacing w:before="11"/>
              <w:rPr>
                <w:sz w:val="13"/>
              </w:rPr>
            </w:pPr>
          </w:p>
          <w:p>
            <w:pPr>
              <w:pStyle w:val="7"/>
              <w:numPr>
                <w:ilvl w:val="0"/>
                <w:numId w:val="22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2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21"/>
              </w:numPr>
              <w:tabs>
                <w:tab w:val="left" w:pos="214"/>
              </w:tabs>
              <w:spacing w:before="0" w:after="0" w:line="224" w:lineRule="exact"/>
              <w:ind w:left="213" w:right="0" w:hanging="183"/>
              <w:jc w:val="left"/>
              <w:rPr>
                <w:sz w:val="18"/>
              </w:rPr>
            </w:pPr>
            <w:r>
              <w:rPr>
                <w:sz w:val="18"/>
              </w:rPr>
              <w:t>执法依据；</w:t>
            </w:r>
          </w:p>
          <w:p>
            <w:pPr>
              <w:pStyle w:val="7"/>
              <w:numPr>
                <w:ilvl w:val="0"/>
                <w:numId w:val="22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21"/>
              </w:numPr>
              <w:tabs>
                <w:tab w:val="left" w:pos="214"/>
              </w:tabs>
              <w:spacing w:before="0" w:after="0" w:line="224" w:lineRule="exact"/>
              <w:ind w:left="213" w:right="0" w:hanging="183"/>
              <w:jc w:val="left"/>
              <w:rPr>
                <w:sz w:val="18"/>
              </w:rPr>
            </w:pPr>
            <w:r>
              <w:rPr>
                <w:sz w:val="18"/>
              </w:rPr>
              <w:t>咨询、监督投诉方式；</w:t>
            </w:r>
          </w:p>
          <w:p>
            <w:pPr>
              <w:pStyle w:val="7"/>
              <w:numPr>
                <w:ilvl w:val="0"/>
                <w:numId w:val="221"/>
              </w:numPr>
              <w:tabs>
                <w:tab w:val="left" w:pos="214"/>
              </w:tabs>
              <w:spacing w:before="0" w:after="0" w:line="226" w:lineRule="exact"/>
              <w:ind w:left="213" w:right="0" w:hanging="183"/>
              <w:jc w:val="left"/>
              <w:rPr>
                <w:sz w:val="18"/>
              </w:rPr>
            </w:pPr>
            <w:r>
              <w:rPr>
                <w:sz w:val="18"/>
              </w:rPr>
              <w:t>处罚决定；</w:t>
            </w:r>
          </w:p>
          <w:p>
            <w:pPr>
              <w:pStyle w:val="7"/>
              <w:numPr>
                <w:ilvl w:val="0"/>
                <w:numId w:val="22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《商品房销售管理办法》</w:t>
            </w:r>
          </w:p>
        </w:tc>
        <w:tc>
          <w:tcPr>
            <w:tcW w:w="1009" w:type="dxa"/>
          </w:tcPr>
          <w:p>
            <w:pPr>
              <w:pStyle w:val="7"/>
              <w:rPr>
                <w:sz w:val="18"/>
              </w:rPr>
            </w:pPr>
          </w:p>
          <w:p>
            <w:pPr>
              <w:pStyle w:val="7"/>
              <w:spacing w:before="6"/>
              <w:rPr>
                <w:sz w:val="13"/>
              </w:rPr>
            </w:pPr>
          </w:p>
          <w:p>
            <w:pPr>
              <w:pStyle w:val="7"/>
              <w:numPr>
                <w:ilvl w:val="0"/>
                <w:numId w:val="22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2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112</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spacing w:before="11"/>
              <w:rPr>
                <w:sz w:val="13"/>
              </w:rPr>
            </w:pPr>
          </w:p>
          <w:p>
            <w:pPr>
              <w:pStyle w:val="7"/>
              <w:spacing w:before="1" w:line="235" w:lineRule="auto"/>
              <w:ind w:left="32" w:right="107"/>
              <w:jc w:val="both"/>
              <w:rPr>
                <w:sz w:val="18"/>
              </w:rPr>
            </w:pPr>
            <w:r>
              <w:rPr>
                <w:spacing w:val="-1"/>
                <w:sz w:val="18"/>
              </w:rPr>
              <w:t>房地产开发企业在销售商品房中未按照规定在商品房现售前将房地产开发项目手册及符合商品房现售条件的有关证明文件报送房地产开发主管部</w:t>
            </w:r>
            <w:r>
              <w:rPr>
                <w:sz w:val="18"/>
              </w:rPr>
              <w:t>门备案</w:t>
            </w:r>
          </w:p>
        </w:tc>
        <w:tc>
          <w:tcPr>
            <w:tcW w:w="2058" w:type="dxa"/>
          </w:tcPr>
          <w:p>
            <w:pPr>
              <w:pStyle w:val="7"/>
              <w:spacing w:before="11"/>
              <w:rPr>
                <w:sz w:val="13"/>
              </w:rPr>
            </w:pPr>
          </w:p>
          <w:p>
            <w:pPr>
              <w:pStyle w:val="7"/>
              <w:numPr>
                <w:ilvl w:val="0"/>
                <w:numId w:val="22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2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23"/>
              </w:numPr>
              <w:tabs>
                <w:tab w:val="left" w:pos="214"/>
              </w:tabs>
              <w:spacing w:before="0" w:after="0" w:line="224" w:lineRule="exact"/>
              <w:ind w:left="213" w:right="0" w:hanging="183"/>
              <w:jc w:val="left"/>
              <w:rPr>
                <w:sz w:val="18"/>
              </w:rPr>
            </w:pPr>
            <w:r>
              <w:rPr>
                <w:sz w:val="18"/>
              </w:rPr>
              <w:t>执法依据；</w:t>
            </w:r>
          </w:p>
          <w:p>
            <w:pPr>
              <w:pStyle w:val="7"/>
              <w:numPr>
                <w:ilvl w:val="0"/>
                <w:numId w:val="22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23"/>
              </w:numPr>
              <w:tabs>
                <w:tab w:val="left" w:pos="214"/>
              </w:tabs>
              <w:spacing w:before="0" w:after="0" w:line="224" w:lineRule="exact"/>
              <w:ind w:left="213" w:right="0" w:hanging="183"/>
              <w:jc w:val="left"/>
              <w:rPr>
                <w:sz w:val="18"/>
              </w:rPr>
            </w:pPr>
            <w:r>
              <w:rPr>
                <w:sz w:val="18"/>
              </w:rPr>
              <w:t>咨询、监督投诉方式；</w:t>
            </w:r>
          </w:p>
          <w:p>
            <w:pPr>
              <w:pStyle w:val="7"/>
              <w:numPr>
                <w:ilvl w:val="0"/>
                <w:numId w:val="223"/>
              </w:numPr>
              <w:tabs>
                <w:tab w:val="left" w:pos="214"/>
              </w:tabs>
              <w:spacing w:before="0" w:after="0" w:line="226" w:lineRule="exact"/>
              <w:ind w:left="213" w:right="0" w:hanging="183"/>
              <w:jc w:val="left"/>
              <w:rPr>
                <w:sz w:val="18"/>
              </w:rPr>
            </w:pPr>
            <w:r>
              <w:rPr>
                <w:sz w:val="18"/>
              </w:rPr>
              <w:t>处罚决定；</w:t>
            </w:r>
          </w:p>
          <w:p>
            <w:pPr>
              <w:pStyle w:val="7"/>
              <w:numPr>
                <w:ilvl w:val="0"/>
                <w:numId w:val="22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《商品房销售管理办法》</w:t>
            </w:r>
          </w:p>
        </w:tc>
        <w:tc>
          <w:tcPr>
            <w:tcW w:w="1009" w:type="dxa"/>
          </w:tcPr>
          <w:p>
            <w:pPr>
              <w:pStyle w:val="7"/>
              <w:rPr>
                <w:sz w:val="18"/>
              </w:rPr>
            </w:pPr>
          </w:p>
          <w:p>
            <w:pPr>
              <w:pStyle w:val="7"/>
              <w:spacing w:before="6"/>
              <w:rPr>
                <w:sz w:val="13"/>
              </w:rPr>
            </w:pPr>
          </w:p>
          <w:p>
            <w:pPr>
              <w:pStyle w:val="7"/>
              <w:numPr>
                <w:ilvl w:val="0"/>
                <w:numId w:val="22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2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113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房地产开发企业在销售商品房中返本销售或者变相返本销售商品</w:t>
            </w:r>
            <w:r>
              <w:rPr>
                <w:sz w:val="18"/>
              </w:rPr>
              <w:t>房</w:t>
            </w:r>
          </w:p>
        </w:tc>
        <w:tc>
          <w:tcPr>
            <w:tcW w:w="2058" w:type="dxa"/>
          </w:tcPr>
          <w:p>
            <w:pPr>
              <w:pStyle w:val="7"/>
              <w:spacing w:before="11"/>
              <w:rPr>
                <w:sz w:val="13"/>
              </w:rPr>
            </w:pPr>
          </w:p>
          <w:p>
            <w:pPr>
              <w:pStyle w:val="7"/>
              <w:numPr>
                <w:ilvl w:val="0"/>
                <w:numId w:val="22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2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25"/>
              </w:numPr>
              <w:tabs>
                <w:tab w:val="left" w:pos="214"/>
              </w:tabs>
              <w:spacing w:before="0" w:after="0" w:line="224" w:lineRule="exact"/>
              <w:ind w:left="213" w:right="0" w:hanging="183"/>
              <w:jc w:val="left"/>
              <w:rPr>
                <w:sz w:val="18"/>
              </w:rPr>
            </w:pPr>
            <w:r>
              <w:rPr>
                <w:sz w:val="18"/>
              </w:rPr>
              <w:t>执法依据；</w:t>
            </w:r>
          </w:p>
          <w:p>
            <w:pPr>
              <w:pStyle w:val="7"/>
              <w:numPr>
                <w:ilvl w:val="0"/>
                <w:numId w:val="22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25"/>
              </w:numPr>
              <w:tabs>
                <w:tab w:val="left" w:pos="214"/>
              </w:tabs>
              <w:spacing w:before="0" w:after="0" w:line="224" w:lineRule="exact"/>
              <w:ind w:left="213" w:right="0" w:hanging="183"/>
              <w:jc w:val="left"/>
              <w:rPr>
                <w:sz w:val="18"/>
              </w:rPr>
            </w:pPr>
            <w:r>
              <w:rPr>
                <w:sz w:val="18"/>
              </w:rPr>
              <w:t>咨询、监督投诉方式；</w:t>
            </w:r>
          </w:p>
          <w:p>
            <w:pPr>
              <w:pStyle w:val="7"/>
              <w:numPr>
                <w:ilvl w:val="0"/>
                <w:numId w:val="225"/>
              </w:numPr>
              <w:tabs>
                <w:tab w:val="left" w:pos="214"/>
              </w:tabs>
              <w:spacing w:before="0" w:after="0" w:line="226" w:lineRule="exact"/>
              <w:ind w:left="213" w:right="0" w:hanging="183"/>
              <w:jc w:val="left"/>
              <w:rPr>
                <w:sz w:val="18"/>
              </w:rPr>
            </w:pPr>
            <w:r>
              <w:rPr>
                <w:sz w:val="18"/>
              </w:rPr>
              <w:t>处罚决定；</w:t>
            </w:r>
          </w:p>
          <w:p>
            <w:pPr>
              <w:pStyle w:val="7"/>
              <w:numPr>
                <w:ilvl w:val="0"/>
                <w:numId w:val="22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《商品房销售管理办法》</w:t>
            </w:r>
          </w:p>
        </w:tc>
        <w:tc>
          <w:tcPr>
            <w:tcW w:w="1009" w:type="dxa"/>
          </w:tcPr>
          <w:p>
            <w:pPr>
              <w:pStyle w:val="7"/>
              <w:rPr>
                <w:sz w:val="18"/>
              </w:rPr>
            </w:pPr>
          </w:p>
          <w:p>
            <w:pPr>
              <w:pStyle w:val="7"/>
              <w:spacing w:before="6"/>
              <w:rPr>
                <w:sz w:val="13"/>
              </w:rPr>
            </w:pPr>
          </w:p>
          <w:p>
            <w:pPr>
              <w:pStyle w:val="7"/>
              <w:numPr>
                <w:ilvl w:val="0"/>
                <w:numId w:val="22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2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114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spacing w:before="4"/>
              <w:rPr>
                <w:sz w:val="22"/>
              </w:rPr>
            </w:pPr>
          </w:p>
          <w:p>
            <w:pPr>
              <w:pStyle w:val="7"/>
              <w:spacing w:line="235" w:lineRule="auto"/>
              <w:ind w:left="32" w:right="107"/>
              <w:jc w:val="both"/>
              <w:rPr>
                <w:sz w:val="18"/>
              </w:rPr>
            </w:pPr>
            <w:r>
              <w:rPr>
                <w:spacing w:val="-1"/>
                <w:sz w:val="18"/>
              </w:rPr>
              <w:t>房地产开发企业在销售商品房中在销售商品房中采取售后包租或者变相售后包租方式销售未竣工</w:t>
            </w:r>
            <w:r>
              <w:rPr>
                <w:sz w:val="18"/>
              </w:rPr>
              <w:t>商品房</w:t>
            </w:r>
          </w:p>
        </w:tc>
        <w:tc>
          <w:tcPr>
            <w:tcW w:w="2058" w:type="dxa"/>
          </w:tcPr>
          <w:p>
            <w:pPr>
              <w:pStyle w:val="7"/>
              <w:spacing w:before="11"/>
              <w:rPr>
                <w:sz w:val="13"/>
              </w:rPr>
            </w:pPr>
          </w:p>
          <w:p>
            <w:pPr>
              <w:pStyle w:val="7"/>
              <w:numPr>
                <w:ilvl w:val="0"/>
                <w:numId w:val="22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2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27"/>
              </w:numPr>
              <w:tabs>
                <w:tab w:val="left" w:pos="214"/>
              </w:tabs>
              <w:spacing w:before="0" w:after="0" w:line="224" w:lineRule="exact"/>
              <w:ind w:left="213" w:right="0" w:hanging="183"/>
              <w:jc w:val="left"/>
              <w:rPr>
                <w:sz w:val="18"/>
              </w:rPr>
            </w:pPr>
            <w:r>
              <w:rPr>
                <w:sz w:val="18"/>
              </w:rPr>
              <w:t>执法依据；</w:t>
            </w:r>
          </w:p>
          <w:p>
            <w:pPr>
              <w:pStyle w:val="7"/>
              <w:numPr>
                <w:ilvl w:val="0"/>
                <w:numId w:val="22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27"/>
              </w:numPr>
              <w:tabs>
                <w:tab w:val="left" w:pos="214"/>
              </w:tabs>
              <w:spacing w:before="0" w:after="0" w:line="224" w:lineRule="exact"/>
              <w:ind w:left="213" w:right="0" w:hanging="183"/>
              <w:jc w:val="left"/>
              <w:rPr>
                <w:sz w:val="18"/>
              </w:rPr>
            </w:pPr>
            <w:r>
              <w:rPr>
                <w:sz w:val="18"/>
              </w:rPr>
              <w:t>咨询、监督投诉方式；</w:t>
            </w:r>
          </w:p>
          <w:p>
            <w:pPr>
              <w:pStyle w:val="7"/>
              <w:numPr>
                <w:ilvl w:val="0"/>
                <w:numId w:val="227"/>
              </w:numPr>
              <w:tabs>
                <w:tab w:val="left" w:pos="214"/>
              </w:tabs>
              <w:spacing w:before="0" w:after="0" w:line="226" w:lineRule="exact"/>
              <w:ind w:left="213" w:right="0" w:hanging="183"/>
              <w:jc w:val="left"/>
              <w:rPr>
                <w:sz w:val="18"/>
              </w:rPr>
            </w:pPr>
            <w:r>
              <w:rPr>
                <w:sz w:val="18"/>
              </w:rPr>
              <w:t>处罚决定；</w:t>
            </w:r>
          </w:p>
          <w:p>
            <w:pPr>
              <w:pStyle w:val="7"/>
              <w:numPr>
                <w:ilvl w:val="0"/>
                <w:numId w:val="22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《商品房销售管理办法》</w:t>
            </w:r>
          </w:p>
        </w:tc>
        <w:tc>
          <w:tcPr>
            <w:tcW w:w="1009" w:type="dxa"/>
          </w:tcPr>
          <w:p>
            <w:pPr>
              <w:pStyle w:val="7"/>
              <w:rPr>
                <w:sz w:val="18"/>
              </w:rPr>
            </w:pPr>
          </w:p>
          <w:p>
            <w:pPr>
              <w:pStyle w:val="7"/>
              <w:spacing w:before="6"/>
              <w:rPr>
                <w:sz w:val="13"/>
              </w:rPr>
            </w:pPr>
          </w:p>
          <w:p>
            <w:pPr>
              <w:pStyle w:val="7"/>
              <w:numPr>
                <w:ilvl w:val="0"/>
                <w:numId w:val="22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2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115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房地产开发企业在销售商品房中分割拆零销售商</w:t>
            </w:r>
            <w:r>
              <w:rPr>
                <w:sz w:val="18"/>
              </w:rPr>
              <w:t>品住宅</w:t>
            </w:r>
          </w:p>
        </w:tc>
        <w:tc>
          <w:tcPr>
            <w:tcW w:w="2058" w:type="dxa"/>
          </w:tcPr>
          <w:p>
            <w:pPr>
              <w:pStyle w:val="7"/>
              <w:spacing w:before="11"/>
              <w:rPr>
                <w:sz w:val="13"/>
              </w:rPr>
            </w:pPr>
          </w:p>
          <w:p>
            <w:pPr>
              <w:pStyle w:val="7"/>
              <w:numPr>
                <w:ilvl w:val="0"/>
                <w:numId w:val="22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2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29"/>
              </w:numPr>
              <w:tabs>
                <w:tab w:val="left" w:pos="214"/>
              </w:tabs>
              <w:spacing w:before="0" w:after="0" w:line="224" w:lineRule="exact"/>
              <w:ind w:left="213" w:right="0" w:hanging="183"/>
              <w:jc w:val="left"/>
              <w:rPr>
                <w:sz w:val="18"/>
              </w:rPr>
            </w:pPr>
            <w:r>
              <w:rPr>
                <w:sz w:val="18"/>
              </w:rPr>
              <w:t>执法依据；</w:t>
            </w:r>
          </w:p>
          <w:p>
            <w:pPr>
              <w:pStyle w:val="7"/>
              <w:numPr>
                <w:ilvl w:val="0"/>
                <w:numId w:val="22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29"/>
              </w:numPr>
              <w:tabs>
                <w:tab w:val="left" w:pos="214"/>
              </w:tabs>
              <w:spacing w:before="0" w:after="0" w:line="224" w:lineRule="exact"/>
              <w:ind w:left="213" w:right="0" w:hanging="183"/>
              <w:jc w:val="left"/>
              <w:rPr>
                <w:sz w:val="18"/>
              </w:rPr>
            </w:pPr>
            <w:r>
              <w:rPr>
                <w:sz w:val="18"/>
              </w:rPr>
              <w:t>咨询、监督投诉方式；</w:t>
            </w:r>
          </w:p>
          <w:p>
            <w:pPr>
              <w:pStyle w:val="7"/>
              <w:numPr>
                <w:ilvl w:val="0"/>
                <w:numId w:val="229"/>
              </w:numPr>
              <w:tabs>
                <w:tab w:val="left" w:pos="214"/>
              </w:tabs>
              <w:spacing w:before="0" w:after="0" w:line="226" w:lineRule="exact"/>
              <w:ind w:left="213" w:right="0" w:hanging="183"/>
              <w:jc w:val="left"/>
              <w:rPr>
                <w:sz w:val="18"/>
              </w:rPr>
            </w:pPr>
            <w:r>
              <w:rPr>
                <w:sz w:val="18"/>
              </w:rPr>
              <w:t>处罚决定；</w:t>
            </w:r>
          </w:p>
          <w:p>
            <w:pPr>
              <w:pStyle w:val="7"/>
              <w:numPr>
                <w:ilvl w:val="0"/>
                <w:numId w:val="22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《商品房销售管理办法》</w:t>
            </w:r>
          </w:p>
        </w:tc>
        <w:tc>
          <w:tcPr>
            <w:tcW w:w="1009" w:type="dxa"/>
          </w:tcPr>
          <w:p>
            <w:pPr>
              <w:pStyle w:val="7"/>
              <w:rPr>
                <w:sz w:val="18"/>
              </w:rPr>
            </w:pPr>
          </w:p>
          <w:p>
            <w:pPr>
              <w:pStyle w:val="7"/>
              <w:spacing w:before="6"/>
              <w:rPr>
                <w:sz w:val="13"/>
              </w:rPr>
            </w:pPr>
          </w:p>
          <w:p>
            <w:pPr>
              <w:pStyle w:val="7"/>
              <w:numPr>
                <w:ilvl w:val="0"/>
                <w:numId w:val="23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3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116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房地产开发企业在销售商品房中不符合商品房销售条件，向买受人收取预订款性</w:t>
            </w:r>
            <w:r>
              <w:rPr>
                <w:sz w:val="18"/>
              </w:rPr>
              <w:t>质费用</w:t>
            </w:r>
          </w:p>
        </w:tc>
        <w:tc>
          <w:tcPr>
            <w:tcW w:w="2058" w:type="dxa"/>
          </w:tcPr>
          <w:p>
            <w:pPr>
              <w:pStyle w:val="7"/>
              <w:spacing w:before="11"/>
              <w:rPr>
                <w:sz w:val="13"/>
              </w:rPr>
            </w:pPr>
          </w:p>
          <w:p>
            <w:pPr>
              <w:pStyle w:val="7"/>
              <w:numPr>
                <w:ilvl w:val="0"/>
                <w:numId w:val="23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3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31"/>
              </w:numPr>
              <w:tabs>
                <w:tab w:val="left" w:pos="214"/>
              </w:tabs>
              <w:spacing w:before="0" w:after="0" w:line="224" w:lineRule="exact"/>
              <w:ind w:left="213" w:right="0" w:hanging="183"/>
              <w:jc w:val="left"/>
              <w:rPr>
                <w:sz w:val="18"/>
              </w:rPr>
            </w:pPr>
            <w:r>
              <w:rPr>
                <w:sz w:val="18"/>
              </w:rPr>
              <w:t>执法依据；</w:t>
            </w:r>
          </w:p>
          <w:p>
            <w:pPr>
              <w:pStyle w:val="7"/>
              <w:numPr>
                <w:ilvl w:val="0"/>
                <w:numId w:val="23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31"/>
              </w:numPr>
              <w:tabs>
                <w:tab w:val="left" w:pos="214"/>
              </w:tabs>
              <w:spacing w:before="0" w:after="0" w:line="224" w:lineRule="exact"/>
              <w:ind w:left="213" w:right="0" w:hanging="183"/>
              <w:jc w:val="left"/>
              <w:rPr>
                <w:sz w:val="18"/>
              </w:rPr>
            </w:pPr>
            <w:r>
              <w:rPr>
                <w:sz w:val="18"/>
              </w:rPr>
              <w:t>咨询、监督投诉方式；</w:t>
            </w:r>
          </w:p>
          <w:p>
            <w:pPr>
              <w:pStyle w:val="7"/>
              <w:numPr>
                <w:ilvl w:val="0"/>
                <w:numId w:val="231"/>
              </w:numPr>
              <w:tabs>
                <w:tab w:val="left" w:pos="214"/>
              </w:tabs>
              <w:spacing w:before="0" w:after="0" w:line="226" w:lineRule="exact"/>
              <w:ind w:left="213" w:right="0" w:hanging="183"/>
              <w:jc w:val="left"/>
              <w:rPr>
                <w:sz w:val="18"/>
              </w:rPr>
            </w:pPr>
            <w:r>
              <w:rPr>
                <w:sz w:val="18"/>
              </w:rPr>
              <w:t>处罚决定；</w:t>
            </w:r>
          </w:p>
          <w:p>
            <w:pPr>
              <w:pStyle w:val="7"/>
              <w:numPr>
                <w:ilvl w:val="0"/>
                <w:numId w:val="23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《商品房销售管理办法》</w:t>
            </w:r>
          </w:p>
        </w:tc>
        <w:tc>
          <w:tcPr>
            <w:tcW w:w="1009" w:type="dxa"/>
          </w:tcPr>
          <w:p>
            <w:pPr>
              <w:pStyle w:val="7"/>
              <w:rPr>
                <w:sz w:val="18"/>
              </w:rPr>
            </w:pPr>
          </w:p>
          <w:p>
            <w:pPr>
              <w:pStyle w:val="7"/>
              <w:spacing w:before="6"/>
              <w:rPr>
                <w:sz w:val="13"/>
              </w:rPr>
            </w:pPr>
          </w:p>
          <w:p>
            <w:pPr>
              <w:pStyle w:val="7"/>
              <w:numPr>
                <w:ilvl w:val="0"/>
                <w:numId w:val="23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3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117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spacing w:before="11"/>
              <w:rPr>
                <w:sz w:val="13"/>
              </w:rPr>
            </w:pPr>
          </w:p>
          <w:p>
            <w:pPr>
              <w:pStyle w:val="7"/>
              <w:spacing w:before="1" w:line="235" w:lineRule="auto"/>
              <w:ind w:left="32" w:right="107"/>
              <w:jc w:val="both"/>
              <w:rPr>
                <w:sz w:val="18"/>
              </w:rPr>
            </w:pPr>
            <w:r>
              <w:rPr>
                <w:spacing w:val="-1"/>
                <w:sz w:val="18"/>
              </w:rPr>
              <w:t>房地产开发企业在销售商品房中未按照规定向买受人明示《商品</w:t>
            </w:r>
            <w:r>
              <w:rPr>
                <w:spacing w:val="-3"/>
                <w:sz w:val="18"/>
              </w:rPr>
              <w:t>房销售管理办法</w:t>
            </w:r>
          </w:p>
          <w:p>
            <w:pPr>
              <w:pStyle w:val="7"/>
              <w:spacing w:line="235" w:lineRule="auto"/>
              <w:ind w:left="32" w:right="107"/>
              <w:rPr>
                <w:sz w:val="18"/>
              </w:rPr>
            </w:pPr>
            <w:r>
              <w:rPr>
                <w:spacing w:val="-1"/>
                <w:sz w:val="18"/>
              </w:rPr>
              <w:t>》、《商品房买</w:t>
            </w:r>
            <w:r>
              <w:rPr>
                <w:spacing w:val="-3"/>
                <w:sz w:val="18"/>
              </w:rPr>
              <w:t>卖合同示范文本</w:t>
            </w:r>
          </w:p>
          <w:p>
            <w:pPr>
              <w:pStyle w:val="7"/>
              <w:spacing w:line="235" w:lineRule="auto"/>
              <w:ind w:left="32" w:right="107"/>
              <w:rPr>
                <w:sz w:val="18"/>
              </w:rPr>
            </w:pPr>
            <w:r>
              <w:rPr>
                <w:spacing w:val="-1"/>
                <w:sz w:val="18"/>
              </w:rPr>
              <w:t>》、《城市商品</w:t>
            </w:r>
            <w:r>
              <w:rPr>
                <w:spacing w:val="-3"/>
                <w:sz w:val="18"/>
              </w:rPr>
              <w:t>房预售管理办法</w:t>
            </w:r>
          </w:p>
          <w:p>
            <w:pPr>
              <w:pStyle w:val="7"/>
              <w:spacing w:line="226" w:lineRule="exact"/>
              <w:ind w:left="32"/>
              <w:rPr>
                <w:sz w:val="18"/>
              </w:rPr>
            </w:pPr>
            <w:r>
              <w:rPr>
                <w:sz w:val="18"/>
              </w:rPr>
              <w:t>》</w:t>
            </w:r>
          </w:p>
        </w:tc>
        <w:tc>
          <w:tcPr>
            <w:tcW w:w="2058" w:type="dxa"/>
          </w:tcPr>
          <w:p>
            <w:pPr>
              <w:pStyle w:val="7"/>
              <w:spacing w:before="11"/>
              <w:rPr>
                <w:sz w:val="13"/>
              </w:rPr>
            </w:pPr>
          </w:p>
          <w:p>
            <w:pPr>
              <w:pStyle w:val="7"/>
              <w:numPr>
                <w:ilvl w:val="0"/>
                <w:numId w:val="23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3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33"/>
              </w:numPr>
              <w:tabs>
                <w:tab w:val="left" w:pos="214"/>
              </w:tabs>
              <w:spacing w:before="0" w:after="0" w:line="224" w:lineRule="exact"/>
              <w:ind w:left="213" w:right="0" w:hanging="183"/>
              <w:jc w:val="left"/>
              <w:rPr>
                <w:sz w:val="18"/>
              </w:rPr>
            </w:pPr>
            <w:r>
              <w:rPr>
                <w:sz w:val="18"/>
              </w:rPr>
              <w:t>执法依据；</w:t>
            </w:r>
          </w:p>
          <w:p>
            <w:pPr>
              <w:pStyle w:val="7"/>
              <w:numPr>
                <w:ilvl w:val="0"/>
                <w:numId w:val="23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33"/>
              </w:numPr>
              <w:tabs>
                <w:tab w:val="left" w:pos="214"/>
              </w:tabs>
              <w:spacing w:before="0" w:after="0" w:line="224" w:lineRule="exact"/>
              <w:ind w:left="213" w:right="0" w:hanging="183"/>
              <w:jc w:val="left"/>
              <w:rPr>
                <w:sz w:val="18"/>
              </w:rPr>
            </w:pPr>
            <w:r>
              <w:rPr>
                <w:sz w:val="18"/>
              </w:rPr>
              <w:t>咨询、监督投诉方式；</w:t>
            </w:r>
          </w:p>
          <w:p>
            <w:pPr>
              <w:pStyle w:val="7"/>
              <w:numPr>
                <w:ilvl w:val="0"/>
                <w:numId w:val="233"/>
              </w:numPr>
              <w:tabs>
                <w:tab w:val="left" w:pos="214"/>
              </w:tabs>
              <w:spacing w:before="0" w:after="0" w:line="226" w:lineRule="exact"/>
              <w:ind w:left="213" w:right="0" w:hanging="183"/>
              <w:jc w:val="left"/>
              <w:rPr>
                <w:sz w:val="18"/>
              </w:rPr>
            </w:pPr>
            <w:r>
              <w:rPr>
                <w:sz w:val="18"/>
              </w:rPr>
              <w:t>处罚决定；</w:t>
            </w:r>
          </w:p>
          <w:p>
            <w:pPr>
              <w:pStyle w:val="7"/>
              <w:numPr>
                <w:ilvl w:val="0"/>
                <w:numId w:val="23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《商品房销售管理办法》</w:t>
            </w:r>
          </w:p>
        </w:tc>
        <w:tc>
          <w:tcPr>
            <w:tcW w:w="1009" w:type="dxa"/>
          </w:tcPr>
          <w:p>
            <w:pPr>
              <w:pStyle w:val="7"/>
              <w:rPr>
                <w:sz w:val="18"/>
              </w:rPr>
            </w:pPr>
          </w:p>
          <w:p>
            <w:pPr>
              <w:pStyle w:val="7"/>
              <w:spacing w:before="6"/>
              <w:rPr>
                <w:sz w:val="13"/>
              </w:rPr>
            </w:pPr>
          </w:p>
          <w:p>
            <w:pPr>
              <w:pStyle w:val="7"/>
              <w:numPr>
                <w:ilvl w:val="0"/>
                <w:numId w:val="23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3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118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房地产开发企业在销售商品房中委托没有资格的机构代理销售商</w:t>
            </w:r>
            <w:r>
              <w:rPr>
                <w:sz w:val="18"/>
              </w:rPr>
              <w:t>品房</w:t>
            </w:r>
          </w:p>
        </w:tc>
        <w:tc>
          <w:tcPr>
            <w:tcW w:w="2058" w:type="dxa"/>
          </w:tcPr>
          <w:p>
            <w:pPr>
              <w:pStyle w:val="7"/>
              <w:spacing w:before="11"/>
              <w:rPr>
                <w:sz w:val="13"/>
              </w:rPr>
            </w:pPr>
          </w:p>
          <w:p>
            <w:pPr>
              <w:pStyle w:val="7"/>
              <w:numPr>
                <w:ilvl w:val="0"/>
                <w:numId w:val="23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3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35"/>
              </w:numPr>
              <w:tabs>
                <w:tab w:val="left" w:pos="214"/>
              </w:tabs>
              <w:spacing w:before="0" w:after="0" w:line="224" w:lineRule="exact"/>
              <w:ind w:left="213" w:right="0" w:hanging="183"/>
              <w:jc w:val="left"/>
              <w:rPr>
                <w:sz w:val="18"/>
              </w:rPr>
            </w:pPr>
            <w:r>
              <w:rPr>
                <w:sz w:val="18"/>
              </w:rPr>
              <w:t>执法依据；</w:t>
            </w:r>
          </w:p>
          <w:p>
            <w:pPr>
              <w:pStyle w:val="7"/>
              <w:numPr>
                <w:ilvl w:val="0"/>
                <w:numId w:val="23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35"/>
              </w:numPr>
              <w:tabs>
                <w:tab w:val="left" w:pos="214"/>
              </w:tabs>
              <w:spacing w:before="0" w:after="0" w:line="224" w:lineRule="exact"/>
              <w:ind w:left="213" w:right="0" w:hanging="183"/>
              <w:jc w:val="left"/>
              <w:rPr>
                <w:sz w:val="18"/>
              </w:rPr>
            </w:pPr>
            <w:r>
              <w:rPr>
                <w:sz w:val="18"/>
              </w:rPr>
              <w:t>咨询、监督投诉方式；</w:t>
            </w:r>
          </w:p>
          <w:p>
            <w:pPr>
              <w:pStyle w:val="7"/>
              <w:numPr>
                <w:ilvl w:val="0"/>
                <w:numId w:val="235"/>
              </w:numPr>
              <w:tabs>
                <w:tab w:val="left" w:pos="214"/>
              </w:tabs>
              <w:spacing w:before="0" w:after="0" w:line="226" w:lineRule="exact"/>
              <w:ind w:left="213" w:right="0" w:hanging="183"/>
              <w:jc w:val="left"/>
              <w:rPr>
                <w:sz w:val="18"/>
              </w:rPr>
            </w:pPr>
            <w:r>
              <w:rPr>
                <w:sz w:val="18"/>
              </w:rPr>
              <w:t>处罚决定；</w:t>
            </w:r>
          </w:p>
          <w:p>
            <w:pPr>
              <w:pStyle w:val="7"/>
              <w:numPr>
                <w:ilvl w:val="0"/>
                <w:numId w:val="23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《商品房销售管理办法》</w:t>
            </w:r>
          </w:p>
        </w:tc>
        <w:tc>
          <w:tcPr>
            <w:tcW w:w="1009" w:type="dxa"/>
          </w:tcPr>
          <w:p>
            <w:pPr>
              <w:pStyle w:val="7"/>
              <w:rPr>
                <w:sz w:val="18"/>
              </w:rPr>
            </w:pPr>
          </w:p>
          <w:p>
            <w:pPr>
              <w:pStyle w:val="7"/>
              <w:spacing w:before="6"/>
              <w:rPr>
                <w:sz w:val="13"/>
              </w:rPr>
            </w:pPr>
          </w:p>
          <w:p>
            <w:pPr>
              <w:pStyle w:val="7"/>
              <w:numPr>
                <w:ilvl w:val="0"/>
                <w:numId w:val="23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3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119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房地产中介服务机构代理销售不符合销售条件的</w:t>
            </w:r>
            <w:r>
              <w:rPr>
                <w:sz w:val="18"/>
              </w:rPr>
              <w:t>商品房</w:t>
            </w:r>
          </w:p>
        </w:tc>
        <w:tc>
          <w:tcPr>
            <w:tcW w:w="2058" w:type="dxa"/>
          </w:tcPr>
          <w:p>
            <w:pPr>
              <w:pStyle w:val="7"/>
              <w:spacing w:before="11"/>
              <w:rPr>
                <w:sz w:val="13"/>
              </w:rPr>
            </w:pPr>
          </w:p>
          <w:p>
            <w:pPr>
              <w:pStyle w:val="7"/>
              <w:numPr>
                <w:ilvl w:val="0"/>
                <w:numId w:val="23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3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37"/>
              </w:numPr>
              <w:tabs>
                <w:tab w:val="left" w:pos="214"/>
              </w:tabs>
              <w:spacing w:before="0" w:after="0" w:line="224" w:lineRule="exact"/>
              <w:ind w:left="213" w:right="0" w:hanging="183"/>
              <w:jc w:val="left"/>
              <w:rPr>
                <w:sz w:val="18"/>
              </w:rPr>
            </w:pPr>
            <w:r>
              <w:rPr>
                <w:sz w:val="18"/>
              </w:rPr>
              <w:t>执法依据；</w:t>
            </w:r>
          </w:p>
          <w:p>
            <w:pPr>
              <w:pStyle w:val="7"/>
              <w:numPr>
                <w:ilvl w:val="0"/>
                <w:numId w:val="23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37"/>
              </w:numPr>
              <w:tabs>
                <w:tab w:val="left" w:pos="214"/>
              </w:tabs>
              <w:spacing w:before="0" w:after="0" w:line="224" w:lineRule="exact"/>
              <w:ind w:left="213" w:right="0" w:hanging="183"/>
              <w:jc w:val="left"/>
              <w:rPr>
                <w:sz w:val="18"/>
              </w:rPr>
            </w:pPr>
            <w:r>
              <w:rPr>
                <w:sz w:val="18"/>
              </w:rPr>
              <w:t>咨询、监督投诉方式；</w:t>
            </w:r>
          </w:p>
          <w:p>
            <w:pPr>
              <w:pStyle w:val="7"/>
              <w:numPr>
                <w:ilvl w:val="0"/>
                <w:numId w:val="237"/>
              </w:numPr>
              <w:tabs>
                <w:tab w:val="left" w:pos="214"/>
              </w:tabs>
              <w:spacing w:before="0" w:after="0" w:line="226" w:lineRule="exact"/>
              <w:ind w:left="213" w:right="0" w:hanging="183"/>
              <w:jc w:val="left"/>
              <w:rPr>
                <w:sz w:val="18"/>
              </w:rPr>
            </w:pPr>
            <w:r>
              <w:rPr>
                <w:sz w:val="18"/>
              </w:rPr>
              <w:t>处罚决定；</w:t>
            </w:r>
          </w:p>
          <w:p>
            <w:pPr>
              <w:pStyle w:val="7"/>
              <w:numPr>
                <w:ilvl w:val="0"/>
                <w:numId w:val="23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《商品房销售管理办法》</w:t>
            </w:r>
          </w:p>
        </w:tc>
        <w:tc>
          <w:tcPr>
            <w:tcW w:w="1009" w:type="dxa"/>
          </w:tcPr>
          <w:p>
            <w:pPr>
              <w:pStyle w:val="7"/>
              <w:rPr>
                <w:sz w:val="18"/>
              </w:rPr>
            </w:pPr>
          </w:p>
          <w:p>
            <w:pPr>
              <w:pStyle w:val="7"/>
              <w:spacing w:before="6"/>
              <w:rPr>
                <w:sz w:val="13"/>
              </w:rPr>
            </w:pPr>
          </w:p>
          <w:p>
            <w:pPr>
              <w:pStyle w:val="7"/>
              <w:numPr>
                <w:ilvl w:val="0"/>
                <w:numId w:val="23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3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120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企业未取得资质证书从事房地产</w:t>
            </w:r>
            <w:r>
              <w:rPr>
                <w:sz w:val="18"/>
              </w:rPr>
              <w:t>开发经营</w:t>
            </w:r>
          </w:p>
        </w:tc>
        <w:tc>
          <w:tcPr>
            <w:tcW w:w="2058" w:type="dxa"/>
          </w:tcPr>
          <w:p>
            <w:pPr>
              <w:pStyle w:val="7"/>
              <w:spacing w:before="11"/>
              <w:rPr>
                <w:sz w:val="13"/>
              </w:rPr>
            </w:pPr>
          </w:p>
          <w:p>
            <w:pPr>
              <w:pStyle w:val="7"/>
              <w:numPr>
                <w:ilvl w:val="0"/>
                <w:numId w:val="23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3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39"/>
              </w:numPr>
              <w:tabs>
                <w:tab w:val="left" w:pos="214"/>
              </w:tabs>
              <w:spacing w:before="0" w:after="0" w:line="224" w:lineRule="exact"/>
              <w:ind w:left="213" w:right="0" w:hanging="183"/>
              <w:jc w:val="left"/>
              <w:rPr>
                <w:sz w:val="18"/>
              </w:rPr>
            </w:pPr>
            <w:r>
              <w:rPr>
                <w:sz w:val="18"/>
              </w:rPr>
              <w:t>执法依据；</w:t>
            </w:r>
          </w:p>
          <w:p>
            <w:pPr>
              <w:pStyle w:val="7"/>
              <w:numPr>
                <w:ilvl w:val="0"/>
                <w:numId w:val="23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39"/>
              </w:numPr>
              <w:tabs>
                <w:tab w:val="left" w:pos="214"/>
              </w:tabs>
              <w:spacing w:before="0" w:after="0" w:line="224" w:lineRule="exact"/>
              <w:ind w:left="213" w:right="0" w:hanging="183"/>
              <w:jc w:val="left"/>
              <w:rPr>
                <w:sz w:val="18"/>
              </w:rPr>
            </w:pPr>
            <w:r>
              <w:rPr>
                <w:sz w:val="18"/>
              </w:rPr>
              <w:t>咨询、监督投诉方式；</w:t>
            </w:r>
          </w:p>
          <w:p>
            <w:pPr>
              <w:pStyle w:val="7"/>
              <w:numPr>
                <w:ilvl w:val="0"/>
                <w:numId w:val="239"/>
              </w:numPr>
              <w:tabs>
                <w:tab w:val="left" w:pos="214"/>
              </w:tabs>
              <w:spacing w:before="0" w:after="0" w:line="226" w:lineRule="exact"/>
              <w:ind w:left="213" w:right="0" w:hanging="183"/>
              <w:jc w:val="left"/>
              <w:rPr>
                <w:sz w:val="18"/>
              </w:rPr>
            </w:pPr>
            <w:r>
              <w:rPr>
                <w:sz w:val="18"/>
              </w:rPr>
              <w:t>处罚决定；</w:t>
            </w:r>
          </w:p>
          <w:p>
            <w:pPr>
              <w:pStyle w:val="7"/>
              <w:numPr>
                <w:ilvl w:val="0"/>
                <w:numId w:val="23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3"/>
              <w:rPr>
                <w:sz w:val="21"/>
              </w:rPr>
            </w:pPr>
          </w:p>
          <w:p>
            <w:pPr>
              <w:pStyle w:val="7"/>
              <w:spacing w:line="228" w:lineRule="exact"/>
              <w:ind w:left="30"/>
              <w:rPr>
                <w:sz w:val="18"/>
              </w:rPr>
            </w:pPr>
            <w:r>
              <w:rPr>
                <w:sz w:val="18"/>
              </w:rPr>
              <w:t>《房地产开发企业资质管理规定</w:t>
            </w:r>
          </w:p>
          <w:p>
            <w:pPr>
              <w:pStyle w:val="7"/>
              <w:spacing w:line="228" w:lineRule="exact"/>
              <w:ind w:left="30"/>
              <w:rPr>
                <w:sz w:val="18"/>
              </w:rPr>
            </w:pPr>
            <w:r>
              <w:rPr>
                <w:sz w:val="18"/>
              </w:rPr>
              <w:t>》</w:t>
            </w:r>
          </w:p>
        </w:tc>
        <w:tc>
          <w:tcPr>
            <w:tcW w:w="1009" w:type="dxa"/>
          </w:tcPr>
          <w:p>
            <w:pPr>
              <w:pStyle w:val="7"/>
              <w:rPr>
                <w:sz w:val="18"/>
              </w:rPr>
            </w:pPr>
          </w:p>
          <w:p>
            <w:pPr>
              <w:pStyle w:val="7"/>
              <w:spacing w:before="6"/>
              <w:rPr>
                <w:sz w:val="13"/>
              </w:rPr>
            </w:pPr>
          </w:p>
          <w:p>
            <w:pPr>
              <w:pStyle w:val="7"/>
              <w:numPr>
                <w:ilvl w:val="0"/>
                <w:numId w:val="24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4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121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企业超越资质等级从事房地产开</w:t>
            </w:r>
            <w:r>
              <w:rPr>
                <w:sz w:val="18"/>
              </w:rPr>
              <w:t>发经营</w:t>
            </w:r>
          </w:p>
        </w:tc>
        <w:tc>
          <w:tcPr>
            <w:tcW w:w="2058" w:type="dxa"/>
          </w:tcPr>
          <w:p>
            <w:pPr>
              <w:pStyle w:val="7"/>
              <w:spacing w:before="11"/>
              <w:rPr>
                <w:sz w:val="13"/>
              </w:rPr>
            </w:pPr>
          </w:p>
          <w:p>
            <w:pPr>
              <w:pStyle w:val="7"/>
              <w:numPr>
                <w:ilvl w:val="0"/>
                <w:numId w:val="24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4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41"/>
              </w:numPr>
              <w:tabs>
                <w:tab w:val="left" w:pos="214"/>
              </w:tabs>
              <w:spacing w:before="0" w:after="0" w:line="224" w:lineRule="exact"/>
              <w:ind w:left="213" w:right="0" w:hanging="183"/>
              <w:jc w:val="left"/>
              <w:rPr>
                <w:sz w:val="18"/>
              </w:rPr>
            </w:pPr>
            <w:r>
              <w:rPr>
                <w:sz w:val="18"/>
              </w:rPr>
              <w:t>执法依据；</w:t>
            </w:r>
          </w:p>
          <w:p>
            <w:pPr>
              <w:pStyle w:val="7"/>
              <w:numPr>
                <w:ilvl w:val="0"/>
                <w:numId w:val="24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41"/>
              </w:numPr>
              <w:tabs>
                <w:tab w:val="left" w:pos="214"/>
              </w:tabs>
              <w:spacing w:before="0" w:after="0" w:line="224" w:lineRule="exact"/>
              <w:ind w:left="213" w:right="0" w:hanging="183"/>
              <w:jc w:val="left"/>
              <w:rPr>
                <w:sz w:val="18"/>
              </w:rPr>
            </w:pPr>
            <w:r>
              <w:rPr>
                <w:sz w:val="18"/>
              </w:rPr>
              <w:t>咨询、监督投诉方式；</w:t>
            </w:r>
          </w:p>
          <w:p>
            <w:pPr>
              <w:pStyle w:val="7"/>
              <w:numPr>
                <w:ilvl w:val="0"/>
                <w:numId w:val="241"/>
              </w:numPr>
              <w:tabs>
                <w:tab w:val="left" w:pos="214"/>
              </w:tabs>
              <w:spacing w:before="0" w:after="0" w:line="226" w:lineRule="exact"/>
              <w:ind w:left="213" w:right="0" w:hanging="183"/>
              <w:jc w:val="left"/>
              <w:rPr>
                <w:sz w:val="18"/>
              </w:rPr>
            </w:pPr>
            <w:r>
              <w:rPr>
                <w:sz w:val="18"/>
              </w:rPr>
              <w:t>处罚决定；</w:t>
            </w:r>
          </w:p>
          <w:p>
            <w:pPr>
              <w:pStyle w:val="7"/>
              <w:numPr>
                <w:ilvl w:val="0"/>
                <w:numId w:val="24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3"/>
              <w:rPr>
                <w:sz w:val="21"/>
              </w:rPr>
            </w:pPr>
          </w:p>
          <w:p>
            <w:pPr>
              <w:pStyle w:val="7"/>
              <w:spacing w:line="228" w:lineRule="exact"/>
              <w:ind w:left="30"/>
              <w:rPr>
                <w:sz w:val="18"/>
              </w:rPr>
            </w:pPr>
            <w:r>
              <w:rPr>
                <w:sz w:val="18"/>
              </w:rPr>
              <w:t>《房地产开发企业资质管理规定</w:t>
            </w:r>
          </w:p>
          <w:p>
            <w:pPr>
              <w:pStyle w:val="7"/>
              <w:spacing w:line="228" w:lineRule="exact"/>
              <w:ind w:left="30"/>
              <w:rPr>
                <w:sz w:val="18"/>
              </w:rPr>
            </w:pPr>
            <w:r>
              <w:rPr>
                <w:sz w:val="18"/>
              </w:rPr>
              <w:t>》</w:t>
            </w:r>
          </w:p>
        </w:tc>
        <w:tc>
          <w:tcPr>
            <w:tcW w:w="1009" w:type="dxa"/>
          </w:tcPr>
          <w:p>
            <w:pPr>
              <w:pStyle w:val="7"/>
              <w:rPr>
                <w:sz w:val="18"/>
              </w:rPr>
            </w:pPr>
          </w:p>
          <w:p>
            <w:pPr>
              <w:pStyle w:val="7"/>
              <w:spacing w:before="6"/>
              <w:rPr>
                <w:sz w:val="13"/>
              </w:rPr>
            </w:pPr>
          </w:p>
          <w:p>
            <w:pPr>
              <w:pStyle w:val="7"/>
              <w:numPr>
                <w:ilvl w:val="0"/>
                <w:numId w:val="24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4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122</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企业隐瞒真实情况、弄虚作假骗</w:t>
            </w:r>
            <w:r>
              <w:rPr>
                <w:sz w:val="18"/>
              </w:rPr>
              <w:t>取资质证书</w:t>
            </w:r>
          </w:p>
        </w:tc>
        <w:tc>
          <w:tcPr>
            <w:tcW w:w="2058" w:type="dxa"/>
          </w:tcPr>
          <w:p>
            <w:pPr>
              <w:pStyle w:val="7"/>
              <w:spacing w:before="11"/>
              <w:rPr>
                <w:sz w:val="13"/>
              </w:rPr>
            </w:pPr>
          </w:p>
          <w:p>
            <w:pPr>
              <w:pStyle w:val="7"/>
              <w:numPr>
                <w:ilvl w:val="0"/>
                <w:numId w:val="24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4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43"/>
              </w:numPr>
              <w:tabs>
                <w:tab w:val="left" w:pos="214"/>
              </w:tabs>
              <w:spacing w:before="0" w:after="0" w:line="224" w:lineRule="exact"/>
              <w:ind w:left="213" w:right="0" w:hanging="183"/>
              <w:jc w:val="left"/>
              <w:rPr>
                <w:sz w:val="18"/>
              </w:rPr>
            </w:pPr>
            <w:r>
              <w:rPr>
                <w:sz w:val="18"/>
              </w:rPr>
              <w:t>执法依据；</w:t>
            </w:r>
          </w:p>
          <w:p>
            <w:pPr>
              <w:pStyle w:val="7"/>
              <w:numPr>
                <w:ilvl w:val="0"/>
                <w:numId w:val="24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43"/>
              </w:numPr>
              <w:tabs>
                <w:tab w:val="left" w:pos="214"/>
              </w:tabs>
              <w:spacing w:before="0" w:after="0" w:line="224" w:lineRule="exact"/>
              <w:ind w:left="213" w:right="0" w:hanging="183"/>
              <w:jc w:val="left"/>
              <w:rPr>
                <w:sz w:val="18"/>
              </w:rPr>
            </w:pPr>
            <w:r>
              <w:rPr>
                <w:sz w:val="18"/>
              </w:rPr>
              <w:t>咨询、监督投诉方式；</w:t>
            </w:r>
          </w:p>
          <w:p>
            <w:pPr>
              <w:pStyle w:val="7"/>
              <w:numPr>
                <w:ilvl w:val="0"/>
                <w:numId w:val="243"/>
              </w:numPr>
              <w:tabs>
                <w:tab w:val="left" w:pos="214"/>
              </w:tabs>
              <w:spacing w:before="0" w:after="0" w:line="226" w:lineRule="exact"/>
              <w:ind w:left="213" w:right="0" w:hanging="183"/>
              <w:jc w:val="left"/>
              <w:rPr>
                <w:sz w:val="18"/>
              </w:rPr>
            </w:pPr>
            <w:r>
              <w:rPr>
                <w:sz w:val="18"/>
              </w:rPr>
              <w:t>处罚决定；</w:t>
            </w:r>
          </w:p>
          <w:p>
            <w:pPr>
              <w:pStyle w:val="7"/>
              <w:numPr>
                <w:ilvl w:val="0"/>
                <w:numId w:val="24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3"/>
              <w:rPr>
                <w:sz w:val="21"/>
              </w:rPr>
            </w:pPr>
          </w:p>
          <w:p>
            <w:pPr>
              <w:pStyle w:val="7"/>
              <w:spacing w:line="228" w:lineRule="exact"/>
              <w:ind w:left="30"/>
              <w:rPr>
                <w:sz w:val="18"/>
              </w:rPr>
            </w:pPr>
            <w:r>
              <w:rPr>
                <w:sz w:val="18"/>
              </w:rPr>
              <w:t>《房地产开发企业资质管理规定</w:t>
            </w:r>
          </w:p>
          <w:p>
            <w:pPr>
              <w:pStyle w:val="7"/>
              <w:spacing w:line="228" w:lineRule="exact"/>
              <w:ind w:left="30"/>
              <w:rPr>
                <w:sz w:val="18"/>
              </w:rPr>
            </w:pPr>
            <w:r>
              <w:rPr>
                <w:sz w:val="18"/>
              </w:rPr>
              <w:t>》</w:t>
            </w:r>
          </w:p>
        </w:tc>
        <w:tc>
          <w:tcPr>
            <w:tcW w:w="1009" w:type="dxa"/>
          </w:tcPr>
          <w:p>
            <w:pPr>
              <w:pStyle w:val="7"/>
              <w:rPr>
                <w:sz w:val="18"/>
              </w:rPr>
            </w:pPr>
          </w:p>
          <w:p>
            <w:pPr>
              <w:pStyle w:val="7"/>
              <w:spacing w:before="6"/>
              <w:rPr>
                <w:sz w:val="13"/>
              </w:rPr>
            </w:pPr>
          </w:p>
          <w:p>
            <w:pPr>
              <w:pStyle w:val="7"/>
              <w:numPr>
                <w:ilvl w:val="0"/>
                <w:numId w:val="24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4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123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3"/>
              <w:rPr>
                <w:sz w:val="21"/>
              </w:rPr>
            </w:pPr>
          </w:p>
          <w:p>
            <w:pPr>
              <w:pStyle w:val="7"/>
              <w:spacing w:line="228" w:lineRule="exact"/>
              <w:ind w:left="32"/>
              <w:rPr>
                <w:sz w:val="18"/>
              </w:rPr>
            </w:pPr>
            <w:r>
              <w:rPr>
                <w:sz w:val="18"/>
              </w:rPr>
              <w:t>企业涂改、出租</w:t>
            </w:r>
          </w:p>
          <w:p>
            <w:pPr>
              <w:pStyle w:val="7"/>
              <w:spacing w:before="1" w:line="235" w:lineRule="auto"/>
              <w:ind w:left="32" w:right="107"/>
              <w:rPr>
                <w:sz w:val="18"/>
              </w:rPr>
            </w:pPr>
            <w:r>
              <w:rPr>
                <w:spacing w:val="-1"/>
                <w:sz w:val="18"/>
              </w:rPr>
              <w:t>、出借、转让、</w:t>
            </w:r>
            <w:r>
              <w:rPr>
                <w:sz w:val="18"/>
              </w:rPr>
              <w:t>出卖资质证书</w:t>
            </w:r>
          </w:p>
        </w:tc>
        <w:tc>
          <w:tcPr>
            <w:tcW w:w="2058" w:type="dxa"/>
          </w:tcPr>
          <w:p>
            <w:pPr>
              <w:pStyle w:val="7"/>
              <w:spacing w:before="11"/>
              <w:rPr>
                <w:sz w:val="13"/>
              </w:rPr>
            </w:pPr>
          </w:p>
          <w:p>
            <w:pPr>
              <w:pStyle w:val="7"/>
              <w:numPr>
                <w:ilvl w:val="0"/>
                <w:numId w:val="24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4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45"/>
              </w:numPr>
              <w:tabs>
                <w:tab w:val="left" w:pos="214"/>
              </w:tabs>
              <w:spacing w:before="0" w:after="0" w:line="224" w:lineRule="exact"/>
              <w:ind w:left="213" w:right="0" w:hanging="183"/>
              <w:jc w:val="left"/>
              <w:rPr>
                <w:sz w:val="18"/>
              </w:rPr>
            </w:pPr>
            <w:r>
              <w:rPr>
                <w:sz w:val="18"/>
              </w:rPr>
              <w:t>执法依据；</w:t>
            </w:r>
          </w:p>
          <w:p>
            <w:pPr>
              <w:pStyle w:val="7"/>
              <w:numPr>
                <w:ilvl w:val="0"/>
                <w:numId w:val="24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45"/>
              </w:numPr>
              <w:tabs>
                <w:tab w:val="left" w:pos="214"/>
              </w:tabs>
              <w:spacing w:before="0" w:after="0" w:line="224" w:lineRule="exact"/>
              <w:ind w:left="213" w:right="0" w:hanging="183"/>
              <w:jc w:val="left"/>
              <w:rPr>
                <w:sz w:val="18"/>
              </w:rPr>
            </w:pPr>
            <w:r>
              <w:rPr>
                <w:sz w:val="18"/>
              </w:rPr>
              <w:t>咨询、监督投诉方式；</w:t>
            </w:r>
          </w:p>
          <w:p>
            <w:pPr>
              <w:pStyle w:val="7"/>
              <w:numPr>
                <w:ilvl w:val="0"/>
                <w:numId w:val="245"/>
              </w:numPr>
              <w:tabs>
                <w:tab w:val="left" w:pos="214"/>
              </w:tabs>
              <w:spacing w:before="0" w:after="0" w:line="226" w:lineRule="exact"/>
              <w:ind w:left="213" w:right="0" w:hanging="183"/>
              <w:jc w:val="left"/>
              <w:rPr>
                <w:sz w:val="18"/>
              </w:rPr>
            </w:pPr>
            <w:r>
              <w:rPr>
                <w:sz w:val="18"/>
              </w:rPr>
              <w:t>处罚决定；</w:t>
            </w:r>
          </w:p>
          <w:p>
            <w:pPr>
              <w:pStyle w:val="7"/>
              <w:numPr>
                <w:ilvl w:val="0"/>
                <w:numId w:val="24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3"/>
              <w:rPr>
                <w:sz w:val="21"/>
              </w:rPr>
            </w:pPr>
          </w:p>
          <w:p>
            <w:pPr>
              <w:pStyle w:val="7"/>
              <w:spacing w:line="228" w:lineRule="exact"/>
              <w:ind w:left="30"/>
              <w:rPr>
                <w:sz w:val="18"/>
              </w:rPr>
            </w:pPr>
            <w:r>
              <w:rPr>
                <w:sz w:val="18"/>
              </w:rPr>
              <w:t>《房地产开发企业资质管理规定</w:t>
            </w:r>
          </w:p>
          <w:p>
            <w:pPr>
              <w:pStyle w:val="7"/>
              <w:spacing w:line="228" w:lineRule="exact"/>
              <w:ind w:left="30"/>
              <w:rPr>
                <w:sz w:val="18"/>
              </w:rPr>
            </w:pPr>
            <w:r>
              <w:rPr>
                <w:sz w:val="18"/>
              </w:rPr>
              <w:t>》</w:t>
            </w:r>
          </w:p>
        </w:tc>
        <w:tc>
          <w:tcPr>
            <w:tcW w:w="1009" w:type="dxa"/>
          </w:tcPr>
          <w:p>
            <w:pPr>
              <w:pStyle w:val="7"/>
              <w:rPr>
                <w:sz w:val="18"/>
              </w:rPr>
            </w:pPr>
          </w:p>
          <w:p>
            <w:pPr>
              <w:pStyle w:val="7"/>
              <w:spacing w:before="6"/>
              <w:rPr>
                <w:sz w:val="13"/>
              </w:rPr>
            </w:pPr>
          </w:p>
          <w:p>
            <w:pPr>
              <w:pStyle w:val="7"/>
              <w:numPr>
                <w:ilvl w:val="0"/>
                <w:numId w:val="24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4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124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企业开发建设的项目工程质量低劣，发生重大工</w:t>
            </w:r>
            <w:r>
              <w:rPr>
                <w:sz w:val="18"/>
              </w:rPr>
              <w:t>程质量事故</w:t>
            </w:r>
          </w:p>
        </w:tc>
        <w:tc>
          <w:tcPr>
            <w:tcW w:w="2058" w:type="dxa"/>
          </w:tcPr>
          <w:p>
            <w:pPr>
              <w:pStyle w:val="7"/>
              <w:spacing w:before="11"/>
              <w:rPr>
                <w:sz w:val="13"/>
              </w:rPr>
            </w:pPr>
          </w:p>
          <w:p>
            <w:pPr>
              <w:pStyle w:val="7"/>
              <w:numPr>
                <w:ilvl w:val="0"/>
                <w:numId w:val="24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4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47"/>
              </w:numPr>
              <w:tabs>
                <w:tab w:val="left" w:pos="214"/>
              </w:tabs>
              <w:spacing w:before="0" w:after="0" w:line="224" w:lineRule="exact"/>
              <w:ind w:left="213" w:right="0" w:hanging="183"/>
              <w:jc w:val="left"/>
              <w:rPr>
                <w:sz w:val="18"/>
              </w:rPr>
            </w:pPr>
            <w:r>
              <w:rPr>
                <w:sz w:val="18"/>
              </w:rPr>
              <w:t>执法依据；</w:t>
            </w:r>
          </w:p>
          <w:p>
            <w:pPr>
              <w:pStyle w:val="7"/>
              <w:numPr>
                <w:ilvl w:val="0"/>
                <w:numId w:val="24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47"/>
              </w:numPr>
              <w:tabs>
                <w:tab w:val="left" w:pos="214"/>
              </w:tabs>
              <w:spacing w:before="0" w:after="0" w:line="224" w:lineRule="exact"/>
              <w:ind w:left="213" w:right="0" w:hanging="183"/>
              <w:jc w:val="left"/>
              <w:rPr>
                <w:sz w:val="18"/>
              </w:rPr>
            </w:pPr>
            <w:r>
              <w:rPr>
                <w:sz w:val="18"/>
              </w:rPr>
              <w:t>咨询、监督投诉方式；</w:t>
            </w:r>
          </w:p>
          <w:p>
            <w:pPr>
              <w:pStyle w:val="7"/>
              <w:numPr>
                <w:ilvl w:val="0"/>
                <w:numId w:val="247"/>
              </w:numPr>
              <w:tabs>
                <w:tab w:val="left" w:pos="214"/>
              </w:tabs>
              <w:spacing w:before="0" w:after="0" w:line="226" w:lineRule="exact"/>
              <w:ind w:left="213" w:right="0" w:hanging="183"/>
              <w:jc w:val="left"/>
              <w:rPr>
                <w:sz w:val="18"/>
              </w:rPr>
            </w:pPr>
            <w:r>
              <w:rPr>
                <w:sz w:val="18"/>
              </w:rPr>
              <w:t>处罚决定；</w:t>
            </w:r>
          </w:p>
          <w:p>
            <w:pPr>
              <w:pStyle w:val="7"/>
              <w:numPr>
                <w:ilvl w:val="0"/>
                <w:numId w:val="24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3"/>
              <w:rPr>
                <w:sz w:val="21"/>
              </w:rPr>
            </w:pPr>
          </w:p>
          <w:p>
            <w:pPr>
              <w:pStyle w:val="7"/>
              <w:spacing w:line="228" w:lineRule="exact"/>
              <w:ind w:left="30"/>
              <w:rPr>
                <w:sz w:val="18"/>
              </w:rPr>
            </w:pPr>
            <w:r>
              <w:rPr>
                <w:sz w:val="18"/>
              </w:rPr>
              <w:t>《房地产开发企业资质管理规定</w:t>
            </w:r>
          </w:p>
          <w:p>
            <w:pPr>
              <w:pStyle w:val="7"/>
              <w:spacing w:line="228" w:lineRule="exact"/>
              <w:ind w:left="30"/>
              <w:rPr>
                <w:sz w:val="18"/>
              </w:rPr>
            </w:pPr>
            <w:r>
              <w:rPr>
                <w:sz w:val="18"/>
              </w:rPr>
              <w:t>》</w:t>
            </w:r>
          </w:p>
        </w:tc>
        <w:tc>
          <w:tcPr>
            <w:tcW w:w="1009" w:type="dxa"/>
          </w:tcPr>
          <w:p>
            <w:pPr>
              <w:pStyle w:val="7"/>
              <w:rPr>
                <w:sz w:val="18"/>
              </w:rPr>
            </w:pPr>
          </w:p>
          <w:p>
            <w:pPr>
              <w:pStyle w:val="7"/>
              <w:spacing w:before="6"/>
              <w:rPr>
                <w:sz w:val="13"/>
              </w:rPr>
            </w:pPr>
          </w:p>
          <w:p>
            <w:pPr>
              <w:pStyle w:val="7"/>
              <w:numPr>
                <w:ilvl w:val="0"/>
                <w:numId w:val="24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4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125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开发企业在商品住宅销售中不按照规定发放《住宅质量保证书》和《住宅使用说</w:t>
            </w:r>
            <w:r>
              <w:rPr>
                <w:sz w:val="18"/>
              </w:rPr>
              <w:t>明书》</w:t>
            </w:r>
          </w:p>
        </w:tc>
        <w:tc>
          <w:tcPr>
            <w:tcW w:w="2058" w:type="dxa"/>
          </w:tcPr>
          <w:p>
            <w:pPr>
              <w:pStyle w:val="7"/>
              <w:spacing w:before="11"/>
              <w:rPr>
                <w:sz w:val="13"/>
              </w:rPr>
            </w:pPr>
          </w:p>
          <w:p>
            <w:pPr>
              <w:pStyle w:val="7"/>
              <w:numPr>
                <w:ilvl w:val="0"/>
                <w:numId w:val="24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4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49"/>
              </w:numPr>
              <w:tabs>
                <w:tab w:val="left" w:pos="214"/>
              </w:tabs>
              <w:spacing w:before="0" w:after="0" w:line="224" w:lineRule="exact"/>
              <w:ind w:left="213" w:right="0" w:hanging="183"/>
              <w:jc w:val="left"/>
              <w:rPr>
                <w:sz w:val="18"/>
              </w:rPr>
            </w:pPr>
            <w:r>
              <w:rPr>
                <w:sz w:val="18"/>
              </w:rPr>
              <w:t>执法依据；</w:t>
            </w:r>
          </w:p>
          <w:p>
            <w:pPr>
              <w:pStyle w:val="7"/>
              <w:numPr>
                <w:ilvl w:val="0"/>
                <w:numId w:val="24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49"/>
              </w:numPr>
              <w:tabs>
                <w:tab w:val="left" w:pos="214"/>
              </w:tabs>
              <w:spacing w:before="0" w:after="0" w:line="224" w:lineRule="exact"/>
              <w:ind w:left="213" w:right="0" w:hanging="183"/>
              <w:jc w:val="left"/>
              <w:rPr>
                <w:sz w:val="18"/>
              </w:rPr>
            </w:pPr>
            <w:r>
              <w:rPr>
                <w:sz w:val="18"/>
              </w:rPr>
              <w:t>咨询、监督投诉方式；</w:t>
            </w:r>
          </w:p>
          <w:p>
            <w:pPr>
              <w:pStyle w:val="7"/>
              <w:numPr>
                <w:ilvl w:val="0"/>
                <w:numId w:val="249"/>
              </w:numPr>
              <w:tabs>
                <w:tab w:val="left" w:pos="214"/>
              </w:tabs>
              <w:spacing w:before="0" w:after="0" w:line="226" w:lineRule="exact"/>
              <w:ind w:left="213" w:right="0" w:hanging="183"/>
              <w:jc w:val="left"/>
              <w:rPr>
                <w:sz w:val="18"/>
              </w:rPr>
            </w:pPr>
            <w:r>
              <w:rPr>
                <w:sz w:val="18"/>
              </w:rPr>
              <w:t>处罚决定；</w:t>
            </w:r>
          </w:p>
          <w:p>
            <w:pPr>
              <w:pStyle w:val="7"/>
              <w:numPr>
                <w:ilvl w:val="0"/>
                <w:numId w:val="24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3"/>
              <w:rPr>
                <w:sz w:val="21"/>
              </w:rPr>
            </w:pPr>
          </w:p>
          <w:p>
            <w:pPr>
              <w:pStyle w:val="7"/>
              <w:spacing w:line="228" w:lineRule="exact"/>
              <w:ind w:left="30"/>
              <w:rPr>
                <w:sz w:val="18"/>
              </w:rPr>
            </w:pPr>
            <w:r>
              <w:rPr>
                <w:sz w:val="18"/>
              </w:rPr>
              <w:t>《房地产开发企业资质管理规定</w:t>
            </w:r>
          </w:p>
          <w:p>
            <w:pPr>
              <w:pStyle w:val="7"/>
              <w:spacing w:line="228" w:lineRule="exact"/>
              <w:ind w:left="30"/>
              <w:rPr>
                <w:sz w:val="18"/>
              </w:rPr>
            </w:pPr>
            <w:r>
              <w:rPr>
                <w:sz w:val="18"/>
              </w:rPr>
              <w:t>》</w:t>
            </w:r>
          </w:p>
        </w:tc>
        <w:tc>
          <w:tcPr>
            <w:tcW w:w="1009" w:type="dxa"/>
          </w:tcPr>
          <w:p>
            <w:pPr>
              <w:pStyle w:val="7"/>
              <w:rPr>
                <w:sz w:val="18"/>
              </w:rPr>
            </w:pPr>
          </w:p>
          <w:p>
            <w:pPr>
              <w:pStyle w:val="7"/>
              <w:spacing w:before="6"/>
              <w:rPr>
                <w:sz w:val="13"/>
              </w:rPr>
            </w:pPr>
          </w:p>
          <w:p>
            <w:pPr>
              <w:pStyle w:val="7"/>
              <w:numPr>
                <w:ilvl w:val="0"/>
                <w:numId w:val="25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5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126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32" w:right="107"/>
              <w:rPr>
                <w:sz w:val="18"/>
              </w:rPr>
            </w:pPr>
            <w:r>
              <w:rPr>
                <w:spacing w:val="-1"/>
                <w:sz w:val="18"/>
              </w:rPr>
              <w:t>企业不按照规定</w:t>
            </w:r>
            <w:r>
              <w:rPr>
                <w:sz w:val="18"/>
              </w:rPr>
              <w:t>办理变更手续</w:t>
            </w:r>
          </w:p>
        </w:tc>
        <w:tc>
          <w:tcPr>
            <w:tcW w:w="2058" w:type="dxa"/>
          </w:tcPr>
          <w:p>
            <w:pPr>
              <w:pStyle w:val="7"/>
              <w:spacing w:before="11"/>
              <w:rPr>
                <w:sz w:val="13"/>
              </w:rPr>
            </w:pPr>
          </w:p>
          <w:p>
            <w:pPr>
              <w:pStyle w:val="7"/>
              <w:numPr>
                <w:ilvl w:val="0"/>
                <w:numId w:val="25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5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51"/>
              </w:numPr>
              <w:tabs>
                <w:tab w:val="left" w:pos="214"/>
              </w:tabs>
              <w:spacing w:before="0" w:after="0" w:line="224" w:lineRule="exact"/>
              <w:ind w:left="213" w:right="0" w:hanging="183"/>
              <w:jc w:val="left"/>
              <w:rPr>
                <w:sz w:val="18"/>
              </w:rPr>
            </w:pPr>
            <w:r>
              <w:rPr>
                <w:sz w:val="18"/>
              </w:rPr>
              <w:t>执法依据；</w:t>
            </w:r>
          </w:p>
          <w:p>
            <w:pPr>
              <w:pStyle w:val="7"/>
              <w:numPr>
                <w:ilvl w:val="0"/>
                <w:numId w:val="25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51"/>
              </w:numPr>
              <w:tabs>
                <w:tab w:val="left" w:pos="214"/>
              </w:tabs>
              <w:spacing w:before="0" w:after="0" w:line="224" w:lineRule="exact"/>
              <w:ind w:left="213" w:right="0" w:hanging="183"/>
              <w:jc w:val="left"/>
              <w:rPr>
                <w:sz w:val="18"/>
              </w:rPr>
            </w:pPr>
            <w:r>
              <w:rPr>
                <w:sz w:val="18"/>
              </w:rPr>
              <w:t>咨询、监督投诉方式；</w:t>
            </w:r>
          </w:p>
          <w:p>
            <w:pPr>
              <w:pStyle w:val="7"/>
              <w:numPr>
                <w:ilvl w:val="0"/>
                <w:numId w:val="251"/>
              </w:numPr>
              <w:tabs>
                <w:tab w:val="left" w:pos="214"/>
              </w:tabs>
              <w:spacing w:before="0" w:after="0" w:line="226" w:lineRule="exact"/>
              <w:ind w:left="213" w:right="0" w:hanging="183"/>
              <w:jc w:val="left"/>
              <w:rPr>
                <w:sz w:val="18"/>
              </w:rPr>
            </w:pPr>
            <w:r>
              <w:rPr>
                <w:sz w:val="18"/>
              </w:rPr>
              <w:t>处罚决定；</w:t>
            </w:r>
          </w:p>
          <w:p>
            <w:pPr>
              <w:pStyle w:val="7"/>
              <w:numPr>
                <w:ilvl w:val="0"/>
                <w:numId w:val="25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3"/>
              <w:rPr>
                <w:sz w:val="21"/>
              </w:rPr>
            </w:pPr>
          </w:p>
          <w:p>
            <w:pPr>
              <w:pStyle w:val="7"/>
              <w:spacing w:line="228" w:lineRule="exact"/>
              <w:ind w:left="30"/>
              <w:rPr>
                <w:sz w:val="18"/>
              </w:rPr>
            </w:pPr>
            <w:r>
              <w:rPr>
                <w:sz w:val="18"/>
              </w:rPr>
              <w:t>《房地产开发企业资质管理规定</w:t>
            </w:r>
          </w:p>
          <w:p>
            <w:pPr>
              <w:pStyle w:val="7"/>
              <w:spacing w:line="228" w:lineRule="exact"/>
              <w:ind w:left="30"/>
              <w:rPr>
                <w:sz w:val="18"/>
              </w:rPr>
            </w:pPr>
            <w:r>
              <w:rPr>
                <w:sz w:val="18"/>
              </w:rPr>
              <w:t>》</w:t>
            </w:r>
          </w:p>
        </w:tc>
        <w:tc>
          <w:tcPr>
            <w:tcW w:w="1009" w:type="dxa"/>
          </w:tcPr>
          <w:p>
            <w:pPr>
              <w:pStyle w:val="7"/>
              <w:rPr>
                <w:sz w:val="18"/>
              </w:rPr>
            </w:pPr>
          </w:p>
          <w:p>
            <w:pPr>
              <w:pStyle w:val="7"/>
              <w:spacing w:before="6"/>
              <w:rPr>
                <w:sz w:val="13"/>
              </w:rPr>
            </w:pPr>
          </w:p>
          <w:p>
            <w:pPr>
              <w:pStyle w:val="7"/>
              <w:numPr>
                <w:ilvl w:val="0"/>
                <w:numId w:val="25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5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127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将不准上市出售的已购公有住房和经济适用住房</w:t>
            </w:r>
            <w:r>
              <w:rPr>
                <w:sz w:val="18"/>
              </w:rPr>
              <w:t>上市出售</w:t>
            </w:r>
          </w:p>
        </w:tc>
        <w:tc>
          <w:tcPr>
            <w:tcW w:w="2058" w:type="dxa"/>
          </w:tcPr>
          <w:p>
            <w:pPr>
              <w:pStyle w:val="7"/>
              <w:spacing w:before="11"/>
              <w:rPr>
                <w:sz w:val="13"/>
              </w:rPr>
            </w:pPr>
          </w:p>
          <w:p>
            <w:pPr>
              <w:pStyle w:val="7"/>
              <w:numPr>
                <w:ilvl w:val="0"/>
                <w:numId w:val="25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5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53"/>
              </w:numPr>
              <w:tabs>
                <w:tab w:val="left" w:pos="214"/>
              </w:tabs>
              <w:spacing w:before="0" w:after="0" w:line="224" w:lineRule="exact"/>
              <w:ind w:left="213" w:right="0" w:hanging="183"/>
              <w:jc w:val="left"/>
              <w:rPr>
                <w:sz w:val="18"/>
              </w:rPr>
            </w:pPr>
            <w:r>
              <w:rPr>
                <w:sz w:val="18"/>
              </w:rPr>
              <w:t>执法依据；</w:t>
            </w:r>
          </w:p>
          <w:p>
            <w:pPr>
              <w:pStyle w:val="7"/>
              <w:numPr>
                <w:ilvl w:val="0"/>
                <w:numId w:val="25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53"/>
              </w:numPr>
              <w:tabs>
                <w:tab w:val="left" w:pos="214"/>
              </w:tabs>
              <w:spacing w:before="0" w:after="0" w:line="224" w:lineRule="exact"/>
              <w:ind w:left="213" w:right="0" w:hanging="183"/>
              <w:jc w:val="left"/>
              <w:rPr>
                <w:sz w:val="18"/>
              </w:rPr>
            </w:pPr>
            <w:r>
              <w:rPr>
                <w:sz w:val="18"/>
              </w:rPr>
              <w:t>咨询、监督投诉方式；</w:t>
            </w:r>
          </w:p>
          <w:p>
            <w:pPr>
              <w:pStyle w:val="7"/>
              <w:numPr>
                <w:ilvl w:val="0"/>
                <w:numId w:val="253"/>
              </w:numPr>
              <w:tabs>
                <w:tab w:val="left" w:pos="214"/>
              </w:tabs>
              <w:spacing w:before="0" w:after="0" w:line="226" w:lineRule="exact"/>
              <w:ind w:left="213" w:right="0" w:hanging="183"/>
              <w:jc w:val="left"/>
              <w:rPr>
                <w:sz w:val="18"/>
              </w:rPr>
            </w:pPr>
            <w:r>
              <w:rPr>
                <w:sz w:val="18"/>
              </w:rPr>
              <w:t>处罚决定；</w:t>
            </w:r>
          </w:p>
          <w:p>
            <w:pPr>
              <w:pStyle w:val="7"/>
              <w:numPr>
                <w:ilvl w:val="0"/>
                <w:numId w:val="25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《已购公有住房和经济适用住房</w:t>
            </w:r>
            <w:r>
              <w:rPr>
                <w:sz w:val="18"/>
              </w:rPr>
              <w:t>上市出售管理暂行办法》</w:t>
            </w:r>
          </w:p>
        </w:tc>
        <w:tc>
          <w:tcPr>
            <w:tcW w:w="1009" w:type="dxa"/>
          </w:tcPr>
          <w:p>
            <w:pPr>
              <w:pStyle w:val="7"/>
              <w:rPr>
                <w:sz w:val="18"/>
              </w:rPr>
            </w:pPr>
          </w:p>
          <w:p>
            <w:pPr>
              <w:pStyle w:val="7"/>
              <w:spacing w:before="6"/>
              <w:rPr>
                <w:sz w:val="13"/>
              </w:rPr>
            </w:pPr>
          </w:p>
          <w:p>
            <w:pPr>
              <w:pStyle w:val="7"/>
              <w:numPr>
                <w:ilvl w:val="0"/>
                <w:numId w:val="25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5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128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房地产管</w:t>
            </w:r>
            <w:r>
              <w:rPr>
                <w:sz w:val="18"/>
              </w:rPr>
              <w:t>理</w:t>
            </w:r>
          </w:p>
        </w:tc>
        <w:tc>
          <w:tcPr>
            <w:tcW w:w="1422" w:type="dxa"/>
          </w:tcPr>
          <w:p>
            <w:pPr>
              <w:pStyle w:val="7"/>
              <w:spacing w:before="9"/>
              <w:rPr>
                <w:sz w:val="22"/>
              </w:rPr>
            </w:pPr>
          </w:p>
          <w:p>
            <w:pPr>
              <w:pStyle w:val="7"/>
              <w:spacing w:line="235" w:lineRule="auto"/>
              <w:ind w:left="32" w:right="107"/>
              <w:jc w:val="both"/>
              <w:rPr>
                <w:sz w:val="18"/>
              </w:rPr>
            </w:pPr>
            <w:r>
              <w:rPr>
                <w:spacing w:val="-1"/>
                <w:sz w:val="18"/>
              </w:rPr>
              <w:t>将已购公有住房和经济适用住房上市出售后，该户家庭又以非法</w:t>
            </w:r>
            <w:r>
              <w:rPr>
                <w:spacing w:val="-3"/>
                <w:sz w:val="18"/>
              </w:rPr>
              <w:t>手段按照成本价</w:t>
            </w:r>
          </w:p>
          <w:p>
            <w:pPr>
              <w:pStyle w:val="7"/>
              <w:spacing w:line="235" w:lineRule="auto"/>
              <w:ind w:left="32" w:right="107"/>
              <w:jc w:val="both"/>
              <w:rPr>
                <w:sz w:val="18"/>
              </w:rPr>
            </w:pPr>
            <w:r>
              <w:rPr>
                <w:spacing w:val="-1"/>
                <w:sz w:val="18"/>
              </w:rPr>
              <w:t>（或者标准价</w:t>
            </w:r>
            <w:r>
              <w:rPr>
                <w:sz w:val="18"/>
              </w:rPr>
              <w:t>）</w:t>
            </w:r>
            <w:r>
              <w:rPr>
                <w:spacing w:val="-88"/>
                <w:sz w:val="18"/>
              </w:rPr>
              <w:t xml:space="preserve"> </w:t>
            </w:r>
            <w:r>
              <w:rPr>
                <w:spacing w:val="-1"/>
                <w:sz w:val="18"/>
              </w:rPr>
              <w:t>购买公有住房或者政府提供优惠</w:t>
            </w:r>
            <w:r>
              <w:rPr>
                <w:spacing w:val="-3"/>
                <w:sz w:val="18"/>
              </w:rPr>
              <w:t>政策建设的住房</w:t>
            </w:r>
          </w:p>
        </w:tc>
        <w:tc>
          <w:tcPr>
            <w:tcW w:w="2058" w:type="dxa"/>
          </w:tcPr>
          <w:p>
            <w:pPr>
              <w:pStyle w:val="7"/>
              <w:spacing w:before="11"/>
              <w:rPr>
                <w:sz w:val="13"/>
              </w:rPr>
            </w:pPr>
          </w:p>
          <w:p>
            <w:pPr>
              <w:pStyle w:val="7"/>
              <w:numPr>
                <w:ilvl w:val="0"/>
                <w:numId w:val="25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5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55"/>
              </w:numPr>
              <w:tabs>
                <w:tab w:val="left" w:pos="214"/>
              </w:tabs>
              <w:spacing w:before="0" w:after="0" w:line="224" w:lineRule="exact"/>
              <w:ind w:left="213" w:right="0" w:hanging="183"/>
              <w:jc w:val="left"/>
              <w:rPr>
                <w:sz w:val="18"/>
              </w:rPr>
            </w:pPr>
            <w:r>
              <w:rPr>
                <w:sz w:val="18"/>
              </w:rPr>
              <w:t>执法依据；</w:t>
            </w:r>
          </w:p>
          <w:p>
            <w:pPr>
              <w:pStyle w:val="7"/>
              <w:numPr>
                <w:ilvl w:val="0"/>
                <w:numId w:val="25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55"/>
              </w:numPr>
              <w:tabs>
                <w:tab w:val="left" w:pos="214"/>
              </w:tabs>
              <w:spacing w:before="0" w:after="0" w:line="224" w:lineRule="exact"/>
              <w:ind w:left="213" w:right="0" w:hanging="183"/>
              <w:jc w:val="left"/>
              <w:rPr>
                <w:sz w:val="18"/>
              </w:rPr>
            </w:pPr>
            <w:r>
              <w:rPr>
                <w:sz w:val="18"/>
              </w:rPr>
              <w:t>咨询、监督投诉方式；</w:t>
            </w:r>
          </w:p>
          <w:p>
            <w:pPr>
              <w:pStyle w:val="7"/>
              <w:numPr>
                <w:ilvl w:val="0"/>
                <w:numId w:val="255"/>
              </w:numPr>
              <w:tabs>
                <w:tab w:val="left" w:pos="214"/>
              </w:tabs>
              <w:spacing w:before="0" w:after="0" w:line="226" w:lineRule="exact"/>
              <w:ind w:left="213" w:right="0" w:hanging="183"/>
              <w:jc w:val="left"/>
              <w:rPr>
                <w:sz w:val="18"/>
              </w:rPr>
            </w:pPr>
            <w:r>
              <w:rPr>
                <w:sz w:val="18"/>
              </w:rPr>
              <w:t>处罚决定；</w:t>
            </w:r>
          </w:p>
          <w:p>
            <w:pPr>
              <w:pStyle w:val="7"/>
              <w:numPr>
                <w:ilvl w:val="0"/>
                <w:numId w:val="25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《已购公有住房和经济适用住房</w:t>
            </w:r>
            <w:r>
              <w:rPr>
                <w:sz w:val="18"/>
              </w:rPr>
              <w:t>上市出售管理暂行办法》</w:t>
            </w:r>
          </w:p>
        </w:tc>
        <w:tc>
          <w:tcPr>
            <w:tcW w:w="1009" w:type="dxa"/>
          </w:tcPr>
          <w:p>
            <w:pPr>
              <w:pStyle w:val="7"/>
              <w:rPr>
                <w:sz w:val="18"/>
              </w:rPr>
            </w:pPr>
          </w:p>
          <w:p>
            <w:pPr>
              <w:pStyle w:val="7"/>
              <w:spacing w:before="6"/>
              <w:rPr>
                <w:sz w:val="13"/>
              </w:rPr>
            </w:pPr>
          </w:p>
          <w:p>
            <w:pPr>
              <w:pStyle w:val="7"/>
              <w:numPr>
                <w:ilvl w:val="0"/>
                <w:numId w:val="25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5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129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未取得施工许可证或者开工报告未经批准擅自施</w:t>
            </w:r>
            <w:r>
              <w:rPr>
                <w:sz w:val="18"/>
              </w:rPr>
              <w:t>工</w:t>
            </w:r>
          </w:p>
        </w:tc>
        <w:tc>
          <w:tcPr>
            <w:tcW w:w="2058" w:type="dxa"/>
          </w:tcPr>
          <w:p>
            <w:pPr>
              <w:pStyle w:val="7"/>
              <w:spacing w:before="11"/>
              <w:rPr>
                <w:sz w:val="13"/>
              </w:rPr>
            </w:pPr>
          </w:p>
          <w:p>
            <w:pPr>
              <w:pStyle w:val="7"/>
              <w:numPr>
                <w:ilvl w:val="0"/>
                <w:numId w:val="25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5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57"/>
              </w:numPr>
              <w:tabs>
                <w:tab w:val="left" w:pos="214"/>
              </w:tabs>
              <w:spacing w:before="0" w:after="0" w:line="224" w:lineRule="exact"/>
              <w:ind w:left="213" w:right="0" w:hanging="183"/>
              <w:jc w:val="left"/>
              <w:rPr>
                <w:sz w:val="18"/>
              </w:rPr>
            </w:pPr>
            <w:r>
              <w:rPr>
                <w:sz w:val="18"/>
              </w:rPr>
              <w:t>执法依据；</w:t>
            </w:r>
          </w:p>
          <w:p>
            <w:pPr>
              <w:pStyle w:val="7"/>
              <w:numPr>
                <w:ilvl w:val="0"/>
                <w:numId w:val="25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57"/>
              </w:numPr>
              <w:tabs>
                <w:tab w:val="left" w:pos="214"/>
              </w:tabs>
              <w:spacing w:before="0" w:after="0" w:line="224" w:lineRule="exact"/>
              <w:ind w:left="213" w:right="0" w:hanging="183"/>
              <w:jc w:val="left"/>
              <w:rPr>
                <w:sz w:val="18"/>
              </w:rPr>
            </w:pPr>
            <w:r>
              <w:rPr>
                <w:sz w:val="18"/>
              </w:rPr>
              <w:t>咨询、监督投诉方式；</w:t>
            </w:r>
          </w:p>
          <w:p>
            <w:pPr>
              <w:pStyle w:val="7"/>
              <w:numPr>
                <w:ilvl w:val="0"/>
                <w:numId w:val="257"/>
              </w:numPr>
              <w:tabs>
                <w:tab w:val="left" w:pos="214"/>
              </w:tabs>
              <w:spacing w:before="0" w:after="0" w:line="226" w:lineRule="exact"/>
              <w:ind w:left="213" w:right="0" w:hanging="183"/>
              <w:jc w:val="left"/>
              <w:rPr>
                <w:sz w:val="18"/>
              </w:rPr>
            </w:pPr>
            <w:r>
              <w:rPr>
                <w:sz w:val="18"/>
              </w:rPr>
              <w:t>处罚决定；</w:t>
            </w:r>
          </w:p>
          <w:p>
            <w:pPr>
              <w:pStyle w:val="7"/>
              <w:numPr>
                <w:ilvl w:val="0"/>
                <w:numId w:val="25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160"/>
              <w:ind w:left="30"/>
              <w:rPr>
                <w:sz w:val="18"/>
              </w:rPr>
            </w:pPr>
            <w:r>
              <w:rPr>
                <w:sz w:val="18"/>
              </w:rPr>
              <w:t>《中华人民共和国建筑法》</w:t>
            </w:r>
          </w:p>
          <w:p>
            <w:pPr>
              <w:pStyle w:val="7"/>
              <w:spacing w:before="2"/>
              <w:rPr>
                <w:sz w:val="17"/>
              </w:rPr>
            </w:pPr>
          </w:p>
          <w:p>
            <w:pPr>
              <w:pStyle w:val="7"/>
              <w:ind w:left="30"/>
              <w:rPr>
                <w:sz w:val="18"/>
              </w:rPr>
            </w:pPr>
            <w:r>
              <w:rPr>
                <w:sz w:val="18"/>
              </w:rPr>
              <w:t>《建设工程质量管理条例》</w:t>
            </w:r>
          </w:p>
        </w:tc>
        <w:tc>
          <w:tcPr>
            <w:tcW w:w="1009" w:type="dxa"/>
          </w:tcPr>
          <w:p>
            <w:pPr>
              <w:pStyle w:val="7"/>
              <w:rPr>
                <w:sz w:val="18"/>
              </w:rPr>
            </w:pPr>
          </w:p>
          <w:p>
            <w:pPr>
              <w:pStyle w:val="7"/>
              <w:spacing w:before="6"/>
              <w:rPr>
                <w:sz w:val="13"/>
              </w:rPr>
            </w:pPr>
          </w:p>
          <w:p>
            <w:pPr>
              <w:pStyle w:val="7"/>
              <w:numPr>
                <w:ilvl w:val="0"/>
                <w:numId w:val="25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5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130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spacing w:before="4"/>
              <w:rPr>
                <w:sz w:val="22"/>
              </w:rPr>
            </w:pPr>
          </w:p>
          <w:p>
            <w:pPr>
              <w:pStyle w:val="7"/>
              <w:spacing w:line="235" w:lineRule="auto"/>
              <w:ind w:left="32" w:right="107"/>
              <w:jc w:val="both"/>
              <w:rPr>
                <w:sz w:val="18"/>
              </w:rPr>
            </w:pPr>
            <w:r>
              <w:rPr>
                <w:spacing w:val="-1"/>
                <w:sz w:val="18"/>
              </w:rPr>
              <w:t>发包单位将工程发包给不具有相应资质条件的承包单位的，或者违反本法规定将建筑工程肢解发</w:t>
            </w:r>
            <w:r>
              <w:rPr>
                <w:sz w:val="18"/>
              </w:rPr>
              <w:t>包</w:t>
            </w:r>
          </w:p>
        </w:tc>
        <w:tc>
          <w:tcPr>
            <w:tcW w:w="2058" w:type="dxa"/>
          </w:tcPr>
          <w:p>
            <w:pPr>
              <w:pStyle w:val="7"/>
              <w:spacing w:before="11"/>
              <w:rPr>
                <w:sz w:val="13"/>
              </w:rPr>
            </w:pPr>
          </w:p>
          <w:p>
            <w:pPr>
              <w:pStyle w:val="7"/>
              <w:numPr>
                <w:ilvl w:val="0"/>
                <w:numId w:val="25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5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59"/>
              </w:numPr>
              <w:tabs>
                <w:tab w:val="left" w:pos="214"/>
              </w:tabs>
              <w:spacing w:before="0" w:after="0" w:line="224" w:lineRule="exact"/>
              <w:ind w:left="213" w:right="0" w:hanging="183"/>
              <w:jc w:val="left"/>
              <w:rPr>
                <w:sz w:val="18"/>
              </w:rPr>
            </w:pPr>
            <w:r>
              <w:rPr>
                <w:sz w:val="18"/>
              </w:rPr>
              <w:t>执法依据；</w:t>
            </w:r>
          </w:p>
          <w:p>
            <w:pPr>
              <w:pStyle w:val="7"/>
              <w:numPr>
                <w:ilvl w:val="0"/>
                <w:numId w:val="25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59"/>
              </w:numPr>
              <w:tabs>
                <w:tab w:val="left" w:pos="214"/>
              </w:tabs>
              <w:spacing w:before="0" w:after="0" w:line="224" w:lineRule="exact"/>
              <w:ind w:left="213" w:right="0" w:hanging="183"/>
              <w:jc w:val="left"/>
              <w:rPr>
                <w:sz w:val="18"/>
              </w:rPr>
            </w:pPr>
            <w:r>
              <w:rPr>
                <w:sz w:val="18"/>
              </w:rPr>
              <w:t>咨询、监督投诉方式；</w:t>
            </w:r>
          </w:p>
          <w:p>
            <w:pPr>
              <w:pStyle w:val="7"/>
              <w:numPr>
                <w:ilvl w:val="0"/>
                <w:numId w:val="259"/>
              </w:numPr>
              <w:tabs>
                <w:tab w:val="left" w:pos="214"/>
              </w:tabs>
              <w:spacing w:before="0" w:after="0" w:line="226" w:lineRule="exact"/>
              <w:ind w:left="213" w:right="0" w:hanging="183"/>
              <w:jc w:val="left"/>
              <w:rPr>
                <w:sz w:val="18"/>
              </w:rPr>
            </w:pPr>
            <w:r>
              <w:rPr>
                <w:sz w:val="18"/>
              </w:rPr>
              <w:t>处罚决定；</w:t>
            </w:r>
          </w:p>
          <w:p>
            <w:pPr>
              <w:pStyle w:val="7"/>
              <w:numPr>
                <w:ilvl w:val="0"/>
                <w:numId w:val="25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3"/>
              <w:rPr>
                <w:sz w:val="21"/>
              </w:rPr>
            </w:pPr>
          </w:p>
          <w:p>
            <w:pPr>
              <w:pStyle w:val="7"/>
              <w:ind w:left="30"/>
              <w:rPr>
                <w:sz w:val="18"/>
              </w:rPr>
            </w:pPr>
            <w:r>
              <w:rPr>
                <w:sz w:val="18"/>
              </w:rPr>
              <w:t>《中华人民共和国建筑法》</w:t>
            </w:r>
          </w:p>
        </w:tc>
        <w:tc>
          <w:tcPr>
            <w:tcW w:w="1009" w:type="dxa"/>
          </w:tcPr>
          <w:p>
            <w:pPr>
              <w:pStyle w:val="7"/>
              <w:rPr>
                <w:sz w:val="18"/>
              </w:rPr>
            </w:pPr>
          </w:p>
          <w:p>
            <w:pPr>
              <w:pStyle w:val="7"/>
              <w:spacing w:before="6"/>
              <w:rPr>
                <w:sz w:val="13"/>
              </w:rPr>
            </w:pPr>
          </w:p>
          <w:p>
            <w:pPr>
              <w:pStyle w:val="7"/>
              <w:numPr>
                <w:ilvl w:val="0"/>
                <w:numId w:val="26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6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131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32" w:right="107"/>
              <w:rPr>
                <w:sz w:val="18"/>
              </w:rPr>
            </w:pPr>
            <w:r>
              <w:rPr>
                <w:spacing w:val="-1"/>
                <w:sz w:val="18"/>
              </w:rPr>
              <w:t>超越本单位资质</w:t>
            </w:r>
            <w:r>
              <w:rPr>
                <w:sz w:val="18"/>
              </w:rPr>
              <w:t>等级承揽工程</w:t>
            </w:r>
          </w:p>
        </w:tc>
        <w:tc>
          <w:tcPr>
            <w:tcW w:w="2058" w:type="dxa"/>
          </w:tcPr>
          <w:p>
            <w:pPr>
              <w:pStyle w:val="7"/>
              <w:spacing w:before="11"/>
              <w:rPr>
                <w:sz w:val="13"/>
              </w:rPr>
            </w:pPr>
          </w:p>
          <w:p>
            <w:pPr>
              <w:pStyle w:val="7"/>
              <w:numPr>
                <w:ilvl w:val="0"/>
                <w:numId w:val="26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6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61"/>
              </w:numPr>
              <w:tabs>
                <w:tab w:val="left" w:pos="214"/>
              </w:tabs>
              <w:spacing w:before="0" w:after="0" w:line="224" w:lineRule="exact"/>
              <w:ind w:left="213" w:right="0" w:hanging="183"/>
              <w:jc w:val="left"/>
              <w:rPr>
                <w:sz w:val="18"/>
              </w:rPr>
            </w:pPr>
            <w:r>
              <w:rPr>
                <w:sz w:val="18"/>
              </w:rPr>
              <w:t>执法依据；</w:t>
            </w:r>
          </w:p>
          <w:p>
            <w:pPr>
              <w:pStyle w:val="7"/>
              <w:numPr>
                <w:ilvl w:val="0"/>
                <w:numId w:val="26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61"/>
              </w:numPr>
              <w:tabs>
                <w:tab w:val="left" w:pos="214"/>
              </w:tabs>
              <w:spacing w:before="0" w:after="0" w:line="224" w:lineRule="exact"/>
              <w:ind w:left="213" w:right="0" w:hanging="183"/>
              <w:jc w:val="left"/>
              <w:rPr>
                <w:sz w:val="18"/>
              </w:rPr>
            </w:pPr>
            <w:r>
              <w:rPr>
                <w:sz w:val="18"/>
              </w:rPr>
              <w:t>咨询、监督投诉方式；</w:t>
            </w:r>
          </w:p>
          <w:p>
            <w:pPr>
              <w:pStyle w:val="7"/>
              <w:numPr>
                <w:ilvl w:val="0"/>
                <w:numId w:val="261"/>
              </w:numPr>
              <w:tabs>
                <w:tab w:val="left" w:pos="214"/>
              </w:tabs>
              <w:spacing w:before="0" w:after="0" w:line="226" w:lineRule="exact"/>
              <w:ind w:left="213" w:right="0" w:hanging="183"/>
              <w:jc w:val="left"/>
              <w:rPr>
                <w:sz w:val="18"/>
              </w:rPr>
            </w:pPr>
            <w:r>
              <w:rPr>
                <w:sz w:val="18"/>
              </w:rPr>
              <w:t>处罚决定；</w:t>
            </w:r>
          </w:p>
          <w:p>
            <w:pPr>
              <w:pStyle w:val="7"/>
              <w:numPr>
                <w:ilvl w:val="0"/>
                <w:numId w:val="26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160"/>
              <w:ind w:left="30"/>
              <w:rPr>
                <w:sz w:val="18"/>
              </w:rPr>
            </w:pPr>
            <w:r>
              <w:rPr>
                <w:sz w:val="18"/>
              </w:rPr>
              <w:t>《中华人民共和国建筑法》</w:t>
            </w:r>
          </w:p>
          <w:p>
            <w:pPr>
              <w:pStyle w:val="7"/>
              <w:spacing w:before="2"/>
              <w:rPr>
                <w:sz w:val="17"/>
              </w:rPr>
            </w:pPr>
          </w:p>
          <w:p>
            <w:pPr>
              <w:pStyle w:val="7"/>
              <w:ind w:left="30"/>
              <w:rPr>
                <w:sz w:val="18"/>
              </w:rPr>
            </w:pPr>
            <w:r>
              <w:rPr>
                <w:sz w:val="18"/>
              </w:rPr>
              <w:t>《建设工程质量管理条例》</w:t>
            </w:r>
          </w:p>
        </w:tc>
        <w:tc>
          <w:tcPr>
            <w:tcW w:w="1009" w:type="dxa"/>
          </w:tcPr>
          <w:p>
            <w:pPr>
              <w:pStyle w:val="7"/>
              <w:rPr>
                <w:sz w:val="18"/>
              </w:rPr>
            </w:pPr>
          </w:p>
          <w:p>
            <w:pPr>
              <w:pStyle w:val="7"/>
              <w:spacing w:before="6"/>
              <w:rPr>
                <w:sz w:val="13"/>
              </w:rPr>
            </w:pPr>
          </w:p>
          <w:p>
            <w:pPr>
              <w:pStyle w:val="7"/>
              <w:numPr>
                <w:ilvl w:val="0"/>
                <w:numId w:val="26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6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132</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32" w:right="107"/>
              <w:rPr>
                <w:sz w:val="18"/>
              </w:rPr>
            </w:pPr>
            <w:r>
              <w:rPr>
                <w:spacing w:val="-1"/>
                <w:sz w:val="18"/>
              </w:rPr>
              <w:t>未取得资质证书</w:t>
            </w:r>
            <w:r>
              <w:rPr>
                <w:sz w:val="18"/>
              </w:rPr>
              <w:t>承揽工程</w:t>
            </w:r>
          </w:p>
        </w:tc>
        <w:tc>
          <w:tcPr>
            <w:tcW w:w="2058" w:type="dxa"/>
          </w:tcPr>
          <w:p>
            <w:pPr>
              <w:pStyle w:val="7"/>
              <w:spacing w:before="11"/>
              <w:rPr>
                <w:sz w:val="13"/>
              </w:rPr>
            </w:pPr>
          </w:p>
          <w:p>
            <w:pPr>
              <w:pStyle w:val="7"/>
              <w:numPr>
                <w:ilvl w:val="0"/>
                <w:numId w:val="26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6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63"/>
              </w:numPr>
              <w:tabs>
                <w:tab w:val="left" w:pos="214"/>
              </w:tabs>
              <w:spacing w:before="0" w:after="0" w:line="224" w:lineRule="exact"/>
              <w:ind w:left="213" w:right="0" w:hanging="183"/>
              <w:jc w:val="left"/>
              <w:rPr>
                <w:sz w:val="18"/>
              </w:rPr>
            </w:pPr>
            <w:r>
              <w:rPr>
                <w:sz w:val="18"/>
              </w:rPr>
              <w:t>执法依据；</w:t>
            </w:r>
          </w:p>
          <w:p>
            <w:pPr>
              <w:pStyle w:val="7"/>
              <w:numPr>
                <w:ilvl w:val="0"/>
                <w:numId w:val="26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63"/>
              </w:numPr>
              <w:tabs>
                <w:tab w:val="left" w:pos="214"/>
              </w:tabs>
              <w:spacing w:before="0" w:after="0" w:line="224" w:lineRule="exact"/>
              <w:ind w:left="213" w:right="0" w:hanging="183"/>
              <w:jc w:val="left"/>
              <w:rPr>
                <w:sz w:val="18"/>
              </w:rPr>
            </w:pPr>
            <w:r>
              <w:rPr>
                <w:sz w:val="18"/>
              </w:rPr>
              <w:t>咨询、监督投诉方式；</w:t>
            </w:r>
          </w:p>
          <w:p>
            <w:pPr>
              <w:pStyle w:val="7"/>
              <w:numPr>
                <w:ilvl w:val="0"/>
                <w:numId w:val="263"/>
              </w:numPr>
              <w:tabs>
                <w:tab w:val="left" w:pos="214"/>
              </w:tabs>
              <w:spacing w:before="0" w:after="0" w:line="226" w:lineRule="exact"/>
              <w:ind w:left="213" w:right="0" w:hanging="183"/>
              <w:jc w:val="left"/>
              <w:rPr>
                <w:sz w:val="18"/>
              </w:rPr>
            </w:pPr>
            <w:r>
              <w:rPr>
                <w:sz w:val="18"/>
              </w:rPr>
              <w:t>处罚决定；</w:t>
            </w:r>
          </w:p>
          <w:p>
            <w:pPr>
              <w:pStyle w:val="7"/>
              <w:numPr>
                <w:ilvl w:val="0"/>
                <w:numId w:val="26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spacing w:before="11"/>
              <w:rPr>
                <w:sz w:val="12"/>
              </w:rPr>
            </w:pPr>
          </w:p>
          <w:p>
            <w:pPr>
              <w:pStyle w:val="7"/>
              <w:ind w:left="30"/>
              <w:rPr>
                <w:sz w:val="18"/>
              </w:rPr>
            </w:pPr>
            <w:r>
              <w:rPr>
                <w:sz w:val="18"/>
              </w:rPr>
              <w:t>《中华人民共和国建筑法》</w:t>
            </w:r>
          </w:p>
          <w:p>
            <w:pPr>
              <w:pStyle w:val="7"/>
              <w:spacing w:before="2"/>
              <w:rPr>
                <w:sz w:val="17"/>
              </w:rPr>
            </w:pPr>
          </w:p>
          <w:p>
            <w:pPr>
              <w:pStyle w:val="7"/>
              <w:spacing w:before="1" w:line="228" w:lineRule="exact"/>
              <w:ind w:left="30"/>
              <w:rPr>
                <w:sz w:val="18"/>
              </w:rPr>
            </w:pPr>
            <w:r>
              <w:rPr>
                <w:sz w:val="18"/>
              </w:rPr>
              <w:t>《建设工程质量管理条例》</w:t>
            </w:r>
          </w:p>
          <w:p>
            <w:pPr>
              <w:pStyle w:val="7"/>
              <w:spacing w:line="226" w:lineRule="exact"/>
              <w:ind w:left="30"/>
              <w:rPr>
                <w:sz w:val="18"/>
              </w:rPr>
            </w:pPr>
            <w:r>
              <w:rPr>
                <w:sz w:val="18"/>
              </w:rPr>
              <w:t xml:space="preserve"> </w:t>
            </w:r>
          </w:p>
          <w:p>
            <w:pPr>
              <w:pStyle w:val="7"/>
              <w:spacing w:line="228" w:lineRule="exact"/>
              <w:ind w:left="30"/>
              <w:rPr>
                <w:sz w:val="18"/>
              </w:rPr>
            </w:pPr>
            <w:r>
              <w:rPr>
                <w:sz w:val="18"/>
              </w:rPr>
              <w:t>《建设工程勘察设计管理条例》</w:t>
            </w:r>
          </w:p>
        </w:tc>
        <w:tc>
          <w:tcPr>
            <w:tcW w:w="1009" w:type="dxa"/>
          </w:tcPr>
          <w:p>
            <w:pPr>
              <w:pStyle w:val="7"/>
              <w:rPr>
                <w:sz w:val="18"/>
              </w:rPr>
            </w:pPr>
          </w:p>
          <w:p>
            <w:pPr>
              <w:pStyle w:val="7"/>
              <w:spacing w:before="6"/>
              <w:rPr>
                <w:sz w:val="13"/>
              </w:rPr>
            </w:pPr>
          </w:p>
          <w:p>
            <w:pPr>
              <w:pStyle w:val="7"/>
              <w:numPr>
                <w:ilvl w:val="0"/>
                <w:numId w:val="26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6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133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以欺骗手段取得资质证书承揽工</w:t>
            </w:r>
            <w:r>
              <w:rPr>
                <w:sz w:val="18"/>
              </w:rPr>
              <w:t>程</w:t>
            </w:r>
          </w:p>
        </w:tc>
        <w:tc>
          <w:tcPr>
            <w:tcW w:w="2058" w:type="dxa"/>
          </w:tcPr>
          <w:p>
            <w:pPr>
              <w:pStyle w:val="7"/>
              <w:spacing w:before="11"/>
              <w:rPr>
                <w:sz w:val="13"/>
              </w:rPr>
            </w:pPr>
          </w:p>
          <w:p>
            <w:pPr>
              <w:pStyle w:val="7"/>
              <w:numPr>
                <w:ilvl w:val="0"/>
                <w:numId w:val="26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6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65"/>
              </w:numPr>
              <w:tabs>
                <w:tab w:val="left" w:pos="214"/>
              </w:tabs>
              <w:spacing w:before="0" w:after="0" w:line="224" w:lineRule="exact"/>
              <w:ind w:left="213" w:right="0" w:hanging="183"/>
              <w:jc w:val="left"/>
              <w:rPr>
                <w:sz w:val="18"/>
              </w:rPr>
            </w:pPr>
            <w:r>
              <w:rPr>
                <w:sz w:val="18"/>
              </w:rPr>
              <w:t>执法依据；</w:t>
            </w:r>
          </w:p>
          <w:p>
            <w:pPr>
              <w:pStyle w:val="7"/>
              <w:numPr>
                <w:ilvl w:val="0"/>
                <w:numId w:val="26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65"/>
              </w:numPr>
              <w:tabs>
                <w:tab w:val="left" w:pos="214"/>
              </w:tabs>
              <w:spacing w:before="0" w:after="0" w:line="224" w:lineRule="exact"/>
              <w:ind w:left="213" w:right="0" w:hanging="183"/>
              <w:jc w:val="left"/>
              <w:rPr>
                <w:sz w:val="18"/>
              </w:rPr>
            </w:pPr>
            <w:r>
              <w:rPr>
                <w:sz w:val="18"/>
              </w:rPr>
              <w:t>咨询、监督投诉方式；</w:t>
            </w:r>
          </w:p>
          <w:p>
            <w:pPr>
              <w:pStyle w:val="7"/>
              <w:numPr>
                <w:ilvl w:val="0"/>
                <w:numId w:val="265"/>
              </w:numPr>
              <w:tabs>
                <w:tab w:val="left" w:pos="214"/>
              </w:tabs>
              <w:spacing w:before="0" w:after="0" w:line="226" w:lineRule="exact"/>
              <w:ind w:left="213" w:right="0" w:hanging="183"/>
              <w:jc w:val="left"/>
              <w:rPr>
                <w:sz w:val="18"/>
              </w:rPr>
            </w:pPr>
            <w:r>
              <w:rPr>
                <w:sz w:val="18"/>
              </w:rPr>
              <w:t>处罚决定；</w:t>
            </w:r>
          </w:p>
          <w:p>
            <w:pPr>
              <w:pStyle w:val="7"/>
              <w:numPr>
                <w:ilvl w:val="0"/>
                <w:numId w:val="26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spacing w:before="11"/>
              <w:rPr>
                <w:sz w:val="12"/>
              </w:rPr>
            </w:pPr>
          </w:p>
          <w:p>
            <w:pPr>
              <w:pStyle w:val="7"/>
              <w:ind w:left="30"/>
              <w:rPr>
                <w:sz w:val="18"/>
              </w:rPr>
            </w:pPr>
            <w:r>
              <w:rPr>
                <w:sz w:val="18"/>
              </w:rPr>
              <w:t>《中华人民共和国建筑法》</w:t>
            </w:r>
          </w:p>
          <w:p>
            <w:pPr>
              <w:pStyle w:val="7"/>
              <w:spacing w:before="2"/>
              <w:rPr>
                <w:sz w:val="17"/>
              </w:rPr>
            </w:pPr>
          </w:p>
          <w:p>
            <w:pPr>
              <w:pStyle w:val="7"/>
              <w:spacing w:before="1" w:line="228" w:lineRule="exact"/>
              <w:ind w:left="30"/>
              <w:rPr>
                <w:sz w:val="18"/>
              </w:rPr>
            </w:pPr>
            <w:r>
              <w:rPr>
                <w:sz w:val="18"/>
              </w:rPr>
              <w:t>《建设工程质量管理条例》</w:t>
            </w:r>
          </w:p>
          <w:p>
            <w:pPr>
              <w:pStyle w:val="7"/>
              <w:spacing w:line="226" w:lineRule="exact"/>
              <w:ind w:left="30"/>
              <w:rPr>
                <w:sz w:val="18"/>
              </w:rPr>
            </w:pPr>
            <w:r>
              <w:rPr>
                <w:sz w:val="18"/>
              </w:rPr>
              <w:t xml:space="preserve"> </w:t>
            </w:r>
          </w:p>
          <w:p>
            <w:pPr>
              <w:pStyle w:val="7"/>
              <w:spacing w:line="228" w:lineRule="exact"/>
              <w:ind w:left="30"/>
              <w:rPr>
                <w:sz w:val="18"/>
              </w:rPr>
            </w:pPr>
            <w:r>
              <w:rPr>
                <w:sz w:val="18"/>
              </w:rPr>
              <w:t>《建设工程勘察设计管理条例》</w:t>
            </w:r>
          </w:p>
        </w:tc>
        <w:tc>
          <w:tcPr>
            <w:tcW w:w="1009" w:type="dxa"/>
          </w:tcPr>
          <w:p>
            <w:pPr>
              <w:pStyle w:val="7"/>
              <w:rPr>
                <w:sz w:val="18"/>
              </w:rPr>
            </w:pPr>
          </w:p>
          <w:p>
            <w:pPr>
              <w:pStyle w:val="7"/>
              <w:spacing w:before="6"/>
              <w:rPr>
                <w:sz w:val="13"/>
              </w:rPr>
            </w:pPr>
          </w:p>
          <w:p>
            <w:pPr>
              <w:pStyle w:val="7"/>
              <w:numPr>
                <w:ilvl w:val="0"/>
                <w:numId w:val="26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6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134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建筑施工企业转让、出借资质证书或者以其他方式允许他人以本企业的名义承揽</w:t>
            </w:r>
            <w:r>
              <w:rPr>
                <w:sz w:val="18"/>
              </w:rPr>
              <w:t>工程</w:t>
            </w:r>
          </w:p>
        </w:tc>
        <w:tc>
          <w:tcPr>
            <w:tcW w:w="2058" w:type="dxa"/>
          </w:tcPr>
          <w:p>
            <w:pPr>
              <w:pStyle w:val="7"/>
              <w:spacing w:before="11"/>
              <w:rPr>
                <w:sz w:val="13"/>
              </w:rPr>
            </w:pPr>
          </w:p>
          <w:p>
            <w:pPr>
              <w:pStyle w:val="7"/>
              <w:numPr>
                <w:ilvl w:val="0"/>
                <w:numId w:val="26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6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67"/>
              </w:numPr>
              <w:tabs>
                <w:tab w:val="left" w:pos="214"/>
              </w:tabs>
              <w:spacing w:before="0" w:after="0" w:line="224" w:lineRule="exact"/>
              <w:ind w:left="213" w:right="0" w:hanging="183"/>
              <w:jc w:val="left"/>
              <w:rPr>
                <w:sz w:val="18"/>
              </w:rPr>
            </w:pPr>
            <w:r>
              <w:rPr>
                <w:sz w:val="18"/>
              </w:rPr>
              <w:t>执法依据；</w:t>
            </w:r>
          </w:p>
          <w:p>
            <w:pPr>
              <w:pStyle w:val="7"/>
              <w:numPr>
                <w:ilvl w:val="0"/>
                <w:numId w:val="26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67"/>
              </w:numPr>
              <w:tabs>
                <w:tab w:val="left" w:pos="214"/>
              </w:tabs>
              <w:spacing w:before="0" w:after="0" w:line="224" w:lineRule="exact"/>
              <w:ind w:left="213" w:right="0" w:hanging="183"/>
              <w:jc w:val="left"/>
              <w:rPr>
                <w:sz w:val="18"/>
              </w:rPr>
            </w:pPr>
            <w:r>
              <w:rPr>
                <w:sz w:val="18"/>
              </w:rPr>
              <w:t>咨询、监督投诉方式；</w:t>
            </w:r>
          </w:p>
          <w:p>
            <w:pPr>
              <w:pStyle w:val="7"/>
              <w:numPr>
                <w:ilvl w:val="0"/>
                <w:numId w:val="267"/>
              </w:numPr>
              <w:tabs>
                <w:tab w:val="left" w:pos="214"/>
              </w:tabs>
              <w:spacing w:before="0" w:after="0" w:line="226" w:lineRule="exact"/>
              <w:ind w:left="213" w:right="0" w:hanging="183"/>
              <w:jc w:val="left"/>
              <w:rPr>
                <w:sz w:val="18"/>
              </w:rPr>
            </w:pPr>
            <w:r>
              <w:rPr>
                <w:sz w:val="18"/>
              </w:rPr>
              <w:t>处罚决定；</w:t>
            </w:r>
          </w:p>
          <w:p>
            <w:pPr>
              <w:pStyle w:val="7"/>
              <w:numPr>
                <w:ilvl w:val="0"/>
                <w:numId w:val="26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《中华人民共和国建筑法》</w:t>
            </w:r>
          </w:p>
        </w:tc>
        <w:tc>
          <w:tcPr>
            <w:tcW w:w="1009" w:type="dxa"/>
          </w:tcPr>
          <w:p>
            <w:pPr>
              <w:pStyle w:val="7"/>
              <w:rPr>
                <w:sz w:val="18"/>
              </w:rPr>
            </w:pPr>
          </w:p>
          <w:p>
            <w:pPr>
              <w:pStyle w:val="7"/>
              <w:spacing w:before="6"/>
              <w:rPr>
                <w:sz w:val="13"/>
              </w:rPr>
            </w:pPr>
          </w:p>
          <w:p>
            <w:pPr>
              <w:pStyle w:val="7"/>
              <w:numPr>
                <w:ilvl w:val="0"/>
                <w:numId w:val="26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6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135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承包单位将承包的工程转包，或</w:t>
            </w:r>
            <w:r>
              <w:rPr>
                <w:sz w:val="18"/>
              </w:rPr>
              <w:t>者违法分包</w:t>
            </w:r>
          </w:p>
        </w:tc>
        <w:tc>
          <w:tcPr>
            <w:tcW w:w="2058" w:type="dxa"/>
          </w:tcPr>
          <w:p>
            <w:pPr>
              <w:pStyle w:val="7"/>
              <w:spacing w:before="11"/>
              <w:rPr>
                <w:sz w:val="13"/>
              </w:rPr>
            </w:pPr>
          </w:p>
          <w:p>
            <w:pPr>
              <w:pStyle w:val="7"/>
              <w:numPr>
                <w:ilvl w:val="0"/>
                <w:numId w:val="26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6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69"/>
              </w:numPr>
              <w:tabs>
                <w:tab w:val="left" w:pos="214"/>
              </w:tabs>
              <w:spacing w:before="0" w:after="0" w:line="224" w:lineRule="exact"/>
              <w:ind w:left="213" w:right="0" w:hanging="183"/>
              <w:jc w:val="left"/>
              <w:rPr>
                <w:sz w:val="18"/>
              </w:rPr>
            </w:pPr>
            <w:r>
              <w:rPr>
                <w:sz w:val="18"/>
              </w:rPr>
              <w:t>执法依据；</w:t>
            </w:r>
          </w:p>
          <w:p>
            <w:pPr>
              <w:pStyle w:val="7"/>
              <w:numPr>
                <w:ilvl w:val="0"/>
                <w:numId w:val="26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69"/>
              </w:numPr>
              <w:tabs>
                <w:tab w:val="left" w:pos="214"/>
              </w:tabs>
              <w:spacing w:before="0" w:after="0" w:line="224" w:lineRule="exact"/>
              <w:ind w:left="213" w:right="0" w:hanging="183"/>
              <w:jc w:val="left"/>
              <w:rPr>
                <w:sz w:val="18"/>
              </w:rPr>
            </w:pPr>
            <w:r>
              <w:rPr>
                <w:sz w:val="18"/>
              </w:rPr>
              <w:t>咨询、监督投诉方式；</w:t>
            </w:r>
          </w:p>
          <w:p>
            <w:pPr>
              <w:pStyle w:val="7"/>
              <w:numPr>
                <w:ilvl w:val="0"/>
                <w:numId w:val="269"/>
              </w:numPr>
              <w:tabs>
                <w:tab w:val="left" w:pos="214"/>
              </w:tabs>
              <w:spacing w:before="0" w:after="0" w:line="226" w:lineRule="exact"/>
              <w:ind w:left="213" w:right="0" w:hanging="183"/>
              <w:jc w:val="left"/>
              <w:rPr>
                <w:sz w:val="18"/>
              </w:rPr>
            </w:pPr>
            <w:r>
              <w:rPr>
                <w:sz w:val="18"/>
              </w:rPr>
              <w:t>处罚决定；</w:t>
            </w:r>
          </w:p>
          <w:p>
            <w:pPr>
              <w:pStyle w:val="7"/>
              <w:numPr>
                <w:ilvl w:val="0"/>
                <w:numId w:val="26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160"/>
              <w:ind w:left="30"/>
              <w:rPr>
                <w:sz w:val="18"/>
              </w:rPr>
            </w:pPr>
            <w:r>
              <w:rPr>
                <w:sz w:val="18"/>
              </w:rPr>
              <w:t>《中华人民共和国建筑法》</w:t>
            </w:r>
          </w:p>
          <w:p>
            <w:pPr>
              <w:pStyle w:val="7"/>
              <w:spacing w:before="2"/>
              <w:rPr>
                <w:sz w:val="17"/>
              </w:rPr>
            </w:pPr>
          </w:p>
          <w:p>
            <w:pPr>
              <w:pStyle w:val="7"/>
              <w:ind w:left="30"/>
              <w:rPr>
                <w:sz w:val="18"/>
              </w:rPr>
            </w:pPr>
            <w:r>
              <w:rPr>
                <w:sz w:val="18"/>
              </w:rPr>
              <w:t>《建设工程质量管理条例》</w:t>
            </w:r>
          </w:p>
        </w:tc>
        <w:tc>
          <w:tcPr>
            <w:tcW w:w="1009" w:type="dxa"/>
          </w:tcPr>
          <w:p>
            <w:pPr>
              <w:pStyle w:val="7"/>
              <w:rPr>
                <w:sz w:val="18"/>
              </w:rPr>
            </w:pPr>
          </w:p>
          <w:p>
            <w:pPr>
              <w:pStyle w:val="7"/>
              <w:spacing w:before="6"/>
              <w:rPr>
                <w:sz w:val="13"/>
              </w:rPr>
            </w:pPr>
          </w:p>
          <w:p>
            <w:pPr>
              <w:pStyle w:val="7"/>
              <w:numPr>
                <w:ilvl w:val="0"/>
                <w:numId w:val="27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7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136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rPr>
                <w:sz w:val="18"/>
              </w:rPr>
            </w:pPr>
            <w:r>
              <w:rPr>
                <w:spacing w:val="-1"/>
                <w:sz w:val="18"/>
              </w:rPr>
              <w:t>在工程发包与承包中索贿、受贿</w:t>
            </w:r>
          </w:p>
          <w:p>
            <w:pPr>
              <w:pStyle w:val="7"/>
              <w:spacing w:line="235" w:lineRule="auto"/>
              <w:ind w:left="32" w:right="107"/>
              <w:rPr>
                <w:sz w:val="18"/>
              </w:rPr>
            </w:pPr>
            <w:r>
              <w:rPr>
                <w:spacing w:val="-1"/>
                <w:sz w:val="18"/>
              </w:rPr>
              <w:t>、行贿，且不构</w:t>
            </w:r>
            <w:r>
              <w:rPr>
                <w:sz w:val="18"/>
              </w:rPr>
              <w:t>成犯罪</w:t>
            </w:r>
          </w:p>
        </w:tc>
        <w:tc>
          <w:tcPr>
            <w:tcW w:w="2058" w:type="dxa"/>
          </w:tcPr>
          <w:p>
            <w:pPr>
              <w:pStyle w:val="7"/>
              <w:spacing w:before="11"/>
              <w:rPr>
                <w:sz w:val="13"/>
              </w:rPr>
            </w:pPr>
          </w:p>
          <w:p>
            <w:pPr>
              <w:pStyle w:val="7"/>
              <w:numPr>
                <w:ilvl w:val="0"/>
                <w:numId w:val="27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7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71"/>
              </w:numPr>
              <w:tabs>
                <w:tab w:val="left" w:pos="214"/>
              </w:tabs>
              <w:spacing w:before="0" w:after="0" w:line="224" w:lineRule="exact"/>
              <w:ind w:left="213" w:right="0" w:hanging="183"/>
              <w:jc w:val="left"/>
              <w:rPr>
                <w:sz w:val="18"/>
              </w:rPr>
            </w:pPr>
            <w:r>
              <w:rPr>
                <w:sz w:val="18"/>
              </w:rPr>
              <w:t>执法依据；</w:t>
            </w:r>
          </w:p>
          <w:p>
            <w:pPr>
              <w:pStyle w:val="7"/>
              <w:numPr>
                <w:ilvl w:val="0"/>
                <w:numId w:val="27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71"/>
              </w:numPr>
              <w:tabs>
                <w:tab w:val="left" w:pos="214"/>
              </w:tabs>
              <w:spacing w:before="0" w:after="0" w:line="224" w:lineRule="exact"/>
              <w:ind w:left="213" w:right="0" w:hanging="183"/>
              <w:jc w:val="left"/>
              <w:rPr>
                <w:sz w:val="18"/>
              </w:rPr>
            </w:pPr>
            <w:r>
              <w:rPr>
                <w:sz w:val="18"/>
              </w:rPr>
              <w:t>咨询、监督投诉方式；</w:t>
            </w:r>
          </w:p>
          <w:p>
            <w:pPr>
              <w:pStyle w:val="7"/>
              <w:numPr>
                <w:ilvl w:val="0"/>
                <w:numId w:val="271"/>
              </w:numPr>
              <w:tabs>
                <w:tab w:val="left" w:pos="214"/>
              </w:tabs>
              <w:spacing w:before="0" w:after="0" w:line="226" w:lineRule="exact"/>
              <w:ind w:left="213" w:right="0" w:hanging="183"/>
              <w:jc w:val="left"/>
              <w:rPr>
                <w:sz w:val="18"/>
              </w:rPr>
            </w:pPr>
            <w:r>
              <w:rPr>
                <w:sz w:val="18"/>
              </w:rPr>
              <w:t>处罚决定；</w:t>
            </w:r>
          </w:p>
          <w:p>
            <w:pPr>
              <w:pStyle w:val="7"/>
              <w:numPr>
                <w:ilvl w:val="0"/>
                <w:numId w:val="27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《中华人民共和国建筑法》</w:t>
            </w:r>
          </w:p>
        </w:tc>
        <w:tc>
          <w:tcPr>
            <w:tcW w:w="1009" w:type="dxa"/>
          </w:tcPr>
          <w:p>
            <w:pPr>
              <w:pStyle w:val="7"/>
              <w:rPr>
                <w:sz w:val="18"/>
              </w:rPr>
            </w:pPr>
          </w:p>
          <w:p>
            <w:pPr>
              <w:pStyle w:val="7"/>
              <w:spacing w:before="6"/>
              <w:rPr>
                <w:sz w:val="13"/>
              </w:rPr>
            </w:pPr>
          </w:p>
          <w:p>
            <w:pPr>
              <w:pStyle w:val="7"/>
              <w:numPr>
                <w:ilvl w:val="0"/>
                <w:numId w:val="27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7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137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rPr>
                <w:sz w:val="18"/>
              </w:rPr>
            </w:pPr>
            <w:r>
              <w:rPr>
                <w:spacing w:val="-1"/>
                <w:sz w:val="18"/>
              </w:rPr>
              <w:t>工程监理单位与建设单位或者建</w:t>
            </w:r>
            <w:r>
              <w:rPr>
                <w:sz w:val="18"/>
              </w:rPr>
              <w:t>筑施工企业串</w:t>
            </w:r>
            <w:r>
              <w:rPr>
                <w:spacing w:val="1"/>
                <w:sz w:val="18"/>
              </w:rPr>
              <w:t xml:space="preserve"> </w:t>
            </w:r>
            <w:r>
              <w:rPr>
                <w:spacing w:val="-1"/>
                <w:sz w:val="18"/>
              </w:rPr>
              <w:t>通，弄虚作假、</w:t>
            </w:r>
            <w:r>
              <w:rPr>
                <w:sz w:val="18"/>
              </w:rPr>
              <w:t>降低工程质量</w:t>
            </w:r>
          </w:p>
        </w:tc>
        <w:tc>
          <w:tcPr>
            <w:tcW w:w="2058" w:type="dxa"/>
          </w:tcPr>
          <w:p>
            <w:pPr>
              <w:pStyle w:val="7"/>
              <w:spacing w:before="11"/>
              <w:rPr>
                <w:sz w:val="13"/>
              </w:rPr>
            </w:pPr>
          </w:p>
          <w:p>
            <w:pPr>
              <w:pStyle w:val="7"/>
              <w:numPr>
                <w:ilvl w:val="0"/>
                <w:numId w:val="27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7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73"/>
              </w:numPr>
              <w:tabs>
                <w:tab w:val="left" w:pos="214"/>
              </w:tabs>
              <w:spacing w:before="0" w:after="0" w:line="224" w:lineRule="exact"/>
              <w:ind w:left="213" w:right="0" w:hanging="183"/>
              <w:jc w:val="left"/>
              <w:rPr>
                <w:sz w:val="18"/>
              </w:rPr>
            </w:pPr>
            <w:r>
              <w:rPr>
                <w:sz w:val="18"/>
              </w:rPr>
              <w:t>执法依据；</w:t>
            </w:r>
          </w:p>
          <w:p>
            <w:pPr>
              <w:pStyle w:val="7"/>
              <w:numPr>
                <w:ilvl w:val="0"/>
                <w:numId w:val="27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73"/>
              </w:numPr>
              <w:tabs>
                <w:tab w:val="left" w:pos="214"/>
              </w:tabs>
              <w:spacing w:before="0" w:after="0" w:line="224" w:lineRule="exact"/>
              <w:ind w:left="213" w:right="0" w:hanging="183"/>
              <w:jc w:val="left"/>
              <w:rPr>
                <w:sz w:val="18"/>
              </w:rPr>
            </w:pPr>
            <w:r>
              <w:rPr>
                <w:sz w:val="18"/>
              </w:rPr>
              <w:t>咨询、监督投诉方式；</w:t>
            </w:r>
          </w:p>
          <w:p>
            <w:pPr>
              <w:pStyle w:val="7"/>
              <w:numPr>
                <w:ilvl w:val="0"/>
                <w:numId w:val="273"/>
              </w:numPr>
              <w:tabs>
                <w:tab w:val="left" w:pos="214"/>
              </w:tabs>
              <w:spacing w:before="0" w:after="0" w:line="226" w:lineRule="exact"/>
              <w:ind w:left="213" w:right="0" w:hanging="183"/>
              <w:jc w:val="left"/>
              <w:rPr>
                <w:sz w:val="18"/>
              </w:rPr>
            </w:pPr>
            <w:r>
              <w:rPr>
                <w:sz w:val="18"/>
              </w:rPr>
              <w:t>处罚决定；</w:t>
            </w:r>
          </w:p>
          <w:p>
            <w:pPr>
              <w:pStyle w:val="7"/>
              <w:numPr>
                <w:ilvl w:val="0"/>
                <w:numId w:val="27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《中华人民共和国建筑法》</w:t>
            </w:r>
          </w:p>
        </w:tc>
        <w:tc>
          <w:tcPr>
            <w:tcW w:w="1009" w:type="dxa"/>
          </w:tcPr>
          <w:p>
            <w:pPr>
              <w:pStyle w:val="7"/>
              <w:rPr>
                <w:sz w:val="18"/>
              </w:rPr>
            </w:pPr>
          </w:p>
          <w:p>
            <w:pPr>
              <w:pStyle w:val="7"/>
              <w:spacing w:before="6"/>
              <w:rPr>
                <w:sz w:val="13"/>
              </w:rPr>
            </w:pPr>
          </w:p>
          <w:p>
            <w:pPr>
              <w:pStyle w:val="7"/>
              <w:numPr>
                <w:ilvl w:val="0"/>
                <w:numId w:val="27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7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138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32" w:right="107"/>
              <w:rPr>
                <w:sz w:val="18"/>
              </w:rPr>
            </w:pPr>
            <w:r>
              <w:rPr>
                <w:spacing w:val="-1"/>
                <w:sz w:val="18"/>
              </w:rPr>
              <w:t>工程监理单位转</w:t>
            </w:r>
            <w:r>
              <w:rPr>
                <w:sz w:val="18"/>
              </w:rPr>
              <w:t>让监理业务</w:t>
            </w:r>
          </w:p>
        </w:tc>
        <w:tc>
          <w:tcPr>
            <w:tcW w:w="2058" w:type="dxa"/>
          </w:tcPr>
          <w:p>
            <w:pPr>
              <w:pStyle w:val="7"/>
              <w:spacing w:before="11"/>
              <w:rPr>
                <w:sz w:val="13"/>
              </w:rPr>
            </w:pPr>
          </w:p>
          <w:p>
            <w:pPr>
              <w:pStyle w:val="7"/>
              <w:numPr>
                <w:ilvl w:val="0"/>
                <w:numId w:val="27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7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75"/>
              </w:numPr>
              <w:tabs>
                <w:tab w:val="left" w:pos="214"/>
              </w:tabs>
              <w:spacing w:before="0" w:after="0" w:line="224" w:lineRule="exact"/>
              <w:ind w:left="213" w:right="0" w:hanging="183"/>
              <w:jc w:val="left"/>
              <w:rPr>
                <w:sz w:val="18"/>
              </w:rPr>
            </w:pPr>
            <w:r>
              <w:rPr>
                <w:sz w:val="18"/>
              </w:rPr>
              <w:t>执法依据；</w:t>
            </w:r>
          </w:p>
          <w:p>
            <w:pPr>
              <w:pStyle w:val="7"/>
              <w:numPr>
                <w:ilvl w:val="0"/>
                <w:numId w:val="27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75"/>
              </w:numPr>
              <w:tabs>
                <w:tab w:val="left" w:pos="214"/>
              </w:tabs>
              <w:spacing w:before="0" w:after="0" w:line="224" w:lineRule="exact"/>
              <w:ind w:left="213" w:right="0" w:hanging="183"/>
              <w:jc w:val="left"/>
              <w:rPr>
                <w:sz w:val="18"/>
              </w:rPr>
            </w:pPr>
            <w:r>
              <w:rPr>
                <w:sz w:val="18"/>
              </w:rPr>
              <w:t>咨询、监督投诉方式；</w:t>
            </w:r>
          </w:p>
          <w:p>
            <w:pPr>
              <w:pStyle w:val="7"/>
              <w:numPr>
                <w:ilvl w:val="0"/>
                <w:numId w:val="275"/>
              </w:numPr>
              <w:tabs>
                <w:tab w:val="left" w:pos="214"/>
              </w:tabs>
              <w:spacing w:before="0" w:after="0" w:line="226" w:lineRule="exact"/>
              <w:ind w:left="213" w:right="0" w:hanging="183"/>
              <w:jc w:val="left"/>
              <w:rPr>
                <w:sz w:val="18"/>
              </w:rPr>
            </w:pPr>
            <w:r>
              <w:rPr>
                <w:sz w:val="18"/>
              </w:rPr>
              <w:t>处罚决定；</w:t>
            </w:r>
          </w:p>
          <w:p>
            <w:pPr>
              <w:pStyle w:val="7"/>
              <w:numPr>
                <w:ilvl w:val="0"/>
                <w:numId w:val="27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《中华人民共和国建筑法》</w:t>
            </w:r>
          </w:p>
        </w:tc>
        <w:tc>
          <w:tcPr>
            <w:tcW w:w="1009" w:type="dxa"/>
          </w:tcPr>
          <w:p>
            <w:pPr>
              <w:pStyle w:val="7"/>
              <w:rPr>
                <w:sz w:val="18"/>
              </w:rPr>
            </w:pPr>
          </w:p>
          <w:p>
            <w:pPr>
              <w:pStyle w:val="7"/>
              <w:spacing w:before="6"/>
              <w:rPr>
                <w:sz w:val="13"/>
              </w:rPr>
            </w:pPr>
          </w:p>
          <w:p>
            <w:pPr>
              <w:pStyle w:val="7"/>
              <w:numPr>
                <w:ilvl w:val="0"/>
                <w:numId w:val="27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7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139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涉及建筑主体或者承重结构变动的装修工程擅自</w:t>
            </w:r>
            <w:r>
              <w:rPr>
                <w:sz w:val="18"/>
              </w:rPr>
              <w:t>施工</w:t>
            </w:r>
          </w:p>
        </w:tc>
        <w:tc>
          <w:tcPr>
            <w:tcW w:w="2058" w:type="dxa"/>
          </w:tcPr>
          <w:p>
            <w:pPr>
              <w:pStyle w:val="7"/>
              <w:spacing w:before="11"/>
              <w:rPr>
                <w:sz w:val="13"/>
              </w:rPr>
            </w:pPr>
          </w:p>
          <w:p>
            <w:pPr>
              <w:pStyle w:val="7"/>
              <w:numPr>
                <w:ilvl w:val="0"/>
                <w:numId w:val="27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7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77"/>
              </w:numPr>
              <w:tabs>
                <w:tab w:val="left" w:pos="214"/>
              </w:tabs>
              <w:spacing w:before="0" w:after="0" w:line="224" w:lineRule="exact"/>
              <w:ind w:left="213" w:right="0" w:hanging="183"/>
              <w:jc w:val="left"/>
              <w:rPr>
                <w:sz w:val="18"/>
              </w:rPr>
            </w:pPr>
            <w:r>
              <w:rPr>
                <w:sz w:val="18"/>
              </w:rPr>
              <w:t>执法依据；</w:t>
            </w:r>
          </w:p>
          <w:p>
            <w:pPr>
              <w:pStyle w:val="7"/>
              <w:numPr>
                <w:ilvl w:val="0"/>
                <w:numId w:val="27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77"/>
              </w:numPr>
              <w:tabs>
                <w:tab w:val="left" w:pos="214"/>
              </w:tabs>
              <w:spacing w:before="0" w:after="0" w:line="224" w:lineRule="exact"/>
              <w:ind w:left="213" w:right="0" w:hanging="183"/>
              <w:jc w:val="left"/>
              <w:rPr>
                <w:sz w:val="18"/>
              </w:rPr>
            </w:pPr>
            <w:r>
              <w:rPr>
                <w:sz w:val="18"/>
              </w:rPr>
              <w:t>咨询、监督投诉方式；</w:t>
            </w:r>
          </w:p>
          <w:p>
            <w:pPr>
              <w:pStyle w:val="7"/>
              <w:numPr>
                <w:ilvl w:val="0"/>
                <w:numId w:val="277"/>
              </w:numPr>
              <w:tabs>
                <w:tab w:val="left" w:pos="214"/>
              </w:tabs>
              <w:spacing w:before="0" w:after="0" w:line="226" w:lineRule="exact"/>
              <w:ind w:left="213" w:right="0" w:hanging="183"/>
              <w:jc w:val="left"/>
              <w:rPr>
                <w:sz w:val="18"/>
              </w:rPr>
            </w:pPr>
            <w:r>
              <w:rPr>
                <w:sz w:val="18"/>
              </w:rPr>
              <w:t>处罚决定；</w:t>
            </w:r>
          </w:p>
          <w:p>
            <w:pPr>
              <w:pStyle w:val="7"/>
              <w:numPr>
                <w:ilvl w:val="0"/>
                <w:numId w:val="27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《中华人民共和国建筑法》</w:t>
            </w:r>
          </w:p>
        </w:tc>
        <w:tc>
          <w:tcPr>
            <w:tcW w:w="1009" w:type="dxa"/>
          </w:tcPr>
          <w:p>
            <w:pPr>
              <w:pStyle w:val="7"/>
              <w:rPr>
                <w:sz w:val="18"/>
              </w:rPr>
            </w:pPr>
          </w:p>
          <w:p>
            <w:pPr>
              <w:pStyle w:val="7"/>
              <w:spacing w:before="6"/>
              <w:rPr>
                <w:sz w:val="13"/>
              </w:rPr>
            </w:pPr>
          </w:p>
          <w:p>
            <w:pPr>
              <w:pStyle w:val="7"/>
              <w:numPr>
                <w:ilvl w:val="0"/>
                <w:numId w:val="27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7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140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建筑施工企业对建筑安全事故隐患不采取措施予</w:t>
            </w:r>
            <w:r>
              <w:rPr>
                <w:sz w:val="18"/>
              </w:rPr>
              <w:t>以消除</w:t>
            </w:r>
          </w:p>
        </w:tc>
        <w:tc>
          <w:tcPr>
            <w:tcW w:w="2058" w:type="dxa"/>
          </w:tcPr>
          <w:p>
            <w:pPr>
              <w:pStyle w:val="7"/>
              <w:spacing w:before="11"/>
              <w:rPr>
                <w:sz w:val="13"/>
              </w:rPr>
            </w:pPr>
          </w:p>
          <w:p>
            <w:pPr>
              <w:pStyle w:val="7"/>
              <w:numPr>
                <w:ilvl w:val="0"/>
                <w:numId w:val="27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7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79"/>
              </w:numPr>
              <w:tabs>
                <w:tab w:val="left" w:pos="214"/>
              </w:tabs>
              <w:spacing w:before="0" w:after="0" w:line="224" w:lineRule="exact"/>
              <w:ind w:left="213" w:right="0" w:hanging="183"/>
              <w:jc w:val="left"/>
              <w:rPr>
                <w:sz w:val="18"/>
              </w:rPr>
            </w:pPr>
            <w:r>
              <w:rPr>
                <w:sz w:val="18"/>
              </w:rPr>
              <w:t>执法依据；</w:t>
            </w:r>
          </w:p>
          <w:p>
            <w:pPr>
              <w:pStyle w:val="7"/>
              <w:numPr>
                <w:ilvl w:val="0"/>
                <w:numId w:val="27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79"/>
              </w:numPr>
              <w:tabs>
                <w:tab w:val="left" w:pos="214"/>
              </w:tabs>
              <w:spacing w:before="0" w:after="0" w:line="224" w:lineRule="exact"/>
              <w:ind w:left="213" w:right="0" w:hanging="183"/>
              <w:jc w:val="left"/>
              <w:rPr>
                <w:sz w:val="18"/>
              </w:rPr>
            </w:pPr>
            <w:r>
              <w:rPr>
                <w:sz w:val="18"/>
              </w:rPr>
              <w:t>咨询、监督投诉方式；</w:t>
            </w:r>
          </w:p>
          <w:p>
            <w:pPr>
              <w:pStyle w:val="7"/>
              <w:numPr>
                <w:ilvl w:val="0"/>
                <w:numId w:val="279"/>
              </w:numPr>
              <w:tabs>
                <w:tab w:val="left" w:pos="214"/>
              </w:tabs>
              <w:spacing w:before="0" w:after="0" w:line="226" w:lineRule="exact"/>
              <w:ind w:left="213" w:right="0" w:hanging="183"/>
              <w:jc w:val="left"/>
              <w:rPr>
                <w:sz w:val="18"/>
              </w:rPr>
            </w:pPr>
            <w:r>
              <w:rPr>
                <w:sz w:val="18"/>
              </w:rPr>
              <w:t>处罚决定；</w:t>
            </w:r>
          </w:p>
          <w:p>
            <w:pPr>
              <w:pStyle w:val="7"/>
              <w:numPr>
                <w:ilvl w:val="0"/>
                <w:numId w:val="27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《中华人民共和国建筑法》</w:t>
            </w:r>
          </w:p>
        </w:tc>
        <w:tc>
          <w:tcPr>
            <w:tcW w:w="1009" w:type="dxa"/>
          </w:tcPr>
          <w:p>
            <w:pPr>
              <w:pStyle w:val="7"/>
              <w:rPr>
                <w:sz w:val="18"/>
              </w:rPr>
            </w:pPr>
          </w:p>
          <w:p>
            <w:pPr>
              <w:pStyle w:val="7"/>
              <w:spacing w:before="6"/>
              <w:rPr>
                <w:sz w:val="13"/>
              </w:rPr>
            </w:pPr>
          </w:p>
          <w:p>
            <w:pPr>
              <w:pStyle w:val="7"/>
              <w:numPr>
                <w:ilvl w:val="0"/>
                <w:numId w:val="28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8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141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建设单位要求建筑设计单位或者建筑施工企业违反建筑工程质量</w:t>
            </w:r>
          </w:p>
          <w:p>
            <w:pPr>
              <w:pStyle w:val="7"/>
              <w:spacing w:line="235" w:lineRule="auto"/>
              <w:ind w:left="32" w:right="107"/>
              <w:rPr>
                <w:sz w:val="18"/>
              </w:rPr>
            </w:pPr>
            <w:r>
              <w:rPr>
                <w:spacing w:val="-1"/>
                <w:sz w:val="18"/>
              </w:rPr>
              <w:t>、安全标准，降</w:t>
            </w:r>
            <w:r>
              <w:rPr>
                <w:sz w:val="18"/>
              </w:rPr>
              <w:t>低工程质量</w:t>
            </w:r>
          </w:p>
        </w:tc>
        <w:tc>
          <w:tcPr>
            <w:tcW w:w="2058" w:type="dxa"/>
          </w:tcPr>
          <w:p>
            <w:pPr>
              <w:pStyle w:val="7"/>
              <w:spacing w:before="11"/>
              <w:rPr>
                <w:sz w:val="13"/>
              </w:rPr>
            </w:pPr>
          </w:p>
          <w:p>
            <w:pPr>
              <w:pStyle w:val="7"/>
              <w:numPr>
                <w:ilvl w:val="0"/>
                <w:numId w:val="28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8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81"/>
              </w:numPr>
              <w:tabs>
                <w:tab w:val="left" w:pos="214"/>
              </w:tabs>
              <w:spacing w:before="0" w:after="0" w:line="224" w:lineRule="exact"/>
              <w:ind w:left="213" w:right="0" w:hanging="183"/>
              <w:jc w:val="left"/>
              <w:rPr>
                <w:sz w:val="18"/>
              </w:rPr>
            </w:pPr>
            <w:r>
              <w:rPr>
                <w:sz w:val="18"/>
              </w:rPr>
              <w:t>执法依据；</w:t>
            </w:r>
          </w:p>
          <w:p>
            <w:pPr>
              <w:pStyle w:val="7"/>
              <w:numPr>
                <w:ilvl w:val="0"/>
                <w:numId w:val="28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81"/>
              </w:numPr>
              <w:tabs>
                <w:tab w:val="left" w:pos="214"/>
              </w:tabs>
              <w:spacing w:before="0" w:after="0" w:line="224" w:lineRule="exact"/>
              <w:ind w:left="213" w:right="0" w:hanging="183"/>
              <w:jc w:val="left"/>
              <w:rPr>
                <w:sz w:val="18"/>
              </w:rPr>
            </w:pPr>
            <w:r>
              <w:rPr>
                <w:sz w:val="18"/>
              </w:rPr>
              <w:t>咨询、监督投诉方式；</w:t>
            </w:r>
          </w:p>
          <w:p>
            <w:pPr>
              <w:pStyle w:val="7"/>
              <w:numPr>
                <w:ilvl w:val="0"/>
                <w:numId w:val="281"/>
              </w:numPr>
              <w:tabs>
                <w:tab w:val="left" w:pos="214"/>
              </w:tabs>
              <w:spacing w:before="0" w:after="0" w:line="226" w:lineRule="exact"/>
              <w:ind w:left="213" w:right="0" w:hanging="183"/>
              <w:jc w:val="left"/>
              <w:rPr>
                <w:sz w:val="18"/>
              </w:rPr>
            </w:pPr>
            <w:r>
              <w:rPr>
                <w:sz w:val="18"/>
              </w:rPr>
              <w:t>处罚决定；</w:t>
            </w:r>
          </w:p>
          <w:p>
            <w:pPr>
              <w:pStyle w:val="7"/>
              <w:numPr>
                <w:ilvl w:val="0"/>
                <w:numId w:val="28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《中华人民共和国建筑法》</w:t>
            </w:r>
          </w:p>
        </w:tc>
        <w:tc>
          <w:tcPr>
            <w:tcW w:w="1009" w:type="dxa"/>
          </w:tcPr>
          <w:p>
            <w:pPr>
              <w:pStyle w:val="7"/>
              <w:rPr>
                <w:sz w:val="18"/>
              </w:rPr>
            </w:pPr>
          </w:p>
          <w:p>
            <w:pPr>
              <w:pStyle w:val="7"/>
              <w:spacing w:before="6"/>
              <w:rPr>
                <w:sz w:val="13"/>
              </w:rPr>
            </w:pPr>
          </w:p>
          <w:p>
            <w:pPr>
              <w:pStyle w:val="7"/>
              <w:numPr>
                <w:ilvl w:val="0"/>
                <w:numId w:val="28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8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142</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建筑设计单位不按照建筑工程质量、安全标准进</w:t>
            </w:r>
            <w:r>
              <w:rPr>
                <w:sz w:val="18"/>
              </w:rPr>
              <w:t>行设计</w:t>
            </w:r>
          </w:p>
        </w:tc>
        <w:tc>
          <w:tcPr>
            <w:tcW w:w="2058" w:type="dxa"/>
          </w:tcPr>
          <w:p>
            <w:pPr>
              <w:pStyle w:val="7"/>
              <w:spacing w:before="11"/>
              <w:rPr>
                <w:sz w:val="13"/>
              </w:rPr>
            </w:pPr>
          </w:p>
          <w:p>
            <w:pPr>
              <w:pStyle w:val="7"/>
              <w:numPr>
                <w:ilvl w:val="0"/>
                <w:numId w:val="28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8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83"/>
              </w:numPr>
              <w:tabs>
                <w:tab w:val="left" w:pos="214"/>
              </w:tabs>
              <w:spacing w:before="0" w:after="0" w:line="224" w:lineRule="exact"/>
              <w:ind w:left="213" w:right="0" w:hanging="183"/>
              <w:jc w:val="left"/>
              <w:rPr>
                <w:sz w:val="18"/>
              </w:rPr>
            </w:pPr>
            <w:r>
              <w:rPr>
                <w:sz w:val="18"/>
              </w:rPr>
              <w:t>执法依据；</w:t>
            </w:r>
          </w:p>
          <w:p>
            <w:pPr>
              <w:pStyle w:val="7"/>
              <w:numPr>
                <w:ilvl w:val="0"/>
                <w:numId w:val="28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83"/>
              </w:numPr>
              <w:tabs>
                <w:tab w:val="left" w:pos="214"/>
              </w:tabs>
              <w:spacing w:before="0" w:after="0" w:line="224" w:lineRule="exact"/>
              <w:ind w:left="213" w:right="0" w:hanging="183"/>
              <w:jc w:val="left"/>
              <w:rPr>
                <w:sz w:val="18"/>
              </w:rPr>
            </w:pPr>
            <w:r>
              <w:rPr>
                <w:sz w:val="18"/>
              </w:rPr>
              <w:t>咨询、监督投诉方式；</w:t>
            </w:r>
          </w:p>
          <w:p>
            <w:pPr>
              <w:pStyle w:val="7"/>
              <w:numPr>
                <w:ilvl w:val="0"/>
                <w:numId w:val="283"/>
              </w:numPr>
              <w:tabs>
                <w:tab w:val="left" w:pos="214"/>
              </w:tabs>
              <w:spacing w:before="0" w:after="0" w:line="226" w:lineRule="exact"/>
              <w:ind w:left="213" w:right="0" w:hanging="183"/>
              <w:jc w:val="left"/>
              <w:rPr>
                <w:sz w:val="18"/>
              </w:rPr>
            </w:pPr>
            <w:r>
              <w:rPr>
                <w:sz w:val="18"/>
              </w:rPr>
              <w:t>处罚决定；</w:t>
            </w:r>
          </w:p>
          <w:p>
            <w:pPr>
              <w:pStyle w:val="7"/>
              <w:numPr>
                <w:ilvl w:val="0"/>
                <w:numId w:val="28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《中华人民共和国建筑法》</w:t>
            </w:r>
          </w:p>
        </w:tc>
        <w:tc>
          <w:tcPr>
            <w:tcW w:w="1009" w:type="dxa"/>
          </w:tcPr>
          <w:p>
            <w:pPr>
              <w:pStyle w:val="7"/>
              <w:rPr>
                <w:sz w:val="18"/>
              </w:rPr>
            </w:pPr>
          </w:p>
          <w:p>
            <w:pPr>
              <w:pStyle w:val="7"/>
              <w:spacing w:before="6"/>
              <w:rPr>
                <w:sz w:val="13"/>
              </w:rPr>
            </w:pPr>
          </w:p>
          <w:p>
            <w:pPr>
              <w:pStyle w:val="7"/>
              <w:numPr>
                <w:ilvl w:val="0"/>
                <w:numId w:val="28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8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143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spacing w:before="11"/>
              <w:rPr>
                <w:sz w:val="13"/>
              </w:rPr>
            </w:pPr>
          </w:p>
          <w:p>
            <w:pPr>
              <w:pStyle w:val="7"/>
              <w:spacing w:before="1" w:line="235" w:lineRule="auto"/>
              <w:ind w:left="32" w:right="107"/>
              <w:rPr>
                <w:sz w:val="18"/>
              </w:rPr>
            </w:pPr>
            <w:r>
              <w:rPr>
                <w:spacing w:val="-1"/>
                <w:sz w:val="18"/>
              </w:rPr>
              <w:t>建筑施工企业在</w:t>
            </w:r>
            <w:r>
              <w:rPr>
                <w:sz w:val="18"/>
              </w:rPr>
              <w:t>施工中偷工减</w:t>
            </w:r>
            <w:r>
              <w:rPr>
                <w:spacing w:val="1"/>
                <w:sz w:val="18"/>
              </w:rPr>
              <w:t xml:space="preserve"> </w:t>
            </w:r>
            <w:r>
              <w:rPr>
                <w:spacing w:val="-1"/>
                <w:sz w:val="18"/>
              </w:rPr>
              <w:t>料，使用不合格的建筑材料、建</w:t>
            </w:r>
            <w:r>
              <w:rPr>
                <w:sz w:val="18"/>
              </w:rPr>
              <w:t>筑构配件和设</w:t>
            </w:r>
            <w:r>
              <w:rPr>
                <w:spacing w:val="1"/>
                <w:sz w:val="18"/>
              </w:rPr>
              <w:t xml:space="preserve"> </w:t>
            </w:r>
            <w:r>
              <w:rPr>
                <w:spacing w:val="-1"/>
                <w:sz w:val="18"/>
              </w:rPr>
              <w:t>备，或者有其他不按照工程设计图纸或者施工技术标准施工的行</w:t>
            </w:r>
            <w:r>
              <w:rPr>
                <w:sz w:val="18"/>
              </w:rPr>
              <w:t>为</w:t>
            </w:r>
          </w:p>
        </w:tc>
        <w:tc>
          <w:tcPr>
            <w:tcW w:w="2058" w:type="dxa"/>
          </w:tcPr>
          <w:p>
            <w:pPr>
              <w:pStyle w:val="7"/>
              <w:spacing w:before="11"/>
              <w:rPr>
                <w:sz w:val="13"/>
              </w:rPr>
            </w:pPr>
          </w:p>
          <w:p>
            <w:pPr>
              <w:pStyle w:val="7"/>
              <w:numPr>
                <w:ilvl w:val="0"/>
                <w:numId w:val="28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8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85"/>
              </w:numPr>
              <w:tabs>
                <w:tab w:val="left" w:pos="214"/>
              </w:tabs>
              <w:spacing w:before="0" w:after="0" w:line="224" w:lineRule="exact"/>
              <w:ind w:left="213" w:right="0" w:hanging="183"/>
              <w:jc w:val="left"/>
              <w:rPr>
                <w:sz w:val="18"/>
              </w:rPr>
            </w:pPr>
            <w:r>
              <w:rPr>
                <w:sz w:val="18"/>
              </w:rPr>
              <w:t>执法依据；</w:t>
            </w:r>
          </w:p>
          <w:p>
            <w:pPr>
              <w:pStyle w:val="7"/>
              <w:numPr>
                <w:ilvl w:val="0"/>
                <w:numId w:val="28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85"/>
              </w:numPr>
              <w:tabs>
                <w:tab w:val="left" w:pos="214"/>
              </w:tabs>
              <w:spacing w:before="0" w:after="0" w:line="224" w:lineRule="exact"/>
              <w:ind w:left="213" w:right="0" w:hanging="183"/>
              <w:jc w:val="left"/>
              <w:rPr>
                <w:sz w:val="18"/>
              </w:rPr>
            </w:pPr>
            <w:r>
              <w:rPr>
                <w:sz w:val="18"/>
              </w:rPr>
              <w:t>咨询、监督投诉方式；</w:t>
            </w:r>
          </w:p>
          <w:p>
            <w:pPr>
              <w:pStyle w:val="7"/>
              <w:numPr>
                <w:ilvl w:val="0"/>
                <w:numId w:val="285"/>
              </w:numPr>
              <w:tabs>
                <w:tab w:val="left" w:pos="214"/>
              </w:tabs>
              <w:spacing w:before="0" w:after="0" w:line="226" w:lineRule="exact"/>
              <w:ind w:left="213" w:right="0" w:hanging="183"/>
              <w:jc w:val="left"/>
              <w:rPr>
                <w:sz w:val="18"/>
              </w:rPr>
            </w:pPr>
            <w:r>
              <w:rPr>
                <w:sz w:val="18"/>
              </w:rPr>
              <w:t>处罚决定；</w:t>
            </w:r>
          </w:p>
          <w:p>
            <w:pPr>
              <w:pStyle w:val="7"/>
              <w:numPr>
                <w:ilvl w:val="0"/>
                <w:numId w:val="28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《中华人民共和国建筑法》</w:t>
            </w:r>
          </w:p>
        </w:tc>
        <w:tc>
          <w:tcPr>
            <w:tcW w:w="1009" w:type="dxa"/>
          </w:tcPr>
          <w:p>
            <w:pPr>
              <w:pStyle w:val="7"/>
              <w:rPr>
                <w:sz w:val="18"/>
              </w:rPr>
            </w:pPr>
          </w:p>
          <w:p>
            <w:pPr>
              <w:pStyle w:val="7"/>
              <w:spacing w:before="6"/>
              <w:rPr>
                <w:sz w:val="13"/>
              </w:rPr>
            </w:pPr>
          </w:p>
          <w:p>
            <w:pPr>
              <w:pStyle w:val="7"/>
              <w:numPr>
                <w:ilvl w:val="0"/>
                <w:numId w:val="28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8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144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建筑施工企业不履行保修义务或者拖延履行保修</w:t>
            </w:r>
            <w:r>
              <w:rPr>
                <w:sz w:val="18"/>
              </w:rPr>
              <w:t>义务</w:t>
            </w:r>
          </w:p>
        </w:tc>
        <w:tc>
          <w:tcPr>
            <w:tcW w:w="2058" w:type="dxa"/>
          </w:tcPr>
          <w:p>
            <w:pPr>
              <w:pStyle w:val="7"/>
              <w:spacing w:before="11"/>
              <w:rPr>
                <w:sz w:val="13"/>
              </w:rPr>
            </w:pPr>
          </w:p>
          <w:p>
            <w:pPr>
              <w:pStyle w:val="7"/>
              <w:numPr>
                <w:ilvl w:val="0"/>
                <w:numId w:val="28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8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87"/>
              </w:numPr>
              <w:tabs>
                <w:tab w:val="left" w:pos="214"/>
              </w:tabs>
              <w:spacing w:before="0" w:after="0" w:line="224" w:lineRule="exact"/>
              <w:ind w:left="213" w:right="0" w:hanging="183"/>
              <w:jc w:val="left"/>
              <w:rPr>
                <w:sz w:val="18"/>
              </w:rPr>
            </w:pPr>
            <w:r>
              <w:rPr>
                <w:sz w:val="18"/>
              </w:rPr>
              <w:t>执法依据；</w:t>
            </w:r>
          </w:p>
          <w:p>
            <w:pPr>
              <w:pStyle w:val="7"/>
              <w:numPr>
                <w:ilvl w:val="0"/>
                <w:numId w:val="28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87"/>
              </w:numPr>
              <w:tabs>
                <w:tab w:val="left" w:pos="214"/>
              </w:tabs>
              <w:spacing w:before="0" w:after="0" w:line="224" w:lineRule="exact"/>
              <w:ind w:left="213" w:right="0" w:hanging="183"/>
              <w:jc w:val="left"/>
              <w:rPr>
                <w:sz w:val="18"/>
              </w:rPr>
            </w:pPr>
            <w:r>
              <w:rPr>
                <w:sz w:val="18"/>
              </w:rPr>
              <w:t>咨询、监督投诉方式；</w:t>
            </w:r>
          </w:p>
          <w:p>
            <w:pPr>
              <w:pStyle w:val="7"/>
              <w:numPr>
                <w:ilvl w:val="0"/>
                <w:numId w:val="287"/>
              </w:numPr>
              <w:tabs>
                <w:tab w:val="left" w:pos="214"/>
              </w:tabs>
              <w:spacing w:before="0" w:after="0" w:line="226" w:lineRule="exact"/>
              <w:ind w:left="213" w:right="0" w:hanging="183"/>
              <w:jc w:val="left"/>
              <w:rPr>
                <w:sz w:val="18"/>
              </w:rPr>
            </w:pPr>
            <w:r>
              <w:rPr>
                <w:sz w:val="18"/>
              </w:rPr>
              <w:t>处罚决定；</w:t>
            </w:r>
          </w:p>
          <w:p>
            <w:pPr>
              <w:pStyle w:val="7"/>
              <w:numPr>
                <w:ilvl w:val="0"/>
                <w:numId w:val="28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160"/>
              <w:ind w:left="30"/>
              <w:rPr>
                <w:sz w:val="18"/>
              </w:rPr>
            </w:pPr>
            <w:r>
              <w:rPr>
                <w:sz w:val="18"/>
              </w:rPr>
              <w:t>《中华人民共和国建筑法》</w:t>
            </w:r>
          </w:p>
          <w:p>
            <w:pPr>
              <w:pStyle w:val="7"/>
              <w:spacing w:before="2"/>
              <w:rPr>
                <w:sz w:val="17"/>
              </w:rPr>
            </w:pPr>
          </w:p>
          <w:p>
            <w:pPr>
              <w:pStyle w:val="7"/>
              <w:ind w:left="30"/>
              <w:rPr>
                <w:sz w:val="18"/>
              </w:rPr>
            </w:pPr>
            <w:r>
              <w:rPr>
                <w:sz w:val="18"/>
              </w:rPr>
              <w:t>《建设工程质量管理条例》</w:t>
            </w:r>
          </w:p>
        </w:tc>
        <w:tc>
          <w:tcPr>
            <w:tcW w:w="1009" w:type="dxa"/>
          </w:tcPr>
          <w:p>
            <w:pPr>
              <w:pStyle w:val="7"/>
              <w:rPr>
                <w:sz w:val="18"/>
              </w:rPr>
            </w:pPr>
          </w:p>
          <w:p>
            <w:pPr>
              <w:pStyle w:val="7"/>
              <w:spacing w:before="6"/>
              <w:rPr>
                <w:sz w:val="13"/>
              </w:rPr>
            </w:pPr>
          </w:p>
          <w:p>
            <w:pPr>
              <w:pStyle w:val="7"/>
              <w:numPr>
                <w:ilvl w:val="0"/>
                <w:numId w:val="28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8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145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32" w:right="107"/>
              <w:rPr>
                <w:sz w:val="18"/>
              </w:rPr>
            </w:pPr>
            <w:r>
              <w:rPr>
                <w:spacing w:val="-1"/>
                <w:sz w:val="18"/>
              </w:rPr>
              <w:t>建设单位违反建</w:t>
            </w:r>
            <w:r>
              <w:rPr>
                <w:sz w:val="18"/>
              </w:rPr>
              <w:t>筑节能标准</w:t>
            </w:r>
          </w:p>
        </w:tc>
        <w:tc>
          <w:tcPr>
            <w:tcW w:w="2058" w:type="dxa"/>
          </w:tcPr>
          <w:p>
            <w:pPr>
              <w:pStyle w:val="7"/>
              <w:spacing w:before="11"/>
              <w:rPr>
                <w:sz w:val="13"/>
              </w:rPr>
            </w:pPr>
          </w:p>
          <w:p>
            <w:pPr>
              <w:pStyle w:val="7"/>
              <w:numPr>
                <w:ilvl w:val="0"/>
                <w:numId w:val="28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8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89"/>
              </w:numPr>
              <w:tabs>
                <w:tab w:val="left" w:pos="214"/>
              </w:tabs>
              <w:spacing w:before="0" w:after="0" w:line="224" w:lineRule="exact"/>
              <w:ind w:left="213" w:right="0" w:hanging="183"/>
              <w:jc w:val="left"/>
              <w:rPr>
                <w:sz w:val="18"/>
              </w:rPr>
            </w:pPr>
            <w:r>
              <w:rPr>
                <w:sz w:val="18"/>
              </w:rPr>
              <w:t>执法依据；</w:t>
            </w:r>
          </w:p>
          <w:p>
            <w:pPr>
              <w:pStyle w:val="7"/>
              <w:numPr>
                <w:ilvl w:val="0"/>
                <w:numId w:val="28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89"/>
              </w:numPr>
              <w:tabs>
                <w:tab w:val="left" w:pos="214"/>
              </w:tabs>
              <w:spacing w:before="0" w:after="0" w:line="224" w:lineRule="exact"/>
              <w:ind w:left="213" w:right="0" w:hanging="183"/>
              <w:jc w:val="left"/>
              <w:rPr>
                <w:sz w:val="18"/>
              </w:rPr>
            </w:pPr>
            <w:r>
              <w:rPr>
                <w:sz w:val="18"/>
              </w:rPr>
              <w:t>咨询、监督投诉方式；</w:t>
            </w:r>
          </w:p>
          <w:p>
            <w:pPr>
              <w:pStyle w:val="7"/>
              <w:numPr>
                <w:ilvl w:val="0"/>
                <w:numId w:val="289"/>
              </w:numPr>
              <w:tabs>
                <w:tab w:val="left" w:pos="214"/>
              </w:tabs>
              <w:spacing w:before="0" w:after="0" w:line="226" w:lineRule="exact"/>
              <w:ind w:left="213" w:right="0" w:hanging="183"/>
              <w:jc w:val="left"/>
              <w:rPr>
                <w:sz w:val="18"/>
              </w:rPr>
            </w:pPr>
            <w:r>
              <w:rPr>
                <w:sz w:val="18"/>
              </w:rPr>
              <w:t>处罚决定；</w:t>
            </w:r>
          </w:p>
          <w:p>
            <w:pPr>
              <w:pStyle w:val="7"/>
              <w:numPr>
                <w:ilvl w:val="0"/>
                <w:numId w:val="28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《中华人民共和国节约能源法》</w:t>
            </w:r>
          </w:p>
        </w:tc>
        <w:tc>
          <w:tcPr>
            <w:tcW w:w="1009" w:type="dxa"/>
          </w:tcPr>
          <w:p>
            <w:pPr>
              <w:pStyle w:val="7"/>
              <w:rPr>
                <w:sz w:val="18"/>
              </w:rPr>
            </w:pPr>
          </w:p>
          <w:p>
            <w:pPr>
              <w:pStyle w:val="7"/>
              <w:spacing w:before="6"/>
              <w:rPr>
                <w:sz w:val="13"/>
              </w:rPr>
            </w:pPr>
          </w:p>
          <w:p>
            <w:pPr>
              <w:pStyle w:val="7"/>
              <w:numPr>
                <w:ilvl w:val="0"/>
                <w:numId w:val="29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9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146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设计单位、施工单位、监理单位违反建筑节能标</w:t>
            </w:r>
            <w:r>
              <w:rPr>
                <w:sz w:val="18"/>
              </w:rPr>
              <w:t>准</w:t>
            </w:r>
          </w:p>
        </w:tc>
        <w:tc>
          <w:tcPr>
            <w:tcW w:w="2058" w:type="dxa"/>
          </w:tcPr>
          <w:p>
            <w:pPr>
              <w:pStyle w:val="7"/>
              <w:spacing w:before="11"/>
              <w:rPr>
                <w:sz w:val="13"/>
              </w:rPr>
            </w:pPr>
          </w:p>
          <w:p>
            <w:pPr>
              <w:pStyle w:val="7"/>
              <w:numPr>
                <w:ilvl w:val="0"/>
                <w:numId w:val="29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9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91"/>
              </w:numPr>
              <w:tabs>
                <w:tab w:val="left" w:pos="214"/>
              </w:tabs>
              <w:spacing w:before="0" w:after="0" w:line="224" w:lineRule="exact"/>
              <w:ind w:left="213" w:right="0" w:hanging="183"/>
              <w:jc w:val="left"/>
              <w:rPr>
                <w:sz w:val="18"/>
              </w:rPr>
            </w:pPr>
            <w:r>
              <w:rPr>
                <w:sz w:val="18"/>
              </w:rPr>
              <w:t>执法依据；</w:t>
            </w:r>
          </w:p>
          <w:p>
            <w:pPr>
              <w:pStyle w:val="7"/>
              <w:numPr>
                <w:ilvl w:val="0"/>
                <w:numId w:val="29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91"/>
              </w:numPr>
              <w:tabs>
                <w:tab w:val="left" w:pos="214"/>
              </w:tabs>
              <w:spacing w:before="0" w:after="0" w:line="224" w:lineRule="exact"/>
              <w:ind w:left="213" w:right="0" w:hanging="183"/>
              <w:jc w:val="left"/>
              <w:rPr>
                <w:sz w:val="18"/>
              </w:rPr>
            </w:pPr>
            <w:r>
              <w:rPr>
                <w:sz w:val="18"/>
              </w:rPr>
              <w:t>咨询、监督投诉方式；</w:t>
            </w:r>
          </w:p>
          <w:p>
            <w:pPr>
              <w:pStyle w:val="7"/>
              <w:numPr>
                <w:ilvl w:val="0"/>
                <w:numId w:val="291"/>
              </w:numPr>
              <w:tabs>
                <w:tab w:val="left" w:pos="214"/>
              </w:tabs>
              <w:spacing w:before="0" w:after="0" w:line="226" w:lineRule="exact"/>
              <w:ind w:left="213" w:right="0" w:hanging="183"/>
              <w:jc w:val="left"/>
              <w:rPr>
                <w:sz w:val="18"/>
              </w:rPr>
            </w:pPr>
            <w:r>
              <w:rPr>
                <w:sz w:val="18"/>
              </w:rPr>
              <w:t>处罚决定；</w:t>
            </w:r>
          </w:p>
          <w:p>
            <w:pPr>
              <w:pStyle w:val="7"/>
              <w:numPr>
                <w:ilvl w:val="0"/>
                <w:numId w:val="29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《中华人民共和国节约能源法》</w:t>
            </w:r>
          </w:p>
        </w:tc>
        <w:tc>
          <w:tcPr>
            <w:tcW w:w="1009" w:type="dxa"/>
          </w:tcPr>
          <w:p>
            <w:pPr>
              <w:pStyle w:val="7"/>
              <w:rPr>
                <w:sz w:val="18"/>
              </w:rPr>
            </w:pPr>
          </w:p>
          <w:p>
            <w:pPr>
              <w:pStyle w:val="7"/>
              <w:spacing w:before="6"/>
              <w:rPr>
                <w:sz w:val="13"/>
              </w:rPr>
            </w:pPr>
          </w:p>
          <w:p>
            <w:pPr>
              <w:pStyle w:val="7"/>
              <w:numPr>
                <w:ilvl w:val="0"/>
                <w:numId w:val="29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9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147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spacing w:before="6"/>
              <w:rPr>
                <w:sz w:val="13"/>
              </w:rPr>
            </w:pPr>
          </w:p>
          <w:p>
            <w:pPr>
              <w:pStyle w:val="7"/>
              <w:spacing w:before="1" w:line="235" w:lineRule="auto"/>
              <w:ind w:left="32" w:right="107"/>
              <w:jc w:val="both"/>
              <w:rPr>
                <w:sz w:val="18"/>
              </w:rPr>
            </w:pPr>
            <w:r>
              <w:rPr>
                <w:spacing w:val="-1"/>
                <w:sz w:val="18"/>
              </w:rPr>
              <w:t>房地产开发企业在销售房屋时未向购买人明示所售房屋的节能措施、保温工程保修期等信息；或对以上信息作虚</w:t>
            </w:r>
            <w:r>
              <w:rPr>
                <w:sz w:val="18"/>
              </w:rPr>
              <w:t>假宣传</w:t>
            </w:r>
          </w:p>
        </w:tc>
        <w:tc>
          <w:tcPr>
            <w:tcW w:w="2058" w:type="dxa"/>
          </w:tcPr>
          <w:p>
            <w:pPr>
              <w:pStyle w:val="7"/>
              <w:spacing w:before="11"/>
              <w:rPr>
                <w:sz w:val="13"/>
              </w:rPr>
            </w:pPr>
          </w:p>
          <w:p>
            <w:pPr>
              <w:pStyle w:val="7"/>
              <w:numPr>
                <w:ilvl w:val="0"/>
                <w:numId w:val="29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9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93"/>
              </w:numPr>
              <w:tabs>
                <w:tab w:val="left" w:pos="214"/>
              </w:tabs>
              <w:spacing w:before="0" w:after="0" w:line="224" w:lineRule="exact"/>
              <w:ind w:left="213" w:right="0" w:hanging="183"/>
              <w:jc w:val="left"/>
              <w:rPr>
                <w:sz w:val="18"/>
              </w:rPr>
            </w:pPr>
            <w:r>
              <w:rPr>
                <w:sz w:val="18"/>
              </w:rPr>
              <w:t>执法依据；</w:t>
            </w:r>
          </w:p>
          <w:p>
            <w:pPr>
              <w:pStyle w:val="7"/>
              <w:numPr>
                <w:ilvl w:val="0"/>
                <w:numId w:val="29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93"/>
              </w:numPr>
              <w:tabs>
                <w:tab w:val="left" w:pos="214"/>
              </w:tabs>
              <w:spacing w:before="0" w:after="0" w:line="224" w:lineRule="exact"/>
              <w:ind w:left="213" w:right="0" w:hanging="183"/>
              <w:jc w:val="left"/>
              <w:rPr>
                <w:sz w:val="18"/>
              </w:rPr>
            </w:pPr>
            <w:r>
              <w:rPr>
                <w:sz w:val="18"/>
              </w:rPr>
              <w:t>咨询、监督投诉方式；</w:t>
            </w:r>
          </w:p>
          <w:p>
            <w:pPr>
              <w:pStyle w:val="7"/>
              <w:numPr>
                <w:ilvl w:val="0"/>
                <w:numId w:val="293"/>
              </w:numPr>
              <w:tabs>
                <w:tab w:val="left" w:pos="214"/>
              </w:tabs>
              <w:spacing w:before="0" w:after="0" w:line="226" w:lineRule="exact"/>
              <w:ind w:left="213" w:right="0" w:hanging="183"/>
              <w:jc w:val="left"/>
              <w:rPr>
                <w:sz w:val="18"/>
              </w:rPr>
            </w:pPr>
            <w:r>
              <w:rPr>
                <w:sz w:val="18"/>
              </w:rPr>
              <w:t>处罚决定；</w:t>
            </w:r>
          </w:p>
          <w:p>
            <w:pPr>
              <w:pStyle w:val="7"/>
              <w:numPr>
                <w:ilvl w:val="0"/>
                <w:numId w:val="29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《中华人民共和国节约能源法》</w:t>
            </w:r>
          </w:p>
        </w:tc>
        <w:tc>
          <w:tcPr>
            <w:tcW w:w="1009" w:type="dxa"/>
          </w:tcPr>
          <w:p>
            <w:pPr>
              <w:pStyle w:val="7"/>
              <w:rPr>
                <w:sz w:val="18"/>
              </w:rPr>
            </w:pPr>
          </w:p>
          <w:p>
            <w:pPr>
              <w:pStyle w:val="7"/>
              <w:spacing w:before="6"/>
              <w:rPr>
                <w:sz w:val="13"/>
              </w:rPr>
            </w:pPr>
          </w:p>
          <w:p>
            <w:pPr>
              <w:pStyle w:val="7"/>
              <w:numPr>
                <w:ilvl w:val="0"/>
                <w:numId w:val="29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9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148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spacing w:before="6"/>
              <w:rPr>
                <w:sz w:val="13"/>
              </w:rPr>
            </w:pPr>
          </w:p>
          <w:p>
            <w:pPr>
              <w:pStyle w:val="7"/>
              <w:spacing w:before="1" w:line="235" w:lineRule="auto"/>
              <w:ind w:left="32" w:right="107"/>
              <w:jc w:val="both"/>
              <w:rPr>
                <w:sz w:val="18"/>
              </w:rPr>
            </w:pPr>
            <w:r>
              <w:rPr>
                <w:spacing w:val="-1"/>
                <w:sz w:val="18"/>
              </w:rPr>
              <w:t>建设单位将建设工程发包给不具有相应资质等级的勘察、设计、施工单位或者委托给不具有相应资质等级的工程</w:t>
            </w:r>
            <w:r>
              <w:rPr>
                <w:sz w:val="18"/>
              </w:rPr>
              <w:t>监理单位</w:t>
            </w:r>
          </w:p>
        </w:tc>
        <w:tc>
          <w:tcPr>
            <w:tcW w:w="2058" w:type="dxa"/>
          </w:tcPr>
          <w:p>
            <w:pPr>
              <w:pStyle w:val="7"/>
              <w:spacing w:before="11"/>
              <w:rPr>
                <w:sz w:val="13"/>
              </w:rPr>
            </w:pPr>
          </w:p>
          <w:p>
            <w:pPr>
              <w:pStyle w:val="7"/>
              <w:numPr>
                <w:ilvl w:val="0"/>
                <w:numId w:val="29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9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95"/>
              </w:numPr>
              <w:tabs>
                <w:tab w:val="left" w:pos="214"/>
              </w:tabs>
              <w:spacing w:before="0" w:after="0" w:line="224" w:lineRule="exact"/>
              <w:ind w:left="213" w:right="0" w:hanging="183"/>
              <w:jc w:val="left"/>
              <w:rPr>
                <w:sz w:val="18"/>
              </w:rPr>
            </w:pPr>
            <w:r>
              <w:rPr>
                <w:sz w:val="18"/>
              </w:rPr>
              <w:t>执法依据；</w:t>
            </w:r>
          </w:p>
          <w:p>
            <w:pPr>
              <w:pStyle w:val="7"/>
              <w:numPr>
                <w:ilvl w:val="0"/>
                <w:numId w:val="29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95"/>
              </w:numPr>
              <w:tabs>
                <w:tab w:val="left" w:pos="214"/>
              </w:tabs>
              <w:spacing w:before="0" w:after="0" w:line="224" w:lineRule="exact"/>
              <w:ind w:left="213" w:right="0" w:hanging="183"/>
              <w:jc w:val="left"/>
              <w:rPr>
                <w:sz w:val="18"/>
              </w:rPr>
            </w:pPr>
            <w:r>
              <w:rPr>
                <w:sz w:val="18"/>
              </w:rPr>
              <w:t>咨询、监督投诉方式；</w:t>
            </w:r>
          </w:p>
          <w:p>
            <w:pPr>
              <w:pStyle w:val="7"/>
              <w:numPr>
                <w:ilvl w:val="0"/>
                <w:numId w:val="295"/>
              </w:numPr>
              <w:tabs>
                <w:tab w:val="left" w:pos="214"/>
              </w:tabs>
              <w:spacing w:before="0" w:after="0" w:line="226" w:lineRule="exact"/>
              <w:ind w:left="213" w:right="0" w:hanging="183"/>
              <w:jc w:val="left"/>
              <w:rPr>
                <w:sz w:val="18"/>
              </w:rPr>
            </w:pPr>
            <w:r>
              <w:rPr>
                <w:sz w:val="18"/>
              </w:rPr>
              <w:t>处罚决定；</w:t>
            </w:r>
          </w:p>
          <w:p>
            <w:pPr>
              <w:pStyle w:val="7"/>
              <w:numPr>
                <w:ilvl w:val="0"/>
                <w:numId w:val="29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《建设工程质量管理条例》</w:t>
            </w:r>
          </w:p>
        </w:tc>
        <w:tc>
          <w:tcPr>
            <w:tcW w:w="1009" w:type="dxa"/>
          </w:tcPr>
          <w:p>
            <w:pPr>
              <w:pStyle w:val="7"/>
              <w:rPr>
                <w:sz w:val="18"/>
              </w:rPr>
            </w:pPr>
          </w:p>
          <w:p>
            <w:pPr>
              <w:pStyle w:val="7"/>
              <w:spacing w:before="6"/>
              <w:rPr>
                <w:sz w:val="13"/>
              </w:rPr>
            </w:pPr>
          </w:p>
          <w:p>
            <w:pPr>
              <w:pStyle w:val="7"/>
              <w:numPr>
                <w:ilvl w:val="0"/>
                <w:numId w:val="29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9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149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32" w:right="107"/>
              <w:rPr>
                <w:sz w:val="18"/>
              </w:rPr>
            </w:pPr>
            <w:r>
              <w:rPr>
                <w:spacing w:val="-1"/>
                <w:sz w:val="18"/>
              </w:rPr>
              <w:t>将建筑工程肢解</w:t>
            </w:r>
            <w:r>
              <w:rPr>
                <w:sz w:val="18"/>
              </w:rPr>
              <w:t>发包</w:t>
            </w:r>
          </w:p>
        </w:tc>
        <w:tc>
          <w:tcPr>
            <w:tcW w:w="2058" w:type="dxa"/>
          </w:tcPr>
          <w:p>
            <w:pPr>
              <w:pStyle w:val="7"/>
              <w:spacing w:before="11"/>
              <w:rPr>
                <w:sz w:val="13"/>
              </w:rPr>
            </w:pPr>
          </w:p>
          <w:p>
            <w:pPr>
              <w:pStyle w:val="7"/>
              <w:numPr>
                <w:ilvl w:val="0"/>
                <w:numId w:val="29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9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97"/>
              </w:numPr>
              <w:tabs>
                <w:tab w:val="left" w:pos="214"/>
              </w:tabs>
              <w:spacing w:before="0" w:after="0" w:line="224" w:lineRule="exact"/>
              <w:ind w:left="213" w:right="0" w:hanging="183"/>
              <w:jc w:val="left"/>
              <w:rPr>
                <w:sz w:val="18"/>
              </w:rPr>
            </w:pPr>
            <w:r>
              <w:rPr>
                <w:sz w:val="18"/>
              </w:rPr>
              <w:t>执法依据；</w:t>
            </w:r>
          </w:p>
          <w:p>
            <w:pPr>
              <w:pStyle w:val="7"/>
              <w:numPr>
                <w:ilvl w:val="0"/>
                <w:numId w:val="29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97"/>
              </w:numPr>
              <w:tabs>
                <w:tab w:val="left" w:pos="214"/>
              </w:tabs>
              <w:spacing w:before="0" w:after="0" w:line="224" w:lineRule="exact"/>
              <w:ind w:left="213" w:right="0" w:hanging="183"/>
              <w:jc w:val="left"/>
              <w:rPr>
                <w:sz w:val="18"/>
              </w:rPr>
            </w:pPr>
            <w:r>
              <w:rPr>
                <w:sz w:val="18"/>
              </w:rPr>
              <w:t>咨询、监督投诉方式；</w:t>
            </w:r>
          </w:p>
          <w:p>
            <w:pPr>
              <w:pStyle w:val="7"/>
              <w:numPr>
                <w:ilvl w:val="0"/>
                <w:numId w:val="297"/>
              </w:numPr>
              <w:tabs>
                <w:tab w:val="left" w:pos="214"/>
              </w:tabs>
              <w:spacing w:before="0" w:after="0" w:line="226" w:lineRule="exact"/>
              <w:ind w:left="213" w:right="0" w:hanging="183"/>
              <w:jc w:val="left"/>
              <w:rPr>
                <w:sz w:val="18"/>
              </w:rPr>
            </w:pPr>
            <w:r>
              <w:rPr>
                <w:sz w:val="18"/>
              </w:rPr>
              <w:t>处罚决定；</w:t>
            </w:r>
          </w:p>
          <w:p>
            <w:pPr>
              <w:pStyle w:val="7"/>
              <w:numPr>
                <w:ilvl w:val="0"/>
                <w:numId w:val="29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《建设工程质量管理条例》</w:t>
            </w:r>
          </w:p>
        </w:tc>
        <w:tc>
          <w:tcPr>
            <w:tcW w:w="1009" w:type="dxa"/>
          </w:tcPr>
          <w:p>
            <w:pPr>
              <w:pStyle w:val="7"/>
              <w:rPr>
                <w:sz w:val="18"/>
              </w:rPr>
            </w:pPr>
          </w:p>
          <w:p>
            <w:pPr>
              <w:pStyle w:val="7"/>
              <w:spacing w:before="6"/>
              <w:rPr>
                <w:sz w:val="13"/>
              </w:rPr>
            </w:pPr>
          </w:p>
          <w:p>
            <w:pPr>
              <w:pStyle w:val="7"/>
              <w:numPr>
                <w:ilvl w:val="0"/>
                <w:numId w:val="29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29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150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建设单位迫使承包方以低于成本</w:t>
            </w:r>
            <w:r>
              <w:rPr>
                <w:sz w:val="18"/>
              </w:rPr>
              <w:t>的价格竞标</w:t>
            </w:r>
          </w:p>
        </w:tc>
        <w:tc>
          <w:tcPr>
            <w:tcW w:w="2058" w:type="dxa"/>
          </w:tcPr>
          <w:p>
            <w:pPr>
              <w:pStyle w:val="7"/>
              <w:spacing w:before="11"/>
              <w:rPr>
                <w:sz w:val="13"/>
              </w:rPr>
            </w:pPr>
          </w:p>
          <w:p>
            <w:pPr>
              <w:pStyle w:val="7"/>
              <w:numPr>
                <w:ilvl w:val="0"/>
                <w:numId w:val="29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29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299"/>
              </w:numPr>
              <w:tabs>
                <w:tab w:val="left" w:pos="214"/>
              </w:tabs>
              <w:spacing w:before="0" w:after="0" w:line="224" w:lineRule="exact"/>
              <w:ind w:left="213" w:right="0" w:hanging="183"/>
              <w:jc w:val="left"/>
              <w:rPr>
                <w:sz w:val="18"/>
              </w:rPr>
            </w:pPr>
            <w:r>
              <w:rPr>
                <w:sz w:val="18"/>
              </w:rPr>
              <w:t>执法依据；</w:t>
            </w:r>
          </w:p>
          <w:p>
            <w:pPr>
              <w:pStyle w:val="7"/>
              <w:numPr>
                <w:ilvl w:val="0"/>
                <w:numId w:val="29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299"/>
              </w:numPr>
              <w:tabs>
                <w:tab w:val="left" w:pos="214"/>
              </w:tabs>
              <w:spacing w:before="0" w:after="0" w:line="224" w:lineRule="exact"/>
              <w:ind w:left="213" w:right="0" w:hanging="183"/>
              <w:jc w:val="left"/>
              <w:rPr>
                <w:sz w:val="18"/>
              </w:rPr>
            </w:pPr>
            <w:r>
              <w:rPr>
                <w:sz w:val="18"/>
              </w:rPr>
              <w:t>咨询、监督投诉方式；</w:t>
            </w:r>
          </w:p>
          <w:p>
            <w:pPr>
              <w:pStyle w:val="7"/>
              <w:numPr>
                <w:ilvl w:val="0"/>
                <w:numId w:val="299"/>
              </w:numPr>
              <w:tabs>
                <w:tab w:val="left" w:pos="214"/>
              </w:tabs>
              <w:spacing w:before="0" w:after="0" w:line="226" w:lineRule="exact"/>
              <w:ind w:left="213" w:right="0" w:hanging="183"/>
              <w:jc w:val="left"/>
              <w:rPr>
                <w:sz w:val="18"/>
              </w:rPr>
            </w:pPr>
            <w:r>
              <w:rPr>
                <w:sz w:val="18"/>
              </w:rPr>
              <w:t>处罚决定；</w:t>
            </w:r>
          </w:p>
          <w:p>
            <w:pPr>
              <w:pStyle w:val="7"/>
              <w:numPr>
                <w:ilvl w:val="0"/>
                <w:numId w:val="29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《建设工程质量管理条例》</w:t>
            </w:r>
          </w:p>
        </w:tc>
        <w:tc>
          <w:tcPr>
            <w:tcW w:w="1009" w:type="dxa"/>
          </w:tcPr>
          <w:p>
            <w:pPr>
              <w:pStyle w:val="7"/>
              <w:rPr>
                <w:sz w:val="18"/>
              </w:rPr>
            </w:pPr>
          </w:p>
          <w:p>
            <w:pPr>
              <w:pStyle w:val="7"/>
              <w:spacing w:before="6"/>
              <w:rPr>
                <w:sz w:val="13"/>
              </w:rPr>
            </w:pPr>
          </w:p>
          <w:p>
            <w:pPr>
              <w:pStyle w:val="7"/>
              <w:numPr>
                <w:ilvl w:val="0"/>
                <w:numId w:val="30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0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151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32" w:right="107"/>
              <w:rPr>
                <w:sz w:val="18"/>
              </w:rPr>
            </w:pPr>
            <w:r>
              <w:rPr>
                <w:spacing w:val="-1"/>
                <w:sz w:val="18"/>
              </w:rPr>
              <w:t>建设单位任意压</w:t>
            </w:r>
            <w:r>
              <w:rPr>
                <w:sz w:val="18"/>
              </w:rPr>
              <w:t>缩合理工期</w:t>
            </w:r>
          </w:p>
        </w:tc>
        <w:tc>
          <w:tcPr>
            <w:tcW w:w="2058" w:type="dxa"/>
          </w:tcPr>
          <w:p>
            <w:pPr>
              <w:pStyle w:val="7"/>
              <w:spacing w:before="11"/>
              <w:rPr>
                <w:sz w:val="13"/>
              </w:rPr>
            </w:pPr>
          </w:p>
          <w:p>
            <w:pPr>
              <w:pStyle w:val="7"/>
              <w:numPr>
                <w:ilvl w:val="0"/>
                <w:numId w:val="30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0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01"/>
              </w:numPr>
              <w:tabs>
                <w:tab w:val="left" w:pos="214"/>
              </w:tabs>
              <w:spacing w:before="0" w:after="0" w:line="224" w:lineRule="exact"/>
              <w:ind w:left="213" w:right="0" w:hanging="183"/>
              <w:jc w:val="left"/>
              <w:rPr>
                <w:sz w:val="18"/>
              </w:rPr>
            </w:pPr>
            <w:r>
              <w:rPr>
                <w:sz w:val="18"/>
              </w:rPr>
              <w:t>执法依据；</w:t>
            </w:r>
          </w:p>
          <w:p>
            <w:pPr>
              <w:pStyle w:val="7"/>
              <w:numPr>
                <w:ilvl w:val="0"/>
                <w:numId w:val="30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01"/>
              </w:numPr>
              <w:tabs>
                <w:tab w:val="left" w:pos="214"/>
              </w:tabs>
              <w:spacing w:before="0" w:after="0" w:line="224" w:lineRule="exact"/>
              <w:ind w:left="213" w:right="0" w:hanging="183"/>
              <w:jc w:val="left"/>
              <w:rPr>
                <w:sz w:val="18"/>
              </w:rPr>
            </w:pPr>
            <w:r>
              <w:rPr>
                <w:sz w:val="18"/>
              </w:rPr>
              <w:t>咨询、监督投诉方式；</w:t>
            </w:r>
          </w:p>
          <w:p>
            <w:pPr>
              <w:pStyle w:val="7"/>
              <w:numPr>
                <w:ilvl w:val="0"/>
                <w:numId w:val="301"/>
              </w:numPr>
              <w:tabs>
                <w:tab w:val="left" w:pos="214"/>
              </w:tabs>
              <w:spacing w:before="0" w:after="0" w:line="226" w:lineRule="exact"/>
              <w:ind w:left="213" w:right="0" w:hanging="183"/>
              <w:jc w:val="left"/>
              <w:rPr>
                <w:sz w:val="18"/>
              </w:rPr>
            </w:pPr>
            <w:r>
              <w:rPr>
                <w:sz w:val="18"/>
              </w:rPr>
              <w:t>处罚决定；</w:t>
            </w:r>
          </w:p>
          <w:p>
            <w:pPr>
              <w:pStyle w:val="7"/>
              <w:numPr>
                <w:ilvl w:val="0"/>
                <w:numId w:val="30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《建设工程质量管理条例》</w:t>
            </w:r>
          </w:p>
        </w:tc>
        <w:tc>
          <w:tcPr>
            <w:tcW w:w="1009" w:type="dxa"/>
          </w:tcPr>
          <w:p>
            <w:pPr>
              <w:pStyle w:val="7"/>
              <w:rPr>
                <w:sz w:val="18"/>
              </w:rPr>
            </w:pPr>
          </w:p>
          <w:p>
            <w:pPr>
              <w:pStyle w:val="7"/>
              <w:spacing w:before="6"/>
              <w:rPr>
                <w:sz w:val="13"/>
              </w:rPr>
            </w:pPr>
          </w:p>
          <w:p>
            <w:pPr>
              <w:pStyle w:val="7"/>
              <w:numPr>
                <w:ilvl w:val="0"/>
                <w:numId w:val="30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0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152</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建设单位明示或者暗示设计单位或者施工单位违反工程建设强制性标准，降低工</w:t>
            </w:r>
            <w:r>
              <w:rPr>
                <w:sz w:val="18"/>
              </w:rPr>
              <w:t>程质量</w:t>
            </w:r>
          </w:p>
        </w:tc>
        <w:tc>
          <w:tcPr>
            <w:tcW w:w="2058" w:type="dxa"/>
          </w:tcPr>
          <w:p>
            <w:pPr>
              <w:pStyle w:val="7"/>
              <w:spacing w:before="11"/>
              <w:rPr>
                <w:sz w:val="13"/>
              </w:rPr>
            </w:pPr>
          </w:p>
          <w:p>
            <w:pPr>
              <w:pStyle w:val="7"/>
              <w:numPr>
                <w:ilvl w:val="0"/>
                <w:numId w:val="30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0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03"/>
              </w:numPr>
              <w:tabs>
                <w:tab w:val="left" w:pos="214"/>
              </w:tabs>
              <w:spacing w:before="0" w:after="0" w:line="224" w:lineRule="exact"/>
              <w:ind w:left="213" w:right="0" w:hanging="183"/>
              <w:jc w:val="left"/>
              <w:rPr>
                <w:sz w:val="18"/>
              </w:rPr>
            </w:pPr>
            <w:r>
              <w:rPr>
                <w:sz w:val="18"/>
              </w:rPr>
              <w:t>执法依据；</w:t>
            </w:r>
          </w:p>
          <w:p>
            <w:pPr>
              <w:pStyle w:val="7"/>
              <w:numPr>
                <w:ilvl w:val="0"/>
                <w:numId w:val="30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03"/>
              </w:numPr>
              <w:tabs>
                <w:tab w:val="left" w:pos="214"/>
              </w:tabs>
              <w:spacing w:before="0" w:after="0" w:line="224" w:lineRule="exact"/>
              <w:ind w:left="213" w:right="0" w:hanging="183"/>
              <w:jc w:val="left"/>
              <w:rPr>
                <w:sz w:val="18"/>
              </w:rPr>
            </w:pPr>
            <w:r>
              <w:rPr>
                <w:sz w:val="18"/>
              </w:rPr>
              <w:t>咨询、监督投诉方式；</w:t>
            </w:r>
          </w:p>
          <w:p>
            <w:pPr>
              <w:pStyle w:val="7"/>
              <w:numPr>
                <w:ilvl w:val="0"/>
                <w:numId w:val="303"/>
              </w:numPr>
              <w:tabs>
                <w:tab w:val="left" w:pos="214"/>
              </w:tabs>
              <w:spacing w:before="0" w:after="0" w:line="226" w:lineRule="exact"/>
              <w:ind w:left="213" w:right="0" w:hanging="183"/>
              <w:jc w:val="left"/>
              <w:rPr>
                <w:sz w:val="18"/>
              </w:rPr>
            </w:pPr>
            <w:r>
              <w:rPr>
                <w:sz w:val="18"/>
              </w:rPr>
              <w:t>处罚决定；</w:t>
            </w:r>
          </w:p>
          <w:p>
            <w:pPr>
              <w:pStyle w:val="7"/>
              <w:numPr>
                <w:ilvl w:val="0"/>
                <w:numId w:val="30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spacing w:before="11"/>
              <w:rPr>
                <w:sz w:val="12"/>
              </w:rPr>
            </w:pPr>
          </w:p>
          <w:p>
            <w:pPr>
              <w:pStyle w:val="7"/>
              <w:spacing w:line="228" w:lineRule="exact"/>
              <w:ind w:left="30"/>
              <w:rPr>
                <w:sz w:val="18"/>
              </w:rPr>
            </w:pPr>
            <w:r>
              <w:rPr>
                <w:sz w:val="18"/>
              </w:rPr>
              <w:t>《建设工程质量管理条例》</w:t>
            </w:r>
          </w:p>
          <w:p>
            <w:pPr>
              <w:pStyle w:val="7"/>
              <w:spacing w:line="226" w:lineRule="exact"/>
              <w:ind w:left="30"/>
              <w:rPr>
                <w:sz w:val="18"/>
              </w:rPr>
            </w:pPr>
            <w:r>
              <w:rPr>
                <w:sz w:val="18"/>
              </w:rPr>
              <w:t xml:space="preserve"> </w:t>
            </w:r>
          </w:p>
          <w:p>
            <w:pPr>
              <w:pStyle w:val="7"/>
              <w:spacing w:before="1" w:line="235" w:lineRule="auto"/>
              <w:ind w:left="30" w:right="64"/>
              <w:rPr>
                <w:sz w:val="18"/>
              </w:rPr>
            </w:pPr>
            <w:r>
              <w:rPr>
                <w:spacing w:val="-1"/>
                <w:sz w:val="18"/>
              </w:rPr>
              <w:t>《实施工程建设强制性标准监督</w:t>
            </w:r>
            <w:r>
              <w:rPr>
                <w:sz w:val="18"/>
              </w:rPr>
              <w:t>规</w:t>
            </w:r>
          </w:p>
          <w:p>
            <w:pPr>
              <w:pStyle w:val="7"/>
              <w:spacing w:line="226" w:lineRule="exact"/>
              <w:ind w:left="30"/>
              <w:rPr>
                <w:sz w:val="18"/>
              </w:rPr>
            </w:pPr>
            <w:r>
              <w:rPr>
                <w:sz w:val="18"/>
              </w:rPr>
              <w:t>定》</w:t>
            </w:r>
          </w:p>
        </w:tc>
        <w:tc>
          <w:tcPr>
            <w:tcW w:w="1009" w:type="dxa"/>
          </w:tcPr>
          <w:p>
            <w:pPr>
              <w:pStyle w:val="7"/>
              <w:rPr>
                <w:sz w:val="18"/>
              </w:rPr>
            </w:pPr>
          </w:p>
          <w:p>
            <w:pPr>
              <w:pStyle w:val="7"/>
              <w:spacing w:before="6"/>
              <w:rPr>
                <w:sz w:val="13"/>
              </w:rPr>
            </w:pPr>
          </w:p>
          <w:p>
            <w:pPr>
              <w:pStyle w:val="7"/>
              <w:numPr>
                <w:ilvl w:val="0"/>
                <w:numId w:val="30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0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153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建设单位施工图设计文件未经审查或者审查不合</w:t>
            </w:r>
            <w:r>
              <w:rPr>
                <w:sz w:val="18"/>
              </w:rPr>
              <w:t>格，擅自施工</w:t>
            </w:r>
          </w:p>
        </w:tc>
        <w:tc>
          <w:tcPr>
            <w:tcW w:w="2058" w:type="dxa"/>
          </w:tcPr>
          <w:p>
            <w:pPr>
              <w:pStyle w:val="7"/>
              <w:spacing w:before="11"/>
              <w:rPr>
                <w:sz w:val="13"/>
              </w:rPr>
            </w:pPr>
          </w:p>
          <w:p>
            <w:pPr>
              <w:pStyle w:val="7"/>
              <w:numPr>
                <w:ilvl w:val="0"/>
                <w:numId w:val="30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0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05"/>
              </w:numPr>
              <w:tabs>
                <w:tab w:val="left" w:pos="214"/>
              </w:tabs>
              <w:spacing w:before="0" w:after="0" w:line="224" w:lineRule="exact"/>
              <w:ind w:left="213" w:right="0" w:hanging="183"/>
              <w:jc w:val="left"/>
              <w:rPr>
                <w:sz w:val="18"/>
              </w:rPr>
            </w:pPr>
            <w:r>
              <w:rPr>
                <w:sz w:val="18"/>
              </w:rPr>
              <w:t>执法依据；</w:t>
            </w:r>
          </w:p>
          <w:p>
            <w:pPr>
              <w:pStyle w:val="7"/>
              <w:numPr>
                <w:ilvl w:val="0"/>
                <w:numId w:val="30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05"/>
              </w:numPr>
              <w:tabs>
                <w:tab w:val="left" w:pos="214"/>
              </w:tabs>
              <w:spacing w:before="0" w:after="0" w:line="224" w:lineRule="exact"/>
              <w:ind w:left="213" w:right="0" w:hanging="183"/>
              <w:jc w:val="left"/>
              <w:rPr>
                <w:sz w:val="18"/>
              </w:rPr>
            </w:pPr>
            <w:r>
              <w:rPr>
                <w:sz w:val="18"/>
              </w:rPr>
              <w:t>咨询、监督投诉方式；</w:t>
            </w:r>
          </w:p>
          <w:p>
            <w:pPr>
              <w:pStyle w:val="7"/>
              <w:numPr>
                <w:ilvl w:val="0"/>
                <w:numId w:val="305"/>
              </w:numPr>
              <w:tabs>
                <w:tab w:val="left" w:pos="214"/>
              </w:tabs>
              <w:spacing w:before="0" w:after="0" w:line="226" w:lineRule="exact"/>
              <w:ind w:left="213" w:right="0" w:hanging="183"/>
              <w:jc w:val="left"/>
              <w:rPr>
                <w:sz w:val="18"/>
              </w:rPr>
            </w:pPr>
            <w:r>
              <w:rPr>
                <w:sz w:val="18"/>
              </w:rPr>
              <w:t>处罚决定；</w:t>
            </w:r>
          </w:p>
          <w:p>
            <w:pPr>
              <w:pStyle w:val="7"/>
              <w:numPr>
                <w:ilvl w:val="0"/>
                <w:numId w:val="30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《建设工程质量管理条例》</w:t>
            </w:r>
          </w:p>
        </w:tc>
        <w:tc>
          <w:tcPr>
            <w:tcW w:w="1009" w:type="dxa"/>
          </w:tcPr>
          <w:p>
            <w:pPr>
              <w:pStyle w:val="7"/>
              <w:rPr>
                <w:sz w:val="18"/>
              </w:rPr>
            </w:pPr>
          </w:p>
          <w:p>
            <w:pPr>
              <w:pStyle w:val="7"/>
              <w:spacing w:before="6"/>
              <w:rPr>
                <w:sz w:val="13"/>
              </w:rPr>
            </w:pPr>
          </w:p>
          <w:p>
            <w:pPr>
              <w:pStyle w:val="7"/>
              <w:numPr>
                <w:ilvl w:val="0"/>
                <w:numId w:val="30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0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154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建设项目必须实行工程监理而未</w:t>
            </w:r>
            <w:r>
              <w:rPr>
                <w:sz w:val="18"/>
              </w:rPr>
              <w:t>实行工程监理</w:t>
            </w:r>
          </w:p>
        </w:tc>
        <w:tc>
          <w:tcPr>
            <w:tcW w:w="2058" w:type="dxa"/>
          </w:tcPr>
          <w:p>
            <w:pPr>
              <w:pStyle w:val="7"/>
              <w:spacing w:before="11"/>
              <w:rPr>
                <w:sz w:val="13"/>
              </w:rPr>
            </w:pPr>
          </w:p>
          <w:p>
            <w:pPr>
              <w:pStyle w:val="7"/>
              <w:numPr>
                <w:ilvl w:val="0"/>
                <w:numId w:val="30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0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07"/>
              </w:numPr>
              <w:tabs>
                <w:tab w:val="left" w:pos="214"/>
              </w:tabs>
              <w:spacing w:before="0" w:after="0" w:line="224" w:lineRule="exact"/>
              <w:ind w:left="213" w:right="0" w:hanging="183"/>
              <w:jc w:val="left"/>
              <w:rPr>
                <w:sz w:val="18"/>
              </w:rPr>
            </w:pPr>
            <w:r>
              <w:rPr>
                <w:sz w:val="18"/>
              </w:rPr>
              <w:t>执法依据；</w:t>
            </w:r>
          </w:p>
          <w:p>
            <w:pPr>
              <w:pStyle w:val="7"/>
              <w:numPr>
                <w:ilvl w:val="0"/>
                <w:numId w:val="30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07"/>
              </w:numPr>
              <w:tabs>
                <w:tab w:val="left" w:pos="214"/>
              </w:tabs>
              <w:spacing w:before="0" w:after="0" w:line="224" w:lineRule="exact"/>
              <w:ind w:left="213" w:right="0" w:hanging="183"/>
              <w:jc w:val="left"/>
              <w:rPr>
                <w:sz w:val="18"/>
              </w:rPr>
            </w:pPr>
            <w:r>
              <w:rPr>
                <w:sz w:val="18"/>
              </w:rPr>
              <w:t>咨询、监督投诉方式；</w:t>
            </w:r>
          </w:p>
          <w:p>
            <w:pPr>
              <w:pStyle w:val="7"/>
              <w:numPr>
                <w:ilvl w:val="0"/>
                <w:numId w:val="307"/>
              </w:numPr>
              <w:tabs>
                <w:tab w:val="left" w:pos="214"/>
              </w:tabs>
              <w:spacing w:before="0" w:after="0" w:line="226" w:lineRule="exact"/>
              <w:ind w:left="213" w:right="0" w:hanging="183"/>
              <w:jc w:val="left"/>
              <w:rPr>
                <w:sz w:val="18"/>
              </w:rPr>
            </w:pPr>
            <w:r>
              <w:rPr>
                <w:sz w:val="18"/>
              </w:rPr>
              <w:t>处罚决定；</w:t>
            </w:r>
          </w:p>
          <w:p>
            <w:pPr>
              <w:pStyle w:val="7"/>
              <w:numPr>
                <w:ilvl w:val="0"/>
                <w:numId w:val="30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《建设工程质量管理条例》</w:t>
            </w:r>
          </w:p>
        </w:tc>
        <w:tc>
          <w:tcPr>
            <w:tcW w:w="1009" w:type="dxa"/>
          </w:tcPr>
          <w:p>
            <w:pPr>
              <w:pStyle w:val="7"/>
              <w:rPr>
                <w:sz w:val="18"/>
              </w:rPr>
            </w:pPr>
          </w:p>
          <w:p>
            <w:pPr>
              <w:pStyle w:val="7"/>
              <w:spacing w:before="6"/>
              <w:rPr>
                <w:sz w:val="13"/>
              </w:rPr>
            </w:pPr>
          </w:p>
          <w:p>
            <w:pPr>
              <w:pStyle w:val="7"/>
              <w:numPr>
                <w:ilvl w:val="0"/>
                <w:numId w:val="30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0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155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建设单位未按照国家规定办理工程质量监督手续</w:t>
            </w:r>
          </w:p>
        </w:tc>
        <w:tc>
          <w:tcPr>
            <w:tcW w:w="2058" w:type="dxa"/>
          </w:tcPr>
          <w:p>
            <w:pPr>
              <w:pStyle w:val="7"/>
              <w:spacing w:before="11"/>
              <w:rPr>
                <w:sz w:val="13"/>
              </w:rPr>
            </w:pPr>
          </w:p>
          <w:p>
            <w:pPr>
              <w:pStyle w:val="7"/>
              <w:numPr>
                <w:ilvl w:val="0"/>
                <w:numId w:val="30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0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09"/>
              </w:numPr>
              <w:tabs>
                <w:tab w:val="left" w:pos="214"/>
              </w:tabs>
              <w:spacing w:before="0" w:after="0" w:line="224" w:lineRule="exact"/>
              <w:ind w:left="213" w:right="0" w:hanging="183"/>
              <w:jc w:val="left"/>
              <w:rPr>
                <w:sz w:val="18"/>
              </w:rPr>
            </w:pPr>
            <w:r>
              <w:rPr>
                <w:sz w:val="18"/>
              </w:rPr>
              <w:t>执法依据；</w:t>
            </w:r>
          </w:p>
          <w:p>
            <w:pPr>
              <w:pStyle w:val="7"/>
              <w:numPr>
                <w:ilvl w:val="0"/>
                <w:numId w:val="30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09"/>
              </w:numPr>
              <w:tabs>
                <w:tab w:val="left" w:pos="214"/>
              </w:tabs>
              <w:spacing w:before="0" w:after="0" w:line="224" w:lineRule="exact"/>
              <w:ind w:left="213" w:right="0" w:hanging="183"/>
              <w:jc w:val="left"/>
              <w:rPr>
                <w:sz w:val="18"/>
              </w:rPr>
            </w:pPr>
            <w:r>
              <w:rPr>
                <w:sz w:val="18"/>
              </w:rPr>
              <w:t>咨询、监督投诉方式；</w:t>
            </w:r>
          </w:p>
          <w:p>
            <w:pPr>
              <w:pStyle w:val="7"/>
              <w:numPr>
                <w:ilvl w:val="0"/>
                <w:numId w:val="309"/>
              </w:numPr>
              <w:tabs>
                <w:tab w:val="left" w:pos="214"/>
              </w:tabs>
              <w:spacing w:before="0" w:after="0" w:line="226" w:lineRule="exact"/>
              <w:ind w:left="213" w:right="0" w:hanging="183"/>
              <w:jc w:val="left"/>
              <w:rPr>
                <w:sz w:val="18"/>
              </w:rPr>
            </w:pPr>
            <w:r>
              <w:rPr>
                <w:sz w:val="18"/>
              </w:rPr>
              <w:t>处罚决定；</w:t>
            </w:r>
          </w:p>
          <w:p>
            <w:pPr>
              <w:pStyle w:val="7"/>
              <w:numPr>
                <w:ilvl w:val="0"/>
                <w:numId w:val="30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《建设工程质量管理条例》</w:t>
            </w:r>
          </w:p>
        </w:tc>
        <w:tc>
          <w:tcPr>
            <w:tcW w:w="1009" w:type="dxa"/>
          </w:tcPr>
          <w:p>
            <w:pPr>
              <w:pStyle w:val="7"/>
              <w:rPr>
                <w:sz w:val="18"/>
              </w:rPr>
            </w:pPr>
          </w:p>
          <w:p>
            <w:pPr>
              <w:pStyle w:val="7"/>
              <w:spacing w:before="6"/>
              <w:rPr>
                <w:sz w:val="13"/>
              </w:rPr>
            </w:pPr>
          </w:p>
          <w:p>
            <w:pPr>
              <w:pStyle w:val="7"/>
              <w:numPr>
                <w:ilvl w:val="0"/>
                <w:numId w:val="31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1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156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建设单位明示或者暗示施工单位使用不合格的建筑材料、建筑构</w:t>
            </w:r>
            <w:r>
              <w:rPr>
                <w:sz w:val="18"/>
              </w:rPr>
              <w:t>配件和设备</w:t>
            </w:r>
          </w:p>
        </w:tc>
        <w:tc>
          <w:tcPr>
            <w:tcW w:w="2058" w:type="dxa"/>
          </w:tcPr>
          <w:p>
            <w:pPr>
              <w:pStyle w:val="7"/>
              <w:spacing w:before="11"/>
              <w:rPr>
                <w:sz w:val="13"/>
              </w:rPr>
            </w:pPr>
          </w:p>
          <w:p>
            <w:pPr>
              <w:pStyle w:val="7"/>
              <w:numPr>
                <w:ilvl w:val="0"/>
                <w:numId w:val="31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1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11"/>
              </w:numPr>
              <w:tabs>
                <w:tab w:val="left" w:pos="214"/>
              </w:tabs>
              <w:spacing w:before="0" w:after="0" w:line="224" w:lineRule="exact"/>
              <w:ind w:left="213" w:right="0" w:hanging="183"/>
              <w:jc w:val="left"/>
              <w:rPr>
                <w:sz w:val="18"/>
              </w:rPr>
            </w:pPr>
            <w:r>
              <w:rPr>
                <w:sz w:val="18"/>
              </w:rPr>
              <w:t>执法依据；</w:t>
            </w:r>
          </w:p>
          <w:p>
            <w:pPr>
              <w:pStyle w:val="7"/>
              <w:numPr>
                <w:ilvl w:val="0"/>
                <w:numId w:val="31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11"/>
              </w:numPr>
              <w:tabs>
                <w:tab w:val="left" w:pos="214"/>
              </w:tabs>
              <w:spacing w:before="0" w:after="0" w:line="224" w:lineRule="exact"/>
              <w:ind w:left="213" w:right="0" w:hanging="183"/>
              <w:jc w:val="left"/>
              <w:rPr>
                <w:sz w:val="18"/>
              </w:rPr>
            </w:pPr>
            <w:r>
              <w:rPr>
                <w:sz w:val="18"/>
              </w:rPr>
              <w:t>咨询、监督投诉方式；</w:t>
            </w:r>
          </w:p>
          <w:p>
            <w:pPr>
              <w:pStyle w:val="7"/>
              <w:numPr>
                <w:ilvl w:val="0"/>
                <w:numId w:val="311"/>
              </w:numPr>
              <w:tabs>
                <w:tab w:val="left" w:pos="214"/>
              </w:tabs>
              <w:spacing w:before="0" w:after="0" w:line="226" w:lineRule="exact"/>
              <w:ind w:left="213" w:right="0" w:hanging="183"/>
              <w:jc w:val="left"/>
              <w:rPr>
                <w:sz w:val="18"/>
              </w:rPr>
            </w:pPr>
            <w:r>
              <w:rPr>
                <w:sz w:val="18"/>
              </w:rPr>
              <w:t>处罚决定；</w:t>
            </w:r>
          </w:p>
          <w:p>
            <w:pPr>
              <w:pStyle w:val="7"/>
              <w:numPr>
                <w:ilvl w:val="0"/>
                <w:numId w:val="31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spacing w:before="8"/>
              <w:rPr>
                <w:sz w:val="21"/>
              </w:rPr>
            </w:pPr>
          </w:p>
          <w:p>
            <w:pPr>
              <w:pStyle w:val="7"/>
              <w:spacing w:line="228" w:lineRule="exact"/>
              <w:ind w:left="30"/>
              <w:rPr>
                <w:sz w:val="18"/>
              </w:rPr>
            </w:pPr>
            <w:r>
              <w:rPr>
                <w:sz w:val="18"/>
              </w:rPr>
              <w:t>《建设工程质量管理条例》</w:t>
            </w:r>
          </w:p>
          <w:p>
            <w:pPr>
              <w:pStyle w:val="7"/>
              <w:spacing w:before="1" w:line="235" w:lineRule="auto"/>
              <w:ind w:left="30" w:right="64"/>
              <w:rPr>
                <w:sz w:val="18"/>
              </w:rPr>
            </w:pPr>
            <w:r>
              <w:rPr>
                <w:spacing w:val="-1"/>
                <w:sz w:val="18"/>
              </w:rPr>
              <w:t>《实施工程建设强制性标准监督</w:t>
            </w:r>
            <w:r>
              <w:rPr>
                <w:sz w:val="18"/>
              </w:rPr>
              <w:t>规</w:t>
            </w:r>
          </w:p>
          <w:p>
            <w:pPr>
              <w:pStyle w:val="7"/>
              <w:spacing w:line="226" w:lineRule="exact"/>
              <w:ind w:left="30"/>
              <w:rPr>
                <w:sz w:val="18"/>
              </w:rPr>
            </w:pPr>
            <w:r>
              <w:rPr>
                <w:sz w:val="18"/>
              </w:rPr>
              <w:t>定》</w:t>
            </w:r>
          </w:p>
        </w:tc>
        <w:tc>
          <w:tcPr>
            <w:tcW w:w="1009" w:type="dxa"/>
          </w:tcPr>
          <w:p>
            <w:pPr>
              <w:pStyle w:val="7"/>
              <w:rPr>
                <w:sz w:val="18"/>
              </w:rPr>
            </w:pPr>
          </w:p>
          <w:p>
            <w:pPr>
              <w:pStyle w:val="7"/>
              <w:spacing w:before="6"/>
              <w:rPr>
                <w:sz w:val="13"/>
              </w:rPr>
            </w:pPr>
          </w:p>
          <w:p>
            <w:pPr>
              <w:pStyle w:val="7"/>
              <w:numPr>
                <w:ilvl w:val="0"/>
                <w:numId w:val="31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1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157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建设单位未按照国家规定将竣工验收报告、有关认可文件或者准许使用文件报送</w:t>
            </w:r>
            <w:r>
              <w:rPr>
                <w:sz w:val="18"/>
              </w:rPr>
              <w:t>备案</w:t>
            </w:r>
          </w:p>
        </w:tc>
        <w:tc>
          <w:tcPr>
            <w:tcW w:w="2058" w:type="dxa"/>
          </w:tcPr>
          <w:p>
            <w:pPr>
              <w:pStyle w:val="7"/>
              <w:spacing w:before="11"/>
              <w:rPr>
                <w:sz w:val="13"/>
              </w:rPr>
            </w:pPr>
          </w:p>
          <w:p>
            <w:pPr>
              <w:pStyle w:val="7"/>
              <w:numPr>
                <w:ilvl w:val="0"/>
                <w:numId w:val="31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1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13"/>
              </w:numPr>
              <w:tabs>
                <w:tab w:val="left" w:pos="214"/>
              </w:tabs>
              <w:spacing w:before="0" w:after="0" w:line="224" w:lineRule="exact"/>
              <w:ind w:left="213" w:right="0" w:hanging="183"/>
              <w:jc w:val="left"/>
              <w:rPr>
                <w:sz w:val="18"/>
              </w:rPr>
            </w:pPr>
            <w:r>
              <w:rPr>
                <w:sz w:val="18"/>
              </w:rPr>
              <w:t>执法依据；</w:t>
            </w:r>
          </w:p>
          <w:p>
            <w:pPr>
              <w:pStyle w:val="7"/>
              <w:numPr>
                <w:ilvl w:val="0"/>
                <w:numId w:val="31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13"/>
              </w:numPr>
              <w:tabs>
                <w:tab w:val="left" w:pos="214"/>
              </w:tabs>
              <w:spacing w:before="0" w:after="0" w:line="224" w:lineRule="exact"/>
              <w:ind w:left="213" w:right="0" w:hanging="183"/>
              <w:jc w:val="left"/>
              <w:rPr>
                <w:sz w:val="18"/>
              </w:rPr>
            </w:pPr>
            <w:r>
              <w:rPr>
                <w:sz w:val="18"/>
              </w:rPr>
              <w:t>咨询、监督投诉方式；</w:t>
            </w:r>
          </w:p>
          <w:p>
            <w:pPr>
              <w:pStyle w:val="7"/>
              <w:numPr>
                <w:ilvl w:val="0"/>
                <w:numId w:val="313"/>
              </w:numPr>
              <w:tabs>
                <w:tab w:val="left" w:pos="214"/>
              </w:tabs>
              <w:spacing w:before="0" w:after="0" w:line="226" w:lineRule="exact"/>
              <w:ind w:left="213" w:right="0" w:hanging="183"/>
              <w:jc w:val="left"/>
              <w:rPr>
                <w:sz w:val="18"/>
              </w:rPr>
            </w:pPr>
            <w:r>
              <w:rPr>
                <w:sz w:val="18"/>
              </w:rPr>
              <w:t>处罚决定；</w:t>
            </w:r>
          </w:p>
          <w:p>
            <w:pPr>
              <w:pStyle w:val="7"/>
              <w:numPr>
                <w:ilvl w:val="0"/>
                <w:numId w:val="31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《建设工程质量管理条例》</w:t>
            </w:r>
          </w:p>
        </w:tc>
        <w:tc>
          <w:tcPr>
            <w:tcW w:w="1009" w:type="dxa"/>
          </w:tcPr>
          <w:p>
            <w:pPr>
              <w:pStyle w:val="7"/>
              <w:rPr>
                <w:sz w:val="18"/>
              </w:rPr>
            </w:pPr>
          </w:p>
          <w:p>
            <w:pPr>
              <w:pStyle w:val="7"/>
              <w:spacing w:before="6"/>
              <w:rPr>
                <w:sz w:val="13"/>
              </w:rPr>
            </w:pPr>
          </w:p>
          <w:p>
            <w:pPr>
              <w:pStyle w:val="7"/>
              <w:numPr>
                <w:ilvl w:val="0"/>
                <w:numId w:val="31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1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158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rPr>
                <w:sz w:val="18"/>
              </w:rPr>
            </w:pPr>
            <w:r>
              <w:rPr>
                <w:sz w:val="18"/>
              </w:rPr>
              <w:t>未组织竣工验</w:t>
            </w:r>
            <w:r>
              <w:rPr>
                <w:spacing w:val="1"/>
                <w:sz w:val="18"/>
              </w:rPr>
              <w:t xml:space="preserve"> </w:t>
            </w:r>
            <w:r>
              <w:rPr>
                <w:spacing w:val="-1"/>
                <w:sz w:val="18"/>
              </w:rPr>
              <w:t>收，建设单位擅</w:t>
            </w:r>
            <w:r>
              <w:rPr>
                <w:sz w:val="18"/>
              </w:rPr>
              <w:t>自交付使用</w:t>
            </w:r>
          </w:p>
        </w:tc>
        <w:tc>
          <w:tcPr>
            <w:tcW w:w="2058" w:type="dxa"/>
          </w:tcPr>
          <w:p>
            <w:pPr>
              <w:pStyle w:val="7"/>
              <w:spacing w:before="11"/>
              <w:rPr>
                <w:sz w:val="13"/>
              </w:rPr>
            </w:pPr>
          </w:p>
          <w:p>
            <w:pPr>
              <w:pStyle w:val="7"/>
              <w:numPr>
                <w:ilvl w:val="0"/>
                <w:numId w:val="31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1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15"/>
              </w:numPr>
              <w:tabs>
                <w:tab w:val="left" w:pos="214"/>
              </w:tabs>
              <w:spacing w:before="0" w:after="0" w:line="224" w:lineRule="exact"/>
              <w:ind w:left="213" w:right="0" w:hanging="183"/>
              <w:jc w:val="left"/>
              <w:rPr>
                <w:sz w:val="18"/>
              </w:rPr>
            </w:pPr>
            <w:r>
              <w:rPr>
                <w:sz w:val="18"/>
              </w:rPr>
              <w:t>执法依据；</w:t>
            </w:r>
          </w:p>
          <w:p>
            <w:pPr>
              <w:pStyle w:val="7"/>
              <w:numPr>
                <w:ilvl w:val="0"/>
                <w:numId w:val="31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15"/>
              </w:numPr>
              <w:tabs>
                <w:tab w:val="left" w:pos="214"/>
              </w:tabs>
              <w:spacing w:before="0" w:after="0" w:line="224" w:lineRule="exact"/>
              <w:ind w:left="213" w:right="0" w:hanging="183"/>
              <w:jc w:val="left"/>
              <w:rPr>
                <w:sz w:val="18"/>
              </w:rPr>
            </w:pPr>
            <w:r>
              <w:rPr>
                <w:sz w:val="18"/>
              </w:rPr>
              <w:t>咨询、监督投诉方式；</w:t>
            </w:r>
          </w:p>
          <w:p>
            <w:pPr>
              <w:pStyle w:val="7"/>
              <w:numPr>
                <w:ilvl w:val="0"/>
                <w:numId w:val="315"/>
              </w:numPr>
              <w:tabs>
                <w:tab w:val="left" w:pos="214"/>
              </w:tabs>
              <w:spacing w:before="0" w:after="0" w:line="226" w:lineRule="exact"/>
              <w:ind w:left="213" w:right="0" w:hanging="183"/>
              <w:jc w:val="left"/>
              <w:rPr>
                <w:sz w:val="18"/>
              </w:rPr>
            </w:pPr>
            <w:r>
              <w:rPr>
                <w:sz w:val="18"/>
              </w:rPr>
              <w:t>处罚决定；</w:t>
            </w:r>
          </w:p>
          <w:p>
            <w:pPr>
              <w:pStyle w:val="7"/>
              <w:numPr>
                <w:ilvl w:val="0"/>
                <w:numId w:val="31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《建设工程质量管理条例》</w:t>
            </w:r>
          </w:p>
        </w:tc>
        <w:tc>
          <w:tcPr>
            <w:tcW w:w="1009" w:type="dxa"/>
          </w:tcPr>
          <w:p>
            <w:pPr>
              <w:pStyle w:val="7"/>
              <w:rPr>
                <w:sz w:val="18"/>
              </w:rPr>
            </w:pPr>
          </w:p>
          <w:p>
            <w:pPr>
              <w:pStyle w:val="7"/>
              <w:spacing w:before="6"/>
              <w:rPr>
                <w:sz w:val="13"/>
              </w:rPr>
            </w:pPr>
          </w:p>
          <w:p>
            <w:pPr>
              <w:pStyle w:val="7"/>
              <w:numPr>
                <w:ilvl w:val="0"/>
                <w:numId w:val="31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1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159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验收不合格，建设单位擅自交付</w:t>
            </w:r>
            <w:r>
              <w:rPr>
                <w:sz w:val="18"/>
              </w:rPr>
              <w:t>使用</w:t>
            </w:r>
          </w:p>
        </w:tc>
        <w:tc>
          <w:tcPr>
            <w:tcW w:w="2058" w:type="dxa"/>
          </w:tcPr>
          <w:p>
            <w:pPr>
              <w:pStyle w:val="7"/>
              <w:spacing w:before="11"/>
              <w:rPr>
                <w:sz w:val="13"/>
              </w:rPr>
            </w:pPr>
          </w:p>
          <w:p>
            <w:pPr>
              <w:pStyle w:val="7"/>
              <w:numPr>
                <w:ilvl w:val="0"/>
                <w:numId w:val="31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1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17"/>
              </w:numPr>
              <w:tabs>
                <w:tab w:val="left" w:pos="214"/>
              </w:tabs>
              <w:spacing w:before="0" w:after="0" w:line="224" w:lineRule="exact"/>
              <w:ind w:left="213" w:right="0" w:hanging="183"/>
              <w:jc w:val="left"/>
              <w:rPr>
                <w:sz w:val="18"/>
              </w:rPr>
            </w:pPr>
            <w:r>
              <w:rPr>
                <w:sz w:val="18"/>
              </w:rPr>
              <w:t>执法依据；</w:t>
            </w:r>
          </w:p>
          <w:p>
            <w:pPr>
              <w:pStyle w:val="7"/>
              <w:numPr>
                <w:ilvl w:val="0"/>
                <w:numId w:val="31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17"/>
              </w:numPr>
              <w:tabs>
                <w:tab w:val="left" w:pos="214"/>
              </w:tabs>
              <w:spacing w:before="0" w:after="0" w:line="224" w:lineRule="exact"/>
              <w:ind w:left="213" w:right="0" w:hanging="183"/>
              <w:jc w:val="left"/>
              <w:rPr>
                <w:sz w:val="18"/>
              </w:rPr>
            </w:pPr>
            <w:r>
              <w:rPr>
                <w:sz w:val="18"/>
              </w:rPr>
              <w:t>咨询、监督投诉方式；</w:t>
            </w:r>
          </w:p>
          <w:p>
            <w:pPr>
              <w:pStyle w:val="7"/>
              <w:numPr>
                <w:ilvl w:val="0"/>
                <w:numId w:val="317"/>
              </w:numPr>
              <w:tabs>
                <w:tab w:val="left" w:pos="214"/>
              </w:tabs>
              <w:spacing w:before="0" w:after="0" w:line="226" w:lineRule="exact"/>
              <w:ind w:left="213" w:right="0" w:hanging="183"/>
              <w:jc w:val="left"/>
              <w:rPr>
                <w:sz w:val="18"/>
              </w:rPr>
            </w:pPr>
            <w:r>
              <w:rPr>
                <w:sz w:val="18"/>
              </w:rPr>
              <w:t>处罚决定；</w:t>
            </w:r>
          </w:p>
          <w:p>
            <w:pPr>
              <w:pStyle w:val="7"/>
              <w:numPr>
                <w:ilvl w:val="0"/>
                <w:numId w:val="31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《建设工程质量管理条例》</w:t>
            </w:r>
          </w:p>
        </w:tc>
        <w:tc>
          <w:tcPr>
            <w:tcW w:w="1009" w:type="dxa"/>
          </w:tcPr>
          <w:p>
            <w:pPr>
              <w:pStyle w:val="7"/>
              <w:rPr>
                <w:sz w:val="18"/>
              </w:rPr>
            </w:pPr>
          </w:p>
          <w:p>
            <w:pPr>
              <w:pStyle w:val="7"/>
              <w:spacing w:before="6"/>
              <w:rPr>
                <w:sz w:val="13"/>
              </w:rPr>
            </w:pPr>
          </w:p>
          <w:p>
            <w:pPr>
              <w:pStyle w:val="7"/>
              <w:numPr>
                <w:ilvl w:val="0"/>
                <w:numId w:val="31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1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160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建设单位对不合格的建设工程按照合格工程验收</w:t>
            </w:r>
          </w:p>
        </w:tc>
        <w:tc>
          <w:tcPr>
            <w:tcW w:w="2058" w:type="dxa"/>
          </w:tcPr>
          <w:p>
            <w:pPr>
              <w:pStyle w:val="7"/>
              <w:spacing w:before="11"/>
              <w:rPr>
                <w:sz w:val="13"/>
              </w:rPr>
            </w:pPr>
          </w:p>
          <w:p>
            <w:pPr>
              <w:pStyle w:val="7"/>
              <w:numPr>
                <w:ilvl w:val="0"/>
                <w:numId w:val="31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1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19"/>
              </w:numPr>
              <w:tabs>
                <w:tab w:val="left" w:pos="214"/>
              </w:tabs>
              <w:spacing w:before="0" w:after="0" w:line="224" w:lineRule="exact"/>
              <w:ind w:left="213" w:right="0" w:hanging="183"/>
              <w:jc w:val="left"/>
              <w:rPr>
                <w:sz w:val="18"/>
              </w:rPr>
            </w:pPr>
            <w:r>
              <w:rPr>
                <w:sz w:val="18"/>
              </w:rPr>
              <w:t>执法依据；</w:t>
            </w:r>
          </w:p>
          <w:p>
            <w:pPr>
              <w:pStyle w:val="7"/>
              <w:numPr>
                <w:ilvl w:val="0"/>
                <w:numId w:val="31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19"/>
              </w:numPr>
              <w:tabs>
                <w:tab w:val="left" w:pos="214"/>
              </w:tabs>
              <w:spacing w:before="0" w:after="0" w:line="224" w:lineRule="exact"/>
              <w:ind w:left="213" w:right="0" w:hanging="183"/>
              <w:jc w:val="left"/>
              <w:rPr>
                <w:sz w:val="18"/>
              </w:rPr>
            </w:pPr>
            <w:r>
              <w:rPr>
                <w:sz w:val="18"/>
              </w:rPr>
              <w:t>咨询、监督投诉方式；</w:t>
            </w:r>
          </w:p>
          <w:p>
            <w:pPr>
              <w:pStyle w:val="7"/>
              <w:numPr>
                <w:ilvl w:val="0"/>
                <w:numId w:val="319"/>
              </w:numPr>
              <w:tabs>
                <w:tab w:val="left" w:pos="214"/>
              </w:tabs>
              <w:spacing w:before="0" w:after="0" w:line="226" w:lineRule="exact"/>
              <w:ind w:left="213" w:right="0" w:hanging="183"/>
              <w:jc w:val="left"/>
              <w:rPr>
                <w:sz w:val="18"/>
              </w:rPr>
            </w:pPr>
            <w:r>
              <w:rPr>
                <w:sz w:val="18"/>
              </w:rPr>
              <w:t>处罚决定；</w:t>
            </w:r>
          </w:p>
          <w:p>
            <w:pPr>
              <w:pStyle w:val="7"/>
              <w:numPr>
                <w:ilvl w:val="0"/>
                <w:numId w:val="31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《建设工程质量管理条例》</w:t>
            </w:r>
          </w:p>
        </w:tc>
        <w:tc>
          <w:tcPr>
            <w:tcW w:w="1009" w:type="dxa"/>
          </w:tcPr>
          <w:p>
            <w:pPr>
              <w:pStyle w:val="7"/>
              <w:rPr>
                <w:sz w:val="18"/>
              </w:rPr>
            </w:pPr>
          </w:p>
          <w:p>
            <w:pPr>
              <w:pStyle w:val="7"/>
              <w:spacing w:before="6"/>
              <w:rPr>
                <w:sz w:val="13"/>
              </w:rPr>
            </w:pPr>
          </w:p>
          <w:p>
            <w:pPr>
              <w:pStyle w:val="7"/>
              <w:numPr>
                <w:ilvl w:val="0"/>
                <w:numId w:val="32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2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161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建设工程竣工验收后，建设单位未向建设行政主管部门或者其他有关部门移交建</w:t>
            </w:r>
            <w:r>
              <w:rPr>
                <w:sz w:val="18"/>
              </w:rPr>
              <w:t>设项目档案</w:t>
            </w:r>
          </w:p>
        </w:tc>
        <w:tc>
          <w:tcPr>
            <w:tcW w:w="2058" w:type="dxa"/>
          </w:tcPr>
          <w:p>
            <w:pPr>
              <w:pStyle w:val="7"/>
              <w:spacing w:before="11"/>
              <w:rPr>
                <w:sz w:val="13"/>
              </w:rPr>
            </w:pPr>
          </w:p>
          <w:p>
            <w:pPr>
              <w:pStyle w:val="7"/>
              <w:numPr>
                <w:ilvl w:val="0"/>
                <w:numId w:val="32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2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21"/>
              </w:numPr>
              <w:tabs>
                <w:tab w:val="left" w:pos="214"/>
              </w:tabs>
              <w:spacing w:before="0" w:after="0" w:line="224" w:lineRule="exact"/>
              <w:ind w:left="213" w:right="0" w:hanging="183"/>
              <w:jc w:val="left"/>
              <w:rPr>
                <w:sz w:val="18"/>
              </w:rPr>
            </w:pPr>
            <w:r>
              <w:rPr>
                <w:sz w:val="18"/>
              </w:rPr>
              <w:t>执法依据；</w:t>
            </w:r>
          </w:p>
          <w:p>
            <w:pPr>
              <w:pStyle w:val="7"/>
              <w:numPr>
                <w:ilvl w:val="0"/>
                <w:numId w:val="32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21"/>
              </w:numPr>
              <w:tabs>
                <w:tab w:val="left" w:pos="214"/>
              </w:tabs>
              <w:spacing w:before="0" w:after="0" w:line="224" w:lineRule="exact"/>
              <w:ind w:left="213" w:right="0" w:hanging="183"/>
              <w:jc w:val="left"/>
              <w:rPr>
                <w:sz w:val="18"/>
              </w:rPr>
            </w:pPr>
            <w:r>
              <w:rPr>
                <w:sz w:val="18"/>
              </w:rPr>
              <w:t>咨询、监督投诉方式；</w:t>
            </w:r>
          </w:p>
          <w:p>
            <w:pPr>
              <w:pStyle w:val="7"/>
              <w:numPr>
                <w:ilvl w:val="0"/>
                <w:numId w:val="321"/>
              </w:numPr>
              <w:tabs>
                <w:tab w:val="left" w:pos="214"/>
              </w:tabs>
              <w:spacing w:before="0" w:after="0" w:line="226" w:lineRule="exact"/>
              <w:ind w:left="213" w:right="0" w:hanging="183"/>
              <w:jc w:val="left"/>
              <w:rPr>
                <w:sz w:val="18"/>
              </w:rPr>
            </w:pPr>
            <w:r>
              <w:rPr>
                <w:sz w:val="18"/>
              </w:rPr>
              <w:t>处罚决定；</w:t>
            </w:r>
          </w:p>
          <w:p>
            <w:pPr>
              <w:pStyle w:val="7"/>
              <w:numPr>
                <w:ilvl w:val="0"/>
                <w:numId w:val="32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《建设工程质量管理条例》</w:t>
            </w:r>
          </w:p>
        </w:tc>
        <w:tc>
          <w:tcPr>
            <w:tcW w:w="1009" w:type="dxa"/>
          </w:tcPr>
          <w:p>
            <w:pPr>
              <w:pStyle w:val="7"/>
              <w:rPr>
                <w:sz w:val="18"/>
              </w:rPr>
            </w:pPr>
          </w:p>
          <w:p>
            <w:pPr>
              <w:pStyle w:val="7"/>
              <w:spacing w:before="6"/>
              <w:rPr>
                <w:sz w:val="13"/>
              </w:rPr>
            </w:pPr>
          </w:p>
          <w:p>
            <w:pPr>
              <w:pStyle w:val="7"/>
              <w:numPr>
                <w:ilvl w:val="0"/>
                <w:numId w:val="32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2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162</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勘察、设计、施工、工程监理单位允许其他单位或者个人以本单位名义承揽工程</w:t>
            </w:r>
          </w:p>
        </w:tc>
        <w:tc>
          <w:tcPr>
            <w:tcW w:w="2058" w:type="dxa"/>
          </w:tcPr>
          <w:p>
            <w:pPr>
              <w:pStyle w:val="7"/>
              <w:spacing w:before="11"/>
              <w:rPr>
                <w:sz w:val="13"/>
              </w:rPr>
            </w:pPr>
          </w:p>
          <w:p>
            <w:pPr>
              <w:pStyle w:val="7"/>
              <w:numPr>
                <w:ilvl w:val="0"/>
                <w:numId w:val="32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2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23"/>
              </w:numPr>
              <w:tabs>
                <w:tab w:val="left" w:pos="214"/>
              </w:tabs>
              <w:spacing w:before="0" w:after="0" w:line="224" w:lineRule="exact"/>
              <w:ind w:left="213" w:right="0" w:hanging="183"/>
              <w:jc w:val="left"/>
              <w:rPr>
                <w:sz w:val="18"/>
              </w:rPr>
            </w:pPr>
            <w:r>
              <w:rPr>
                <w:sz w:val="18"/>
              </w:rPr>
              <w:t>执法依据；</w:t>
            </w:r>
          </w:p>
          <w:p>
            <w:pPr>
              <w:pStyle w:val="7"/>
              <w:numPr>
                <w:ilvl w:val="0"/>
                <w:numId w:val="32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23"/>
              </w:numPr>
              <w:tabs>
                <w:tab w:val="left" w:pos="214"/>
              </w:tabs>
              <w:spacing w:before="0" w:after="0" w:line="224" w:lineRule="exact"/>
              <w:ind w:left="213" w:right="0" w:hanging="183"/>
              <w:jc w:val="left"/>
              <w:rPr>
                <w:sz w:val="18"/>
              </w:rPr>
            </w:pPr>
            <w:r>
              <w:rPr>
                <w:sz w:val="18"/>
              </w:rPr>
              <w:t>咨询、监督投诉方式；</w:t>
            </w:r>
          </w:p>
          <w:p>
            <w:pPr>
              <w:pStyle w:val="7"/>
              <w:numPr>
                <w:ilvl w:val="0"/>
                <w:numId w:val="323"/>
              </w:numPr>
              <w:tabs>
                <w:tab w:val="left" w:pos="214"/>
              </w:tabs>
              <w:spacing w:before="0" w:after="0" w:line="226" w:lineRule="exact"/>
              <w:ind w:left="213" w:right="0" w:hanging="183"/>
              <w:jc w:val="left"/>
              <w:rPr>
                <w:sz w:val="18"/>
              </w:rPr>
            </w:pPr>
            <w:r>
              <w:rPr>
                <w:sz w:val="18"/>
              </w:rPr>
              <w:t>处罚决定；</w:t>
            </w:r>
          </w:p>
          <w:p>
            <w:pPr>
              <w:pStyle w:val="7"/>
              <w:numPr>
                <w:ilvl w:val="0"/>
                <w:numId w:val="32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《建设工程质量管理条例》</w:t>
            </w:r>
          </w:p>
        </w:tc>
        <w:tc>
          <w:tcPr>
            <w:tcW w:w="1009" w:type="dxa"/>
          </w:tcPr>
          <w:p>
            <w:pPr>
              <w:pStyle w:val="7"/>
              <w:rPr>
                <w:sz w:val="18"/>
              </w:rPr>
            </w:pPr>
          </w:p>
          <w:p>
            <w:pPr>
              <w:pStyle w:val="7"/>
              <w:spacing w:before="6"/>
              <w:rPr>
                <w:sz w:val="13"/>
              </w:rPr>
            </w:pPr>
          </w:p>
          <w:p>
            <w:pPr>
              <w:pStyle w:val="7"/>
              <w:numPr>
                <w:ilvl w:val="0"/>
                <w:numId w:val="32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2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163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32" w:right="107"/>
              <w:rPr>
                <w:sz w:val="18"/>
              </w:rPr>
            </w:pPr>
            <w:r>
              <w:rPr>
                <w:spacing w:val="-1"/>
                <w:sz w:val="18"/>
              </w:rPr>
              <w:t>工程监理单位转让工程监理业务</w:t>
            </w:r>
          </w:p>
        </w:tc>
        <w:tc>
          <w:tcPr>
            <w:tcW w:w="2058" w:type="dxa"/>
          </w:tcPr>
          <w:p>
            <w:pPr>
              <w:pStyle w:val="7"/>
              <w:spacing w:before="11"/>
              <w:rPr>
                <w:sz w:val="13"/>
              </w:rPr>
            </w:pPr>
          </w:p>
          <w:p>
            <w:pPr>
              <w:pStyle w:val="7"/>
              <w:numPr>
                <w:ilvl w:val="0"/>
                <w:numId w:val="32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2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25"/>
              </w:numPr>
              <w:tabs>
                <w:tab w:val="left" w:pos="214"/>
              </w:tabs>
              <w:spacing w:before="0" w:after="0" w:line="224" w:lineRule="exact"/>
              <w:ind w:left="213" w:right="0" w:hanging="183"/>
              <w:jc w:val="left"/>
              <w:rPr>
                <w:sz w:val="18"/>
              </w:rPr>
            </w:pPr>
            <w:r>
              <w:rPr>
                <w:sz w:val="18"/>
              </w:rPr>
              <w:t>执法依据；</w:t>
            </w:r>
          </w:p>
          <w:p>
            <w:pPr>
              <w:pStyle w:val="7"/>
              <w:numPr>
                <w:ilvl w:val="0"/>
                <w:numId w:val="32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25"/>
              </w:numPr>
              <w:tabs>
                <w:tab w:val="left" w:pos="214"/>
              </w:tabs>
              <w:spacing w:before="0" w:after="0" w:line="224" w:lineRule="exact"/>
              <w:ind w:left="213" w:right="0" w:hanging="183"/>
              <w:jc w:val="left"/>
              <w:rPr>
                <w:sz w:val="18"/>
              </w:rPr>
            </w:pPr>
            <w:r>
              <w:rPr>
                <w:sz w:val="18"/>
              </w:rPr>
              <w:t>咨询、监督投诉方式；</w:t>
            </w:r>
          </w:p>
          <w:p>
            <w:pPr>
              <w:pStyle w:val="7"/>
              <w:numPr>
                <w:ilvl w:val="0"/>
                <w:numId w:val="325"/>
              </w:numPr>
              <w:tabs>
                <w:tab w:val="left" w:pos="214"/>
              </w:tabs>
              <w:spacing w:before="0" w:after="0" w:line="226" w:lineRule="exact"/>
              <w:ind w:left="213" w:right="0" w:hanging="183"/>
              <w:jc w:val="left"/>
              <w:rPr>
                <w:sz w:val="18"/>
              </w:rPr>
            </w:pPr>
            <w:r>
              <w:rPr>
                <w:sz w:val="18"/>
              </w:rPr>
              <w:t>处罚决定；</w:t>
            </w:r>
          </w:p>
          <w:p>
            <w:pPr>
              <w:pStyle w:val="7"/>
              <w:numPr>
                <w:ilvl w:val="0"/>
                <w:numId w:val="32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《建设工程质量管理条例》</w:t>
            </w:r>
          </w:p>
        </w:tc>
        <w:tc>
          <w:tcPr>
            <w:tcW w:w="1009" w:type="dxa"/>
          </w:tcPr>
          <w:p>
            <w:pPr>
              <w:pStyle w:val="7"/>
              <w:rPr>
                <w:sz w:val="18"/>
              </w:rPr>
            </w:pPr>
          </w:p>
          <w:p>
            <w:pPr>
              <w:pStyle w:val="7"/>
              <w:spacing w:before="6"/>
              <w:rPr>
                <w:sz w:val="13"/>
              </w:rPr>
            </w:pPr>
          </w:p>
          <w:p>
            <w:pPr>
              <w:pStyle w:val="7"/>
              <w:numPr>
                <w:ilvl w:val="0"/>
                <w:numId w:val="32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2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164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勘察单位未按照工程建设强制性</w:t>
            </w:r>
            <w:r>
              <w:rPr>
                <w:sz w:val="18"/>
              </w:rPr>
              <w:t>标准进行勘察</w:t>
            </w:r>
          </w:p>
        </w:tc>
        <w:tc>
          <w:tcPr>
            <w:tcW w:w="2058" w:type="dxa"/>
          </w:tcPr>
          <w:p>
            <w:pPr>
              <w:pStyle w:val="7"/>
              <w:spacing w:before="11"/>
              <w:rPr>
                <w:sz w:val="13"/>
              </w:rPr>
            </w:pPr>
          </w:p>
          <w:p>
            <w:pPr>
              <w:pStyle w:val="7"/>
              <w:numPr>
                <w:ilvl w:val="0"/>
                <w:numId w:val="32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2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27"/>
              </w:numPr>
              <w:tabs>
                <w:tab w:val="left" w:pos="214"/>
              </w:tabs>
              <w:spacing w:before="0" w:after="0" w:line="224" w:lineRule="exact"/>
              <w:ind w:left="213" w:right="0" w:hanging="183"/>
              <w:jc w:val="left"/>
              <w:rPr>
                <w:sz w:val="18"/>
              </w:rPr>
            </w:pPr>
            <w:r>
              <w:rPr>
                <w:sz w:val="18"/>
              </w:rPr>
              <w:t>执法依据；</w:t>
            </w:r>
          </w:p>
          <w:p>
            <w:pPr>
              <w:pStyle w:val="7"/>
              <w:numPr>
                <w:ilvl w:val="0"/>
                <w:numId w:val="32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27"/>
              </w:numPr>
              <w:tabs>
                <w:tab w:val="left" w:pos="214"/>
              </w:tabs>
              <w:spacing w:before="0" w:after="0" w:line="224" w:lineRule="exact"/>
              <w:ind w:left="213" w:right="0" w:hanging="183"/>
              <w:jc w:val="left"/>
              <w:rPr>
                <w:sz w:val="18"/>
              </w:rPr>
            </w:pPr>
            <w:r>
              <w:rPr>
                <w:sz w:val="18"/>
              </w:rPr>
              <w:t>咨询、监督投诉方式；</w:t>
            </w:r>
          </w:p>
          <w:p>
            <w:pPr>
              <w:pStyle w:val="7"/>
              <w:numPr>
                <w:ilvl w:val="0"/>
                <w:numId w:val="327"/>
              </w:numPr>
              <w:tabs>
                <w:tab w:val="left" w:pos="214"/>
              </w:tabs>
              <w:spacing w:before="0" w:after="0" w:line="226" w:lineRule="exact"/>
              <w:ind w:left="213" w:right="0" w:hanging="183"/>
              <w:jc w:val="left"/>
              <w:rPr>
                <w:sz w:val="18"/>
              </w:rPr>
            </w:pPr>
            <w:r>
              <w:rPr>
                <w:sz w:val="18"/>
              </w:rPr>
              <w:t>处罚决定；</w:t>
            </w:r>
          </w:p>
          <w:p>
            <w:pPr>
              <w:pStyle w:val="7"/>
              <w:numPr>
                <w:ilvl w:val="0"/>
                <w:numId w:val="32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160" w:line="228" w:lineRule="exact"/>
              <w:ind w:left="30"/>
              <w:rPr>
                <w:sz w:val="18"/>
              </w:rPr>
            </w:pPr>
            <w:r>
              <w:rPr>
                <w:sz w:val="18"/>
              </w:rPr>
              <w:t>《建设工程质量管理条例》</w:t>
            </w:r>
          </w:p>
          <w:p>
            <w:pPr>
              <w:pStyle w:val="7"/>
              <w:spacing w:line="226" w:lineRule="exact"/>
              <w:ind w:left="30"/>
              <w:rPr>
                <w:sz w:val="18"/>
              </w:rPr>
            </w:pPr>
            <w:r>
              <w:rPr>
                <w:sz w:val="18"/>
              </w:rPr>
              <w:t xml:space="preserve"> </w:t>
            </w:r>
          </w:p>
          <w:p>
            <w:pPr>
              <w:pStyle w:val="7"/>
              <w:spacing w:line="228" w:lineRule="exact"/>
              <w:ind w:left="30"/>
              <w:rPr>
                <w:sz w:val="18"/>
              </w:rPr>
            </w:pPr>
            <w:r>
              <w:rPr>
                <w:sz w:val="18"/>
              </w:rPr>
              <w:t>《建设工程勘察设计管理条例》</w:t>
            </w:r>
          </w:p>
        </w:tc>
        <w:tc>
          <w:tcPr>
            <w:tcW w:w="1009" w:type="dxa"/>
          </w:tcPr>
          <w:p>
            <w:pPr>
              <w:pStyle w:val="7"/>
              <w:rPr>
                <w:sz w:val="18"/>
              </w:rPr>
            </w:pPr>
          </w:p>
          <w:p>
            <w:pPr>
              <w:pStyle w:val="7"/>
              <w:spacing w:before="6"/>
              <w:rPr>
                <w:sz w:val="13"/>
              </w:rPr>
            </w:pPr>
          </w:p>
          <w:p>
            <w:pPr>
              <w:pStyle w:val="7"/>
              <w:numPr>
                <w:ilvl w:val="0"/>
                <w:numId w:val="32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2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165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设计单位未根据勘察成果文件进</w:t>
            </w:r>
            <w:r>
              <w:rPr>
                <w:sz w:val="18"/>
              </w:rPr>
              <w:t>行工程设计</w:t>
            </w:r>
          </w:p>
        </w:tc>
        <w:tc>
          <w:tcPr>
            <w:tcW w:w="2058" w:type="dxa"/>
          </w:tcPr>
          <w:p>
            <w:pPr>
              <w:pStyle w:val="7"/>
              <w:spacing w:before="11"/>
              <w:rPr>
                <w:sz w:val="13"/>
              </w:rPr>
            </w:pPr>
          </w:p>
          <w:p>
            <w:pPr>
              <w:pStyle w:val="7"/>
              <w:numPr>
                <w:ilvl w:val="0"/>
                <w:numId w:val="32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2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29"/>
              </w:numPr>
              <w:tabs>
                <w:tab w:val="left" w:pos="214"/>
              </w:tabs>
              <w:spacing w:before="0" w:after="0" w:line="224" w:lineRule="exact"/>
              <w:ind w:left="213" w:right="0" w:hanging="183"/>
              <w:jc w:val="left"/>
              <w:rPr>
                <w:sz w:val="18"/>
              </w:rPr>
            </w:pPr>
            <w:r>
              <w:rPr>
                <w:sz w:val="18"/>
              </w:rPr>
              <w:t>执法依据；</w:t>
            </w:r>
          </w:p>
          <w:p>
            <w:pPr>
              <w:pStyle w:val="7"/>
              <w:numPr>
                <w:ilvl w:val="0"/>
                <w:numId w:val="32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29"/>
              </w:numPr>
              <w:tabs>
                <w:tab w:val="left" w:pos="214"/>
              </w:tabs>
              <w:spacing w:before="0" w:after="0" w:line="224" w:lineRule="exact"/>
              <w:ind w:left="213" w:right="0" w:hanging="183"/>
              <w:jc w:val="left"/>
              <w:rPr>
                <w:sz w:val="18"/>
              </w:rPr>
            </w:pPr>
            <w:r>
              <w:rPr>
                <w:sz w:val="18"/>
              </w:rPr>
              <w:t>咨询、监督投诉方式；</w:t>
            </w:r>
          </w:p>
          <w:p>
            <w:pPr>
              <w:pStyle w:val="7"/>
              <w:numPr>
                <w:ilvl w:val="0"/>
                <w:numId w:val="329"/>
              </w:numPr>
              <w:tabs>
                <w:tab w:val="left" w:pos="214"/>
              </w:tabs>
              <w:spacing w:before="0" w:after="0" w:line="226" w:lineRule="exact"/>
              <w:ind w:left="213" w:right="0" w:hanging="183"/>
              <w:jc w:val="left"/>
              <w:rPr>
                <w:sz w:val="18"/>
              </w:rPr>
            </w:pPr>
            <w:r>
              <w:rPr>
                <w:sz w:val="18"/>
              </w:rPr>
              <w:t>处罚决定；</w:t>
            </w:r>
          </w:p>
          <w:p>
            <w:pPr>
              <w:pStyle w:val="7"/>
              <w:numPr>
                <w:ilvl w:val="0"/>
                <w:numId w:val="32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160" w:line="228" w:lineRule="exact"/>
              <w:ind w:left="30"/>
              <w:rPr>
                <w:sz w:val="18"/>
              </w:rPr>
            </w:pPr>
            <w:r>
              <w:rPr>
                <w:sz w:val="18"/>
              </w:rPr>
              <w:t>《建设工程质量管理条例》</w:t>
            </w:r>
          </w:p>
          <w:p>
            <w:pPr>
              <w:pStyle w:val="7"/>
              <w:spacing w:line="226" w:lineRule="exact"/>
              <w:ind w:left="30"/>
              <w:rPr>
                <w:sz w:val="18"/>
              </w:rPr>
            </w:pPr>
            <w:r>
              <w:rPr>
                <w:sz w:val="18"/>
              </w:rPr>
              <w:t xml:space="preserve"> </w:t>
            </w:r>
          </w:p>
          <w:p>
            <w:pPr>
              <w:pStyle w:val="7"/>
              <w:spacing w:line="228" w:lineRule="exact"/>
              <w:ind w:left="30"/>
              <w:rPr>
                <w:sz w:val="18"/>
              </w:rPr>
            </w:pPr>
            <w:r>
              <w:rPr>
                <w:sz w:val="18"/>
              </w:rPr>
              <w:t>《建设工程勘察设计管理条例》</w:t>
            </w:r>
          </w:p>
        </w:tc>
        <w:tc>
          <w:tcPr>
            <w:tcW w:w="1009" w:type="dxa"/>
          </w:tcPr>
          <w:p>
            <w:pPr>
              <w:pStyle w:val="7"/>
              <w:rPr>
                <w:sz w:val="18"/>
              </w:rPr>
            </w:pPr>
          </w:p>
          <w:p>
            <w:pPr>
              <w:pStyle w:val="7"/>
              <w:spacing w:before="6"/>
              <w:rPr>
                <w:sz w:val="13"/>
              </w:rPr>
            </w:pPr>
          </w:p>
          <w:p>
            <w:pPr>
              <w:pStyle w:val="7"/>
              <w:numPr>
                <w:ilvl w:val="0"/>
                <w:numId w:val="33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3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166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设计单位指定建筑材料、建筑构配件的生产厂、</w:t>
            </w:r>
            <w:r>
              <w:rPr>
                <w:sz w:val="18"/>
              </w:rPr>
              <w:t>供应商</w:t>
            </w:r>
          </w:p>
        </w:tc>
        <w:tc>
          <w:tcPr>
            <w:tcW w:w="2058" w:type="dxa"/>
          </w:tcPr>
          <w:p>
            <w:pPr>
              <w:pStyle w:val="7"/>
              <w:spacing w:before="11"/>
              <w:rPr>
                <w:sz w:val="13"/>
              </w:rPr>
            </w:pPr>
          </w:p>
          <w:p>
            <w:pPr>
              <w:pStyle w:val="7"/>
              <w:numPr>
                <w:ilvl w:val="0"/>
                <w:numId w:val="33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3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31"/>
              </w:numPr>
              <w:tabs>
                <w:tab w:val="left" w:pos="214"/>
              </w:tabs>
              <w:spacing w:before="0" w:after="0" w:line="224" w:lineRule="exact"/>
              <w:ind w:left="213" w:right="0" w:hanging="183"/>
              <w:jc w:val="left"/>
              <w:rPr>
                <w:sz w:val="18"/>
              </w:rPr>
            </w:pPr>
            <w:r>
              <w:rPr>
                <w:sz w:val="18"/>
              </w:rPr>
              <w:t>执法依据；</w:t>
            </w:r>
          </w:p>
          <w:p>
            <w:pPr>
              <w:pStyle w:val="7"/>
              <w:numPr>
                <w:ilvl w:val="0"/>
                <w:numId w:val="33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31"/>
              </w:numPr>
              <w:tabs>
                <w:tab w:val="left" w:pos="214"/>
              </w:tabs>
              <w:spacing w:before="0" w:after="0" w:line="224" w:lineRule="exact"/>
              <w:ind w:left="213" w:right="0" w:hanging="183"/>
              <w:jc w:val="left"/>
              <w:rPr>
                <w:sz w:val="18"/>
              </w:rPr>
            </w:pPr>
            <w:r>
              <w:rPr>
                <w:sz w:val="18"/>
              </w:rPr>
              <w:t>咨询、监督投诉方式；</w:t>
            </w:r>
          </w:p>
          <w:p>
            <w:pPr>
              <w:pStyle w:val="7"/>
              <w:numPr>
                <w:ilvl w:val="0"/>
                <w:numId w:val="331"/>
              </w:numPr>
              <w:tabs>
                <w:tab w:val="left" w:pos="214"/>
              </w:tabs>
              <w:spacing w:before="0" w:after="0" w:line="226" w:lineRule="exact"/>
              <w:ind w:left="213" w:right="0" w:hanging="183"/>
              <w:jc w:val="left"/>
              <w:rPr>
                <w:sz w:val="18"/>
              </w:rPr>
            </w:pPr>
            <w:r>
              <w:rPr>
                <w:sz w:val="18"/>
              </w:rPr>
              <w:t>处罚决定；</w:t>
            </w:r>
          </w:p>
          <w:p>
            <w:pPr>
              <w:pStyle w:val="7"/>
              <w:numPr>
                <w:ilvl w:val="0"/>
                <w:numId w:val="33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160" w:line="228" w:lineRule="exact"/>
              <w:ind w:left="30"/>
              <w:rPr>
                <w:sz w:val="18"/>
              </w:rPr>
            </w:pPr>
            <w:r>
              <w:rPr>
                <w:sz w:val="18"/>
              </w:rPr>
              <w:t>《建设工程质量管理条例》</w:t>
            </w:r>
          </w:p>
          <w:p>
            <w:pPr>
              <w:pStyle w:val="7"/>
              <w:spacing w:line="226" w:lineRule="exact"/>
              <w:ind w:left="30"/>
              <w:rPr>
                <w:sz w:val="18"/>
              </w:rPr>
            </w:pPr>
            <w:r>
              <w:rPr>
                <w:sz w:val="18"/>
              </w:rPr>
              <w:t xml:space="preserve"> </w:t>
            </w:r>
          </w:p>
          <w:p>
            <w:pPr>
              <w:pStyle w:val="7"/>
              <w:spacing w:line="228" w:lineRule="exact"/>
              <w:ind w:left="30"/>
              <w:rPr>
                <w:sz w:val="18"/>
              </w:rPr>
            </w:pPr>
            <w:r>
              <w:rPr>
                <w:sz w:val="18"/>
              </w:rPr>
              <w:t>《建设工程勘察设计管理条例》</w:t>
            </w:r>
          </w:p>
        </w:tc>
        <w:tc>
          <w:tcPr>
            <w:tcW w:w="1009" w:type="dxa"/>
          </w:tcPr>
          <w:p>
            <w:pPr>
              <w:pStyle w:val="7"/>
              <w:rPr>
                <w:sz w:val="18"/>
              </w:rPr>
            </w:pPr>
          </w:p>
          <w:p>
            <w:pPr>
              <w:pStyle w:val="7"/>
              <w:spacing w:before="6"/>
              <w:rPr>
                <w:sz w:val="13"/>
              </w:rPr>
            </w:pPr>
          </w:p>
          <w:p>
            <w:pPr>
              <w:pStyle w:val="7"/>
              <w:numPr>
                <w:ilvl w:val="0"/>
                <w:numId w:val="33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3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167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设计单位未按照工程建设强制性</w:t>
            </w:r>
            <w:r>
              <w:rPr>
                <w:sz w:val="18"/>
              </w:rPr>
              <w:t>标准进行设计</w:t>
            </w:r>
          </w:p>
        </w:tc>
        <w:tc>
          <w:tcPr>
            <w:tcW w:w="2058" w:type="dxa"/>
          </w:tcPr>
          <w:p>
            <w:pPr>
              <w:pStyle w:val="7"/>
              <w:spacing w:before="11"/>
              <w:rPr>
                <w:sz w:val="13"/>
              </w:rPr>
            </w:pPr>
          </w:p>
          <w:p>
            <w:pPr>
              <w:pStyle w:val="7"/>
              <w:numPr>
                <w:ilvl w:val="0"/>
                <w:numId w:val="33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3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33"/>
              </w:numPr>
              <w:tabs>
                <w:tab w:val="left" w:pos="214"/>
              </w:tabs>
              <w:spacing w:before="0" w:after="0" w:line="224" w:lineRule="exact"/>
              <w:ind w:left="213" w:right="0" w:hanging="183"/>
              <w:jc w:val="left"/>
              <w:rPr>
                <w:sz w:val="18"/>
              </w:rPr>
            </w:pPr>
            <w:r>
              <w:rPr>
                <w:sz w:val="18"/>
              </w:rPr>
              <w:t>执法依据；</w:t>
            </w:r>
          </w:p>
          <w:p>
            <w:pPr>
              <w:pStyle w:val="7"/>
              <w:numPr>
                <w:ilvl w:val="0"/>
                <w:numId w:val="33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33"/>
              </w:numPr>
              <w:tabs>
                <w:tab w:val="left" w:pos="214"/>
              </w:tabs>
              <w:spacing w:before="0" w:after="0" w:line="224" w:lineRule="exact"/>
              <w:ind w:left="213" w:right="0" w:hanging="183"/>
              <w:jc w:val="left"/>
              <w:rPr>
                <w:sz w:val="18"/>
              </w:rPr>
            </w:pPr>
            <w:r>
              <w:rPr>
                <w:sz w:val="18"/>
              </w:rPr>
              <w:t>咨询、监督投诉方式；</w:t>
            </w:r>
          </w:p>
          <w:p>
            <w:pPr>
              <w:pStyle w:val="7"/>
              <w:numPr>
                <w:ilvl w:val="0"/>
                <w:numId w:val="333"/>
              </w:numPr>
              <w:tabs>
                <w:tab w:val="left" w:pos="214"/>
              </w:tabs>
              <w:spacing w:before="0" w:after="0" w:line="226" w:lineRule="exact"/>
              <w:ind w:left="213" w:right="0" w:hanging="183"/>
              <w:jc w:val="left"/>
              <w:rPr>
                <w:sz w:val="18"/>
              </w:rPr>
            </w:pPr>
            <w:r>
              <w:rPr>
                <w:sz w:val="18"/>
              </w:rPr>
              <w:t>处罚决定；</w:t>
            </w:r>
          </w:p>
          <w:p>
            <w:pPr>
              <w:pStyle w:val="7"/>
              <w:numPr>
                <w:ilvl w:val="0"/>
                <w:numId w:val="33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160" w:line="228" w:lineRule="exact"/>
              <w:ind w:left="30"/>
              <w:rPr>
                <w:sz w:val="18"/>
              </w:rPr>
            </w:pPr>
            <w:r>
              <w:rPr>
                <w:sz w:val="18"/>
              </w:rPr>
              <w:t>《建设工程质量管理条例》</w:t>
            </w:r>
          </w:p>
          <w:p>
            <w:pPr>
              <w:pStyle w:val="7"/>
              <w:spacing w:line="226" w:lineRule="exact"/>
              <w:ind w:left="30"/>
              <w:rPr>
                <w:sz w:val="18"/>
              </w:rPr>
            </w:pPr>
            <w:r>
              <w:rPr>
                <w:sz w:val="18"/>
              </w:rPr>
              <w:t xml:space="preserve"> </w:t>
            </w:r>
          </w:p>
          <w:p>
            <w:pPr>
              <w:pStyle w:val="7"/>
              <w:spacing w:line="228" w:lineRule="exact"/>
              <w:ind w:left="30"/>
              <w:rPr>
                <w:sz w:val="18"/>
              </w:rPr>
            </w:pPr>
            <w:r>
              <w:rPr>
                <w:sz w:val="18"/>
              </w:rPr>
              <w:t>《建设工程勘察设计管理条例》</w:t>
            </w:r>
          </w:p>
        </w:tc>
        <w:tc>
          <w:tcPr>
            <w:tcW w:w="1009" w:type="dxa"/>
          </w:tcPr>
          <w:p>
            <w:pPr>
              <w:pStyle w:val="7"/>
              <w:rPr>
                <w:sz w:val="18"/>
              </w:rPr>
            </w:pPr>
          </w:p>
          <w:p>
            <w:pPr>
              <w:pStyle w:val="7"/>
              <w:spacing w:before="6"/>
              <w:rPr>
                <w:sz w:val="13"/>
              </w:rPr>
            </w:pPr>
          </w:p>
          <w:p>
            <w:pPr>
              <w:pStyle w:val="7"/>
              <w:numPr>
                <w:ilvl w:val="0"/>
                <w:numId w:val="33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3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168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spacing w:before="9"/>
              <w:rPr>
                <w:sz w:val="22"/>
              </w:rPr>
            </w:pPr>
          </w:p>
          <w:p>
            <w:pPr>
              <w:pStyle w:val="7"/>
              <w:spacing w:line="235" w:lineRule="auto"/>
              <w:ind w:left="32" w:right="107"/>
              <w:jc w:val="both"/>
              <w:rPr>
                <w:sz w:val="18"/>
              </w:rPr>
            </w:pPr>
            <w:r>
              <w:rPr>
                <w:spacing w:val="-1"/>
                <w:sz w:val="18"/>
              </w:rPr>
              <w:t>施工单位在施工中偷工减料；使用不合格的建筑材料、建筑构配件和设备；或者有不按照工程设计图纸或者施工技术标准施工的</w:t>
            </w:r>
            <w:r>
              <w:rPr>
                <w:sz w:val="18"/>
              </w:rPr>
              <w:t>其他行为</w:t>
            </w:r>
          </w:p>
        </w:tc>
        <w:tc>
          <w:tcPr>
            <w:tcW w:w="2058" w:type="dxa"/>
          </w:tcPr>
          <w:p>
            <w:pPr>
              <w:pStyle w:val="7"/>
              <w:spacing w:before="11"/>
              <w:rPr>
                <w:sz w:val="13"/>
              </w:rPr>
            </w:pPr>
          </w:p>
          <w:p>
            <w:pPr>
              <w:pStyle w:val="7"/>
              <w:numPr>
                <w:ilvl w:val="0"/>
                <w:numId w:val="33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3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35"/>
              </w:numPr>
              <w:tabs>
                <w:tab w:val="left" w:pos="214"/>
              </w:tabs>
              <w:spacing w:before="0" w:after="0" w:line="224" w:lineRule="exact"/>
              <w:ind w:left="213" w:right="0" w:hanging="183"/>
              <w:jc w:val="left"/>
              <w:rPr>
                <w:sz w:val="18"/>
              </w:rPr>
            </w:pPr>
            <w:r>
              <w:rPr>
                <w:sz w:val="18"/>
              </w:rPr>
              <w:t>执法依据；</w:t>
            </w:r>
          </w:p>
          <w:p>
            <w:pPr>
              <w:pStyle w:val="7"/>
              <w:numPr>
                <w:ilvl w:val="0"/>
                <w:numId w:val="33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35"/>
              </w:numPr>
              <w:tabs>
                <w:tab w:val="left" w:pos="214"/>
              </w:tabs>
              <w:spacing w:before="0" w:after="0" w:line="224" w:lineRule="exact"/>
              <w:ind w:left="213" w:right="0" w:hanging="183"/>
              <w:jc w:val="left"/>
              <w:rPr>
                <w:sz w:val="18"/>
              </w:rPr>
            </w:pPr>
            <w:r>
              <w:rPr>
                <w:sz w:val="18"/>
              </w:rPr>
              <w:t>咨询、监督投诉方式；</w:t>
            </w:r>
          </w:p>
          <w:p>
            <w:pPr>
              <w:pStyle w:val="7"/>
              <w:numPr>
                <w:ilvl w:val="0"/>
                <w:numId w:val="335"/>
              </w:numPr>
              <w:tabs>
                <w:tab w:val="left" w:pos="214"/>
              </w:tabs>
              <w:spacing w:before="0" w:after="0" w:line="226" w:lineRule="exact"/>
              <w:ind w:left="213" w:right="0" w:hanging="183"/>
              <w:jc w:val="left"/>
              <w:rPr>
                <w:sz w:val="18"/>
              </w:rPr>
            </w:pPr>
            <w:r>
              <w:rPr>
                <w:sz w:val="18"/>
              </w:rPr>
              <w:t>处罚决定；</w:t>
            </w:r>
          </w:p>
          <w:p>
            <w:pPr>
              <w:pStyle w:val="7"/>
              <w:numPr>
                <w:ilvl w:val="0"/>
                <w:numId w:val="33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《建设工程质量管理条例》</w:t>
            </w:r>
          </w:p>
        </w:tc>
        <w:tc>
          <w:tcPr>
            <w:tcW w:w="1009" w:type="dxa"/>
          </w:tcPr>
          <w:p>
            <w:pPr>
              <w:pStyle w:val="7"/>
              <w:rPr>
                <w:sz w:val="18"/>
              </w:rPr>
            </w:pPr>
          </w:p>
          <w:p>
            <w:pPr>
              <w:pStyle w:val="7"/>
              <w:spacing w:before="6"/>
              <w:rPr>
                <w:sz w:val="13"/>
              </w:rPr>
            </w:pPr>
          </w:p>
          <w:p>
            <w:pPr>
              <w:pStyle w:val="7"/>
              <w:numPr>
                <w:ilvl w:val="0"/>
                <w:numId w:val="33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3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169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spacing w:before="6"/>
              <w:rPr>
                <w:sz w:val="13"/>
              </w:rPr>
            </w:pPr>
          </w:p>
          <w:p>
            <w:pPr>
              <w:pStyle w:val="7"/>
              <w:spacing w:before="1" w:line="235" w:lineRule="auto"/>
              <w:ind w:left="32" w:right="107"/>
              <w:jc w:val="both"/>
              <w:rPr>
                <w:sz w:val="18"/>
              </w:rPr>
            </w:pPr>
            <w:r>
              <w:rPr>
                <w:spacing w:val="-1"/>
                <w:sz w:val="18"/>
              </w:rPr>
              <w:t>施工单位未对建筑材料、建筑构配件、设备和商品混凝土进行检验，或者未对涉及结构安全的试块、试件以及有关材料取样检测</w:t>
            </w:r>
          </w:p>
        </w:tc>
        <w:tc>
          <w:tcPr>
            <w:tcW w:w="2058" w:type="dxa"/>
          </w:tcPr>
          <w:p>
            <w:pPr>
              <w:pStyle w:val="7"/>
              <w:spacing w:before="11"/>
              <w:rPr>
                <w:sz w:val="13"/>
              </w:rPr>
            </w:pPr>
          </w:p>
          <w:p>
            <w:pPr>
              <w:pStyle w:val="7"/>
              <w:numPr>
                <w:ilvl w:val="0"/>
                <w:numId w:val="33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3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37"/>
              </w:numPr>
              <w:tabs>
                <w:tab w:val="left" w:pos="214"/>
              </w:tabs>
              <w:spacing w:before="0" w:after="0" w:line="224" w:lineRule="exact"/>
              <w:ind w:left="213" w:right="0" w:hanging="183"/>
              <w:jc w:val="left"/>
              <w:rPr>
                <w:sz w:val="18"/>
              </w:rPr>
            </w:pPr>
            <w:r>
              <w:rPr>
                <w:sz w:val="18"/>
              </w:rPr>
              <w:t>执法依据；</w:t>
            </w:r>
          </w:p>
          <w:p>
            <w:pPr>
              <w:pStyle w:val="7"/>
              <w:numPr>
                <w:ilvl w:val="0"/>
                <w:numId w:val="33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37"/>
              </w:numPr>
              <w:tabs>
                <w:tab w:val="left" w:pos="214"/>
              </w:tabs>
              <w:spacing w:before="0" w:after="0" w:line="224" w:lineRule="exact"/>
              <w:ind w:left="213" w:right="0" w:hanging="183"/>
              <w:jc w:val="left"/>
              <w:rPr>
                <w:sz w:val="18"/>
              </w:rPr>
            </w:pPr>
            <w:r>
              <w:rPr>
                <w:sz w:val="18"/>
              </w:rPr>
              <w:t>咨询、监督投诉方式；</w:t>
            </w:r>
          </w:p>
          <w:p>
            <w:pPr>
              <w:pStyle w:val="7"/>
              <w:numPr>
                <w:ilvl w:val="0"/>
                <w:numId w:val="337"/>
              </w:numPr>
              <w:tabs>
                <w:tab w:val="left" w:pos="214"/>
              </w:tabs>
              <w:spacing w:before="0" w:after="0" w:line="226" w:lineRule="exact"/>
              <w:ind w:left="213" w:right="0" w:hanging="183"/>
              <w:jc w:val="left"/>
              <w:rPr>
                <w:sz w:val="18"/>
              </w:rPr>
            </w:pPr>
            <w:r>
              <w:rPr>
                <w:sz w:val="18"/>
              </w:rPr>
              <w:t>处罚决定；</w:t>
            </w:r>
          </w:p>
          <w:p>
            <w:pPr>
              <w:pStyle w:val="7"/>
              <w:numPr>
                <w:ilvl w:val="0"/>
                <w:numId w:val="33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《建设工程质量管理条例》</w:t>
            </w:r>
          </w:p>
        </w:tc>
        <w:tc>
          <w:tcPr>
            <w:tcW w:w="1009" w:type="dxa"/>
          </w:tcPr>
          <w:p>
            <w:pPr>
              <w:pStyle w:val="7"/>
              <w:rPr>
                <w:sz w:val="18"/>
              </w:rPr>
            </w:pPr>
          </w:p>
          <w:p>
            <w:pPr>
              <w:pStyle w:val="7"/>
              <w:spacing w:before="6"/>
              <w:rPr>
                <w:sz w:val="13"/>
              </w:rPr>
            </w:pPr>
          </w:p>
          <w:p>
            <w:pPr>
              <w:pStyle w:val="7"/>
              <w:numPr>
                <w:ilvl w:val="0"/>
                <w:numId w:val="33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3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170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工程监理单位与建设单位或者施工单位串通，弄虚作假、降低工</w:t>
            </w:r>
            <w:r>
              <w:rPr>
                <w:sz w:val="18"/>
              </w:rPr>
              <w:t>程质量</w:t>
            </w:r>
          </w:p>
        </w:tc>
        <w:tc>
          <w:tcPr>
            <w:tcW w:w="2058" w:type="dxa"/>
          </w:tcPr>
          <w:p>
            <w:pPr>
              <w:pStyle w:val="7"/>
              <w:spacing w:before="11"/>
              <w:rPr>
                <w:sz w:val="13"/>
              </w:rPr>
            </w:pPr>
          </w:p>
          <w:p>
            <w:pPr>
              <w:pStyle w:val="7"/>
              <w:numPr>
                <w:ilvl w:val="0"/>
                <w:numId w:val="33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3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39"/>
              </w:numPr>
              <w:tabs>
                <w:tab w:val="left" w:pos="214"/>
              </w:tabs>
              <w:spacing w:before="0" w:after="0" w:line="224" w:lineRule="exact"/>
              <w:ind w:left="213" w:right="0" w:hanging="183"/>
              <w:jc w:val="left"/>
              <w:rPr>
                <w:sz w:val="18"/>
              </w:rPr>
            </w:pPr>
            <w:r>
              <w:rPr>
                <w:sz w:val="18"/>
              </w:rPr>
              <w:t>执法依据；</w:t>
            </w:r>
          </w:p>
          <w:p>
            <w:pPr>
              <w:pStyle w:val="7"/>
              <w:numPr>
                <w:ilvl w:val="0"/>
                <w:numId w:val="33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39"/>
              </w:numPr>
              <w:tabs>
                <w:tab w:val="left" w:pos="214"/>
              </w:tabs>
              <w:spacing w:before="0" w:after="0" w:line="224" w:lineRule="exact"/>
              <w:ind w:left="213" w:right="0" w:hanging="183"/>
              <w:jc w:val="left"/>
              <w:rPr>
                <w:sz w:val="18"/>
              </w:rPr>
            </w:pPr>
            <w:r>
              <w:rPr>
                <w:sz w:val="18"/>
              </w:rPr>
              <w:t>咨询、监督投诉方式；</w:t>
            </w:r>
          </w:p>
          <w:p>
            <w:pPr>
              <w:pStyle w:val="7"/>
              <w:numPr>
                <w:ilvl w:val="0"/>
                <w:numId w:val="339"/>
              </w:numPr>
              <w:tabs>
                <w:tab w:val="left" w:pos="214"/>
              </w:tabs>
              <w:spacing w:before="0" w:after="0" w:line="226" w:lineRule="exact"/>
              <w:ind w:left="213" w:right="0" w:hanging="183"/>
              <w:jc w:val="left"/>
              <w:rPr>
                <w:sz w:val="18"/>
              </w:rPr>
            </w:pPr>
            <w:r>
              <w:rPr>
                <w:sz w:val="18"/>
              </w:rPr>
              <w:t>处罚决定；</w:t>
            </w:r>
          </w:p>
          <w:p>
            <w:pPr>
              <w:pStyle w:val="7"/>
              <w:numPr>
                <w:ilvl w:val="0"/>
                <w:numId w:val="33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《建设工程质量管理条例》</w:t>
            </w:r>
          </w:p>
        </w:tc>
        <w:tc>
          <w:tcPr>
            <w:tcW w:w="1009" w:type="dxa"/>
          </w:tcPr>
          <w:p>
            <w:pPr>
              <w:pStyle w:val="7"/>
              <w:rPr>
                <w:sz w:val="18"/>
              </w:rPr>
            </w:pPr>
          </w:p>
          <w:p>
            <w:pPr>
              <w:pStyle w:val="7"/>
              <w:spacing w:before="6"/>
              <w:rPr>
                <w:sz w:val="13"/>
              </w:rPr>
            </w:pPr>
          </w:p>
          <w:p>
            <w:pPr>
              <w:pStyle w:val="7"/>
              <w:numPr>
                <w:ilvl w:val="0"/>
                <w:numId w:val="34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4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171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工程监理单位将不合格的工程、建筑材料、构配件和设备按照合</w:t>
            </w:r>
            <w:r>
              <w:rPr>
                <w:sz w:val="18"/>
              </w:rPr>
              <w:t>格签字</w:t>
            </w:r>
          </w:p>
        </w:tc>
        <w:tc>
          <w:tcPr>
            <w:tcW w:w="2058" w:type="dxa"/>
          </w:tcPr>
          <w:p>
            <w:pPr>
              <w:pStyle w:val="7"/>
              <w:spacing w:before="11"/>
              <w:rPr>
                <w:sz w:val="13"/>
              </w:rPr>
            </w:pPr>
          </w:p>
          <w:p>
            <w:pPr>
              <w:pStyle w:val="7"/>
              <w:numPr>
                <w:ilvl w:val="0"/>
                <w:numId w:val="34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4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41"/>
              </w:numPr>
              <w:tabs>
                <w:tab w:val="left" w:pos="214"/>
              </w:tabs>
              <w:spacing w:before="0" w:after="0" w:line="224" w:lineRule="exact"/>
              <w:ind w:left="213" w:right="0" w:hanging="183"/>
              <w:jc w:val="left"/>
              <w:rPr>
                <w:sz w:val="18"/>
              </w:rPr>
            </w:pPr>
            <w:r>
              <w:rPr>
                <w:sz w:val="18"/>
              </w:rPr>
              <w:t>执法依据；</w:t>
            </w:r>
          </w:p>
          <w:p>
            <w:pPr>
              <w:pStyle w:val="7"/>
              <w:numPr>
                <w:ilvl w:val="0"/>
                <w:numId w:val="34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41"/>
              </w:numPr>
              <w:tabs>
                <w:tab w:val="left" w:pos="214"/>
              </w:tabs>
              <w:spacing w:before="0" w:after="0" w:line="224" w:lineRule="exact"/>
              <w:ind w:left="213" w:right="0" w:hanging="183"/>
              <w:jc w:val="left"/>
              <w:rPr>
                <w:sz w:val="18"/>
              </w:rPr>
            </w:pPr>
            <w:r>
              <w:rPr>
                <w:sz w:val="18"/>
              </w:rPr>
              <w:t>咨询、监督投诉方式；</w:t>
            </w:r>
          </w:p>
          <w:p>
            <w:pPr>
              <w:pStyle w:val="7"/>
              <w:numPr>
                <w:ilvl w:val="0"/>
                <w:numId w:val="341"/>
              </w:numPr>
              <w:tabs>
                <w:tab w:val="left" w:pos="214"/>
              </w:tabs>
              <w:spacing w:before="0" w:after="0" w:line="226" w:lineRule="exact"/>
              <w:ind w:left="213" w:right="0" w:hanging="183"/>
              <w:jc w:val="left"/>
              <w:rPr>
                <w:sz w:val="18"/>
              </w:rPr>
            </w:pPr>
            <w:r>
              <w:rPr>
                <w:sz w:val="18"/>
              </w:rPr>
              <w:t>处罚决定；</w:t>
            </w:r>
          </w:p>
          <w:p>
            <w:pPr>
              <w:pStyle w:val="7"/>
              <w:numPr>
                <w:ilvl w:val="0"/>
                <w:numId w:val="34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《建设工程质量管理条例》</w:t>
            </w:r>
          </w:p>
        </w:tc>
        <w:tc>
          <w:tcPr>
            <w:tcW w:w="1009" w:type="dxa"/>
          </w:tcPr>
          <w:p>
            <w:pPr>
              <w:pStyle w:val="7"/>
              <w:rPr>
                <w:sz w:val="18"/>
              </w:rPr>
            </w:pPr>
          </w:p>
          <w:p>
            <w:pPr>
              <w:pStyle w:val="7"/>
              <w:spacing w:before="6"/>
              <w:rPr>
                <w:sz w:val="13"/>
              </w:rPr>
            </w:pPr>
          </w:p>
          <w:p>
            <w:pPr>
              <w:pStyle w:val="7"/>
              <w:numPr>
                <w:ilvl w:val="0"/>
                <w:numId w:val="34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4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172</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spacing w:before="11"/>
              <w:rPr>
                <w:sz w:val="13"/>
              </w:rPr>
            </w:pPr>
          </w:p>
          <w:p>
            <w:pPr>
              <w:pStyle w:val="7"/>
              <w:spacing w:before="1" w:line="235" w:lineRule="auto"/>
              <w:ind w:left="32" w:right="107"/>
              <w:jc w:val="both"/>
              <w:rPr>
                <w:sz w:val="18"/>
              </w:rPr>
            </w:pPr>
            <w:r>
              <w:rPr>
                <w:spacing w:val="-1"/>
                <w:sz w:val="18"/>
              </w:rPr>
              <w:t>工程监理单位与被监理工程的施工承包单位以及建筑材料、建筑构配件和设备供应单位有隶属关系或者其他利害关系承担该项建设工程的监理业</w:t>
            </w:r>
            <w:r>
              <w:rPr>
                <w:sz w:val="18"/>
              </w:rPr>
              <w:t>务</w:t>
            </w:r>
          </w:p>
        </w:tc>
        <w:tc>
          <w:tcPr>
            <w:tcW w:w="2058" w:type="dxa"/>
          </w:tcPr>
          <w:p>
            <w:pPr>
              <w:pStyle w:val="7"/>
              <w:spacing w:before="11"/>
              <w:rPr>
                <w:sz w:val="13"/>
              </w:rPr>
            </w:pPr>
          </w:p>
          <w:p>
            <w:pPr>
              <w:pStyle w:val="7"/>
              <w:numPr>
                <w:ilvl w:val="0"/>
                <w:numId w:val="34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4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43"/>
              </w:numPr>
              <w:tabs>
                <w:tab w:val="left" w:pos="214"/>
              </w:tabs>
              <w:spacing w:before="0" w:after="0" w:line="224" w:lineRule="exact"/>
              <w:ind w:left="213" w:right="0" w:hanging="183"/>
              <w:jc w:val="left"/>
              <w:rPr>
                <w:sz w:val="18"/>
              </w:rPr>
            </w:pPr>
            <w:r>
              <w:rPr>
                <w:sz w:val="18"/>
              </w:rPr>
              <w:t>执法依据；</w:t>
            </w:r>
          </w:p>
          <w:p>
            <w:pPr>
              <w:pStyle w:val="7"/>
              <w:numPr>
                <w:ilvl w:val="0"/>
                <w:numId w:val="34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43"/>
              </w:numPr>
              <w:tabs>
                <w:tab w:val="left" w:pos="214"/>
              </w:tabs>
              <w:spacing w:before="0" w:after="0" w:line="224" w:lineRule="exact"/>
              <w:ind w:left="213" w:right="0" w:hanging="183"/>
              <w:jc w:val="left"/>
              <w:rPr>
                <w:sz w:val="18"/>
              </w:rPr>
            </w:pPr>
            <w:r>
              <w:rPr>
                <w:sz w:val="18"/>
              </w:rPr>
              <w:t>咨询、监督投诉方式；</w:t>
            </w:r>
          </w:p>
          <w:p>
            <w:pPr>
              <w:pStyle w:val="7"/>
              <w:numPr>
                <w:ilvl w:val="0"/>
                <w:numId w:val="343"/>
              </w:numPr>
              <w:tabs>
                <w:tab w:val="left" w:pos="214"/>
              </w:tabs>
              <w:spacing w:before="0" w:after="0" w:line="226" w:lineRule="exact"/>
              <w:ind w:left="213" w:right="0" w:hanging="183"/>
              <w:jc w:val="left"/>
              <w:rPr>
                <w:sz w:val="18"/>
              </w:rPr>
            </w:pPr>
            <w:r>
              <w:rPr>
                <w:sz w:val="18"/>
              </w:rPr>
              <w:t>处罚决定；</w:t>
            </w:r>
          </w:p>
          <w:p>
            <w:pPr>
              <w:pStyle w:val="7"/>
              <w:numPr>
                <w:ilvl w:val="0"/>
                <w:numId w:val="34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《建设工程质量管理条例》</w:t>
            </w:r>
          </w:p>
        </w:tc>
        <w:tc>
          <w:tcPr>
            <w:tcW w:w="1009" w:type="dxa"/>
          </w:tcPr>
          <w:p>
            <w:pPr>
              <w:pStyle w:val="7"/>
              <w:rPr>
                <w:sz w:val="18"/>
              </w:rPr>
            </w:pPr>
          </w:p>
          <w:p>
            <w:pPr>
              <w:pStyle w:val="7"/>
              <w:spacing w:before="6"/>
              <w:rPr>
                <w:sz w:val="13"/>
              </w:rPr>
            </w:pPr>
          </w:p>
          <w:p>
            <w:pPr>
              <w:pStyle w:val="7"/>
              <w:numPr>
                <w:ilvl w:val="0"/>
                <w:numId w:val="34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4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173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spacing w:before="9"/>
              <w:rPr>
                <w:sz w:val="22"/>
              </w:rPr>
            </w:pPr>
          </w:p>
          <w:p>
            <w:pPr>
              <w:pStyle w:val="7"/>
              <w:spacing w:line="235" w:lineRule="auto"/>
              <w:ind w:left="32" w:right="107"/>
              <w:jc w:val="both"/>
              <w:rPr>
                <w:sz w:val="18"/>
              </w:rPr>
            </w:pPr>
            <w:r>
              <w:rPr>
                <w:spacing w:val="-1"/>
                <w:sz w:val="18"/>
              </w:rPr>
              <w:t>涉及建筑主体或者承重结构变动的装修工程，没有设计方案擅自施工；房屋建筑使用者在装修过程中擅自变动房屋建筑主体和承</w:t>
            </w:r>
            <w:r>
              <w:rPr>
                <w:sz w:val="18"/>
              </w:rPr>
              <w:t>重结构</w:t>
            </w:r>
          </w:p>
        </w:tc>
        <w:tc>
          <w:tcPr>
            <w:tcW w:w="2058" w:type="dxa"/>
          </w:tcPr>
          <w:p>
            <w:pPr>
              <w:pStyle w:val="7"/>
              <w:spacing w:before="11"/>
              <w:rPr>
                <w:sz w:val="13"/>
              </w:rPr>
            </w:pPr>
          </w:p>
          <w:p>
            <w:pPr>
              <w:pStyle w:val="7"/>
              <w:numPr>
                <w:ilvl w:val="0"/>
                <w:numId w:val="34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4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45"/>
              </w:numPr>
              <w:tabs>
                <w:tab w:val="left" w:pos="214"/>
              </w:tabs>
              <w:spacing w:before="0" w:after="0" w:line="224" w:lineRule="exact"/>
              <w:ind w:left="213" w:right="0" w:hanging="183"/>
              <w:jc w:val="left"/>
              <w:rPr>
                <w:sz w:val="18"/>
              </w:rPr>
            </w:pPr>
            <w:r>
              <w:rPr>
                <w:sz w:val="18"/>
              </w:rPr>
              <w:t>执法依据；</w:t>
            </w:r>
          </w:p>
          <w:p>
            <w:pPr>
              <w:pStyle w:val="7"/>
              <w:numPr>
                <w:ilvl w:val="0"/>
                <w:numId w:val="34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45"/>
              </w:numPr>
              <w:tabs>
                <w:tab w:val="left" w:pos="214"/>
              </w:tabs>
              <w:spacing w:before="0" w:after="0" w:line="224" w:lineRule="exact"/>
              <w:ind w:left="213" w:right="0" w:hanging="183"/>
              <w:jc w:val="left"/>
              <w:rPr>
                <w:sz w:val="18"/>
              </w:rPr>
            </w:pPr>
            <w:r>
              <w:rPr>
                <w:sz w:val="18"/>
              </w:rPr>
              <w:t>咨询、监督投诉方式；</w:t>
            </w:r>
          </w:p>
          <w:p>
            <w:pPr>
              <w:pStyle w:val="7"/>
              <w:numPr>
                <w:ilvl w:val="0"/>
                <w:numId w:val="345"/>
              </w:numPr>
              <w:tabs>
                <w:tab w:val="left" w:pos="214"/>
              </w:tabs>
              <w:spacing w:before="0" w:after="0" w:line="226" w:lineRule="exact"/>
              <w:ind w:left="213" w:right="0" w:hanging="183"/>
              <w:jc w:val="left"/>
              <w:rPr>
                <w:sz w:val="18"/>
              </w:rPr>
            </w:pPr>
            <w:r>
              <w:rPr>
                <w:sz w:val="18"/>
              </w:rPr>
              <w:t>处罚决定；</w:t>
            </w:r>
          </w:p>
          <w:p>
            <w:pPr>
              <w:pStyle w:val="7"/>
              <w:numPr>
                <w:ilvl w:val="0"/>
                <w:numId w:val="34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《建设工程质量管理条例》</w:t>
            </w:r>
          </w:p>
        </w:tc>
        <w:tc>
          <w:tcPr>
            <w:tcW w:w="1009" w:type="dxa"/>
          </w:tcPr>
          <w:p>
            <w:pPr>
              <w:pStyle w:val="7"/>
              <w:rPr>
                <w:sz w:val="18"/>
              </w:rPr>
            </w:pPr>
          </w:p>
          <w:p>
            <w:pPr>
              <w:pStyle w:val="7"/>
              <w:spacing w:before="6"/>
              <w:rPr>
                <w:sz w:val="13"/>
              </w:rPr>
            </w:pPr>
          </w:p>
          <w:p>
            <w:pPr>
              <w:pStyle w:val="7"/>
              <w:numPr>
                <w:ilvl w:val="0"/>
                <w:numId w:val="34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4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174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注册建筑师、注册结构工程师、监理工程师等注册执业人员因过错造成质量事故</w:t>
            </w:r>
          </w:p>
        </w:tc>
        <w:tc>
          <w:tcPr>
            <w:tcW w:w="2058" w:type="dxa"/>
          </w:tcPr>
          <w:p>
            <w:pPr>
              <w:pStyle w:val="7"/>
              <w:spacing w:before="11"/>
              <w:rPr>
                <w:sz w:val="13"/>
              </w:rPr>
            </w:pPr>
          </w:p>
          <w:p>
            <w:pPr>
              <w:pStyle w:val="7"/>
              <w:numPr>
                <w:ilvl w:val="0"/>
                <w:numId w:val="34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4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47"/>
              </w:numPr>
              <w:tabs>
                <w:tab w:val="left" w:pos="214"/>
              </w:tabs>
              <w:spacing w:before="0" w:after="0" w:line="224" w:lineRule="exact"/>
              <w:ind w:left="213" w:right="0" w:hanging="183"/>
              <w:jc w:val="left"/>
              <w:rPr>
                <w:sz w:val="18"/>
              </w:rPr>
            </w:pPr>
            <w:r>
              <w:rPr>
                <w:sz w:val="18"/>
              </w:rPr>
              <w:t>执法依据；</w:t>
            </w:r>
          </w:p>
          <w:p>
            <w:pPr>
              <w:pStyle w:val="7"/>
              <w:numPr>
                <w:ilvl w:val="0"/>
                <w:numId w:val="34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47"/>
              </w:numPr>
              <w:tabs>
                <w:tab w:val="left" w:pos="214"/>
              </w:tabs>
              <w:spacing w:before="0" w:after="0" w:line="224" w:lineRule="exact"/>
              <w:ind w:left="213" w:right="0" w:hanging="183"/>
              <w:jc w:val="left"/>
              <w:rPr>
                <w:sz w:val="18"/>
              </w:rPr>
            </w:pPr>
            <w:r>
              <w:rPr>
                <w:sz w:val="18"/>
              </w:rPr>
              <w:t>咨询、监督投诉方式；</w:t>
            </w:r>
          </w:p>
          <w:p>
            <w:pPr>
              <w:pStyle w:val="7"/>
              <w:numPr>
                <w:ilvl w:val="0"/>
                <w:numId w:val="347"/>
              </w:numPr>
              <w:tabs>
                <w:tab w:val="left" w:pos="214"/>
              </w:tabs>
              <w:spacing w:before="0" w:after="0" w:line="226" w:lineRule="exact"/>
              <w:ind w:left="213" w:right="0" w:hanging="183"/>
              <w:jc w:val="left"/>
              <w:rPr>
                <w:sz w:val="18"/>
              </w:rPr>
            </w:pPr>
            <w:r>
              <w:rPr>
                <w:sz w:val="18"/>
              </w:rPr>
              <w:t>处罚决定；</w:t>
            </w:r>
          </w:p>
          <w:p>
            <w:pPr>
              <w:pStyle w:val="7"/>
              <w:numPr>
                <w:ilvl w:val="0"/>
                <w:numId w:val="34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《建设工程质量管理条例》</w:t>
            </w:r>
          </w:p>
        </w:tc>
        <w:tc>
          <w:tcPr>
            <w:tcW w:w="1009" w:type="dxa"/>
          </w:tcPr>
          <w:p>
            <w:pPr>
              <w:pStyle w:val="7"/>
              <w:rPr>
                <w:sz w:val="18"/>
              </w:rPr>
            </w:pPr>
          </w:p>
          <w:p>
            <w:pPr>
              <w:pStyle w:val="7"/>
              <w:spacing w:before="6"/>
              <w:rPr>
                <w:sz w:val="13"/>
              </w:rPr>
            </w:pPr>
          </w:p>
          <w:p>
            <w:pPr>
              <w:pStyle w:val="7"/>
              <w:numPr>
                <w:ilvl w:val="0"/>
                <w:numId w:val="34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4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175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建设单位未提供建设工程安全生产作业环境及安全施工措施所需</w:t>
            </w:r>
            <w:r>
              <w:rPr>
                <w:sz w:val="18"/>
              </w:rPr>
              <w:t>费用</w:t>
            </w:r>
          </w:p>
        </w:tc>
        <w:tc>
          <w:tcPr>
            <w:tcW w:w="2058" w:type="dxa"/>
          </w:tcPr>
          <w:p>
            <w:pPr>
              <w:pStyle w:val="7"/>
              <w:spacing w:before="11"/>
              <w:rPr>
                <w:sz w:val="13"/>
              </w:rPr>
            </w:pPr>
          </w:p>
          <w:p>
            <w:pPr>
              <w:pStyle w:val="7"/>
              <w:numPr>
                <w:ilvl w:val="0"/>
                <w:numId w:val="34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4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49"/>
              </w:numPr>
              <w:tabs>
                <w:tab w:val="left" w:pos="214"/>
              </w:tabs>
              <w:spacing w:before="0" w:after="0" w:line="224" w:lineRule="exact"/>
              <w:ind w:left="213" w:right="0" w:hanging="183"/>
              <w:jc w:val="left"/>
              <w:rPr>
                <w:sz w:val="18"/>
              </w:rPr>
            </w:pPr>
            <w:r>
              <w:rPr>
                <w:sz w:val="18"/>
              </w:rPr>
              <w:t>执法依据；</w:t>
            </w:r>
          </w:p>
          <w:p>
            <w:pPr>
              <w:pStyle w:val="7"/>
              <w:numPr>
                <w:ilvl w:val="0"/>
                <w:numId w:val="34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49"/>
              </w:numPr>
              <w:tabs>
                <w:tab w:val="left" w:pos="214"/>
              </w:tabs>
              <w:spacing w:before="0" w:after="0" w:line="224" w:lineRule="exact"/>
              <w:ind w:left="213" w:right="0" w:hanging="183"/>
              <w:jc w:val="left"/>
              <w:rPr>
                <w:sz w:val="18"/>
              </w:rPr>
            </w:pPr>
            <w:r>
              <w:rPr>
                <w:sz w:val="18"/>
              </w:rPr>
              <w:t>咨询、监督投诉方式；</w:t>
            </w:r>
          </w:p>
          <w:p>
            <w:pPr>
              <w:pStyle w:val="7"/>
              <w:numPr>
                <w:ilvl w:val="0"/>
                <w:numId w:val="349"/>
              </w:numPr>
              <w:tabs>
                <w:tab w:val="left" w:pos="214"/>
              </w:tabs>
              <w:spacing w:before="0" w:after="0" w:line="226" w:lineRule="exact"/>
              <w:ind w:left="213" w:right="0" w:hanging="183"/>
              <w:jc w:val="left"/>
              <w:rPr>
                <w:sz w:val="18"/>
              </w:rPr>
            </w:pPr>
            <w:r>
              <w:rPr>
                <w:sz w:val="18"/>
              </w:rPr>
              <w:t>处罚决定；</w:t>
            </w:r>
          </w:p>
          <w:p>
            <w:pPr>
              <w:pStyle w:val="7"/>
              <w:numPr>
                <w:ilvl w:val="0"/>
                <w:numId w:val="34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《建设工程安全生产管理条例》</w:t>
            </w:r>
          </w:p>
        </w:tc>
        <w:tc>
          <w:tcPr>
            <w:tcW w:w="1009" w:type="dxa"/>
          </w:tcPr>
          <w:p>
            <w:pPr>
              <w:pStyle w:val="7"/>
              <w:rPr>
                <w:sz w:val="18"/>
              </w:rPr>
            </w:pPr>
          </w:p>
          <w:p>
            <w:pPr>
              <w:pStyle w:val="7"/>
              <w:spacing w:before="6"/>
              <w:rPr>
                <w:sz w:val="13"/>
              </w:rPr>
            </w:pPr>
          </w:p>
          <w:p>
            <w:pPr>
              <w:pStyle w:val="7"/>
              <w:numPr>
                <w:ilvl w:val="0"/>
                <w:numId w:val="35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5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176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建设单位未将保证安全施工的措施或者拆除工程的有关资料报送</w:t>
            </w:r>
            <w:r>
              <w:rPr>
                <w:sz w:val="18"/>
              </w:rPr>
              <w:t>有关部门备案</w:t>
            </w:r>
          </w:p>
        </w:tc>
        <w:tc>
          <w:tcPr>
            <w:tcW w:w="2058" w:type="dxa"/>
          </w:tcPr>
          <w:p>
            <w:pPr>
              <w:pStyle w:val="7"/>
              <w:spacing w:before="11"/>
              <w:rPr>
                <w:sz w:val="13"/>
              </w:rPr>
            </w:pPr>
          </w:p>
          <w:p>
            <w:pPr>
              <w:pStyle w:val="7"/>
              <w:numPr>
                <w:ilvl w:val="0"/>
                <w:numId w:val="35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5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51"/>
              </w:numPr>
              <w:tabs>
                <w:tab w:val="left" w:pos="214"/>
              </w:tabs>
              <w:spacing w:before="0" w:after="0" w:line="224" w:lineRule="exact"/>
              <w:ind w:left="213" w:right="0" w:hanging="183"/>
              <w:jc w:val="left"/>
              <w:rPr>
                <w:sz w:val="18"/>
              </w:rPr>
            </w:pPr>
            <w:r>
              <w:rPr>
                <w:sz w:val="18"/>
              </w:rPr>
              <w:t>执法依据；</w:t>
            </w:r>
          </w:p>
          <w:p>
            <w:pPr>
              <w:pStyle w:val="7"/>
              <w:numPr>
                <w:ilvl w:val="0"/>
                <w:numId w:val="35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51"/>
              </w:numPr>
              <w:tabs>
                <w:tab w:val="left" w:pos="214"/>
              </w:tabs>
              <w:spacing w:before="0" w:after="0" w:line="224" w:lineRule="exact"/>
              <w:ind w:left="213" w:right="0" w:hanging="183"/>
              <w:jc w:val="left"/>
              <w:rPr>
                <w:sz w:val="18"/>
              </w:rPr>
            </w:pPr>
            <w:r>
              <w:rPr>
                <w:sz w:val="18"/>
              </w:rPr>
              <w:t>咨询、监督投诉方式；</w:t>
            </w:r>
          </w:p>
          <w:p>
            <w:pPr>
              <w:pStyle w:val="7"/>
              <w:numPr>
                <w:ilvl w:val="0"/>
                <w:numId w:val="351"/>
              </w:numPr>
              <w:tabs>
                <w:tab w:val="left" w:pos="214"/>
              </w:tabs>
              <w:spacing w:before="0" w:after="0" w:line="226" w:lineRule="exact"/>
              <w:ind w:left="213" w:right="0" w:hanging="183"/>
              <w:jc w:val="left"/>
              <w:rPr>
                <w:sz w:val="18"/>
              </w:rPr>
            </w:pPr>
            <w:r>
              <w:rPr>
                <w:sz w:val="18"/>
              </w:rPr>
              <w:t>处罚决定；</w:t>
            </w:r>
          </w:p>
          <w:p>
            <w:pPr>
              <w:pStyle w:val="7"/>
              <w:numPr>
                <w:ilvl w:val="0"/>
                <w:numId w:val="35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《建设工程安全生产管理条例》</w:t>
            </w:r>
          </w:p>
        </w:tc>
        <w:tc>
          <w:tcPr>
            <w:tcW w:w="1009" w:type="dxa"/>
          </w:tcPr>
          <w:p>
            <w:pPr>
              <w:pStyle w:val="7"/>
              <w:rPr>
                <w:sz w:val="18"/>
              </w:rPr>
            </w:pPr>
          </w:p>
          <w:p>
            <w:pPr>
              <w:pStyle w:val="7"/>
              <w:spacing w:before="6"/>
              <w:rPr>
                <w:sz w:val="13"/>
              </w:rPr>
            </w:pPr>
          </w:p>
          <w:p>
            <w:pPr>
              <w:pStyle w:val="7"/>
              <w:numPr>
                <w:ilvl w:val="0"/>
                <w:numId w:val="35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5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177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22"/>
              </w:rPr>
            </w:pPr>
          </w:p>
          <w:p>
            <w:pPr>
              <w:pStyle w:val="7"/>
              <w:spacing w:before="1" w:line="228" w:lineRule="exact"/>
              <w:ind w:left="32"/>
              <w:rPr>
                <w:sz w:val="18"/>
              </w:rPr>
            </w:pPr>
            <w:r>
              <w:rPr>
                <w:sz w:val="18"/>
              </w:rPr>
              <w:t>建设单位对勘察</w:t>
            </w:r>
          </w:p>
          <w:p>
            <w:pPr>
              <w:pStyle w:val="7"/>
              <w:spacing w:before="1" w:line="235" w:lineRule="auto"/>
              <w:ind w:left="32" w:right="107"/>
              <w:jc w:val="both"/>
              <w:rPr>
                <w:sz w:val="18"/>
              </w:rPr>
            </w:pPr>
            <w:r>
              <w:rPr>
                <w:spacing w:val="-1"/>
                <w:sz w:val="18"/>
              </w:rPr>
              <w:t>、设计、施工、工程监理等单位提出不符合安全生产法律、法规和强制性标准规</w:t>
            </w:r>
            <w:r>
              <w:rPr>
                <w:sz w:val="18"/>
              </w:rPr>
              <w:t>定要求</w:t>
            </w:r>
          </w:p>
        </w:tc>
        <w:tc>
          <w:tcPr>
            <w:tcW w:w="2058" w:type="dxa"/>
          </w:tcPr>
          <w:p>
            <w:pPr>
              <w:pStyle w:val="7"/>
              <w:spacing w:before="11"/>
              <w:rPr>
                <w:sz w:val="13"/>
              </w:rPr>
            </w:pPr>
          </w:p>
          <w:p>
            <w:pPr>
              <w:pStyle w:val="7"/>
              <w:numPr>
                <w:ilvl w:val="0"/>
                <w:numId w:val="35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5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53"/>
              </w:numPr>
              <w:tabs>
                <w:tab w:val="left" w:pos="214"/>
              </w:tabs>
              <w:spacing w:before="0" w:after="0" w:line="224" w:lineRule="exact"/>
              <w:ind w:left="213" w:right="0" w:hanging="183"/>
              <w:jc w:val="left"/>
              <w:rPr>
                <w:sz w:val="18"/>
              </w:rPr>
            </w:pPr>
            <w:r>
              <w:rPr>
                <w:sz w:val="18"/>
              </w:rPr>
              <w:t>执法依据；</w:t>
            </w:r>
          </w:p>
          <w:p>
            <w:pPr>
              <w:pStyle w:val="7"/>
              <w:numPr>
                <w:ilvl w:val="0"/>
                <w:numId w:val="35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53"/>
              </w:numPr>
              <w:tabs>
                <w:tab w:val="left" w:pos="214"/>
              </w:tabs>
              <w:spacing w:before="0" w:after="0" w:line="224" w:lineRule="exact"/>
              <w:ind w:left="213" w:right="0" w:hanging="183"/>
              <w:jc w:val="left"/>
              <w:rPr>
                <w:sz w:val="18"/>
              </w:rPr>
            </w:pPr>
            <w:r>
              <w:rPr>
                <w:sz w:val="18"/>
              </w:rPr>
              <w:t>咨询、监督投诉方式；</w:t>
            </w:r>
          </w:p>
          <w:p>
            <w:pPr>
              <w:pStyle w:val="7"/>
              <w:numPr>
                <w:ilvl w:val="0"/>
                <w:numId w:val="353"/>
              </w:numPr>
              <w:tabs>
                <w:tab w:val="left" w:pos="214"/>
              </w:tabs>
              <w:spacing w:before="0" w:after="0" w:line="226" w:lineRule="exact"/>
              <w:ind w:left="213" w:right="0" w:hanging="183"/>
              <w:jc w:val="left"/>
              <w:rPr>
                <w:sz w:val="18"/>
              </w:rPr>
            </w:pPr>
            <w:r>
              <w:rPr>
                <w:sz w:val="18"/>
              </w:rPr>
              <w:t>处罚决定；</w:t>
            </w:r>
          </w:p>
          <w:p>
            <w:pPr>
              <w:pStyle w:val="7"/>
              <w:numPr>
                <w:ilvl w:val="0"/>
                <w:numId w:val="35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《建设工程安全生产管理条例》</w:t>
            </w:r>
          </w:p>
        </w:tc>
        <w:tc>
          <w:tcPr>
            <w:tcW w:w="1009" w:type="dxa"/>
          </w:tcPr>
          <w:p>
            <w:pPr>
              <w:pStyle w:val="7"/>
              <w:rPr>
                <w:sz w:val="18"/>
              </w:rPr>
            </w:pPr>
          </w:p>
          <w:p>
            <w:pPr>
              <w:pStyle w:val="7"/>
              <w:spacing w:before="6"/>
              <w:rPr>
                <w:sz w:val="13"/>
              </w:rPr>
            </w:pPr>
          </w:p>
          <w:p>
            <w:pPr>
              <w:pStyle w:val="7"/>
              <w:numPr>
                <w:ilvl w:val="0"/>
                <w:numId w:val="35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5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178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建设单位要求施工单位压缩合同</w:t>
            </w:r>
            <w:r>
              <w:rPr>
                <w:sz w:val="18"/>
              </w:rPr>
              <w:t>约定的工期</w:t>
            </w:r>
          </w:p>
        </w:tc>
        <w:tc>
          <w:tcPr>
            <w:tcW w:w="2058" w:type="dxa"/>
          </w:tcPr>
          <w:p>
            <w:pPr>
              <w:pStyle w:val="7"/>
              <w:spacing w:before="11"/>
              <w:rPr>
                <w:sz w:val="13"/>
              </w:rPr>
            </w:pPr>
          </w:p>
          <w:p>
            <w:pPr>
              <w:pStyle w:val="7"/>
              <w:numPr>
                <w:ilvl w:val="0"/>
                <w:numId w:val="35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5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55"/>
              </w:numPr>
              <w:tabs>
                <w:tab w:val="left" w:pos="214"/>
              </w:tabs>
              <w:spacing w:before="0" w:after="0" w:line="224" w:lineRule="exact"/>
              <w:ind w:left="213" w:right="0" w:hanging="183"/>
              <w:jc w:val="left"/>
              <w:rPr>
                <w:sz w:val="18"/>
              </w:rPr>
            </w:pPr>
            <w:r>
              <w:rPr>
                <w:sz w:val="18"/>
              </w:rPr>
              <w:t>执法依据；</w:t>
            </w:r>
          </w:p>
          <w:p>
            <w:pPr>
              <w:pStyle w:val="7"/>
              <w:numPr>
                <w:ilvl w:val="0"/>
                <w:numId w:val="35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55"/>
              </w:numPr>
              <w:tabs>
                <w:tab w:val="left" w:pos="214"/>
              </w:tabs>
              <w:spacing w:before="0" w:after="0" w:line="224" w:lineRule="exact"/>
              <w:ind w:left="213" w:right="0" w:hanging="183"/>
              <w:jc w:val="left"/>
              <w:rPr>
                <w:sz w:val="18"/>
              </w:rPr>
            </w:pPr>
            <w:r>
              <w:rPr>
                <w:sz w:val="18"/>
              </w:rPr>
              <w:t>咨询、监督投诉方式；</w:t>
            </w:r>
          </w:p>
          <w:p>
            <w:pPr>
              <w:pStyle w:val="7"/>
              <w:numPr>
                <w:ilvl w:val="0"/>
                <w:numId w:val="355"/>
              </w:numPr>
              <w:tabs>
                <w:tab w:val="left" w:pos="214"/>
              </w:tabs>
              <w:spacing w:before="0" w:after="0" w:line="226" w:lineRule="exact"/>
              <w:ind w:left="213" w:right="0" w:hanging="183"/>
              <w:jc w:val="left"/>
              <w:rPr>
                <w:sz w:val="18"/>
              </w:rPr>
            </w:pPr>
            <w:r>
              <w:rPr>
                <w:sz w:val="18"/>
              </w:rPr>
              <w:t>处罚决定；</w:t>
            </w:r>
          </w:p>
          <w:p>
            <w:pPr>
              <w:pStyle w:val="7"/>
              <w:numPr>
                <w:ilvl w:val="0"/>
                <w:numId w:val="35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12" w:right="45"/>
              <w:jc w:val="center"/>
              <w:rPr>
                <w:sz w:val="18"/>
              </w:rPr>
            </w:pPr>
            <w:r>
              <w:rPr>
                <w:sz w:val="18"/>
              </w:rPr>
              <w:t>《建设工程安全生产管理条例》</w:t>
            </w:r>
          </w:p>
        </w:tc>
        <w:tc>
          <w:tcPr>
            <w:tcW w:w="1009" w:type="dxa"/>
          </w:tcPr>
          <w:p>
            <w:pPr>
              <w:pStyle w:val="7"/>
              <w:rPr>
                <w:sz w:val="18"/>
              </w:rPr>
            </w:pPr>
          </w:p>
          <w:p>
            <w:pPr>
              <w:pStyle w:val="7"/>
              <w:spacing w:before="6"/>
              <w:rPr>
                <w:sz w:val="13"/>
              </w:rPr>
            </w:pPr>
          </w:p>
          <w:p>
            <w:pPr>
              <w:pStyle w:val="7"/>
              <w:numPr>
                <w:ilvl w:val="0"/>
                <w:numId w:val="35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5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179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建设单位将拆除工程发包给不具有相应资质等级</w:t>
            </w:r>
            <w:r>
              <w:rPr>
                <w:sz w:val="18"/>
              </w:rPr>
              <w:t>的施工单位</w:t>
            </w:r>
          </w:p>
        </w:tc>
        <w:tc>
          <w:tcPr>
            <w:tcW w:w="2058" w:type="dxa"/>
          </w:tcPr>
          <w:p>
            <w:pPr>
              <w:pStyle w:val="7"/>
              <w:spacing w:before="11"/>
              <w:rPr>
                <w:sz w:val="13"/>
              </w:rPr>
            </w:pPr>
          </w:p>
          <w:p>
            <w:pPr>
              <w:pStyle w:val="7"/>
              <w:numPr>
                <w:ilvl w:val="0"/>
                <w:numId w:val="35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5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57"/>
              </w:numPr>
              <w:tabs>
                <w:tab w:val="left" w:pos="214"/>
              </w:tabs>
              <w:spacing w:before="0" w:after="0" w:line="224" w:lineRule="exact"/>
              <w:ind w:left="213" w:right="0" w:hanging="183"/>
              <w:jc w:val="left"/>
              <w:rPr>
                <w:sz w:val="18"/>
              </w:rPr>
            </w:pPr>
            <w:r>
              <w:rPr>
                <w:sz w:val="18"/>
              </w:rPr>
              <w:t>执法依据；</w:t>
            </w:r>
          </w:p>
          <w:p>
            <w:pPr>
              <w:pStyle w:val="7"/>
              <w:numPr>
                <w:ilvl w:val="0"/>
                <w:numId w:val="35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57"/>
              </w:numPr>
              <w:tabs>
                <w:tab w:val="left" w:pos="214"/>
              </w:tabs>
              <w:spacing w:before="0" w:after="0" w:line="224" w:lineRule="exact"/>
              <w:ind w:left="213" w:right="0" w:hanging="183"/>
              <w:jc w:val="left"/>
              <w:rPr>
                <w:sz w:val="18"/>
              </w:rPr>
            </w:pPr>
            <w:r>
              <w:rPr>
                <w:sz w:val="18"/>
              </w:rPr>
              <w:t>咨询、监督投诉方式；</w:t>
            </w:r>
          </w:p>
          <w:p>
            <w:pPr>
              <w:pStyle w:val="7"/>
              <w:numPr>
                <w:ilvl w:val="0"/>
                <w:numId w:val="357"/>
              </w:numPr>
              <w:tabs>
                <w:tab w:val="left" w:pos="214"/>
              </w:tabs>
              <w:spacing w:before="0" w:after="0" w:line="226" w:lineRule="exact"/>
              <w:ind w:left="213" w:right="0" w:hanging="183"/>
              <w:jc w:val="left"/>
              <w:rPr>
                <w:sz w:val="18"/>
              </w:rPr>
            </w:pPr>
            <w:r>
              <w:rPr>
                <w:sz w:val="18"/>
              </w:rPr>
              <w:t>处罚决定；</w:t>
            </w:r>
          </w:p>
          <w:p>
            <w:pPr>
              <w:pStyle w:val="7"/>
              <w:numPr>
                <w:ilvl w:val="0"/>
                <w:numId w:val="35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《建设工程安全生产管理条例》</w:t>
            </w:r>
          </w:p>
        </w:tc>
        <w:tc>
          <w:tcPr>
            <w:tcW w:w="1009" w:type="dxa"/>
          </w:tcPr>
          <w:p>
            <w:pPr>
              <w:pStyle w:val="7"/>
              <w:rPr>
                <w:sz w:val="18"/>
              </w:rPr>
            </w:pPr>
          </w:p>
          <w:p>
            <w:pPr>
              <w:pStyle w:val="7"/>
              <w:spacing w:before="6"/>
              <w:rPr>
                <w:sz w:val="13"/>
              </w:rPr>
            </w:pPr>
          </w:p>
          <w:p>
            <w:pPr>
              <w:pStyle w:val="7"/>
              <w:numPr>
                <w:ilvl w:val="0"/>
                <w:numId w:val="35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5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180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rPr>
                <w:sz w:val="18"/>
              </w:rPr>
            </w:pPr>
            <w:r>
              <w:rPr>
                <w:spacing w:val="-1"/>
                <w:sz w:val="18"/>
              </w:rPr>
              <w:t>勘察单位、设计单位未按照法律</w:t>
            </w:r>
          </w:p>
          <w:p>
            <w:pPr>
              <w:pStyle w:val="7"/>
              <w:spacing w:line="235" w:lineRule="auto"/>
              <w:ind w:left="32" w:right="107"/>
              <w:jc w:val="both"/>
              <w:rPr>
                <w:sz w:val="18"/>
              </w:rPr>
            </w:pPr>
            <w:r>
              <w:rPr>
                <w:spacing w:val="-1"/>
                <w:sz w:val="18"/>
              </w:rPr>
              <w:t>、法规和工程建设强制性标准进</w:t>
            </w:r>
            <w:r>
              <w:rPr>
                <w:sz w:val="18"/>
              </w:rPr>
              <w:t>行勘察、设计</w:t>
            </w:r>
          </w:p>
        </w:tc>
        <w:tc>
          <w:tcPr>
            <w:tcW w:w="2058" w:type="dxa"/>
          </w:tcPr>
          <w:p>
            <w:pPr>
              <w:pStyle w:val="7"/>
              <w:spacing w:before="11"/>
              <w:rPr>
                <w:sz w:val="13"/>
              </w:rPr>
            </w:pPr>
          </w:p>
          <w:p>
            <w:pPr>
              <w:pStyle w:val="7"/>
              <w:numPr>
                <w:ilvl w:val="0"/>
                <w:numId w:val="35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5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59"/>
              </w:numPr>
              <w:tabs>
                <w:tab w:val="left" w:pos="214"/>
              </w:tabs>
              <w:spacing w:before="0" w:after="0" w:line="224" w:lineRule="exact"/>
              <w:ind w:left="213" w:right="0" w:hanging="183"/>
              <w:jc w:val="left"/>
              <w:rPr>
                <w:sz w:val="18"/>
              </w:rPr>
            </w:pPr>
            <w:r>
              <w:rPr>
                <w:sz w:val="18"/>
              </w:rPr>
              <w:t>执法依据；</w:t>
            </w:r>
          </w:p>
          <w:p>
            <w:pPr>
              <w:pStyle w:val="7"/>
              <w:numPr>
                <w:ilvl w:val="0"/>
                <w:numId w:val="35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59"/>
              </w:numPr>
              <w:tabs>
                <w:tab w:val="left" w:pos="214"/>
              </w:tabs>
              <w:spacing w:before="0" w:after="0" w:line="224" w:lineRule="exact"/>
              <w:ind w:left="213" w:right="0" w:hanging="183"/>
              <w:jc w:val="left"/>
              <w:rPr>
                <w:sz w:val="18"/>
              </w:rPr>
            </w:pPr>
            <w:r>
              <w:rPr>
                <w:sz w:val="18"/>
              </w:rPr>
              <w:t>咨询、监督投诉方式；</w:t>
            </w:r>
          </w:p>
          <w:p>
            <w:pPr>
              <w:pStyle w:val="7"/>
              <w:numPr>
                <w:ilvl w:val="0"/>
                <w:numId w:val="359"/>
              </w:numPr>
              <w:tabs>
                <w:tab w:val="left" w:pos="214"/>
              </w:tabs>
              <w:spacing w:before="0" w:after="0" w:line="226" w:lineRule="exact"/>
              <w:ind w:left="213" w:right="0" w:hanging="183"/>
              <w:jc w:val="left"/>
              <w:rPr>
                <w:sz w:val="18"/>
              </w:rPr>
            </w:pPr>
            <w:r>
              <w:rPr>
                <w:sz w:val="18"/>
              </w:rPr>
              <w:t>处罚决定；</w:t>
            </w:r>
          </w:p>
          <w:p>
            <w:pPr>
              <w:pStyle w:val="7"/>
              <w:numPr>
                <w:ilvl w:val="0"/>
                <w:numId w:val="35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《建设工程安全生产管理条例》</w:t>
            </w:r>
          </w:p>
        </w:tc>
        <w:tc>
          <w:tcPr>
            <w:tcW w:w="1009" w:type="dxa"/>
          </w:tcPr>
          <w:p>
            <w:pPr>
              <w:pStyle w:val="7"/>
              <w:rPr>
                <w:sz w:val="18"/>
              </w:rPr>
            </w:pPr>
          </w:p>
          <w:p>
            <w:pPr>
              <w:pStyle w:val="7"/>
              <w:spacing w:before="6"/>
              <w:rPr>
                <w:sz w:val="13"/>
              </w:rPr>
            </w:pPr>
          </w:p>
          <w:p>
            <w:pPr>
              <w:pStyle w:val="7"/>
              <w:numPr>
                <w:ilvl w:val="0"/>
                <w:numId w:val="36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6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181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spacing w:before="11"/>
              <w:rPr>
                <w:sz w:val="13"/>
              </w:rPr>
            </w:pPr>
          </w:p>
          <w:p>
            <w:pPr>
              <w:pStyle w:val="7"/>
              <w:spacing w:before="1" w:line="235" w:lineRule="auto"/>
              <w:ind w:left="32" w:right="107"/>
              <w:rPr>
                <w:sz w:val="18"/>
              </w:rPr>
            </w:pPr>
            <w:r>
              <w:rPr>
                <w:spacing w:val="-1"/>
                <w:sz w:val="18"/>
              </w:rPr>
              <w:t>采用新结构、新材料、新工艺的建设工程和特殊</w:t>
            </w:r>
            <w:r>
              <w:rPr>
                <w:sz w:val="18"/>
              </w:rPr>
              <w:t>结构的建设工</w:t>
            </w:r>
            <w:r>
              <w:rPr>
                <w:spacing w:val="1"/>
                <w:sz w:val="18"/>
              </w:rPr>
              <w:t xml:space="preserve"> </w:t>
            </w:r>
            <w:r>
              <w:rPr>
                <w:spacing w:val="-1"/>
                <w:sz w:val="18"/>
              </w:rPr>
              <w:t>程，设计单位未在设计中提出保障施工作业人员安全和预防生产安全事故的措施</w:t>
            </w:r>
            <w:r>
              <w:rPr>
                <w:sz w:val="18"/>
              </w:rPr>
              <w:t>建议</w:t>
            </w:r>
          </w:p>
        </w:tc>
        <w:tc>
          <w:tcPr>
            <w:tcW w:w="2058" w:type="dxa"/>
          </w:tcPr>
          <w:p>
            <w:pPr>
              <w:pStyle w:val="7"/>
              <w:spacing w:before="11"/>
              <w:rPr>
                <w:sz w:val="13"/>
              </w:rPr>
            </w:pPr>
          </w:p>
          <w:p>
            <w:pPr>
              <w:pStyle w:val="7"/>
              <w:numPr>
                <w:ilvl w:val="0"/>
                <w:numId w:val="36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6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61"/>
              </w:numPr>
              <w:tabs>
                <w:tab w:val="left" w:pos="214"/>
              </w:tabs>
              <w:spacing w:before="0" w:after="0" w:line="224" w:lineRule="exact"/>
              <w:ind w:left="213" w:right="0" w:hanging="183"/>
              <w:jc w:val="left"/>
              <w:rPr>
                <w:sz w:val="18"/>
              </w:rPr>
            </w:pPr>
            <w:r>
              <w:rPr>
                <w:sz w:val="18"/>
              </w:rPr>
              <w:t>执法依据；</w:t>
            </w:r>
          </w:p>
          <w:p>
            <w:pPr>
              <w:pStyle w:val="7"/>
              <w:numPr>
                <w:ilvl w:val="0"/>
                <w:numId w:val="36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61"/>
              </w:numPr>
              <w:tabs>
                <w:tab w:val="left" w:pos="214"/>
              </w:tabs>
              <w:spacing w:before="0" w:after="0" w:line="224" w:lineRule="exact"/>
              <w:ind w:left="213" w:right="0" w:hanging="183"/>
              <w:jc w:val="left"/>
              <w:rPr>
                <w:sz w:val="18"/>
              </w:rPr>
            </w:pPr>
            <w:r>
              <w:rPr>
                <w:sz w:val="18"/>
              </w:rPr>
              <w:t>咨询、监督投诉方式；</w:t>
            </w:r>
          </w:p>
          <w:p>
            <w:pPr>
              <w:pStyle w:val="7"/>
              <w:numPr>
                <w:ilvl w:val="0"/>
                <w:numId w:val="361"/>
              </w:numPr>
              <w:tabs>
                <w:tab w:val="left" w:pos="214"/>
              </w:tabs>
              <w:spacing w:before="0" w:after="0" w:line="226" w:lineRule="exact"/>
              <w:ind w:left="213" w:right="0" w:hanging="183"/>
              <w:jc w:val="left"/>
              <w:rPr>
                <w:sz w:val="18"/>
              </w:rPr>
            </w:pPr>
            <w:r>
              <w:rPr>
                <w:sz w:val="18"/>
              </w:rPr>
              <w:t>处罚决定；</w:t>
            </w:r>
          </w:p>
          <w:p>
            <w:pPr>
              <w:pStyle w:val="7"/>
              <w:numPr>
                <w:ilvl w:val="0"/>
                <w:numId w:val="36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12" w:right="45"/>
              <w:jc w:val="center"/>
              <w:rPr>
                <w:sz w:val="18"/>
              </w:rPr>
            </w:pPr>
            <w:r>
              <w:rPr>
                <w:sz w:val="18"/>
              </w:rPr>
              <w:t>《建设工程安全生产管理条例》</w:t>
            </w:r>
          </w:p>
        </w:tc>
        <w:tc>
          <w:tcPr>
            <w:tcW w:w="1009" w:type="dxa"/>
          </w:tcPr>
          <w:p>
            <w:pPr>
              <w:pStyle w:val="7"/>
              <w:rPr>
                <w:sz w:val="18"/>
              </w:rPr>
            </w:pPr>
          </w:p>
          <w:p>
            <w:pPr>
              <w:pStyle w:val="7"/>
              <w:spacing w:before="6"/>
              <w:rPr>
                <w:sz w:val="13"/>
              </w:rPr>
            </w:pPr>
          </w:p>
          <w:p>
            <w:pPr>
              <w:pStyle w:val="7"/>
              <w:numPr>
                <w:ilvl w:val="0"/>
                <w:numId w:val="36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6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182</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工程监理单位未对施工组织设计中的安全技术措施或者专项施工</w:t>
            </w:r>
            <w:r>
              <w:rPr>
                <w:sz w:val="18"/>
              </w:rPr>
              <w:t>方案进行审查</w:t>
            </w:r>
          </w:p>
        </w:tc>
        <w:tc>
          <w:tcPr>
            <w:tcW w:w="2058" w:type="dxa"/>
          </w:tcPr>
          <w:p>
            <w:pPr>
              <w:pStyle w:val="7"/>
              <w:spacing w:before="11"/>
              <w:rPr>
                <w:sz w:val="13"/>
              </w:rPr>
            </w:pPr>
          </w:p>
          <w:p>
            <w:pPr>
              <w:pStyle w:val="7"/>
              <w:numPr>
                <w:ilvl w:val="0"/>
                <w:numId w:val="36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6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63"/>
              </w:numPr>
              <w:tabs>
                <w:tab w:val="left" w:pos="214"/>
              </w:tabs>
              <w:spacing w:before="0" w:after="0" w:line="224" w:lineRule="exact"/>
              <w:ind w:left="213" w:right="0" w:hanging="183"/>
              <w:jc w:val="left"/>
              <w:rPr>
                <w:sz w:val="18"/>
              </w:rPr>
            </w:pPr>
            <w:r>
              <w:rPr>
                <w:sz w:val="18"/>
              </w:rPr>
              <w:t>执法依据；</w:t>
            </w:r>
          </w:p>
          <w:p>
            <w:pPr>
              <w:pStyle w:val="7"/>
              <w:numPr>
                <w:ilvl w:val="0"/>
                <w:numId w:val="36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63"/>
              </w:numPr>
              <w:tabs>
                <w:tab w:val="left" w:pos="214"/>
              </w:tabs>
              <w:spacing w:before="0" w:after="0" w:line="224" w:lineRule="exact"/>
              <w:ind w:left="213" w:right="0" w:hanging="183"/>
              <w:jc w:val="left"/>
              <w:rPr>
                <w:sz w:val="18"/>
              </w:rPr>
            </w:pPr>
            <w:r>
              <w:rPr>
                <w:sz w:val="18"/>
              </w:rPr>
              <w:t>咨询、监督投诉方式；</w:t>
            </w:r>
          </w:p>
          <w:p>
            <w:pPr>
              <w:pStyle w:val="7"/>
              <w:numPr>
                <w:ilvl w:val="0"/>
                <w:numId w:val="363"/>
              </w:numPr>
              <w:tabs>
                <w:tab w:val="left" w:pos="214"/>
              </w:tabs>
              <w:spacing w:before="0" w:after="0" w:line="226" w:lineRule="exact"/>
              <w:ind w:left="213" w:right="0" w:hanging="183"/>
              <w:jc w:val="left"/>
              <w:rPr>
                <w:sz w:val="18"/>
              </w:rPr>
            </w:pPr>
            <w:r>
              <w:rPr>
                <w:sz w:val="18"/>
              </w:rPr>
              <w:t>处罚决定；</w:t>
            </w:r>
          </w:p>
          <w:p>
            <w:pPr>
              <w:pStyle w:val="7"/>
              <w:numPr>
                <w:ilvl w:val="0"/>
                <w:numId w:val="36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《建设工程安全生产管理条例》</w:t>
            </w:r>
          </w:p>
        </w:tc>
        <w:tc>
          <w:tcPr>
            <w:tcW w:w="1009" w:type="dxa"/>
          </w:tcPr>
          <w:p>
            <w:pPr>
              <w:pStyle w:val="7"/>
              <w:rPr>
                <w:sz w:val="18"/>
              </w:rPr>
            </w:pPr>
          </w:p>
          <w:p>
            <w:pPr>
              <w:pStyle w:val="7"/>
              <w:spacing w:before="6"/>
              <w:rPr>
                <w:sz w:val="13"/>
              </w:rPr>
            </w:pPr>
          </w:p>
          <w:p>
            <w:pPr>
              <w:pStyle w:val="7"/>
              <w:numPr>
                <w:ilvl w:val="0"/>
                <w:numId w:val="36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6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183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工程监理单位发现安全事故隐患未及时要求施工单位整改或者暂</w:t>
            </w:r>
            <w:r>
              <w:rPr>
                <w:sz w:val="18"/>
              </w:rPr>
              <w:t>时停止施工</w:t>
            </w:r>
          </w:p>
        </w:tc>
        <w:tc>
          <w:tcPr>
            <w:tcW w:w="2058" w:type="dxa"/>
          </w:tcPr>
          <w:p>
            <w:pPr>
              <w:pStyle w:val="7"/>
              <w:spacing w:before="11"/>
              <w:rPr>
                <w:sz w:val="13"/>
              </w:rPr>
            </w:pPr>
          </w:p>
          <w:p>
            <w:pPr>
              <w:pStyle w:val="7"/>
              <w:numPr>
                <w:ilvl w:val="0"/>
                <w:numId w:val="36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6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65"/>
              </w:numPr>
              <w:tabs>
                <w:tab w:val="left" w:pos="214"/>
              </w:tabs>
              <w:spacing w:before="0" w:after="0" w:line="224" w:lineRule="exact"/>
              <w:ind w:left="213" w:right="0" w:hanging="183"/>
              <w:jc w:val="left"/>
              <w:rPr>
                <w:sz w:val="18"/>
              </w:rPr>
            </w:pPr>
            <w:r>
              <w:rPr>
                <w:sz w:val="18"/>
              </w:rPr>
              <w:t>执法依据；</w:t>
            </w:r>
          </w:p>
          <w:p>
            <w:pPr>
              <w:pStyle w:val="7"/>
              <w:numPr>
                <w:ilvl w:val="0"/>
                <w:numId w:val="36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65"/>
              </w:numPr>
              <w:tabs>
                <w:tab w:val="left" w:pos="214"/>
              </w:tabs>
              <w:spacing w:before="0" w:after="0" w:line="224" w:lineRule="exact"/>
              <w:ind w:left="213" w:right="0" w:hanging="183"/>
              <w:jc w:val="left"/>
              <w:rPr>
                <w:sz w:val="18"/>
              </w:rPr>
            </w:pPr>
            <w:r>
              <w:rPr>
                <w:sz w:val="18"/>
              </w:rPr>
              <w:t>咨询、监督投诉方式；</w:t>
            </w:r>
          </w:p>
          <w:p>
            <w:pPr>
              <w:pStyle w:val="7"/>
              <w:numPr>
                <w:ilvl w:val="0"/>
                <w:numId w:val="365"/>
              </w:numPr>
              <w:tabs>
                <w:tab w:val="left" w:pos="214"/>
              </w:tabs>
              <w:spacing w:before="0" w:after="0" w:line="226" w:lineRule="exact"/>
              <w:ind w:left="213" w:right="0" w:hanging="183"/>
              <w:jc w:val="left"/>
              <w:rPr>
                <w:sz w:val="18"/>
              </w:rPr>
            </w:pPr>
            <w:r>
              <w:rPr>
                <w:sz w:val="18"/>
              </w:rPr>
              <w:t>处罚决定；</w:t>
            </w:r>
          </w:p>
          <w:p>
            <w:pPr>
              <w:pStyle w:val="7"/>
              <w:numPr>
                <w:ilvl w:val="0"/>
                <w:numId w:val="36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《建设工程安全生产管理条例》</w:t>
            </w:r>
          </w:p>
        </w:tc>
        <w:tc>
          <w:tcPr>
            <w:tcW w:w="1009" w:type="dxa"/>
          </w:tcPr>
          <w:p>
            <w:pPr>
              <w:pStyle w:val="7"/>
              <w:rPr>
                <w:sz w:val="18"/>
              </w:rPr>
            </w:pPr>
          </w:p>
          <w:p>
            <w:pPr>
              <w:pStyle w:val="7"/>
              <w:spacing w:before="6"/>
              <w:rPr>
                <w:sz w:val="13"/>
              </w:rPr>
            </w:pPr>
          </w:p>
          <w:p>
            <w:pPr>
              <w:pStyle w:val="7"/>
              <w:numPr>
                <w:ilvl w:val="0"/>
                <w:numId w:val="36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6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184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施工单位拒不整改或者不停止施工，工程监理单位未及时向有关</w:t>
            </w:r>
            <w:r>
              <w:rPr>
                <w:sz w:val="18"/>
              </w:rPr>
              <w:t>主管部门报告</w:t>
            </w:r>
          </w:p>
        </w:tc>
        <w:tc>
          <w:tcPr>
            <w:tcW w:w="2058" w:type="dxa"/>
          </w:tcPr>
          <w:p>
            <w:pPr>
              <w:pStyle w:val="7"/>
              <w:spacing w:before="11"/>
              <w:rPr>
                <w:sz w:val="13"/>
              </w:rPr>
            </w:pPr>
          </w:p>
          <w:p>
            <w:pPr>
              <w:pStyle w:val="7"/>
              <w:numPr>
                <w:ilvl w:val="0"/>
                <w:numId w:val="36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6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67"/>
              </w:numPr>
              <w:tabs>
                <w:tab w:val="left" w:pos="214"/>
              </w:tabs>
              <w:spacing w:before="0" w:after="0" w:line="224" w:lineRule="exact"/>
              <w:ind w:left="213" w:right="0" w:hanging="183"/>
              <w:jc w:val="left"/>
              <w:rPr>
                <w:sz w:val="18"/>
              </w:rPr>
            </w:pPr>
            <w:r>
              <w:rPr>
                <w:sz w:val="18"/>
              </w:rPr>
              <w:t>执法依据；</w:t>
            </w:r>
          </w:p>
          <w:p>
            <w:pPr>
              <w:pStyle w:val="7"/>
              <w:numPr>
                <w:ilvl w:val="0"/>
                <w:numId w:val="36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67"/>
              </w:numPr>
              <w:tabs>
                <w:tab w:val="left" w:pos="214"/>
              </w:tabs>
              <w:spacing w:before="0" w:after="0" w:line="224" w:lineRule="exact"/>
              <w:ind w:left="213" w:right="0" w:hanging="183"/>
              <w:jc w:val="left"/>
              <w:rPr>
                <w:sz w:val="18"/>
              </w:rPr>
            </w:pPr>
            <w:r>
              <w:rPr>
                <w:sz w:val="18"/>
              </w:rPr>
              <w:t>咨询、监督投诉方式；</w:t>
            </w:r>
          </w:p>
          <w:p>
            <w:pPr>
              <w:pStyle w:val="7"/>
              <w:numPr>
                <w:ilvl w:val="0"/>
                <w:numId w:val="367"/>
              </w:numPr>
              <w:tabs>
                <w:tab w:val="left" w:pos="214"/>
              </w:tabs>
              <w:spacing w:before="0" w:after="0" w:line="226" w:lineRule="exact"/>
              <w:ind w:left="213" w:right="0" w:hanging="183"/>
              <w:jc w:val="left"/>
              <w:rPr>
                <w:sz w:val="18"/>
              </w:rPr>
            </w:pPr>
            <w:r>
              <w:rPr>
                <w:sz w:val="18"/>
              </w:rPr>
              <w:t>处罚决定；</w:t>
            </w:r>
          </w:p>
          <w:p>
            <w:pPr>
              <w:pStyle w:val="7"/>
              <w:numPr>
                <w:ilvl w:val="0"/>
                <w:numId w:val="36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12" w:right="45"/>
              <w:jc w:val="center"/>
              <w:rPr>
                <w:sz w:val="18"/>
              </w:rPr>
            </w:pPr>
            <w:r>
              <w:rPr>
                <w:sz w:val="18"/>
              </w:rPr>
              <w:t>《建设工程安全生产管理条例》</w:t>
            </w:r>
          </w:p>
        </w:tc>
        <w:tc>
          <w:tcPr>
            <w:tcW w:w="1009" w:type="dxa"/>
          </w:tcPr>
          <w:p>
            <w:pPr>
              <w:pStyle w:val="7"/>
              <w:rPr>
                <w:sz w:val="18"/>
              </w:rPr>
            </w:pPr>
          </w:p>
          <w:p>
            <w:pPr>
              <w:pStyle w:val="7"/>
              <w:spacing w:before="6"/>
              <w:rPr>
                <w:sz w:val="13"/>
              </w:rPr>
            </w:pPr>
          </w:p>
          <w:p>
            <w:pPr>
              <w:pStyle w:val="7"/>
              <w:numPr>
                <w:ilvl w:val="0"/>
                <w:numId w:val="36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6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185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工程监理单位未依照法律、法规和工程建设强制性标准实施监理</w:t>
            </w:r>
          </w:p>
        </w:tc>
        <w:tc>
          <w:tcPr>
            <w:tcW w:w="2058" w:type="dxa"/>
          </w:tcPr>
          <w:p>
            <w:pPr>
              <w:pStyle w:val="7"/>
              <w:spacing w:before="11"/>
              <w:rPr>
                <w:sz w:val="13"/>
              </w:rPr>
            </w:pPr>
          </w:p>
          <w:p>
            <w:pPr>
              <w:pStyle w:val="7"/>
              <w:numPr>
                <w:ilvl w:val="0"/>
                <w:numId w:val="36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6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69"/>
              </w:numPr>
              <w:tabs>
                <w:tab w:val="left" w:pos="214"/>
              </w:tabs>
              <w:spacing w:before="0" w:after="0" w:line="224" w:lineRule="exact"/>
              <w:ind w:left="213" w:right="0" w:hanging="183"/>
              <w:jc w:val="left"/>
              <w:rPr>
                <w:sz w:val="18"/>
              </w:rPr>
            </w:pPr>
            <w:r>
              <w:rPr>
                <w:sz w:val="18"/>
              </w:rPr>
              <w:t>执法依据；</w:t>
            </w:r>
          </w:p>
          <w:p>
            <w:pPr>
              <w:pStyle w:val="7"/>
              <w:numPr>
                <w:ilvl w:val="0"/>
                <w:numId w:val="36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69"/>
              </w:numPr>
              <w:tabs>
                <w:tab w:val="left" w:pos="214"/>
              </w:tabs>
              <w:spacing w:before="0" w:after="0" w:line="224" w:lineRule="exact"/>
              <w:ind w:left="213" w:right="0" w:hanging="183"/>
              <w:jc w:val="left"/>
              <w:rPr>
                <w:sz w:val="18"/>
              </w:rPr>
            </w:pPr>
            <w:r>
              <w:rPr>
                <w:sz w:val="18"/>
              </w:rPr>
              <w:t>咨询、监督投诉方式；</w:t>
            </w:r>
          </w:p>
          <w:p>
            <w:pPr>
              <w:pStyle w:val="7"/>
              <w:numPr>
                <w:ilvl w:val="0"/>
                <w:numId w:val="369"/>
              </w:numPr>
              <w:tabs>
                <w:tab w:val="left" w:pos="214"/>
              </w:tabs>
              <w:spacing w:before="0" w:after="0" w:line="226" w:lineRule="exact"/>
              <w:ind w:left="213" w:right="0" w:hanging="183"/>
              <w:jc w:val="left"/>
              <w:rPr>
                <w:sz w:val="18"/>
              </w:rPr>
            </w:pPr>
            <w:r>
              <w:rPr>
                <w:sz w:val="18"/>
              </w:rPr>
              <w:t>处罚决定；</w:t>
            </w:r>
          </w:p>
          <w:p>
            <w:pPr>
              <w:pStyle w:val="7"/>
              <w:numPr>
                <w:ilvl w:val="0"/>
                <w:numId w:val="36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《建设工程安全生产管理条例》</w:t>
            </w:r>
          </w:p>
        </w:tc>
        <w:tc>
          <w:tcPr>
            <w:tcW w:w="1009" w:type="dxa"/>
          </w:tcPr>
          <w:p>
            <w:pPr>
              <w:pStyle w:val="7"/>
              <w:rPr>
                <w:sz w:val="18"/>
              </w:rPr>
            </w:pPr>
          </w:p>
          <w:p>
            <w:pPr>
              <w:pStyle w:val="7"/>
              <w:spacing w:before="6"/>
              <w:rPr>
                <w:sz w:val="13"/>
              </w:rPr>
            </w:pPr>
          </w:p>
          <w:p>
            <w:pPr>
              <w:pStyle w:val="7"/>
              <w:numPr>
                <w:ilvl w:val="0"/>
                <w:numId w:val="37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7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186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注册执业人员未执行法律、法规和工程建设强制</w:t>
            </w:r>
            <w:r>
              <w:rPr>
                <w:sz w:val="18"/>
              </w:rPr>
              <w:t>性标准</w:t>
            </w:r>
          </w:p>
        </w:tc>
        <w:tc>
          <w:tcPr>
            <w:tcW w:w="2058" w:type="dxa"/>
          </w:tcPr>
          <w:p>
            <w:pPr>
              <w:pStyle w:val="7"/>
              <w:spacing w:before="11"/>
              <w:rPr>
                <w:sz w:val="13"/>
              </w:rPr>
            </w:pPr>
          </w:p>
          <w:p>
            <w:pPr>
              <w:pStyle w:val="7"/>
              <w:numPr>
                <w:ilvl w:val="0"/>
                <w:numId w:val="37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7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71"/>
              </w:numPr>
              <w:tabs>
                <w:tab w:val="left" w:pos="214"/>
              </w:tabs>
              <w:spacing w:before="0" w:after="0" w:line="224" w:lineRule="exact"/>
              <w:ind w:left="213" w:right="0" w:hanging="183"/>
              <w:jc w:val="left"/>
              <w:rPr>
                <w:sz w:val="18"/>
              </w:rPr>
            </w:pPr>
            <w:r>
              <w:rPr>
                <w:sz w:val="18"/>
              </w:rPr>
              <w:t>执法依据；</w:t>
            </w:r>
          </w:p>
          <w:p>
            <w:pPr>
              <w:pStyle w:val="7"/>
              <w:numPr>
                <w:ilvl w:val="0"/>
                <w:numId w:val="37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71"/>
              </w:numPr>
              <w:tabs>
                <w:tab w:val="left" w:pos="214"/>
              </w:tabs>
              <w:spacing w:before="0" w:after="0" w:line="224" w:lineRule="exact"/>
              <w:ind w:left="213" w:right="0" w:hanging="183"/>
              <w:jc w:val="left"/>
              <w:rPr>
                <w:sz w:val="18"/>
              </w:rPr>
            </w:pPr>
            <w:r>
              <w:rPr>
                <w:sz w:val="18"/>
              </w:rPr>
              <w:t>咨询、监督投诉方式；</w:t>
            </w:r>
          </w:p>
          <w:p>
            <w:pPr>
              <w:pStyle w:val="7"/>
              <w:numPr>
                <w:ilvl w:val="0"/>
                <w:numId w:val="371"/>
              </w:numPr>
              <w:tabs>
                <w:tab w:val="left" w:pos="214"/>
              </w:tabs>
              <w:spacing w:before="0" w:after="0" w:line="226" w:lineRule="exact"/>
              <w:ind w:left="213" w:right="0" w:hanging="183"/>
              <w:jc w:val="left"/>
              <w:rPr>
                <w:sz w:val="18"/>
              </w:rPr>
            </w:pPr>
            <w:r>
              <w:rPr>
                <w:sz w:val="18"/>
              </w:rPr>
              <w:t>处罚决定；</w:t>
            </w:r>
          </w:p>
          <w:p>
            <w:pPr>
              <w:pStyle w:val="7"/>
              <w:numPr>
                <w:ilvl w:val="0"/>
                <w:numId w:val="37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《建设工程安全生产管理条例》</w:t>
            </w:r>
          </w:p>
        </w:tc>
        <w:tc>
          <w:tcPr>
            <w:tcW w:w="1009" w:type="dxa"/>
          </w:tcPr>
          <w:p>
            <w:pPr>
              <w:pStyle w:val="7"/>
              <w:rPr>
                <w:sz w:val="18"/>
              </w:rPr>
            </w:pPr>
          </w:p>
          <w:p>
            <w:pPr>
              <w:pStyle w:val="7"/>
              <w:spacing w:before="6"/>
              <w:rPr>
                <w:sz w:val="13"/>
              </w:rPr>
            </w:pPr>
          </w:p>
          <w:p>
            <w:pPr>
              <w:pStyle w:val="7"/>
              <w:numPr>
                <w:ilvl w:val="0"/>
                <w:numId w:val="37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7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187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spacing w:before="4"/>
              <w:rPr>
                <w:sz w:val="22"/>
              </w:rPr>
            </w:pPr>
          </w:p>
          <w:p>
            <w:pPr>
              <w:pStyle w:val="7"/>
              <w:spacing w:line="235" w:lineRule="auto"/>
              <w:ind w:left="32" w:right="107"/>
              <w:jc w:val="both"/>
              <w:rPr>
                <w:sz w:val="18"/>
              </w:rPr>
            </w:pPr>
            <w:r>
              <w:rPr>
                <w:spacing w:val="-1"/>
                <w:sz w:val="18"/>
              </w:rPr>
              <w:t>为建设工程提供机械设备和配件的单位，未按照安全施工的要求配备齐全有效的保险、限位等安</w:t>
            </w:r>
            <w:r>
              <w:rPr>
                <w:sz w:val="18"/>
              </w:rPr>
              <w:t>全设施和装置</w:t>
            </w:r>
          </w:p>
        </w:tc>
        <w:tc>
          <w:tcPr>
            <w:tcW w:w="2058" w:type="dxa"/>
          </w:tcPr>
          <w:p>
            <w:pPr>
              <w:pStyle w:val="7"/>
              <w:spacing w:before="11"/>
              <w:rPr>
                <w:sz w:val="13"/>
              </w:rPr>
            </w:pPr>
          </w:p>
          <w:p>
            <w:pPr>
              <w:pStyle w:val="7"/>
              <w:numPr>
                <w:ilvl w:val="0"/>
                <w:numId w:val="37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7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73"/>
              </w:numPr>
              <w:tabs>
                <w:tab w:val="left" w:pos="214"/>
              </w:tabs>
              <w:spacing w:before="0" w:after="0" w:line="224" w:lineRule="exact"/>
              <w:ind w:left="213" w:right="0" w:hanging="183"/>
              <w:jc w:val="left"/>
              <w:rPr>
                <w:sz w:val="18"/>
              </w:rPr>
            </w:pPr>
            <w:r>
              <w:rPr>
                <w:sz w:val="18"/>
              </w:rPr>
              <w:t>执法依据；</w:t>
            </w:r>
          </w:p>
          <w:p>
            <w:pPr>
              <w:pStyle w:val="7"/>
              <w:numPr>
                <w:ilvl w:val="0"/>
                <w:numId w:val="37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73"/>
              </w:numPr>
              <w:tabs>
                <w:tab w:val="left" w:pos="214"/>
              </w:tabs>
              <w:spacing w:before="0" w:after="0" w:line="224" w:lineRule="exact"/>
              <w:ind w:left="213" w:right="0" w:hanging="183"/>
              <w:jc w:val="left"/>
              <w:rPr>
                <w:sz w:val="18"/>
              </w:rPr>
            </w:pPr>
            <w:r>
              <w:rPr>
                <w:sz w:val="18"/>
              </w:rPr>
              <w:t>咨询、监督投诉方式；</w:t>
            </w:r>
          </w:p>
          <w:p>
            <w:pPr>
              <w:pStyle w:val="7"/>
              <w:numPr>
                <w:ilvl w:val="0"/>
                <w:numId w:val="373"/>
              </w:numPr>
              <w:tabs>
                <w:tab w:val="left" w:pos="214"/>
              </w:tabs>
              <w:spacing w:before="0" w:after="0" w:line="226" w:lineRule="exact"/>
              <w:ind w:left="213" w:right="0" w:hanging="183"/>
              <w:jc w:val="left"/>
              <w:rPr>
                <w:sz w:val="18"/>
              </w:rPr>
            </w:pPr>
            <w:r>
              <w:rPr>
                <w:sz w:val="18"/>
              </w:rPr>
              <w:t>处罚决定；</w:t>
            </w:r>
          </w:p>
          <w:p>
            <w:pPr>
              <w:pStyle w:val="7"/>
              <w:numPr>
                <w:ilvl w:val="0"/>
                <w:numId w:val="37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12" w:right="45"/>
              <w:jc w:val="center"/>
              <w:rPr>
                <w:sz w:val="18"/>
              </w:rPr>
            </w:pPr>
            <w:r>
              <w:rPr>
                <w:sz w:val="18"/>
              </w:rPr>
              <w:t>《建设工程安全生产管理条例》</w:t>
            </w:r>
          </w:p>
        </w:tc>
        <w:tc>
          <w:tcPr>
            <w:tcW w:w="1009" w:type="dxa"/>
          </w:tcPr>
          <w:p>
            <w:pPr>
              <w:pStyle w:val="7"/>
              <w:rPr>
                <w:sz w:val="18"/>
              </w:rPr>
            </w:pPr>
          </w:p>
          <w:p>
            <w:pPr>
              <w:pStyle w:val="7"/>
              <w:spacing w:before="6"/>
              <w:rPr>
                <w:sz w:val="13"/>
              </w:rPr>
            </w:pPr>
          </w:p>
          <w:p>
            <w:pPr>
              <w:pStyle w:val="7"/>
              <w:numPr>
                <w:ilvl w:val="0"/>
                <w:numId w:val="37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7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188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出租单位出租未经安全性能检测或者经检测不合格的机械设备和施工机具及配件</w:t>
            </w:r>
          </w:p>
        </w:tc>
        <w:tc>
          <w:tcPr>
            <w:tcW w:w="2058" w:type="dxa"/>
          </w:tcPr>
          <w:p>
            <w:pPr>
              <w:pStyle w:val="7"/>
              <w:spacing w:before="11"/>
              <w:rPr>
                <w:sz w:val="13"/>
              </w:rPr>
            </w:pPr>
          </w:p>
          <w:p>
            <w:pPr>
              <w:pStyle w:val="7"/>
              <w:numPr>
                <w:ilvl w:val="0"/>
                <w:numId w:val="37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7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75"/>
              </w:numPr>
              <w:tabs>
                <w:tab w:val="left" w:pos="214"/>
              </w:tabs>
              <w:spacing w:before="0" w:after="0" w:line="224" w:lineRule="exact"/>
              <w:ind w:left="213" w:right="0" w:hanging="183"/>
              <w:jc w:val="left"/>
              <w:rPr>
                <w:sz w:val="18"/>
              </w:rPr>
            </w:pPr>
            <w:r>
              <w:rPr>
                <w:sz w:val="18"/>
              </w:rPr>
              <w:t>执法依据；</w:t>
            </w:r>
          </w:p>
          <w:p>
            <w:pPr>
              <w:pStyle w:val="7"/>
              <w:numPr>
                <w:ilvl w:val="0"/>
                <w:numId w:val="37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75"/>
              </w:numPr>
              <w:tabs>
                <w:tab w:val="left" w:pos="214"/>
              </w:tabs>
              <w:spacing w:before="0" w:after="0" w:line="224" w:lineRule="exact"/>
              <w:ind w:left="213" w:right="0" w:hanging="183"/>
              <w:jc w:val="left"/>
              <w:rPr>
                <w:sz w:val="18"/>
              </w:rPr>
            </w:pPr>
            <w:r>
              <w:rPr>
                <w:sz w:val="18"/>
              </w:rPr>
              <w:t>咨询、监督投诉方式；</w:t>
            </w:r>
          </w:p>
          <w:p>
            <w:pPr>
              <w:pStyle w:val="7"/>
              <w:numPr>
                <w:ilvl w:val="0"/>
                <w:numId w:val="375"/>
              </w:numPr>
              <w:tabs>
                <w:tab w:val="left" w:pos="214"/>
              </w:tabs>
              <w:spacing w:before="0" w:after="0" w:line="226" w:lineRule="exact"/>
              <w:ind w:left="213" w:right="0" w:hanging="183"/>
              <w:jc w:val="left"/>
              <w:rPr>
                <w:sz w:val="18"/>
              </w:rPr>
            </w:pPr>
            <w:r>
              <w:rPr>
                <w:sz w:val="18"/>
              </w:rPr>
              <w:t>处罚决定；</w:t>
            </w:r>
          </w:p>
          <w:p>
            <w:pPr>
              <w:pStyle w:val="7"/>
              <w:numPr>
                <w:ilvl w:val="0"/>
                <w:numId w:val="37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《建设工程安全生产管理条例》</w:t>
            </w:r>
          </w:p>
        </w:tc>
        <w:tc>
          <w:tcPr>
            <w:tcW w:w="1009" w:type="dxa"/>
          </w:tcPr>
          <w:p>
            <w:pPr>
              <w:pStyle w:val="7"/>
              <w:rPr>
                <w:sz w:val="18"/>
              </w:rPr>
            </w:pPr>
          </w:p>
          <w:p>
            <w:pPr>
              <w:pStyle w:val="7"/>
              <w:spacing w:before="6"/>
              <w:rPr>
                <w:sz w:val="13"/>
              </w:rPr>
            </w:pPr>
          </w:p>
          <w:p>
            <w:pPr>
              <w:pStyle w:val="7"/>
              <w:numPr>
                <w:ilvl w:val="0"/>
                <w:numId w:val="37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7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189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spacing w:before="4"/>
              <w:rPr>
                <w:sz w:val="22"/>
              </w:rPr>
            </w:pPr>
          </w:p>
          <w:p>
            <w:pPr>
              <w:pStyle w:val="7"/>
              <w:spacing w:line="235" w:lineRule="auto"/>
              <w:ind w:left="32" w:right="107"/>
              <w:rPr>
                <w:sz w:val="18"/>
              </w:rPr>
            </w:pPr>
            <w:r>
              <w:rPr>
                <w:spacing w:val="-1"/>
                <w:sz w:val="18"/>
              </w:rPr>
              <w:t>施工起重机械和整体提升脚手架</w:t>
            </w:r>
          </w:p>
          <w:p>
            <w:pPr>
              <w:pStyle w:val="7"/>
              <w:spacing w:line="235" w:lineRule="auto"/>
              <w:ind w:left="32" w:right="107"/>
              <w:jc w:val="both"/>
              <w:rPr>
                <w:sz w:val="18"/>
              </w:rPr>
            </w:pPr>
            <w:r>
              <w:rPr>
                <w:spacing w:val="-1"/>
                <w:sz w:val="18"/>
              </w:rPr>
              <w:t>、模板等自升式架设设施安装、拆卸单位未编制拆装方案、制定</w:t>
            </w:r>
            <w:r>
              <w:rPr>
                <w:sz w:val="18"/>
              </w:rPr>
              <w:t>安全施工措施</w:t>
            </w:r>
          </w:p>
        </w:tc>
        <w:tc>
          <w:tcPr>
            <w:tcW w:w="2058" w:type="dxa"/>
          </w:tcPr>
          <w:p>
            <w:pPr>
              <w:pStyle w:val="7"/>
              <w:spacing w:before="11"/>
              <w:rPr>
                <w:sz w:val="13"/>
              </w:rPr>
            </w:pPr>
          </w:p>
          <w:p>
            <w:pPr>
              <w:pStyle w:val="7"/>
              <w:numPr>
                <w:ilvl w:val="0"/>
                <w:numId w:val="37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7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77"/>
              </w:numPr>
              <w:tabs>
                <w:tab w:val="left" w:pos="214"/>
              </w:tabs>
              <w:spacing w:before="0" w:after="0" w:line="224" w:lineRule="exact"/>
              <w:ind w:left="213" w:right="0" w:hanging="183"/>
              <w:jc w:val="left"/>
              <w:rPr>
                <w:sz w:val="18"/>
              </w:rPr>
            </w:pPr>
            <w:r>
              <w:rPr>
                <w:sz w:val="18"/>
              </w:rPr>
              <w:t>执法依据；</w:t>
            </w:r>
          </w:p>
          <w:p>
            <w:pPr>
              <w:pStyle w:val="7"/>
              <w:numPr>
                <w:ilvl w:val="0"/>
                <w:numId w:val="37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77"/>
              </w:numPr>
              <w:tabs>
                <w:tab w:val="left" w:pos="214"/>
              </w:tabs>
              <w:spacing w:before="0" w:after="0" w:line="224" w:lineRule="exact"/>
              <w:ind w:left="213" w:right="0" w:hanging="183"/>
              <w:jc w:val="left"/>
              <w:rPr>
                <w:sz w:val="18"/>
              </w:rPr>
            </w:pPr>
            <w:r>
              <w:rPr>
                <w:sz w:val="18"/>
              </w:rPr>
              <w:t>咨询、监督投诉方式；</w:t>
            </w:r>
          </w:p>
          <w:p>
            <w:pPr>
              <w:pStyle w:val="7"/>
              <w:numPr>
                <w:ilvl w:val="0"/>
                <w:numId w:val="377"/>
              </w:numPr>
              <w:tabs>
                <w:tab w:val="left" w:pos="214"/>
              </w:tabs>
              <w:spacing w:before="0" w:after="0" w:line="226" w:lineRule="exact"/>
              <w:ind w:left="213" w:right="0" w:hanging="183"/>
              <w:jc w:val="left"/>
              <w:rPr>
                <w:sz w:val="18"/>
              </w:rPr>
            </w:pPr>
            <w:r>
              <w:rPr>
                <w:sz w:val="18"/>
              </w:rPr>
              <w:t>处罚决定；</w:t>
            </w:r>
          </w:p>
          <w:p>
            <w:pPr>
              <w:pStyle w:val="7"/>
              <w:numPr>
                <w:ilvl w:val="0"/>
                <w:numId w:val="37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《建设工程安全生产管理条例》</w:t>
            </w:r>
          </w:p>
        </w:tc>
        <w:tc>
          <w:tcPr>
            <w:tcW w:w="1009" w:type="dxa"/>
          </w:tcPr>
          <w:p>
            <w:pPr>
              <w:pStyle w:val="7"/>
              <w:rPr>
                <w:sz w:val="18"/>
              </w:rPr>
            </w:pPr>
          </w:p>
          <w:p>
            <w:pPr>
              <w:pStyle w:val="7"/>
              <w:spacing w:before="6"/>
              <w:rPr>
                <w:sz w:val="13"/>
              </w:rPr>
            </w:pPr>
          </w:p>
          <w:p>
            <w:pPr>
              <w:pStyle w:val="7"/>
              <w:numPr>
                <w:ilvl w:val="0"/>
                <w:numId w:val="37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7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190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spacing w:before="4"/>
              <w:rPr>
                <w:sz w:val="22"/>
              </w:rPr>
            </w:pPr>
          </w:p>
          <w:p>
            <w:pPr>
              <w:pStyle w:val="7"/>
              <w:spacing w:line="235" w:lineRule="auto"/>
              <w:ind w:left="32" w:right="107"/>
              <w:rPr>
                <w:sz w:val="18"/>
              </w:rPr>
            </w:pPr>
            <w:r>
              <w:rPr>
                <w:spacing w:val="-1"/>
                <w:sz w:val="18"/>
              </w:rPr>
              <w:t>施工起重机械和整体提升脚手架</w:t>
            </w:r>
          </w:p>
          <w:p>
            <w:pPr>
              <w:pStyle w:val="7"/>
              <w:spacing w:line="235" w:lineRule="auto"/>
              <w:ind w:left="32" w:right="107"/>
              <w:jc w:val="both"/>
              <w:rPr>
                <w:sz w:val="18"/>
              </w:rPr>
            </w:pPr>
            <w:r>
              <w:rPr>
                <w:spacing w:val="-1"/>
                <w:sz w:val="18"/>
              </w:rPr>
              <w:t>、模板等自升式架设设施安装、拆卸单位未由专业技术人员现场</w:t>
            </w:r>
            <w:r>
              <w:rPr>
                <w:sz w:val="18"/>
              </w:rPr>
              <w:t>监督</w:t>
            </w:r>
          </w:p>
        </w:tc>
        <w:tc>
          <w:tcPr>
            <w:tcW w:w="2058" w:type="dxa"/>
          </w:tcPr>
          <w:p>
            <w:pPr>
              <w:pStyle w:val="7"/>
              <w:spacing w:before="11"/>
              <w:rPr>
                <w:sz w:val="13"/>
              </w:rPr>
            </w:pPr>
          </w:p>
          <w:p>
            <w:pPr>
              <w:pStyle w:val="7"/>
              <w:numPr>
                <w:ilvl w:val="0"/>
                <w:numId w:val="37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7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79"/>
              </w:numPr>
              <w:tabs>
                <w:tab w:val="left" w:pos="214"/>
              </w:tabs>
              <w:spacing w:before="0" w:after="0" w:line="224" w:lineRule="exact"/>
              <w:ind w:left="213" w:right="0" w:hanging="183"/>
              <w:jc w:val="left"/>
              <w:rPr>
                <w:sz w:val="18"/>
              </w:rPr>
            </w:pPr>
            <w:r>
              <w:rPr>
                <w:sz w:val="18"/>
              </w:rPr>
              <w:t>执法依据；</w:t>
            </w:r>
          </w:p>
          <w:p>
            <w:pPr>
              <w:pStyle w:val="7"/>
              <w:numPr>
                <w:ilvl w:val="0"/>
                <w:numId w:val="37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79"/>
              </w:numPr>
              <w:tabs>
                <w:tab w:val="left" w:pos="214"/>
              </w:tabs>
              <w:spacing w:before="0" w:after="0" w:line="224" w:lineRule="exact"/>
              <w:ind w:left="213" w:right="0" w:hanging="183"/>
              <w:jc w:val="left"/>
              <w:rPr>
                <w:sz w:val="18"/>
              </w:rPr>
            </w:pPr>
            <w:r>
              <w:rPr>
                <w:sz w:val="18"/>
              </w:rPr>
              <w:t>咨询、监督投诉方式；</w:t>
            </w:r>
          </w:p>
          <w:p>
            <w:pPr>
              <w:pStyle w:val="7"/>
              <w:numPr>
                <w:ilvl w:val="0"/>
                <w:numId w:val="379"/>
              </w:numPr>
              <w:tabs>
                <w:tab w:val="left" w:pos="214"/>
              </w:tabs>
              <w:spacing w:before="0" w:after="0" w:line="226" w:lineRule="exact"/>
              <w:ind w:left="213" w:right="0" w:hanging="183"/>
              <w:jc w:val="left"/>
              <w:rPr>
                <w:sz w:val="18"/>
              </w:rPr>
            </w:pPr>
            <w:r>
              <w:rPr>
                <w:sz w:val="18"/>
              </w:rPr>
              <w:t>处罚决定；</w:t>
            </w:r>
          </w:p>
          <w:p>
            <w:pPr>
              <w:pStyle w:val="7"/>
              <w:numPr>
                <w:ilvl w:val="0"/>
                <w:numId w:val="37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12" w:right="45"/>
              <w:jc w:val="center"/>
              <w:rPr>
                <w:sz w:val="18"/>
              </w:rPr>
            </w:pPr>
            <w:r>
              <w:rPr>
                <w:sz w:val="18"/>
              </w:rPr>
              <w:t>《建设工程安全生产管理条例》</w:t>
            </w:r>
          </w:p>
        </w:tc>
        <w:tc>
          <w:tcPr>
            <w:tcW w:w="1009" w:type="dxa"/>
          </w:tcPr>
          <w:p>
            <w:pPr>
              <w:pStyle w:val="7"/>
              <w:rPr>
                <w:sz w:val="18"/>
              </w:rPr>
            </w:pPr>
          </w:p>
          <w:p>
            <w:pPr>
              <w:pStyle w:val="7"/>
              <w:spacing w:before="6"/>
              <w:rPr>
                <w:sz w:val="13"/>
              </w:rPr>
            </w:pPr>
          </w:p>
          <w:p>
            <w:pPr>
              <w:pStyle w:val="7"/>
              <w:numPr>
                <w:ilvl w:val="0"/>
                <w:numId w:val="38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8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191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spacing w:before="4"/>
              <w:rPr>
                <w:sz w:val="22"/>
              </w:rPr>
            </w:pPr>
          </w:p>
          <w:p>
            <w:pPr>
              <w:pStyle w:val="7"/>
              <w:spacing w:line="235" w:lineRule="auto"/>
              <w:ind w:left="32" w:right="107"/>
              <w:rPr>
                <w:sz w:val="18"/>
              </w:rPr>
            </w:pPr>
            <w:r>
              <w:rPr>
                <w:spacing w:val="-1"/>
                <w:sz w:val="18"/>
              </w:rPr>
              <w:t>施工起重机械和</w:t>
            </w:r>
            <w:r>
              <w:rPr>
                <w:spacing w:val="-3"/>
                <w:sz w:val="18"/>
              </w:rPr>
              <w:t>整体提升脚手架</w:t>
            </w:r>
          </w:p>
          <w:p>
            <w:pPr>
              <w:pStyle w:val="7"/>
              <w:spacing w:line="235" w:lineRule="auto"/>
              <w:ind w:left="32" w:right="107"/>
              <w:jc w:val="both"/>
              <w:rPr>
                <w:sz w:val="18"/>
              </w:rPr>
            </w:pPr>
            <w:r>
              <w:rPr>
                <w:spacing w:val="-1"/>
                <w:sz w:val="18"/>
              </w:rPr>
              <w:t>、模板等自升式架设设施安装、拆卸单位未出具自检合格证明或</w:t>
            </w:r>
            <w:r>
              <w:rPr>
                <w:spacing w:val="-3"/>
                <w:sz w:val="18"/>
              </w:rPr>
              <w:t>者出具虚假证明</w:t>
            </w:r>
          </w:p>
        </w:tc>
        <w:tc>
          <w:tcPr>
            <w:tcW w:w="2058" w:type="dxa"/>
          </w:tcPr>
          <w:p>
            <w:pPr>
              <w:pStyle w:val="7"/>
              <w:spacing w:before="11"/>
              <w:rPr>
                <w:sz w:val="13"/>
              </w:rPr>
            </w:pPr>
          </w:p>
          <w:p>
            <w:pPr>
              <w:pStyle w:val="7"/>
              <w:numPr>
                <w:ilvl w:val="0"/>
                <w:numId w:val="38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8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81"/>
              </w:numPr>
              <w:tabs>
                <w:tab w:val="left" w:pos="214"/>
              </w:tabs>
              <w:spacing w:before="0" w:after="0" w:line="224" w:lineRule="exact"/>
              <w:ind w:left="213" w:right="0" w:hanging="183"/>
              <w:jc w:val="left"/>
              <w:rPr>
                <w:sz w:val="18"/>
              </w:rPr>
            </w:pPr>
            <w:r>
              <w:rPr>
                <w:sz w:val="18"/>
              </w:rPr>
              <w:t>执法依据；</w:t>
            </w:r>
          </w:p>
          <w:p>
            <w:pPr>
              <w:pStyle w:val="7"/>
              <w:numPr>
                <w:ilvl w:val="0"/>
                <w:numId w:val="38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81"/>
              </w:numPr>
              <w:tabs>
                <w:tab w:val="left" w:pos="214"/>
              </w:tabs>
              <w:spacing w:before="0" w:after="0" w:line="224" w:lineRule="exact"/>
              <w:ind w:left="213" w:right="0" w:hanging="183"/>
              <w:jc w:val="left"/>
              <w:rPr>
                <w:sz w:val="18"/>
              </w:rPr>
            </w:pPr>
            <w:r>
              <w:rPr>
                <w:sz w:val="18"/>
              </w:rPr>
              <w:t>咨询、监督投诉方式；</w:t>
            </w:r>
          </w:p>
          <w:p>
            <w:pPr>
              <w:pStyle w:val="7"/>
              <w:numPr>
                <w:ilvl w:val="0"/>
                <w:numId w:val="381"/>
              </w:numPr>
              <w:tabs>
                <w:tab w:val="left" w:pos="214"/>
              </w:tabs>
              <w:spacing w:before="0" w:after="0" w:line="226" w:lineRule="exact"/>
              <w:ind w:left="213" w:right="0" w:hanging="183"/>
              <w:jc w:val="left"/>
              <w:rPr>
                <w:sz w:val="18"/>
              </w:rPr>
            </w:pPr>
            <w:r>
              <w:rPr>
                <w:sz w:val="18"/>
              </w:rPr>
              <w:t>处罚决定；</w:t>
            </w:r>
          </w:p>
          <w:p>
            <w:pPr>
              <w:pStyle w:val="7"/>
              <w:numPr>
                <w:ilvl w:val="0"/>
                <w:numId w:val="38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《建设工程安全生产管理条例》</w:t>
            </w:r>
          </w:p>
        </w:tc>
        <w:tc>
          <w:tcPr>
            <w:tcW w:w="1009" w:type="dxa"/>
          </w:tcPr>
          <w:p>
            <w:pPr>
              <w:pStyle w:val="7"/>
              <w:rPr>
                <w:sz w:val="18"/>
              </w:rPr>
            </w:pPr>
          </w:p>
          <w:p>
            <w:pPr>
              <w:pStyle w:val="7"/>
              <w:spacing w:before="6"/>
              <w:rPr>
                <w:sz w:val="13"/>
              </w:rPr>
            </w:pPr>
          </w:p>
          <w:p>
            <w:pPr>
              <w:pStyle w:val="7"/>
              <w:numPr>
                <w:ilvl w:val="0"/>
                <w:numId w:val="38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8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192</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spacing w:before="6"/>
              <w:rPr>
                <w:sz w:val="13"/>
              </w:rPr>
            </w:pPr>
          </w:p>
          <w:p>
            <w:pPr>
              <w:pStyle w:val="7"/>
              <w:spacing w:before="1" w:line="235" w:lineRule="auto"/>
              <w:ind w:left="32" w:right="107"/>
              <w:rPr>
                <w:sz w:val="18"/>
              </w:rPr>
            </w:pPr>
            <w:r>
              <w:rPr>
                <w:spacing w:val="-1"/>
                <w:sz w:val="18"/>
              </w:rPr>
              <w:t>施工起重机械和整体提升脚手架</w:t>
            </w:r>
          </w:p>
          <w:p>
            <w:pPr>
              <w:pStyle w:val="7"/>
              <w:spacing w:line="235" w:lineRule="auto"/>
              <w:ind w:left="32" w:right="107"/>
              <w:jc w:val="both"/>
              <w:rPr>
                <w:sz w:val="18"/>
              </w:rPr>
            </w:pPr>
            <w:r>
              <w:rPr>
                <w:spacing w:val="-1"/>
                <w:sz w:val="18"/>
              </w:rPr>
              <w:t>、模板等自升式架设设施安装、拆卸单位未向施工单位进行安全使用说明，办理</w:t>
            </w:r>
            <w:r>
              <w:rPr>
                <w:sz w:val="18"/>
              </w:rPr>
              <w:t>移交手续</w:t>
            </w:r>
          </w:p>
        </w:tc>
        <w:tc>
          <w:tcPr>
            <w:tcW w:w="2058" w:type="dxa"/>
          </w:tcPr>
          <w:p>
            <w:pPr>
              <w:pStyle w:val="7"/>
              <w:spacing w:before="11"/>
              <w:rPr>
                <w:sz w:val="13"/>
              </w:rPr>
            </w:pPr>
          </w:p>
          <w:p>
            <w:pPr>
              <w:pStyle w:val="7"/>
              <w:numPr>
                <w:ilvl w:val="0"/>
                <w:numId w:val="38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8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83"/>
              </w:numPr>
              <w:tabs>
                <w:tab w:val="left" w:pos="214"/>
              </w:tabs>
              <w:spacing w:before="0" w:after="0" w:line="224" w:lineRule="exact"/>
              <w:ind w:left="213" w:right="0" w:hanging="183"/>
              <w:jc w:val="left"/>
              <w:rPr>
                <w:sz w:val="18"/>
              </w:rPr>
            </w:pPr>
            <w:r>
              <w:rPr>
                <w:sz w:val="18"/>
              </w:rPr>
              <w:t>执法依据；</w:t>
            </w:r>
          </w:p>
          <w:p>
            <w:pPr>
              <w:pStyle w:val="7"/>
              <w:numPr>
                <w:ilvl w:val="0"/>
                <w:numId w:val="38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83"/>
              </w:numPr>
              <w:tabs>
                <w:tab w:val="left" w:pos="214"/>
              </w:tabs>
              <w:spacing w:before="0" w:after="0" w:line="224" w:lineRule="exact"/>
              <w:ind w:left="213" w:right="0" w:hanging="183"/>
              <w:jc w:val="left"/>
              <w:rPr>
                <w:sz w:val="18"/>
              </w:rPr>
            </w:pPr>
            <w:r>
              <w:rPr>
                <w:sz w:val="18"/>
              </w:rPr>
              <w:t>咨询、监督投诉方式；</w:t>
            </w:r>
          </w:p>
          <w:p>
            <w:pPr>
              <w:pStyle w:val="7"/>
              <w:numPr>
                <w:ilvl w:val="0"/>
                <w:numId w:val="383"/>
              </w:numPr>
              <w:tabs>
                <w:tab w:val="left" w:pos="214"/>
              </w:tabs>
              <w:spacing w:before="0" w:after="0" w:line="226" w:lineRule="exact"/>
              <w:ind w:left="213" w:right="0" w:hanging="183"/>
              <w:jc w:val="left"/>
              <w:rPr>
                <w:sz w:val="18"/>
              </w:rPr>
            </w:pPr>
            <w:r>
              <w:rPr>
                <w:sz w:val="18"/>
              </w:rPr>
              <w:t>处罚决定；</w:t>
            </w:r>
          </w:p>
          <w:p>
            <w:pPr>
              <w:pStyle w:val="7"/>
              <w:numPr>
                <w:ilvl w:val="0"/>
                <w:numId w:val="38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《建设工程安全生产管理条例》</w:t>
            </w:r>
          </w:p>
        </w:tc>
        <w:tc>
          <w:tcPr>
            <w:tcW w:w="1009" w:type="dxa"/>
          </w:tcPr>
          <w:p>
            <w:pPr>
              <w:pStyle w:val="7"/>
              <w:rPr>
                <w:sz w:val="18"/>
              </w:rPr>
            </w:pPr>
          </w:p>
          <w:p>
            <w:pPr>
              <w:pStyle w:val="7"/>
              <w:spacing w:before="6"/>
              <w:rPr>
                <w:sz w:val="13"/>
              </w:rPr>
            </w:pPr>
          </w:p>
          <w:p>
            <w:pPr>
              <w:pStyle w:val="7"/>
              <w:numPr>
                <w:ilvl w:val="0"/>
                <w:numId w:val="38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8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193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spacing w:before="6"/>
              <w:rPr>
                <w:sz w:val="13"/>
              </w:rPr>
            </w:pPr>
          </w:p>
          <w:p>
            <w:pPr>
              <w:pStyle w:val="7"/>
              <w:spacing w:before="1" w:line="235" w:lineRule="auto"/>
              <w:ind w:left="32" w:right="107"/>
              <w:jc w:val="both"/>
              <w:rPr>
                <w:sz w:val="18"/>
              </w:rPr>
            </w:pPr>
            <w:r>
              <w:rPr>
                <w:spacing w:val="-1"/>
                <w:sz w:val="18"/>
              </w:rPr>
              <w:t>施工单位未设立安全生产管理机构、配备专职安全生产管理人员或者分部分项工程施工时无专职安全生产管理人</w:t>
            </w:r>
            <w:r>
              <w:rPr>
                <w:sz w:val="18"/>
              </w:rPr>
              <w:t>员现场监督</w:t>
            </w:r>
          </w:p>
        </w:tc>
        <w:tc>
          <w:tcPr>
            <w:tcW w:w="2058" w:type="dxa"/>
          </w:tcPr>
          <w:p>
            <w:pPr>
              <w:pStyle w:val="7"/>
              <w:spacing w:before="11"/>
              <w:rPr>
                <w:sz w:val="13"/>
              </w:rPr>
            </w:pPr>
          </w:p>
          <w:p>
            <w:pPr>
              <w:pStyle w:val="7"/>
              <w:numPr>
                <w:ilvl w:val="0"/>
                <w:numId w:val="38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8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85"/>
              </w:numPr>
              <w:tabs>
                <w:tab w:val="left" w:pos="214"/>
              </w:tabs>
              <w:spacing w:before="0" w:after="0" w:line="224" w:lineRule="exact"/>
              <w:ind w:left="213" w:right="0" w:hanging="183"/>
              <w:jc w:val="left"/>
              <w:rPr>
                <w:sz w:val="18"/>
              </w:rPr>
            </w:pPr>
            <w:r>
              <w:rPr>
                <w:sz w:val="18"/>
              </w:rPr>
              <w:t>执法依据；</w:t>
            </w:r>
          </w:p>
          <w:p>
            <w:pPr>
              <w:pStyle w:val="7"/>
              <w:numPr>
                <w:ilvl w:val="0"/>
                <w:numId w:val="38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85"/>
              </w:numPr>
              <w:tabs>
                <w:tab w:val="left" w:pos="214"/>
              </w:tabs>
              <w:spacing w:before="0" w:after="0" w:line="224" w:lineRule="exact"/>
              <w:ind w:left="213" w:right="0" w:hanging="183"/>
              <w:jc w:val="left"/>
              <w:rPr>
                <w:sz w:val="18"/>
              </w:rPr>
            </w:pPr>
            <w:r>
              <w:rPr>
                <w:sz w:val="18"/>
              </w:rPr>
              <w:t>咨询、监督投诉方式；</w:t>
            </w:r>
          </w:p>
          <w:p>
            <w:pPr>
              <w:pStyle w:val="7"/>
              <w:numPr>
                <w:ilvl w:val="0"/>
                <w:numId w:val="385"/>
              </w:numPr>
              <w:tabs>
                <w:tab w:val="left" w:pos="214"/>
              </w:tabs>
              <w:spacing w:before="0" w:after="0" w:line="226" w:lineRule="exact"/>
              <w:ind w:left="213" w:right="0" w:hanging="183"/>
              <w:jc w:val="left"/>
              <w:rPr>
                <w:sz w:val="18"/>
              </w:rPr>
            </w:pPr>
            <w:r>
              <w:rPr>
                <w:sz w:val="18"/>
              </w:rPr>
              <w:t>处罚决定；</w:t>
            </w:r>
          </w:p>
          <w:p>
            <w:pPr>
              <w:pStyle w:val="7"/>
              <w:numPr>
                <w:ilvl w:val="0"/>
                <w:numId w:val="38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12" w:right="45"/>
              <w:jc w:val="center"/>
              <w:rPr>
                <w:sz w:val="18"/>
              </w:rPr>
            </w:pPr>
            <w:r>
              <w:rPr>
                <w:sz w:val="18"/>
              </w:rPr>
              <w:t>《建设工程安全生产管理条例》</w:t>
            </w:r>
          </w:p>
        </w:tc>
        <w:tc>
          <w:tcPr>
            <w:tcW w:w="1009" w:type="dxa"/>
          </w:tcPr>
          <w:p>
            <w:pPr>
              <w:pStyle w:val="7"/>
              <w:rPr>
                <w:sz w:val="18"/>
              </w:rPr>
            </w:pPr>
          </w:p>
          <w:p>
            <w:pPr>
              <w:pStyle w:val="7"/>
              <w:spacing w:before="6"/>
              <w:rPr>
                <w:sz w:val="13"/>
              </w:rPr>
            </w:pPr>
          </w:p>
          <w:p>
            <w:pPr>
              <w:pStyle w:val="7"/>
              <w:numPr>
                <w:ilvl w:val="0"/>
                <w:numId w:val="38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8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194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spacing w:before="11"/>
              <w:rPr>
                <w:sz w:val="13"/>
              </w:rPr>
            </w:pPr>
          </w:p>
          <w:p>
            <w:pPr>
              <w:pStyle w:val="7"/>
              <w:spacing w:before="1" w:line="235" w:lineRule="auto"/>
              <w:ind w:left="32" w:right="107"/>
              <w:jc w:val="both"/>
              <w:rPr>
                <w:sz w:val="18"/>
              </w:rPr>
            </w:pPr>
            <w:r>
              <w:rPr>
                <w:spacing w:val="-1"/>
                <w:sz w:val="18"/>
              </w:rPr>
              <w:t>施工单位的主要负责人、项目负责人、专职安全生产管理人员、作业人员或者特种作业人员，未经安全教育培训或者经考核不合格即从事相关工</w:t>
            </w:r>
            <w:r>
              <w:rPr>
                <w:sz w:val="18"/>
              </w:rPr>
              <w:t>作</w:t>
            </w:r>
          </w:p>
        </w:tc>
        <w:tc>
          <w:tcPr>
            <w:tcW w:w="2058" w:type="dxa"/>
          </w:tcPr>
          <w:p>
            <w:pPr>
              <w:pStyle w:val="7"/>
              <w:spacing w:before="11"/>
              <w:rPr>
                <w:sz w:val="13"/>
              </w:rPr>
            </w:pPr>
          </w:p>
          <w:p>
            <w:pPr>
              <w:pStyle w:val="7"/>
              <w:numPr>
                <w:ilvl w:val="0"/>
                <w:numId w:val="38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8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87"/>
              </w:numPr>
              <w:tabs>
                <w:tab w:val="left" w:pos="214"/>
              </w:tabs>
              <w:spacing w:before="0" w:after="0" w:line="224" w:lineRule="exact"/>
              <w:ind w:left="213" w:right="0" w:hanging="183"/>
              <w:jc w:val="left"/>
              <w:rPr>
                <w:sz w:val="18"/>
              </w:rPr>
            </w:pPr>
            <w:r>
              <w:rPr>
                <w:sz w:val="18"/>
              </w:rPr>
              <w:t>执法依据；</w:t>
            </w:r>
          </w:p>
          <w:p>
            <w:pPr>
              <w:pStyle w:val="7"/>
              <w:numPr>
                <w:ilvl w:val="0"/>
                <w:numId w:val="38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87"/>
              </w:numPr>
              <w:tabs>
                <w:tab w:val="left" w:pos="214"/>
              </w:tabs>
              <w:spacing w:before="0" w:after="0" w:line="224" w:lineRule="exact"/>
              <w:ind w:left="213" w:right="0" w:hanging="183"/>
              <w:jc w:val="left"/>
              <w:rPr>
                <w:sz w:val="18"/>
              </w:rPr>
            </w:pPr>
            <w:r>
              <w:rPr>
                <w:sz w:val="18"/>
              </w:rPr>
              <w:t>咨询、监督投诉方式；</w:t>
            </w:r>
          </w:p>
          <w:p>
            <w:pPr>
              <w:pStyle w:val="7"/>
              <w:numPr>
                <w:ilvl w:val="0"/>
                <w:numId w:val="387"/>
              </w:numPr>
              <w:tabs>
                <w:tab w:val="left" w:pos="214"/>
              </w:tabs>
              <w:spacing w:before="0" w:after="0" w:line="226" w:lineRule="exact"/>
              <w:ind w:left="213" w:right="0" w:hanging="183"/>
              <w:jc w:val="left"/>
              <w:rPr>
                <w:sz w:val="18"/>
              </w:rPr>
            </w:pPr>
            <w:r>
              <w:rPr>
                <w:sz w:val="18"/>
              </w:rPr>
              <w:t>处罚决定；</w:t>
            </w:r>
          </w:p>
          <w:p>
            <w:pPr>
              <w:pStyle w:val="7"/>
              <w:numPr>
                <w:ilvl w:val="0"/>
                <w:numId w:val="38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《建设工程安全生产管理条例》</w:t>
            </w:r>
          </w:p>
        </w:tc>
        <w:tc>
          <w:tcPr>
            <w:tcW w:w="1009" w:type="dxa"/>
          </w:tcPr>
          <w:p>
            <w:pPr>
              <w:pStyle w:val="7"/>
              <w:rPr>
                <w:sz w:val="18"/>
              </w:rPr>
            </w:pPr>
          </w:p>
          <w:p>
            <w:pPr>
              <w:pStyle w:val="7"/>
              <w:spacing w:before="6"/>
              <w:rPr>
                <w:sz w:val="13"/>
              </w:rPr>
            </w:pPr>
          </w:p>
          <w:p>
            <w:pPr>
              <w:pStyle w:val="7"/>
              <w:numPr>
                <w:ilvl w:val="0"/>
                <w:numId w:val="38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8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195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spacing w:before="11"/>
              <w:rPr>
                <w:sz w:val="13"/>
              </w:rPr>
            </w:pPr>
          </w:p>
          <w:p>
            <w:pPr>
              <w:pStyle w:val="7"/>
              <w:spacing w:before="1" w:line="235" w:lineRule="auto"/>
              <w:ind w:left="32" w:right="107"/>
              <w:jc w:val="both"/>
              <w:rPr>
                <w:sz w:val="18"/>
              </w:rPr>
            </w:pPr>
            <w:r>
              <w:rPr>
                <w:spacing w:val="-1"/>
                <w:sz w:val="18"/>
              </w:rPr>
              <w:t>施工单位未在施工现场的危险部位设置明显的安全警示标志，或者未按照国家有关规定在施工现场设置消防通道</w:t>
            </w:r>
          </w:p>
          <w:p>
            <w:pPr>
              <w:pStyle w:val="7"/>
              <w:spacing w:line="235" w:lineRule="auto"/>
              <w:ind w:left="32" w:right="107"/>
              <w:jc w:val="both"/>
              <w:rPr>
                <w:sz w:val="18"/>
              </w:rPr>
            </w:pPr>
            <w:r>
              <w:rPr>
                <w:spacing w:val="-1"/>
                <w:sz w:val="18"/>
              </w:rPr>
              <w:t>、消防水源、配备消防设施和灭</w:t>
            </w:r>
            <w:r>
              <w:rPr>
                <w:sz w:val="18"/>
              </w:rPr>
              <w:t>火器材</w:t>
            </w:r>
          </w:p>
        </w:tc>
        <w:tc>
          <w:tcPr>
            <w:tcW w:w="2058" w:type="dxa"/>
          </w:tcPr>
          <w:p>
            <w:pPr>
              <w:pStyle w:val="7"/>
              <w:spacing w:before="11"/>
              <w:rPr>
                <w:sz w:val="13"/>
              </w:rPr>
            </w:pPr>
          </w:p>
          <w:p>
            <w:pPr>
              <w:pStyle w:val="7"/>
              <w:numPr>
                <w:ilvl w:val="0"/>
                <w:numId w:val="38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8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89"/>
              </w:numPr>
              <w:tabs>
                <w:tab w:val="left" w:pos="214"/>
              </w:tabs>
              <w:spacing w:before="0" w:after="0" w:line="224" w:lineRule="exact"/>
              <w:ind w:left="213" w:right="0" w:hanging="183"/>
              <w:jc w:val="left"/>
              <w:rPr>
                <w:sz w:val="18"/>
              </w:rPr>
            </w:pPr>
            <w:r>
              <w:rPr>
                <w:sz w:val="18"/>
              </w:rPr>
              <w:t>执法依据；</w:t>
            </w:r>
          </w:p>
          <w:p>
            <w:pPr>
              <w:pStyle w:val="7"/>
              <w:numPr>
                <w:ilvl w:val="0"/>
                <w:numId w:val="38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89"/>
              </w:numPr>
              <w:tabs>
                <w:tab w:val="left" w:pos="214"/>
              </w:tabs>
              <w:spacing w:before="0" w:after="0" w:line="224" w:lineRule="exact"/>
              <w:ind w:left="213" w:right="0" w:hanging="183"/>
              <w:jc w:val="left"/>
              <w:rPr>
                <w:sz w:val="18"/>
              </w:rPr>
            </w:pPr>
            <w:r>
              <w:rPr>
                <w:sz w:val="18"/>
              </w:rPr>
              <w:t>咨询、监督投诉方式；</w:t>
            </w:r>
          </w:p>
          <w:p>
            <w:pPr>
              <w:pStyle w:val="7"/>
              <w:numPr>
                <w:ilvl w:val="0"/>
                <w:numId w:val="389"/>
              </w:numPr>
              <w:tabs>
                <w:tab w:val="left" w:pos="214"/>
              </w:tabs>
              <w:spacing w:before="0" w:after="0" w:line="226" w:lineRule="exact"/>
              <w:ind w:left="213" w:right="0" w:hanging="183"/>
              <w:jc w:val="left"/>
              <w:rPr>
                <w:sz w:val="18"/>
              </w:rPr>
            </w:pPr>
            <w:r>
              <w:rPr>
                <w:sz w:val="18"/>
              </w:rPr>
              <w:t>处罚决定；</w:t>
            </w:r>
          </w:p>
          <w:p>
            <w:pPr>
              <w:pStyle w:val="7"/>
              <w:numPr>
                <w:ilvl w:val="0"/>
                <w:numId w:val="38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《建设工程安全生产管理条例》</w:t>
            </w:r>
          </w:p>
        </w:tc>
        <w:tc>
          <w:tcPr>
            <w:tcW w:w="1009" w:type="dxa"/>
          </w:tcPr>
          <w:p>
            <w:pPr>
              <w:pStyle w:val="7"/>
              <w:rPr>
                <w:sz w:val="18"/>
              </w:rPr>
            </w:pPr>
          </w:p>
          <w:p>
            <w:pPr>
              <w:pStyle w:val="7"/>
              <w:spacing w:before="6"/>
              <w:rPr>
                <w:sz w:val="13"/>
              </w:rPr>
            </w:pPr>
          </w:p>
          <w:p>
            <w:pPr>
              <w:pStyle w:val="7"/>
              <w:numPr>
                <w:ilvl w:val="0"/>
                <w:numId w:val="39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9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196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施工单位未向作业人员提供安全防护用具和安全</w:t>
            </w:r>
            <w:r>
              <w:rPr>
                <w:sz w:val="18"/>
              </w:rPr>
              <w:t>防护服装</w:t>
            </w:r>
          </w:p>
        </w:tc>
        <w:tc>
          <w:tcPr>
            <w:tcW w:w="2058" w:type="dxa"/>
          </w:tcPr>
          <w:p>
            <w:pPr>
              <w:pStyle w:val="7"/>
              <w:spacing w:before="11"/>
              <w:rPr>
                <w:sz w:val="13"/>
              </w:rPr>
            </w:pPr>
          </w:p>
          <w:p>
            <w:pPr>
              <w:pStyle w:val="7"/>
              <w:numPr>
                <w:ilvl w:val="0"/>
                <w:numId w:val="39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9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91"/>
              </w:numPr>
              <w:tabs>
                <w:tab w:val="left" w:pos="214"/>
              </w:tabs>
              <w:spacing w:before="0" w:after="0" w:line="224" w:lineRule="exact"/>
              <w:ind w:left="213" w:right="0" w:hanging="183"/>
              <w:jc w:val="left"/>
              <w:rPr>
                <w:sz w:val="18"/>
              </w:rPr>
            </w:pPr>
            <w:r>
              <w:rPr>
                <w:sz w:val="18"/>
              </w:rPr>
              <w:t>执法依据；</w:t>
            </w:r>
          </w:p>
          <w:p>
            <w:pPr>
              <w:pStyle w:val="7"/>
              <w:numPr>
                <w:ilvl w:val="0"/>
                <w:numId w:val="39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91"/>
              </w:numPr>
              <w:tabs>
                <w:tab w:val="left" w:pos="214"/>
              </w:tabs>
              <w:spacing w:before="0" w:after="0" w:line="224" w:lineRule="exact"/>
              <w:ind w:left="213" w:right="0" w:hanging="183"/>
              <w:jc w:val="left"/>
              <w:rPr>
                <w:sz w:val="18"/>
              </w:rPr>
            </w:pPr>
            <w:r>
              <w:rPr>
                <w:sz w:val="18"/>
              </w:rPr>
              <w:t>咨询、监督投诉方式；</w:t>
            </w:r>
          </w:p>
          <w:p>
            <w:pPr>
              <w:pStyle w:val="7"/>
              <w:numPr>
                <w:ilvl w:val="0"/>
                <w:numId w:val="391"/>
              </w:numPr>
              <w:tabs>
                <w:tab w:val="left" w:pos="214"/>
              </w:tabs>
              <w:spacing w:before="0" w:after="0" w:line="226" w:lineRule="exact"/>
              <w:ind w:left="213" w:right="0" w:hanging="183"/>
              <w:jc w:val="left"/>
              <w:rPr>
                <w:sz w:val="18"/>
              </w:rPr>
            </w:pPr>
            <w:r>
              <w:rPr>
                <w:sz w:val="18"/>
              </w:rPr>
              <w:t>处罚决定；</w:t>
            </w:r>
          </w:p>
          <w:p>
            <w:pPr>
              <w:pStyle w:val="7"/>
              <w:numPr>
                <w:ilvl w:val="0"/>
                <w:numId w:val="39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12" w:right="45"/>
              <w:jc w:val="center"/>
              <w:rPr>
                <w:sz w:val="18"/>
              </w:rPr>
            </w:pPr>
            <w:r>
              <w:rPr>
                <w:sz w:val="18"/>
              </w:rPr>
              <w:t>《建设工程安全生产管理条例》</w:t>
            </w:r>
          </w:p>
        </w:tc>
        <w:tc>
          <w:tcPr>
            <w:tcW w:w="1009" w:type="dxa"/>
          </w:tcPr>
          <w:p>
            <w:pPr>
              <w:pStyle w:val="7"/>
              <w:rPr>
                <w:sz w:val="18"/>
              </w:rPr>
            </w:pPr>
          </w:p>
          <w:p>
            <w:pPr>
              <w:pStyle w:val="7"/>
              <w:spacing w:before="6"/>
              <w:rPr>
                <w:sz w:val="13"/>
              </w:rPr>
            </w:pPr>
          </w:p>
          <w:p>
            <w:pPr>
              <w:pStyle w:val="7"/>
              <w:numPr>
                <w:ilvl w:val="0"/>
                <w:numId w:val="39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9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197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施工单位未按照规定在施工起重机械和整体提升脚手架、模板等自升式架设设施验收合格后登记</w:t>
            </w:r>
          </w:p>
        </w:tc>
        <w:tc>
          <w:tcPr>
            <w:tcW w:w="2058" w:type="dxa"/>
          </w:tcPr>
          <w:p>
            <w:pPr>
              <w:pStyle w:val="7"/>
              <w:spacing w:before="11"/>
              <w:rPr>
                <w:sz w:val="13"/>
              </w:rPr>
            </w:pPr>
          </w:p>
          <w:p>
            <w:pPr>
              <w:pStyle w:val="7"/>
              <w:numPr>
                <w:ilvl w:val="0"/>
                <w:numId w:val="39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9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93"/>
              </w:numPr>
              <w:tabs>
                <w:tab w:val="left" w:pos="214"/>
              </w:tabs>
              <w:spacing w:before="0" w:after="0" w:line="224" w:lineRule="exact"/>
              <w:ind w:left="213" w:right="0" w:hanging="183"/>
              <w:jc w:val="left"/>
              <w:rPr>
                <w:sz w:val="18"/>
              </w:rPr>
            </w:pPr>
            <w:r>
              <w:rPr>
                <w:sz w:val="18"/>
              </w:rPr>
              <w:t>执法依据；</w:t>
            </w:r>
          </w:p>
          <w:p>
            <w:pPr>
              <w:pStyle w:val="7"/>
              <w:numPr>
                <w:ilvl w:val="0"/>
                <w:numId w:val="39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93"/>
              </w:numPr>
              <w:tabs>
                <w:tab w:val="left" w:pos="214"/>
              </w:tabs>
              <w:spacing w:before="0" w:after="0" w:line="224" w:lineRule="exact"/>
              <w:ind w:left="213" w:right="0" w:hanging="183"/>
              <w:jc w:val="left"/>
              <w:rPr>
                <w:sz w:val="18"/>
              </w:rPr>
            </w:pPr>
            <w:r>
              <w:rPr>
                <w:sz w:val="18"/>
              </w:rPr>
              <w:t>咨询、监督投诉方式；</w:t>
            </w:r>
          </w:p>
          <w:p>
            <w:pPr>
              <w:pStyle w:val="7"/>
              <w:numPr>
                <w:ilvl w:val="0"/>
                <w:numId w:val="393"/>
              </w:numPr>
              <w:tabs>
                <w:tab w:val="left" w:pos="214"/>
              </w:tabs>
              <w:spacing w:before="0" w:after="0" w:line="226" w:lineRule="exact"/>
              <w:ind w:left="213" w:right="0" w:hanging="183"/>
              <w:jc w:val="left"/>
              <w:rPr>
                <w:sz w:val="18"/>
              </w:rPr>
            </w:pPr>
            <w:r>
              <w:rPr>
                <w:sz w:val="18"/>
              </w:rPr>
              <w:t>处罚决定；</w:t>
            </w:r>
          </w:p>
          <w:p>
            <w:pPr>
              <w:pStyle w:val="7"/>
              <w:numPr>
                <w:ilvl w:val="0"/>
                <w:numId w:val="39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《建设工程安全生产管理条例》</w:t>
            </w:r>
          </w:p>
        </w:tc>
        <w:tc>
          <w:tcPr>
            <w:tcW w:w="1009" w:type="dxa"/>
          </w:tcPr>
          <w:p>
            <w:pPr>
              <w:pStyle w:val="7"/>
              <w:rPr>
                <w:sz w:val="18"/>
              </w:rPr>
            </w:pPr>
          </w:p>
          <w:p>
            <w:pPr>
              <w:pStyle w:val="7"/>
              <w:spacing w:before="6"/>
              <w:rPr>
                <w:sz w:val="13"/>
              </w:rPr>
            </w:pPr>
          </w:p>
          <w:p>
            <w:pPr>
              <w:pStyle w:val="7"/>
              <w:numPr>
                <w:ilvl w:val="0"/>
                <w:numId w:val="39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9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198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施工单位使用国家明令淘汰、禁止使用的危及施工安全的工艺、</w:t>
            </w:r>
            <w:r>
              <w:rPr>
                <w:sz w:val="18"/>
              </w:rPr>
              <w:t>设备、材料</w:t>
            </w:r>
          </w:p>
        </w:tc>
        <w:tc>
          <w:tcPr>
            <w:tcW w:w="2058" w:type="dxa"/>
          </w:tcPr>
          <w:p>
            <w:pPr>
              <w:pStyle w:val="7"/>
              <w:spacing w:before="11"/>
              <w:rPr>
                <w:sz w:val="13"/>
              </w:rPr>
            </w:pPr>
          </w:p>
          <w:p>
            <w:pPr>
              <w:pStyle w:val="7"/>
              <w:numPr>
                <w:ilvl w:val="0"/>
                <w:numId w:val="39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9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95"/>
              </w:numPr>
              <w:tabs>
                <w:tab w:val="left" w:pos="214"/>
              </w:tabs>
              <w:spacing w:before="0" w:after="0" w:line="224" w:lineRule="exact"/>
              <w:ind w:left="213" w:right="0" w:hanging="183"/>
              <w:jc w:val="left"/>
              <w:rPr>
                <w:sz w:val="18"/>
              </w:rPr>
            </w:pPr>
            <w:r>
              <w:rPr>
                <w:sz w:val="18"/>
              </w:rPr>
              <w:t>执法依据；</w:t>
            </w:r>
          </w:p>
          <w:p>
            <w:pPr>
              <w:pStyle w:val="7"/>
              <w:numPr>
                <w:ilvl w:val="0"/>
                <w:numId w:val="39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95"/>
              </w:numPr>
              <w:tabs>
                <w:tab w:val="left" w:pos="214"/>
              </w:tabs>
              <w:spacing w:before="0" w:after="0" w:line="224" w:lineRule="exact"/>
              <w:ind w:left="213" w:right="0" w:hanging="183"/>
              <w:jc w:val="left"/>
              <w:rPr>
                <w:sz w:val="18"/>
              </w:rPr>
            </w:pPr>
            <w:r>
              <w:rPr>
                <w:sz w:val="18"/>
              </w:rPr>
              <w:t>咨询、监督投诉方式；</w:t>
            </w:r>
          </w:p>
          <w:p>
            <w:pPr>
              <w:pStyle w:val="7"/>
              <w:numPr>
                <w:ilvl w:val="0"/>
                <w:numId w:val="395"/>
              </w:numPr>
              <w:tabs>
                <w:tab w:val="left" w:pos="214"/>
              </w:tabs>
              <w:spacing w:before="0" w:after="0" w:line="226" w:lineRule="exact"/>
              <w:ind w:left="213" w:right="0" w:hanging="183"/>
              <w:jc w:val="left"/>
              <w:rPr>
                <w:sz w:val="18"/>
              </w:rPr>
            </w:pPr>
            <w:r>
              <w:rPr>
                <w:sz w:val="18"/>
              </w:rPr>
              <w:t>处罚决定；</w:t>
            </w:r>
          </w:p>
          <w:p>
            <w:pPr>
              <w:pStyle w:val="7"/>
              <w:numPr>
                <w:ilvl w:val="0"/>
                <w:numId w:val="39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《建设工程安全生产管理条例》</w:t>
            </w:r>
          </w:p>
        </w:tc>
        <w:tc>
          <w:tcPr>
            <w:tcW w:w="1009" w:type="dxa"/>
          </w:tcPr>
          <w:p>
            <w:pPr>
              <w:pStyle w:val="7"/>
              <w:rPr>
                <w:sz w:val="18"/>
              </w:rPr>
            </w:pPr>
          </w:p>
          <w:p>
            <w:pPr>
              <w:pStyle w:val="7"/>
              <w:spacing w:before="6"/>
              <w:rPr>
                <w:sz w:val="13"/>
              </w:rPr>
            </w:pPr>
          </w:p>
          <w:p>
            <w:pPr>
              <w:pStyle w:val="7"/>
              <w:numPr>
                <w:ilvl w:val="0"/>
                <w:numId w:val="39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9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199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施工单位挪用列入建设工程概算的安全生产作业环境及安全施工</w:t>
            </w:r>
            <w:r>
              <w:rPr>
                <w:sz w:val="18"/>
              </w:rPr>
              <w:t>措施所需费用</w:t>
            </w:r>
          </w:p>
        </w:tc>
        <w:tc>
          <w:tcPr>
            <w:tcW w:w="2058" w:type="dxa"/>
          </w:tcPr>
          <w:p>
            <w:pPr>
              <w:pStyle w:val="7"/>
              <w:spacing w:before="11"/>
              <w:rPr>
                <w:sz w:val="13"/>
              </w:rPr>
            </w:pPr>
          </w:p>
          <w:p>
            <w:pPr>
              <w:pStyle w:val="7"/>
              <w:numPr>
                <w:ilvl w:val="0"/>
                <w:numId w:val="39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9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97"/>
              </w:numPr>
              <w:tabs>
                <w:tab w:val="left" w:pos="214"/>
              </w:tabs>
              <w:spacing w:before="0" w:after="0" w:line="224" w:lineRule="exact"/>
              <w:ind w:left="213" w:right="0" w:hanging="183"/>
              <w:jc w:val="left"/>
              <w:rPr>
                <w:sz w:val="18"/>
              </w:rPr>
            </w:pPr>
            <w:r>
              <w:rPr>
                <w:sz w:val="18"/>
              </w:rPr>
              <w:t>执法依据；</w:t>
            </w:r>
          </w:p>
          <w:p>
            <w:pPr>
              <w:pStyle w:val="7"/>
              <w:numPr>
                <w:ilvl w:val="0"/>
                <w:numId w:val="39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97"/>
              </w:numPr>
              <w:tabs>
                <w:tab w:val="left" w:pos="214"/>
              </w:tabs>
              <w:spacing w:before="0" w:after="0" w:line="224" w:lineRule="exact"/>
              <w:ind w:left="213" w:right="0" w:hanging="183"/>
              <w:jc w:val="left"/>
              <w:rPr>
                <w:sz w:val="18"/>
              </w:rPr>
            </w:pPr>
            <w:r>
              <w:rPr>
                <w:sz w:val="18"/>
              </w:rPr>
              <w:t>咨询、监督投诉方式；</w:t>
            </w:r>
          </w:p>
          <w:p>
            <w:pPr>
              <w:pStyle w:val="7"/>
              <w:numPr>
                <w:ilvl w:val="0"/>
                <w:numId w:val="397"/>
              </w:numPr>
              <w:tabs>
                <w:tab w:val="left" w:pos="214"/>
              </w:tabs>
              <w:spacing w:before="0" w:after="0" w:line="226" w:lineRule="exact"/>
              <w:ind w:left="213" w:right="0" w:hanging="183"/>
              <w:jc w:val="left"/>
              <w:rPr>
                <w:sz w:val="18"/>
              </w:rPr>
            </w:pPr>
            <w:r>
              <w:rPr>
                <w:sz w:val="18"/>
              </w:rPr>
              <w:t>处罚决定；</w:t>
            </w:r>
          </w:p>
          <w:p>
            <w:pPr>
              <w:pStyle w:val="7"/>
              <w:numPr>
                <w:ilvl w:val="0"/>
                <w:numId w:val="39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12" w:right="45"/>
              <w:jc w:val="center"/>
              <w:rPr>
                <w:sz w:val="18"/>
              </w:rPr>
            </w:pPr>
            <w:r>
              <w:rPr>
                <w:sz w:val="18"/>
              </w:rPr>
              <w:t>《建设工程安全生产管理条例》</w:t>
            </w:r>
          </w:p>
        </w:tc>
        <w:tc>
          <w:tcPr>
            <w:tcW w:w="1009" w:type="dxa"/>
          </w:tcPr>
          <w:p>
            <w:pPr>
              <w:pStyle w:val="7"/>
              <w:rPr>
                <w:sz w:val="18"/>
              </w:rPr>
            </w:pPr>
          </w:p>
          <w:p>
            <w:pPr>
              <w:pStyle w:val="7"/>
              <w:spacing w:before="6"/>
              <w:rPr>
                <w:sz w:val="13"/>
              </w:rPr>
            </w:pPr>
          </w:p>
          <w:p>
            <w:pPr>
              <w:pStyle w:val="7"/>
              <w:numPr>
                <w:ilvl w:val="0"/>
                <w:numId w:val="39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39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200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施工单位施工前未对有关安全施工的技术要求作</w:t>
            </w:r>
            <w:r>
              <w:rPr>
                <w:sz w:val="18"/>
              </w:rPr>
              <w:t>出详细说明</w:t>
            </w:r>
          </w:p>
        </w:tc>
        <w:tc>
          <w:tcPr>
            <w:tcW w:w="2058" w:type="dxa"/>
          </w:tcPr>
          <w:p>
            <w:pPr>
              <w:pStyle w:val="7"/>
              <w:spacing w:before="11"/>
              <w:rPr>
                <w:sz w:val="13"/>
              </w:rPr>
            </w:pPr>
          </w:p>
          <w:p>
            <w:pPr>
              <w:pStyle w:val="7"/>
              <w:numPr>
                <w:ilvl w:val="0"/>
                <w:numId w:val="39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39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399"/>
              </w:numPr>
              <w:tabs>
                <w:tab w:val="left" w:pos="214"/>
              </w:tabs>
              <w:spacing w:before="0" w:after="0" w:line="224" w:lineRule="exact"/>
              <w:ind w:left="213" w:right="0" w:hanging="183"/>
              <w:jc w:val="left"/>
              <w:rPr>
                <w:sz w:val="18"/>
              </w:rPr>
            </w:pPr>
            <w:r>
              <w:rPr>
                <w:sz w:val="18"/>
              </w:rPr>
              <w:t>执法依据；</w:t>
            </w:r>
          </w:p>
          <w:p>
            <w:pPr>
              <w:pStyle w:val="7"/>
              <w:numPr>
                <w:ilvl w:val="0"/>
                <w:numId w:val="39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399"/>
              </w:numPr>
              <w:tabs>
                <w:tab w:val="left" w:pos="214"/>
              </w:tabs>
              <w:spacing w:before="0" w:after="0" w:line="224" w:lineRule="exact"/>
              <w:ind w:left="213" w:right="0" w:hanging="183"/>
              <w:jc w:val="left"/>
              <w:rPr>
                <w:sz w:val="18"/>
              </w:rPr>
            </w:pPr>
            <w:r>
              <w:rPr>
                <w:sz w:val="18"/>
              </w:rPr>
              <w:t>咨询、监督投诉方式；</w:t>
            </w:r>
          </w:p>
          <w:p>
            <w:pPr>
              <w:pStyle w:val="7"/>
              <w:numPr>
                <w:ilvl w:val="0"/>
                <w:numId w:val="399"/>
              </w:numPr>
              <w:tabs>
                <w:tab w:val="left" w:pos="214"/>
              </w:tabs>
              <w:spacing w:before="0" w:after="0" w:line="226" w:lineRule="exact"/>
              <w:ind w:left="213" w:right="0" w:hanging="183"/>
              <w:jc w:val="left"/>
              <w:rPr>
                <w:sz w:val="18"/>
              </w:rPr>
            </w:pPr>
            <w:r>
              <w:rPr>
                <w:sz w:val="18"/>
              </w:rPr>
              <w:t>处罚决定；</w:t>
            </w:r>
          </w:p>
          <w:p>
            <w:pPr>
              <w:pStyle w:val="7"/>
              <w:numPr>
                <w:ilvl w:val="0"/>
                <w:numId w:val="39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《建设工程安全生产管理条例》</w:t>
            </w:r>
          </w:p>
        </w:tc>
        <w:tc>
          <w:tcPr>
            <w:tcW w:w="1009" w:type="dxa"/>
          </w:tcPr>
          <w:p>
            <w:pPr>
              <w:pStyle w:val="7"/>
              <w:rPr>
                <w:sz w:val="18"/>
              </w:rPr>
            </w:pPr>
          </w:p>
          <w:p>
            <w:pPr>
              <w:pStyle w:val="7"/>
              <w:spacing w:before="6"/>
              <w:rPr>
                <w:sz w:val="13"/>
              </w:rPr>
            </w:pPr>
          </w:p>
          <w:p>
            <w:pPr>
              <w:pStyle w:val="7"/>
              <w:numPr>
                <w:ilvl w:val="0"/>
                <w:numId w:val="40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0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201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spacing w:before="11"/>
              <w:rPr>
                <w:sz w:val="13"/>
              </w:rPr>
            </w:pPr>
          </w:p>
          <w:p>
            <w:pPr>
              <w:pStyle w:val="7"/>
              <w:spacing w:before="1" w:line="235" w:lineRule="auto"/>
              <w:ind w:left="32" w:right="107"/>
              <w:jc w:val="both"/>
              <w:rPr>
                <w:sz w:val="18"/>
              </w:rPr>
            </w:pPr>
            <w:r>
              <w:rPr>
                <w:spacing w:val="-1"/>
                <w:sz w:val="18"/>
              </w:rPr>
              <w:t>施工单位未根据不同施工阶段和</w:t>
            </w:r>
            <w:r>
              <w:rPr>
                <w:spacing w:val="-3"/>
                <w:sz w:val="18"/>
              </w:rPr>
              <w:t>周围环境及季节</w:t>
            </w:r>
          </w:p>
          <w:p>
            <w:pPr>
              <w:pStyle w:val="7"/>
              <w:spacing w:line="235" w:lineRule="auto"/>
              <w:ind w:left="32" w:right="107"/>
              <w:jc w:val="both"/>
              <w:rPr>
                <w:sz w:val="18"/>
              </w:rPr>
            </w:pPr>
            <w:r>
              <w:rPr>
                <w:spacing w:val="-1"/>
                <w:sz w:val="18"/>
              </w:rPr>
              <w:t>、气候的变化，</w:t>
            </w:r>
            <w:r>
              <w:rPr>
                <w:spacing w:val="-88"/>
                <w:sz w:val="18"/>
              </w:rPr>
              <w:t xml:space="preserve"> </w:t>
            </w:r>
            <w:r>
              <w:rPr>
                <w:spacing w:val="-1"/>
                <w:sz w:val="18"/>
              </w:rPr>
              <w:t>在施工现场采取相应的安全施工措施，或者在城市市区内的建设工程的施工现场</w:t>
            </w:r>
            <w:r>
              <w:rPr>
                <w:spacing w:val="-3"/>
                <w:sz w:val="18"/>
              </w:rPr>
              <w:t>未实行封闭围挡</w:t>
            </w:r>
          </w:p>
        </w:tc>
        <w:tc>
          <w:tcPr>
            <w:tcW w:w="2058" w:type="dxa"/>
          </w:tcPr>
          <w:p>
            <w:pPr>
              <w:pStyle w:val="7"/>
              <w:spacing w:before="11"/>
              <w:rPr>
                <w:sz w:val="13"/>
              </w:rPr>
            </w:pPr>
          </w:p>
          <w:p>
            <w:pPr>
              <w:pStyle w:val="7"/>
              <w:numPr>
                <w:ilvl w:val="0"/>
                <w:numId w:val="40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0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01"/>
              </w:numPr>
              <w:tabs>
                <w:tab w:val="left" w:pos="214"/>
              </w:tabs>
              <w:spacing w:before="0" w:after="0" w:line="224" w:lineRule="exact"/>
              <w:ind w:left="213" w:right="0" w:hanging="183"/>
              <w:jc w:val="left"/>
              <w:rPr>
                <w:sz w:val="18"/>
              </w:rPr>
            </w:pPr>
            <w:r>
              <w:rPr>
                <w:sz w:val="18"/>
              </w:rPr>
              <w:t>执法依据；</w:t>
            </w:r>
          </w:p>
          <w:p>
            <w:pPr>
              <w:pStyle w:val="7"/>
              <w:numPr>
                <w:ilvl w:val="0"/>
                <w:numId w:val="40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401"/>
              </w:numPr>
              <w:tabs>
                <w:tab w:val="left" w:pos="214"/>
              </w:tabs>
              <w:spacing w:before="0" w:after="0" w:line="224" w:lineRule="exact"/>
              <w:ind w:left="213" w:right="0" w:hanging="183"/>
              <w:jc w:val="left"/>
              <w:rPr>
                <w:sz w:val="18"/>
              </w:rPr>
            </w:pPr>
            <w:r>
              <w:rPr>
                <w:sz w:val="18"/>
              </w:rPr>
              <w:t>咨询、监督投诉方式；</w:t>
            </w:r>
          </w:p>
          <w:p>
            <w:pPr>
              <w:pStyle w:val="7"/>
              <w:numPr>
                <w:ilvl w:val="0"/>
                <w:numId w:val="401"/>
              </w:numPr>
              <w:tabs>
                <w:tab w:val="left" w:pos="214"/>
              </w:tabs>
              <w:spacing w:before="0" w:after="0" w:line="226" w:lineRule="exact"/>
              <w:ind w:left="213" w:right="0" w:hanging="183"/>
              <w:jc w:val="left"/>
              <w:rPr>
                <w:sz w:val="18"/>
              </w:rPr>
            </w:pPr>
            <w:r>
              <w:rPr>
                <w:sz w:val="18"/>
              </w:rPr>
              <w:t>处罚决定；</w:t>
            </w:r>
          </w:p>
          <w:p>
            <w:pPr>
              <w:pStyle w:val="7"/>
              <w:numPr>
                <w:ilvl w:val="0"/>
                <w:numId w:val="40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《建设工程安全生产管理条例》</w:t>
            </w:r>
          </w:p>
        </w:tc>
        <w:tc>
          <w:tcPr>
            <w:tcW w:w="1009" w:type="dxa"/>
          </w:tcPr>
          <w:p>
            <w:pPr>
              <w:pStyle w:val="7"/>
              <w:rPr>
                <w:sz w:val="18"/>
              </w:rPr>
            </w:pPr>
          </w:p>
          <w:p>
            <w:pPr>
              <w:pStyle w:val="7"/>
              <w:spacing w:before="6"/>
              <w:rPr>
                <w:sz w:val="13"/>
              </w:rPr>
            </w:pPr>
          </w:p>
          <w:p>
            <w:pPr>
              <w:pStyle w:val="7"/>
              <w:numPr>
                <w:ilvl w:val="0"/>
                <w:numId w:val="40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0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202</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施工单位在尚未竣工的建筑物内设置员工集体宿</w:t>
            </w:r>
            <w:r>
              <w:rPr>
                <w:sz w:val="18"/>
              </w:rPr>
              <w:t>舍</w:t>
            </w:r>
          </w:p>
        </w:tc>
        <w:tc>
          <w:tcPr>
            <w:tcW w:w="2058" w:type="dxa"/>
          </w:tcPr>
          <w:p>
            <w:pPr>
              <w:pStyle w:val="7"/>
              <w:spacing w:before="11"/>
              <w:rPr>
                <w:sz w:val="13"/>
              </w:rPr>
            </w:pPr>
          </w:p>
          <w:p>
            <w:pPr>
              <w:pStyle w:val="7"/>
              <w:numPr>
                <w:ilvl w:val="0"/>
                <w:numId w:val="40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0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03"/>
              </w:numPr>
              <w:tabs>
                <w:tab w:val="left" w:pos="214"/>
              </w:tabs>
              <w:spacing w:before="0" w:after="0" w:line="224" w:lineRule="exact"/>
              <w:ind w:left="213" w:right="0" w:hanging="183"/>
              <w:jc w:val="left"/>
              <w:rPr>
                <w:sz w:val="18"/>
              </w:rPr>
            </w:pPr>
            <w:r>
              <w:rPr>
                <w:sz w:val="18"/>
              </w:rPr>
              <w:t>执法依据；</w:t>
            </w:r>
          </w:p>
          <w:p>
            <w:pPr>
              <w:pStyle w:val="7"/>
              <w:numPr>
                <w:ilvl w:val="0"/>
                <w:numId w:val="40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403"/>
              </w:numPr>
              <w:tabs>
                <w:tab w:val="left" w:pos="214"/>
              </w:tabs>
              <w:spacing w:before="0" w:after="0" w:line="224" w:lineRule="exact"/>
              <w:ind w:left="213" w:right="0" w:hanging="183"/>
              <w:jc w:val="left"/>
              <w:rPr>
                <w:sz w:val="18"/>
              </w:rPr>
            </w:pPr>
            <w:r>
              <w:rPr>
                <w:sz w:val="18"/>
              </w:rPr>
              <w:t>咨询、监督投诉方式；</w:t>
            </w:r>
          </w:p>
          <w:p>
            <w:pPr>
              <w:pStyle w:val="7"/>
              <w:numPr>
                <w:ilvl w:val="0"/>
                <w:numId w:val="403"/>
              </w:numPr>
              <w:tabs>
                <w:tab w:val="left" w:pos="214"/>
              </w:tabs>
              <w:spacing w:before="0" w:after="0" w:line="226" w:lineRule="exact"/>
              <w:ind w:left="213" w:right="0" w:hanging="183"/>
              <w:jc w:val="left"/>
              <w:rPr>
                <w:sz w:val="18"/>
              </w:rPr>
            </w:pPr>
            <w:r>
              <w:rPr>
                <w:sz w:val="18"/>
              </w:rPr>
              <w:t>处罚决定；</w:t>
            </w:r>
          </w:p>
          <w:p>
            <w:pPr>
              <w:pStyle w:val="7"/>
              <w:numPr>
                <w:ilvl w:val="0"/>
                <w:numId w:val="40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12" w:right="45"/>
              <w:jc w:val="center"/>
              <w:rPr>
                <w:sz w:val="18"/>
              </w:rPr>
            </w:pPr>
            <w:r>
              <w:rPr>
                <w:sz w:val="18"/>
              </w:rPr>
              <w:t>《建设工程安全生产管理条例》</w:t>
            </w:r>
          </w:p>
        </w:tc>
        <w:tc>
          <w:tcPr>
            <w:tcW w:w="1009" w:type="dxa"/>
          </w:tcPr>
          <w:p>
            <w:pPr>
              <w:pStyle w:val="7"/>
              <w:rPr>
                <w:sz w:val="18"/>
              </w:rPr>
            </w:pPr>
          </w:p>
          <w:p>
            <w:pPr>
              <w:pStyle w:val="7"/>
              <w:spacing w:before="6"/>
              <w:rPr>
                <w:sz w:val="13"/>
              </w:rPr>
            </w:pPr>
          </w:p>
          <w:p>
            <w:pPr>
              <w:pStyle w:val="7"/>
              <w:numPr>
                <w:ilvl w:val="0"/>
                <w:numId w:val="40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0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203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施工现场临时搭建的建筑物不符合安全使用要求</w:t>
            </w:r>
          </w:p>
        </w:tc>
        <w:tc>
          <w:tcPr>
            <w:tcW w:w="2058" w:type="dxa"/>
          </w:tcPr>
          <w:p>
            <w:pPr>
              <w:pStyle w:val="7"/>
              <w:spacing w:before="11"/>
              <w:rPr>
                <w:sz w:val="13"/>
              </w:rPr>
            </w:pPr>
          </w:p>
          <w:p>
            <w:pPr>
              <w:pStyle w:val="7"/>
              <w:numPr>
                <w:ilvl w:val="0"/>
                <w:numId w:val="40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0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05"/>
              </w:numPr>
              <w:tabs>
                <w:tab w:val="left" w:pos="214"/>
              </w:tabs>
              <w:spacing w:before="0" w:after="0" w:line="224" w:lineRule="exact"/>
              <w:ind w:left="213" w:right="0" w:hanging="183"/>
              <w:jc w:val="left"/>
              <w:rPr>
                <w:sz w:val="18"/>
              </w:rPr>
            </w:pPr>
            <w:r>
              <w:rPr>
                <w:sz w:val="18"/>
              </w:rPr>
              <w:t>执法依据；</w:t>
            </w:r>
          </w:p>
          <w:p>
            <w:pPr>
              <w:pStyle w:val="7"/>
              <w:numPr>
                <w:ilvl w:val="0"/>
                <w:numId w:val="40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405"/>
              </w:numPr>
              <w:tabs>
                <w:tab w:val="left" w:pos="214"/>
              </w:tabs>
              <w:spacing w:before="0" w:after="0" w:line="224" w:lineRule="exact"/>
              <w:ind w:left="213" w:right="0" w:hanging="183"/>
              <w:jc w:val="left"/>
              <w:rPr>
                <w:sz w:val="18"/>
              </w:rPr>
            </w:pPr>
            <w:r>
              <w:rPr>
                <w:sz w:val="18"/>
              </w:rPr>
              <w:t>咨询、监督投诉方式；</w:t>
            </w:r>
          </w:p>
          <w:p>
            <w:pPr>
              <w:pStyle w:val="7"/>
              <w:numPr>
                <w:ilvl w:val="0"/>
                <w:numId w:val="405"/>
              </w:numPr>
              <w:tabs>
                <w:tab w:val="left" w:pos="214"/>
              </w:tabs>
              <w:spacing w:before="0" w:after="0" w:line="226" w:lineRule="exact"/>
              <w:ind w:left="213" w:right="0" w:hanging="183"/>
              <w:jc w:val="left"/>
              <w:rPr>
                <w:sz w:val="18"/>
              </w:rPr>
            </w:pPr>
            <w:r>
              <w:rPr>
                <w:sz w:val="18"/>
              </w:rPr>
              <w:t>处罚决定；</w:t>
            </w:r>
          </w:p>
          <w:p>
            <w:pPr>
              <w:pStyle w:val="7"/>
              <w:numPr>
                <w:ilvl w:val="0"/>
                <w:numId w:val="40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《建设工程安全生产管理条例》</w:t>
            </w:r>
          </w:p>
        </w:tc>
        <w:tc>
          <w:tcPr>
            <w:tcW w:w="1009" w:type="dxa"/>
          </w:tcPr>
          <w:p>
            <w:pPr>
              <w:pStyle w:val="7"/>
              <w:rPr>
                <w:sz w:val="18"/>
              </w:rPr>
            </w:pPr>
          </w:p>
          <w:p>
            <w:pPr>
              <w:pStyle w:val="7"/>
              <w:spacing w:before="6"/>
              <w:rPr>
                <w:sz w:val="13"/>
              </w:rPr>
            </w:pPr>
          </w:p>
          <w:p>
            <w:pPr>
              <w:pStyle w:val="7"/>
              <w:numPr>
                <w:ilvl w:val="0"/>
                <w:numId w:val="40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0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204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spacing w:before="4"/>
              <w:rPr>
                <w:sz w:val="22"/>
              </w:rPr>
            </w:pPr>
          </w:p>
          <w:p>
            <w:pPr>
              <w:pStyle w:val="7"/>
              <w:spacing w:line="235" w:lineRule="auto"/>
              <w:ind w:left="32" w:right="107"/>
              <w:jc w:val="both"/>
              <w:rPr>
                <w:sz w:val="18"/>
              </w:rPr>
            </w:pPr>
            <w:r>
              <w:rPr>
                <w:spacing w:val="-1"/>
                <w:sz w:val="18"/>
              </w:rPr>
              <w:t>施工单位未对因建设工程施工可能造成损害的毗邻建筑物、构筑物和地下管线等采取专项防护措</w:t>
            </w:r>
            <w:r>
              <w:rPr>
                <w:sz w:val="18"/>
              </w:rPr>
              <w:t>施</w:t>
            </w:r>
          </w:p>
        </w:tc>
        <w:tc>
          <w:tcPr>
            <w:tcW w:w="2058" w:type="dxa"/>
          </w:tcPr>
          <w:p>
            <w:pPr>
              <w:pStyle w:val="7"/>
              <w:spacing w:before="11"/>
              <w:rPr>
                <w:sz w:val="13"/>
              </w:rPr>
            </w:pPr>
          </w:p>
          <w:p>
            <w:pPr>
              <w:pStyle w:val="7"/>
              <w:numPr>
                <w:ilvl w:val="0"/>
                <w:numId w:val="40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0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07"/>
              </w:numPr>
              <w:tabs>
                <w:tab w:val="left" w:pos="214"/>
              </w:tabs>
              <w:spacing w:before="0" w:after="0" w:line="224" w:lineRule="exact"/>
              <w:ind w:left="213" w:right="0" w:hanging="183"/>
              <w:jc w:val="left"/>
              <w:rPr>
                <w:sz w:val="18"/>
              </w:rPr>
            </w:pPr>
            <w:r>
              <w:rPr>
                <w:sz w:val="18"/>
              </w:rPr>
              <w:t>执法依据；</w:t>
            </w:r>
          </w:p>
          <w:p>
            <w:pPr>
              <w:pStyle w:val="7"/>
              <w:numPr>
                <w:ilvl w:val="0"/>
                <w:numId w:val="40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407"/>
              </w:numPr>
              <w:tabs>
                <w:tab w:val="left" w:pos="214"/>
              </w:tabs>
              <w:spacing w:before="0" w:after="0" w:line="224" w:lineRule="exact"/>
              <w:ind w:left="213" w:right="0" w:hanging="183"/>
              <w:jc w:val="left"/>
              <w:rPr>
                <w:sz w:val="18"/>
              </w:rPr>
            </w:pPr>
            <w:r>
              <w:rPr>
                <w:sz w:val="18"/>
              </w:rPr>
              <w:t>咨询、监督投诉方式；</w:t>
            </w:r>
          </w:p>
          <w:p>
            <w:pPr>
              <w:pStyle w:val="7"/>
              <w:numPr>
                <w:ilvl w:val="0"/>
                <w:numId w:val="407"/>
              </w:numPr>
              <w:tabs>
                <w:tab w:val="left" w:pos="214"/>
              </w:tabs>
              <w:spacing w:before="0" w:after="0" w:line="226" w:lineRule="exact"/>
              <w:ind w:left="213" w:right="0" w:hanging="183"/>
              <w:jc w:val="left"/>
              <w:rPr>
                <w:sz w:val="18"/>
              </w:rPr>
            </w:pPr>
            <w:r>
              <w:rPr>
                <w:sz w:val="18"/>
              </w:rPr>
              <w:t>处罚决定；</w:t>
            </w:r>
          </w:p>
          <w:p>
            <w:pPr>
              <w:pStyle w:val="7"/>
              <w:numPr>
                <w:ilvl w:val="0"/>
                <w:numId w:val="40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《建设工程安全生产管理条例》</w:t>
            </w:r>
          </w:p>
        </w:tc>
        <w:tc>
          <w:tcPr>
            <w:tcW w:w="1009" w:type="dxa"/>
          </w:tcPr>
          <w:p>
            <w:pPr>
              <w:pStyle w:val="7"/>
              <w:rPr>
                <w:sz w:val="18"/>
              </w:rPr>
            </w:pPr>
          </w:p>
          <w:p>
            <w:pPr>
              <w:pStyle w:val="7"/>
              <w:spacing w:before="6"/>
              <w:rPr>
                <w:sz w:val="13"/>
              </w:rPr>
            </w:pPr>
          </w:p>
          <w:p>
            <w:pPr>
              <w:pStyle w:val="7"/>
              <w:numPr>
                <w:ilvl w:val="0"/>
                <w:numId w:val="40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0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205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spacing w:before="4"/>
              <w:rPr>
                <w:sz w:val="22"/>
              </w:rPr>
            </w:pPr>
          </w:p>
          <w:p>
            <w:pPr>
              <w:pStyle w:val="7"/>
              <w:spacing w:line="235" w:lineRule="auto"/>
              <w:ind w:left="32" w:right="107"/>
              <w:jc w:val="both"/>
              <w:rPr>
                <w:sz w:val="18"/>
              </w:rPr>
            </w:pPr>
            <w:r>
              <w:rPr>
                <w:spacing w:val="-1"/>
                <w:sz w:val="18"/>
              </w:rPr>
              <w:t>安全防护用具、机械设备、施工机具及配件在进入施工现场前未经查验或者查验不合格施工单位</w:t>
            </w:r>
            <w:r>
              <w:rPr>
                <w:sz w:val="18"/>
              </w:rPr>
              <w:t>即投入使用</w:t>
            </w:r>
          </w:p>
        </w:tc>
        <w:tc>
          <w:tcPr>
            <w:tcW w:w="2058" w:type="dxa"/>
          </w:tcPr>
          <w:p>
            <w:pPr>
              <w:pStyle w:val="7"/>
              <w:spacing w:before="11"/>
              <w:rPr>
                <w:sz w:val="13"/>
              </w:rPr>
            </w:pPr>
          </w:p>
          <w:p>
            <w:pPr>
              <w:pStyle w:val="7"/>
              <w:numPr>
                <w:ilvl w:val="0"/>
                <w:numId w:val="40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0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09"/>
              </w:numPr>
              <w:tabs>
                <w:tab w:val="left" w:pos="214"/>
              </w:tabs>
              <w:spacing w:before="0" w:after="0" w:line="224" w:lineRule="exact"/>
              <w:ind w:left="213" w:right="0" w:hanging="183"/>
              <w:jc w:val="left"/>
              <w:rPr>
                <w:sz w:val="18"/>
              </w:rPr>
            </w:pPr>
            <w:r>
              <w:rPr>
                <w:sz w:val="18"/>
              </w:rPr>
              <w:t>执法依据；</w:t>
            </w:r>
          </w:p>
          <w:p>
            <w:pPr>
              <w:pStyle w:val="7"/>
              <w:numPr>
                <w:ilvl w:val="0"/>
                <w:numId w:val="40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409"/>
              </w:numPr>
              <w:tabs>
                <w:tab w:val="left" w:pos="214"/>
              </w:tabs>
              <w:spacing w:before="0" w:after="0" w:line="224" w:lineRule="exact"/>
              <w:ind w:left="213" w:right="0" w:hanging="183"/>
              <w:jc w:val="left"/>
              <w:rPr>
                <w:sz w:val="18"/>
              </w:rPr>
            </w:pPr>
            <w:r>
              <w:rPr>
                <w:sz w:val="18"/>
              </w:rPr>
              <w:t>咨询、监督投诉方式；</w:t>
            </w:r>
          </w:p>
          <w:p>
            <w:pPr>
              <w:pStyle w:val="7"/>
              <w:numPr>
                <w:ilvl w:val="0"/>
                <w:numId w:val="409"/>
              </w:numPr>
              <w:tabs>
                <w:tab w:val="left" w:pos="214"/>
              </w:tabs>
              <w:spacing w:before="0" w:after="0" w:line="226" w:lineRule="exact"/>
              <w:ind w:left="213" w:right="0" w:hanging="183"/>
              <w:jc w:val="left"/>
              <w:rPr>
                <w:sz w:val="18"/>
              </w:rPr>
            </w:pPr>
            <w:r>
              <w:rPr>
                <w:sz w:val="18"/>
              </w:rPr>
              <w:t>处罚决定；</w:t>
            </w:r>
          </w:p>
          <w:p>
            <w:pPr>
              <w:pStyle w:val="7"/>
              <w:numPr>
                <w:ilvl w:val="0"/>
                <w:numId w:val="40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12" w:right="45"/>
              <w:jc w:val="center"/>
              <w:rPr>
                <w:sz w:val="18"/>
              </w:rPr>
            </w:pPr>
            <w:r>
              <w:rPr>
                <w:sz w:val="18"/>
              </w:rPr>
              <w:t>《建设工程安全生产管理条例》</w:t>
            </w:r>
          </w:p>
        </w:tc>
        <w:tc>
          <w:tcPr>
            <w:tcW w:w="1009" w:type="dxa"/>
          </w:tcPr>
          <w:p>
            <w:pPr>
              <w:pStyle w:val="7"/>
              <w:rPr>
                <w:sz w:val="18"/>
              </w:rPr>
            </w:pPr>
          </w:p>
          <w:p>
            <w:pPr>
              <w:pStyle w:val="7"/>
              <w:spacing w:before="6"/>
              <w:rPr>
                <w:sz w:val="13"/>
              </w:rPr>
            </w:pPr>
          </w:p>
          <w:p>
            <w:pPr>
              <w:pStyle w:val="7"/>
              <w:numPr>
                <w:ilvl w:val="0"/>
                <w:numId w:val="41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1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206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spacing w:before="4"/>
              <w:rPr>
                <w:sz w:val="22"/>
              </w:rPr>
            </w:pPr>
          </w:p>
          <w:p>
            <w:pPr>
              <w:pStyle w:val="7"/>
              <w:spacing w:line="235" w:lineRule="auto"/>
              <w:ind w:left="32" w:right="107"/>
              <w:jc w:val="both"/>
              <w:rPr>
                <w:sz w:val="18"/>
              </w:rPr>
            </w:pPr>
            <w:r>
              <w:rPr>
                <w:spacing w:val="-1"/>
                <w:sz w:val="18"/>
              </w:rPr>
              <w:t>施工单位使用未经验收或者验收不合格的施工起重机械和整体提升脚手架、模板等自升式架设设</w:t>
            </w:r>
            <w:r>
              <w:rPr>
                <w:sz w:val="18"/>
              </w:rPr>
              <w:t>施</w:t>
            </w:r>
          </w:p>
        </w:tc>
        <w:tc>
          <w:tcPr>
            <w:tcW w:w="2058" w:type="dxa"/>
          </w:tcPr>
          <w:p>
            <w:pPr>
              <w:pStyle w:val="7"/>
              <w:spacing w:before="11"/>
              <w:rPr>
                <w:sz w:val="13"/>
              </w:rPr>
            </w:pPr>
          </w:p>
          <w:p>
            <w:pPr>
              <w:pStyle w:val="7"/>
              <w:numPr>
                <w:ilvl w:val="0"/>
                <w:numId w:val="41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1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11"/>
              </w:numPr>
              <w:tabs>
                <w:tab w:val="left" w:pos="214"/>
              </w:tabs>
              <w:spacing w:before="0" w:after="0" w:line="224" w:lineRule="exact"/>
              <w:ind w:left="213" w:right="0" w:hanging="183"/>
              <w:jc w:val="left"/>
              <w:rPr>
                <w:sz w:val="18"/>
              </w:rPr>
            </w:pPr>
            <w:r>
              <w:rPr>
                <w:sz w:val="18"/>
              </w:rPr>
              <w:t>执法依据；</w:t>
            </w:r>
          </w:p>
          <w:p>
            <w:pPr>
              <w:pStyle w:val="7"/>
              <w:numPr>
                <w:ilvl w:val="0"/>
                <w:numId w:val="41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411"/>
              </w:numPr>
              <w:tabs>
                <w:tab w:val="left" w:pos="214"/>
              </w:tabs>
              <w:spacing w:before="0" w:after="0" w:line="224" w:lineRule="exact"/>
              <w:ind w:left="213" w:right="0" w:hanging="183"/>
              <w:jc w:val="left"/>
              <w:rPr>
                <w:sz w:val="18"/>
              </w:rPr>
            </w:pPr>
            <w:r>
              <w:rPr>
                <w:sz w:val="18"/>
              </w:rPr>
              <w:t>咨询、监督投诉方式；</w:t>
            </w:r>
          </w:p>
          <w:p>
            <w:pPr>
              <w:pStyle w:val="7"/>
              <w:numPr>
                <w:ilvl w:val="0"/>
                <w:numId w:val="411"/>
              </w:numPr>
              <w:tabs>
                <w:tab w:val="left" w:pos="214"/>
              </w:tabs>
              <w:spacing w:before="0" w:after="0" w:line="226" w:lineRule="exact"/>
              <w:ind w:left="213" w:right="0" w:hanging="183"/>
              <w:jc w:val="left"/>
              <w:rPr>
                <w:sz w:val="18"/>
              </w:rPr>
            </w:pPr>
            <w:r>
              <w:rPr>
                <w:sz w:val="18"/>
              </w:rPr>
              <w:t>处罚决定；</w:t>
            </w:r>
          </w:p>
          <w:p>
            <w:pPr>
              <w:pStyle w:val="7"/>
              <w:numPr>
                <w:ilvl w:val="0"/>
                <w:numId w:val="41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《建设工程安全生产管理条例》</w:t>
            </w:r>
          </w:p>
        </w:tc>
        <w:tc>
          <w:tcPr>
            <w:tcW w:w="1009" w:type="dxa"/>
          </w:tcPr>
          <w:p>
            <w:pPr>
              <w:pStyle w:val="7"/>
              <w:rPr>
                <w:sz w:val="18"/>
              </w:rPr>
            </w:pPr>
          </w:p>
          <w:p>
            <w:pPr>
              <w:pStyle w:val="7"/>
              <w:spacing w:before="6"/>
              <w:rPr>
                <w:sz w:val="13"/>
              </w:rPr>
            </w:pPr>
          </w:p>
          <w:p>
            <w:pPr>
              <w:pStyle w:val="7"/>
              <w:numPr>
                <w:ilvl w:val="0"/>
                <w:numId w:val="41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1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207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spacing w:before="6"/>
              <w:rPr>
                <w:sz w:val="13"/>
              </w:rPr>
            </w:pPr>
          </w:p>
          <w:p>
            <w:pPr>
              <w:pStyle w:val="7"/>
              <w:spacing w:before="1" w:line="235" w:lineRule="auto"/>
              <w:ind w:left="32" w:right="107"/>
              <w:jc w:val="both"/>
              <w:rPr>
                <w:sz w:val="18"/>
              </w:rPr>
            </w:pPr>
            <w:r>
              <w:rPr>
                <w:spacing w:val="-1"/>
                <w:sz w:val="18"/>
              </w:rPr>
              <w:t>施工单位委托不具有相应资质的单位承担施工现场安装、拆卸施工起重机械和整体提升脚手架、模板等自升式架</w:t>
            </w:r>
            <w:r>
              <w:rPr>
                <w:sz w:val="18"/>
              </w:rPr>
              <w:t>设设施</w:t>
            </w:r>
          </w:p>
        </w:tc>
        <w:tc>
          <w:tcPr>
            <w:tcW w:w="2058" w:type="dxa"/>
          </w:tcPr>
          <w:p>
            <w:pPr>
              <w:pStyle w:val="7"/>
              <w:spacing w:before="11"/>
              <w:rPr>
                <w:sz w:val="13"/>
              </w:rPr>
            </w:pPr>
          </w:p>
          <w:p>
            <w:pPr>
              <w:pStyle w:val="7"/>
              <w:numPr>
                <w:ilvl w:val="0"/>
                <w:numId w:val="41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1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13"/>
              </w:numPr>
              <w:tabs>
                <w:tab w:val="left" w:pos="214"/>
              </w:tabs>
              <w:spacing w:before="0" w:after="0" w:line="224" w:lineRule="exact"/>
              <w:ind w:left="213" w:right="0" w:hanging="183"/>
              <w:jc w:val="left"/>
              <w:rPr>
                <w:sz w:val="18"/>
              </w:rPr>
            </w:pPr>
            <w:r>
              <w:rPr>
                <w:sz w:val="18"/>
              </w:rPr>
              <w:t>执法依据；</w:t>
            </w:r>
          </w:p>
          <w:p>
            <w:pPr>
              <w:pStyle w:val="7"/>
              <w:numPr>
                <w:ilvl w:val="0"/>
                <w:numId w:val="41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413"/>
              </w:numPr>
              <w:tabs>
                <w:tab w:val="left" w:pos="214"/>
              </w:tabs>
              <w:spacing w:before="0" w:after="0" w:line="224" w:lineRule="exact"/>
              <w:ind w:left="213" w:right="0" w:hanging="183"/>
              <w:jc w:val="left"/>
              <w:rPr>
                <w:sz w:val="18"/>
              </w:rPr>
            </w:pPr>
            <w:r>
              <w:rPr>
                <w:sz w:val="18"/>
              </w:rPr>
              <w:t>咨询、监督投诉方式；</w:t>
            </w:r>
          </w:p>
          <w:p>
            <w:pPr>
              <w:pStyle w:val="7"/>
              <w:numPr>
                <w:ilvl w:val="0"/>
                <w:numId w:val="413"/>
              </w:numPr>
              <w:tabs>
                <w:tab w:val="left" w:pos="214"/>
              </w:tabs>
              <w:spacing w:before="0" w:after="0" w:line="226" w:lineRule="exact"/>
              <w:ind w:left="213" w:right="0" w:hanging="183"/>
              <w:jc w:val="left"/>
              <w:rPr>
                <w:sz w:val="18"/>
              </w:rPr>
            </w:pPr>
            <w:r>
              <w:rPr>
                <w:sz w:val="18"/>
              </w:rPr>
              <w:t>处罚决定；</w:t>
            </w:r>
          </w:p>
          <w:p>
            <w:pPr>
              <w:pStyle w:val="7"/>
              <w:numPr>
                <w:ilvl w:val="0"/>
                <w:numId w:val="41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《建设工程安全生产管理条例》</w:t>
            </w:r>
          </w:p>
        </w:tc>
        <w:tc>
          <w:tcPr>
            <w:tcW w:w="1009" w:type="dxa"/>
          </w:tcPr>
          <w:p>
            <w:pPr>
              <w:pStyle w:val="7"/>
              <w:rPr>
                <w:sz w:val="18"/>
              </w:rPr>
            </w:pPr>
          </w:p>
          <w:p>
            <w:pPr>
              <w:pStyle w:val="7"/>
              <w:spacing w:before="6"/>
              <w:rPr>
                <w:sz w:val="13"/>
              </w:rPr>
            </w:pPr>
          </w:p>
          <w:p>
            <w:pPr>
              <w:pStyle w:val="7"/>
              <w:numPr>
                <w:ilvl w:val="0"/>
                <w:numId w:val="41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1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208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施工单位在施工组织设计中未编制安全技术措施</w:t>
            </w:r>
          </w:p>
          <w:p>
            <w:pPr>
              <w:pStyle w:val="7"/>
              <w:spacing w:line="235" w:lineRule="auto"/>
              <w:ind w:left="32" w:right="107"/>
              <w:jc w:val="both"/>
              <w:rPr>
                <w:sz w:val="18"/>
              </w:rPr>
            </w:pPr>
            <w:r>
              <w:rPr>
                <w:spacing w:val="-1"/>
                <w:sz w:val="18"/>
              </w:rPr>
              <w:t>、施工现场临时用电方案或者专</w:t>
            </w:r>
            <w:r>
              <w:rPr>
                <w:sz w:val="18"/>
              </w:rPr>
              <w:t>项施工方案</w:t>
            </w:r>
          </w:p>
        </w:tc>
        <w:tc>
          <w:tcPr>
            <w:tcW w:w="2058" w:type="dxa"/>
          </w:tcPr>
          <w:p>
            <w:pPr>
              <w:pStyle w:val="7"/>
              <w:spacing w:before="11"/>
              <w:rPr>
                <w:sz w:val="13"/>
              </w:rPr>
            </w:pPr>
          </w:p>
          <w:p>
            <w:pPr>
              <w:pStyle w:val="7"/>
              <w:numPr>
                <w:ilvl w:val="0"/>
                <w:numId w:val="41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1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15"/>
              </w:numPr>
              <w:tabs>
                <w:tab w:val="left" w:pos="214"/>
              </w:tabs>
              <w:spacing w:before="0" w:after="0" w:line="224" w:lineRule="exact"/>
              <w:ind w:left="213" w:right="0" w:hanging="183"/>
              <w:jc w:val="left"/>
              <w:rPr>
                <w:sz w:val="18"/>
              </w:rPr>
            </w:pPr>
            <w:r>
              <w:rPr>
                <w:sz w:val="18"/>
              </w:rPr>
              <w:t>执法依据；</w:t>
            </w:r>
          </w:p>
          <w:p>
            <w:pPr>
              <w:pStyle w:val="7"/>
              <w:numPr>
                <w:ilvl w:val="0"/>
                <w:numId w:val="41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415"/>
              </w:numPr>
              <w:tabs>
                <w:tab w:val="left" w:pos="214"/>
              </w:tabs>
              <w:spacing w:before="0" w:after="0" w:line="224" w:lineRule="exact"/>
              <w:ind w:left="213" w:right="0" w:hanging="183"/>
              <w:jc w:val="left"/>
              <w:rPr>
                <w:sz w:val="18"/>
              </w:rPr>
            </w:pPr>
            <w:r>
              <w:rPr>
                <w:sz w:val="18"/>
              </w:rPr>
              <w:t>咨询、监督投诉方式；</w:t>
            </w:r>
          </w:p>
          <w:p>
            <w:pPr>
              <w:pStyle w:val="7"/>
              <w:numPr>
                <w:ilvl w:val="0"/>
                <w:numId w:val="415"/>
              </w:numPr>
              <w:tabs>
                <w:tab w:val="left" w:pos="214"/>
              </w:tabs>
              <w:spacing w:before="0" w:after="0" w:line="226" w:lineRule="exact"/>
              <w:ind w:left="213" w:right="0" w:hanging="183"/>
              <w:jc w:val="left"/>
              <w:rPr>
                <w:sz w:val="18"/>
              </w:rPr>
            </w:pPr>
            <w:r>
              <w:rPr>
                <w:sz w:val="18"/>
              </w:rPr>
              <w:t>处罚决定；</w:t>
            </w:r>
          </w:p>
          <w:p>
            <w:pPr>
              <w:pStyle w:val="7"/>
              <w:numPr>
                <w:ilvl w:val="0"/>
                <w:numId w:val="41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12" w:right="45"/>
              <w:jc w:val="center"/>
              <w:rPr>
                <w:sz w:val="18"/>
              </w:rPr>
            </w:pPr>
            <w:r>
              <w:rPr>
                <w:sz w:val="18"/>
              </w:rPr>
              <w:t>《建设工程安全生产管理条例》</w:t>
            </w:r>
          </w:p>
        </w:tc>
        <w:tc>
          <w:tcPr>
            <w:tcW w:w="1009" w:type="dxa"/>
          </w:tcPr>
          <w:p>
            <w:pPr>
              <w:pStyle w:val="7"/>
              <w:rPr>
                <w:sz w:val="18"/>
              </w:rPr>
            </w:pPr>
          </w:p>
          <w:p>
            <w:pPr>
              <w:pStyle w:val="7"/>
              <w:spacing w:before="6"/>
              <w:rPr>
                <w:sz w:val="13"/>
              </w:rPr>
            </w:pPr>
          </w:p>
          <w:p>
            <w:pPr>
              <w:pStyle w:val="7"/>
              <w:numPr>
                <w:ilvl w:val="0"/>
                <w:numId w:val="41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1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209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施工单位的主要负责人、项目负责人未履行安全</w:t>
            </w:r>
            <w:r>
              <w:rPr>
                <w:sz w:val="18"/>
              </w:rPr>
              <w:t>生产管理职责</w:t>
            </w:r>
          </w:p>
        </w:tc>
        <w:tc>
          <w:tcPr>
            <w:tcW w:w="2058" w:type="dxa"/>
          </w:tcPr>
          <w:p>
            <w:pPr>
              <w:pStyle w:val="7"/>
              <w:spacing w:before="11"/>
              <w:rPr>
                <w:sz w:val="13"/>
              </w:rPr>
            </w:pPr>
          </w:p>
          <w:p>
            <w:pPr>
              <w:pStyle w:val="7"/>
              <w:numPr>
                <w:ilvl w:val="0"/>
                <w:numId w:val="41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1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17"/>
              </w:numPr>
              <w:tabs>
                <w:tab w:val="left" w:pos="214"/>
              </w:tabs>
              <w:spacing w:before="0" w:after="0" w:line="224" w:lineRule="exact"/>
              <w:ind w:left="213" w:right="0" w:hanging="183"/>
              <w:jc w:val="left"/>
              <w:rPr>
                <w:sz w:val="18"/>
              </w:rPr>
            </w:pPr>
            <w:r>
              <w:rPr>
                <w:sz w:val="18"/>
              </w:rPr>
              <w:t>执法依据；</w:t>
            </w:r>
          </w:p>
          <w:p>
            <w:pPr>
              <w:pStyle w:val="7"/>
              <w:numPr>
                <w:ilvl w:val="0"/>
                <w:numId w:val="41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417"/>
              </w:numPr>
              <w:tabs>
                <w:tab w:val="left" w:pos="214"/>
              </w:tabs>
              <w:spacing w:before="0" w:after="0" w:line="224" w:lineRule="exact"/>
              <w:ind w:left="213" w:right="0" w:hanging="183"/>
              <w:jc w:val="left"/>
              <w:rPr>
                <w:sz w:val="18"/>
              </w:rPr>
            </w:pPr>
            <w:r>
              <w:rPr>
                <w:sz w:val="18"/>
              </w:rPr>
              <w:t>咨询、监督投诉方式；</w:t>
            </w:r>
          </w:p>
          <w:p>
            <w:pPr>
              <w:pStyle w:val="7"/>
              <w:numPr>
                <w:ilvl w:val="0"/>
                <w:numId w:val="417"/>
              </w:numPr>
              <w:tabs>
                <w:tab w:val="left" w:pos="214"/>
              </w:tabs>
              <w:spacing w:before="0" w:after="0" w:line="226" w:lineRule="exact"/>
              <w:ind w:left="213" w:right="0" w:hanging="183"/>
              <w:jc w:val="left"/>
              <w:rPr>
                <w:sz w:val="18"/>
              </w:rPr>
            </w:pPr>
            <w:r>
              <w:rPr>
                <w:sz w:val="18"/>
              </w:rPr>
              <w:t>处罚决定；</w:t>
            </w:r>
          </w:p>
          <w:p>
            <w:pPr>
              <w:pStyle w:val="7"/>
              <w:numPr>
                <w:ilvl w:val="0"/>
                <w:numId w:val="41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《建设工程安全生产管理条例》</w:t>
            </w:r>
          </w:p>
        </w:tc>
        <w:tc>
          <w:tcPr>
            <w:tcW w:w="1009" w:type="dxa"/>
          </w:tcPr>
          <w:p>
            <w:pPr>
              <w:pStyle w:val="7"/>
              <w:rPr>
                <w:sz w:val="18"/>
              </w:rPr>
            </w:pPr>
          </w:p>
          <w:p>
            <w:pPr>
              <w:pStyle w:val="7"/>
              <w:spacing w:before="6"/>
              <w:rPr>
                <w:sz w:val="13"/>
              </w:rPr>
            </w:pPr>
          </w:p>
          <w:p>
            <w:pPr>
              <w:pStyle w:val="7"/>
              <w:numPr>
                <w:ilvl w:val="0"/>
                <w:numId w:val="41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1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210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不服管理、违反规章制度和操作</w:t>
            </w:r>
            <w:r>
              <w:rPr>
                <w:sz w:val="18"/>
              </w:rPr>
              <w:t>规程冒险作业</w:t>
            </w:r>
          </w:p>
        </w:tc>
        <w:tc>
          <w:tcPr>
            <w:tcW w:w="2058" w:type="dxa"/>
          </w:tcPr>
          <w:p>
            <w:pPr>
              <w:pStyle w:val="7"/>
              <w:spacing w:before="11"/>
              <w:rPr>
                <w:sz w:val="13"/>
              </w:rPr>
            </w:pPr>
          </w:p>
          <w:p>
            <w:pPr>
              <w:pStyle w:val="7"/>
              <w:numPr>
                <w:ilvl w:val="0"/>
                <w:numId w:val="41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1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19"/>
              </w:numPr>
              <w:tabs>
                <w:tab w:val="left" w:pos="214"/>
              </w:tabs>
              <w:spacing w:before="0" w:after="0" w:line="224" w:lineRule="exact"/>
              <w:ind w:left="213" w:right="0" w:hanging="183"/>
              <w:jc w:val="left"/>
              <w:rPr>
                <w:sz w:val="18"/>
              </w:rPr>
            </w:pPr>
            <w:r>
              <w:rPr>
                <w:sz w:val="18"/>
              </w:rPr>
              <w:t>执法依据；</w:t>
            </w:r>
          </w:p>
          <w:p>
            <w:pPr>
              <w:pStyle w:val="7"/>
              <w:numPr>
                <w:ilvl w:val="0"/>
                <w:numId w:val="41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419"/>
              </w:numPr>
              <w:tabs>
                <w:tab w:val="left" w:pos="214"/>
              </w:tabs>
              <w:spacing w:before="0" w:after="0" w:line="224" w:lineRule="exact"/>
              <w:ind w:left="213" w:right="0" w:hanging="183"/>
              <w:jc w:val="left"/>
              <w:rPr>
                <w:sz w:val="18"/>
              </w:rPr>
            </w:pPr>
            <w:r>
              <w:rPr>
                <w:sz w:val="18"/>
              </w:rPr>
              <w:t>咨询、监督投诉方式；</w:t>
            </w:r>
          </w:p>
          <w:p>
            <w:pPr>
              <w:pStyle w:val="7"/>
              <w:numPr>
                <w:ilvl w:val="0"/>
                <w:numId w:val="419"/>
              </w:numPr>
              <w:tabs>
                <w:tab w:val="left" w:pos="214"/>
              </w:tabs>
              <w:spacing w:before="0" w:after="0" w:line="226" w:lineRule="exact"/>
              <w:ind w:left="213" w:right="0" w:hanging="183"/>
              <w:jc w:val="left"/>
              <w:rPr>
                <w:sz w:val="18"/>
              </w:rPr>
            </w:pPr>
            <w:r>
              <w:rPr>
                <w:sz w:val="18"/>
              </w:rPr>
              <w:t>处罚决定；</w:t>
            </w:r>
          </w:p>
          <w:p>
            <w:pPr>
              <w:pStyle w:val="7"/>
              <w:numPr>
                <w:ilvl w:val="0"/>
                <w:numId w:val="41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《建设工程安全生产管理条例》</w:t>
            </w:r>
          </w:p>
        </w:tc>
        <w:tc>
          <w:tcPr>
            <w:tcW w:w="1009" w:type="dxa"/>
          </w:tcPr>
          <w:p>
            <w:pPr>
              <w:pStyle w:val="7"/>
              <w:rPr>
                <w:sz w:val="18"/>
              </w:rPr>
            </w:pPr>
          </w:p>
          <w:p>
            <w:pPr>
              <w:pStyle w:val="7"/>
              <w:spacing w:before="6"/>
              <w:rPr>
                <w:sz w:val="13"/>
              </w:rPr>
            </w:pPr>
          </w:p>
          <w:p>
            <w:pPr>
              <w:pStyle w:val="7"/>
              <w:numPr>
                <w:ilvl w:val="0"/>
                <w:numId w:val="42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2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211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施工单位取得资质证书后，降低</w:t>
            </w:r>
            <w:r>
              <w:rPr>
                <w:sz w:val="18"/>
              </w:rPr>
              <w:t>安全生产条件</w:t>
            </w:r>
          </w:p>
        </w:tc>
        <w:tc>
          <w:tcPr>
            <w:tcW w:w="2058" w:type="dxa"/>
          </w:tcPr>
          <w:p>
            <w:pPr>
              <w:pStyle w:val="7"/>
              <w:spacing w:before="11"/>
              <w:rPr>
                <w:sz w:val="13"/>
              </w:rPr>
            </w:pPr>
          </w:p>
          <w:p>
            <w:pPr>
              <w:pStyle w:val="7"/>
              <w:numPr>
                <w:ilvl w:val="0"/>
                <w:numId w:val="42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2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21"/>
              </w:numPr>
              <w:tabs>
                <w:tab w:val="left" w:pos="214"/>
              </w:tabs>
              <w:spacing w:before="0" w:after="0" w:line="224" w:lineRule="exact"/>
              <w:ind w:left="213" w:right="0" w:hanging="183"/>
              <w:jc w:val="left"/>
              <w:rPr>
                <w:sz w:val="18"/>
              </w:rPr>
            </w:pPr>
            <w:r>
              <w:rPr>
                <w:sz w:val="18"/>
              </w:rPr>
              <w:t>执法依据；</w:t>
            </w:r>
          </w:p>
          <w:p>
            <w:pPr>
              <w:pStyle w:val="7"/>
              <w:numPr>
                <w:ilvl w:val="0"/>
                <w:numId w:val="42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421"/>
              </w:numPr>
              <w:tabs>
                <w:tab w:val="left" w:pos="214"/>
              </w:tabs>
              <w:spacing w:before="0" w:after="0" w:line="224" w:lineRule="exact"/>
              <w:ind w:left="213" w:right="0" w:hanging="183"/>
              <w:jc w:val="left"/>
              <w:rPr>
                <w:sz w:val="18"/>
              </w:rPr>
            </w:pPr>
            <w:r>
              <w:rPr>
                <w:sz w:val="18"/>
              </w:rPr>
              <w:t>咨询、监督投诉方式；</w:t>
            </w:r>
          </w:p>
          <w:p>
            <w:pPr>
              <w:pStyle w:val="7"/>
              <w:numPr>
                <w:ilvl w:val="0"/>
                <w:numId w:val="421"/>
              </w:numPr>
              <w:tabs>
                <w:tab w:val="left" w:pos="214"/>
              </w:tabs>
              <w:spacing w:before="0" w:after="0" w:line="226" w:lineRule="exact"/>
              <w:ind w:left="213" w:right="0" w:hanging="183"/>
              <w:jc w:val="left"/>
              <w:rPr>
                <w:sz w:val="18"/>
              </w:rPr>
            </w:pPr>
            <w:r>
              <w:rPr>
                <w:sz w:val="18"/>
              </w:rPr>
              <w:t>处罚决定；</w:t>
            </w:r>
          </w:p>
          <w:p>
            <w:pPr>
              <w:pStyle w:val="7"/>
              <w:numPr>
                <w:ilvl w:val="0"/>
                <w:numId w:val="42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12" w:right="45"/>
              <w:jc w:val="center"/>
              <w:rPr>
                <w:sz w:val="18"/>
              </w:rPr>
            </w:pPr>
            <w:r>
              <w:rPr>
                <w:sz w:val="18"/>
              </w:rPr>
              <w:t>《建设工程安全生产管理条例》</w:t>
            </w:r>
          </w:p>
        </w:tc>
        <w:tc>
          <w:tcPr>
            <w:tcW w:w="1009" w:type="dxa"/>
          </w:tcPr>
          <w:p>
            <w:pPr>
              <w:pStyle w:val="7"/>
              <w:rPr>
                <w:sz w:val="18"/>
              </w:rPr>
            </w:pPr>
          </w:p>
          <w:p>
            <w:pPr>
              <w:pStyle w:val="7"/>
              <w:spacing w:before="6"/>
              <w:rPr>
                <w:sz w:val="13"/>
              </w:rPr>
            </w:pPr>
          </w:p>
          <w:p>
            <w:pPr>
              <w:pStyle w:val="7"/>
              <w:numPr>
                <w:ilvl w:val="0"/>
                <w:numId w:val="42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2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46" w:right="25"/>
              <w:jc w:val="center"/>
              <w:rPr>
                <w:sz w:val="18"/>
              </w:rPr>
            </w:pPr>
            <w:r>
              <w:rPr>
                <w:sz w:val="18"/>
              </w:rPr>
              <w:t>212</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before="1" w:line="235" w:lineRule="auto"/>
              <w:ind w:left="57" w:right="31"/>
              <w:jc w:val="both"/>
              <w:rPr>
                <w:sz w:val="18"/>
              </w:rPr>
            </w:pPr>
            <w:r>
              <w:rPr>
                <w:spacing w:val="-2"/>
                <w:sz w:val="18"/>
              </w:rPr>
              <w:t>工程建设管理</w:t>
            </w:r>
          </w:p>
        </w:tc>
        <w:tc>
          <w:tcPr>
            <w:tcW w:w="1422" w:type="dxa"/>
          </w:tcPr>
          <w:p>
            <w:pPr>
              <w:pStyle w:val="7"/>
              <w:rPr>
                <w:sz w:val="18"/>
              </w:rPr>
            </w:pPr>
          </w:p>
          <w:p>
            <w:pPr>
              <w:pStyle w:val="7"/>
              <w:spacing w:before="6"/>
              <w:rPr>
                <w:sz w:val="16"/>
              </w:rPr>
            </w:pPr>
          </w:p>
          <w:p>
            <w:pPr>
              <w:pStyle w:val="7"/>
              <w:spacing w:before="1" w:line="235" w:lineRule="auto"/>
              <w:ind w:left="32" w:right="107"/>
              <w:jc w:val="both"/>
              <w:rPr>
                <w:sz w:val="18"/>
              </w:rPr>
            </w:pPr>
            <w:r>
              <w:rPr>
                <w:spacing w:val="-1"/>
                <w:sz w:val="18"/>
              </w:rPr>
              <w:t>建设工程勘察、设计单位超越其资质等级许可的范围或者以其他建设工程勘察、设计单位的名义承揽建设工程勘察、设计业务；</w:t>
            </w:r>
            <w:r>
              <w:rPr>
                <w:spacing w:val="-88"/>
                <w:sz w:val="18"/>
              </w:rPr>
              <w:t xml:space="preserve"> </w:t>
            </w:r>
            <w:r>
              <w:rPr>
                <w:spacing w:val="-1"/>
                <w:sz w:val="18"/>
              </w:rPr>
              <w:t>允许其他单位或者个人以本单位的名义承揽建设工程勘察、设计</w:t>
            </w:r>
            <w:r>
              <w:rPr>
                <w:sz w:val="18"/>
              </w:rPr>
              <w:t>业务</w:t>
            </w:r>
          </w:p>
        </w:tc>
        <w:tc>
          <w:tcPr>
            <w:tcW w:w="2058" w:type="dxa"/>
          </w:tcPr>
          <w:p>
            <w:pPr>
              <w:pStyle w:val="7"/>
              <w:rPr>
                <w:sz w:val="18"/>
              </w:rPr>
            </w:pPr>
          </w:p>
          <w:p>
            <w:pPr>
              <w:pStyle w:val="7"/>
              <w:rPr>
                <w:sz w:val="18"/>
              </w:rPr>
            </w:pPr>
          </w:p>
          <w:p>
            <w:pPr>
              <w:pStyle w:val="7"/>
              <w:spacing w:before="12"/>
              <w:rPr>
                <w:sz w:val="24"/>
              </w:rPr>
            </w:pPr>
          </w:p>
          <w:p>
            <w:pPr>
              <w:pStyle w:val="7"/>
              <w:numPr>
                <w:ilvl w:val="0"/>
                <w:numId w:val="423"/>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2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23"/>
              </w:numPr>
              <w:tabs>
                <w:tab w:val="left" w:pos="214"/>
              </w:tabs>
              <w:spacing w:before="0" w:after="0" w:line="224" w:lineRule="exact"/>
              <w:ind w:left="213" w:right="0" w:hanging="183"/>
              <w:jc w:val="left"/>
              <w:rPr>
                <w:sz w:val="18"/>
              </w:rPr>
            </w:pPr>
            <w:r>
              <w:rPr>
                <w:sz w:val="18"/>
              </w:rPr>
              <w:t>执法依据；</w:t>
            </w:r>
          </w:p>
          <w:p>
            <w:pPr>
              <w:pStyle w:val="7"/>
              <w:numPr>
                <w:ilvl w:val="0"/>
                <w:numId w:val="42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423"/>
              </w:numPr>
              <w:tabs>
                <w:tab w:val="left" w:pos="214"/>
              </w:tabs>
              <w:spacing w:before="0" w:after="0" w:line="224" w:lineRule="exact"/>
              <w:ind w:left="213" w:right="0" w:hanging="183"/>
              <w:jc w:val="left"/>
              <w:rPr>
                <w:sz w:val="18"/>
              </w:rPr>
            </w:pPr>
            <w:r>
              <w:rPr>
                <w:sz w:val="18"/>
              </w:rPr>
              <w:t>咨询、监督投诉方式；</w:t>
            </w:r>
          </w:p>
          <w:p>
            <w:pPr>
              <w:pStyle w:val="7"/>
              <w:numPr>
                <w:ilvl w:val="0"/>
                <w:numId w:val="423"/>
              </w:numPr>
              <w:tabs>
                <w:tab w:val="left" w:pos="214"/>
              </w:tabs>
              <w:spacing w:before="0" w:after="0" w:line="226" w:lineRule="exact"/>
              <w:ind w:left="213" w:right="0" w:hanging="183"/>
              <w:jc w:val="left"/>
              <w:rPr>
                <w:sz w:val="18"/>
              </w:rPr>
            </w:pPr>
            <w:r>
              <w:rPr>
                <w:sz w:val="18"/>
              </w:rPr>
              <w:t>处罚决定；</w:t>
            </w:r>
          </w:p>
          <w:p>
            <w:pPr>
              <w:pStyle w:val="7"/>
              <w:numPr>
                <w:ilvl w:val="0"/>
                <w:numId w:val="42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
              <w:rPr>
                <w:sz w:val="23"/>
              </w:rPr>
            </w:pPr>
          </w:p>
          <w:p>
            <w:pPr>
              <w:pStyle w:val="7"/>
              <w:spacing w:before="1"/>
              <w:ind w:left="12" w:right="45"/>
              <w:jc w:val="center"/>
              <w:rPr>
                <w:sz w:val="18"/>
              </w:rPr>
            </w:pPr>
            <w:r>
              <w:rPr>
                <w:sz w:val="18"/>
              </w:rPr>
              <w:t>《建设工程勘察设计管理条例》</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424"/>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2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4"/>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46" w:right="25"/>
              <w:jc w:val="center"/>
              <w:rPr>
                <w:sz w:val="18"/>
              </w:rPr>
            </w:pPr>
            <w:r>
              <w:rPr>
                <w:sz w:val="18"/>
              </w:rPr>
              <w:t>213</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spacing w:before="2"/>
              <w:rPr>
                <w:sz w:val="24"/>
              </w:rPr>
            </w:pPr>
          </w:p>
          <w:p>
            <w:pPr>
              <w:pStyle w:val="7"/>
              <w:spacing w:line="235" w:lineRule="auto"/>
              <w:ind w:left="32" w:right="107"/>
              <w:jc w:val="both"/>
              <w:rPr>
                <w:sz w:val="18"/>
              </w:rPr>
            </w:pPr>
            <w:r>
              <w:rPr>
                <w:spacing w:val="-1"/>
                <w:sz w:val="18"/>
              </w:rPr>
              <w:t>未经注册，擅自以注册建设工程勘察、设计人员的名义从事建设工程勘察、设计</w:t>
            </w:r>
            <w:r>
              <w:rPr>
                <w:sz w:val="18"/>
              </w:rPr>
              <w:t>活动</w:t>
            </w:r>
          </w:p>
        </w:tc>
        <w:tc>
          <w:tcPr>
            <w:tcW w:w="2058" w:type="dxa"/>
          </w:tcPr>
          <w:p>
            <w:pPr>
              <w:pStyle w:val="7"/>
              <w:rPr>
                <w:sz w:val="18"/>
              </w:rPr>
            </w:pPr>
          </w:p>
          <w:p>
            <w:pPr>
              <w:pStyle w:val="7"/>
              <w:rPr>
                <w:sz w:val="18"/>
              </w:rPr>
            </w:pPr>
          </w:p>
          <w:p>
            <w:pPr>
              <w:pStyle w:val="7"/>
              <w:spacing w:before="12"/>
              <w:rPr>
                <w:sz w:val="24"/>
              </w:rPr>
            </w:pPr>
          </w:p>
          <w:p>
            <w:pPr>
              <w:pStyle w:val="7"/>
              <w:numPr>
                <w:ilvl w:val="0"/>
                <w:numId w:val="425"/>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2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25"/>
              </w:numPr>
              <w:tabs>
                <w:tab w:val="left" w:pos="214"/>
              </w:tabs>
              <w:spacing w:before="0" w:after="0" w:line="224" w:lineRule="exact"/>
              <w:ind w:left="213" w:right="0" w:hanging="183"/>
              <w:jc w:val="left"/>
              <w:rPr>
                <w:sz w:val="18"/>
              </w:rPr>
            </w:pPr>
            <w:r>
              <w:rPr>
                <w:sz w:val="18"/>
              </w:rPr>
              <w:t>执法依据；</w:t>
            </w:r>
          </w:p>
          <w:p>
            <w:pPr>
              <w:pStyle w:val="7"/>
              <w:numPr>
                <w:ilvl w:val="0"/>
                <w:numId w:val="425"/>
              </w:numPr>
              <w:tabs>
                <w:tab w:val="left" w:pos="214"/>
              </w:tabs>
              <w:spacing w:before="1" w:after="0" w:line="235" w:lineRule="auto"/>
              <w:ind w:left="31" w:right="202" w:firstLine="0"/>
              <w:jc w:val="left"/>
              <w:rPr>
                <w:sz w:val="18"/>
              </w:rPr>
            </w:pPr>
            <w:r>
              <w:rPr>
                <w:spacing w:val="-1"/>
                <w:sz w:val="18"/>
              </w:rPr>
              <w:t>行政处罚自由裁量基</w:t>
            </w:r>
            <w:r>
              <w:rPr>
                <w:sz w:val="18"/>
              </w:rPr>
              <w:t>准；</w:t>
            </w:r>
          </w:p>
          <w:p>
            <w:pPr>
              <w:pStyle w:val="7"/>
              <w:numPr>
                <w:ilvl w:val="0"/>
                <w:numId w:val="425"/>
              </w:numPr>
              <w:tabs>
                <w:tab w:val="left" w:pos="214"/>
              </w:tabs>
              <w:spacing w:before="0" w:after="0" w:line="224" w:lineRule="exact"/>
              <w:ind w:left="213" w:right="0" w:hanging="183"/>
              <w:jc w:val="left"/>
              <w:rPr>
                <w:sz w:val="18"/>
              </w:rPr>
            </w:pPr>
            <w:r>
              <w:rPr>
                <w:sz w:val="18"/>
              </w:rPr>
              <w:t>咨询、监督投诉方式；</w:t>
            </w:r>
          </w:p>
          <w:p>
            <w:pPr>
              <w:pStyle w:val="7"/>
              <w:numPr>
                <w:ilvl w:val="0"/>
                <w:numId w:val="425"/>
              </w:numPr>
              <w:tabs>
                <w:tab w:val="left" w:pos="214"/>
              </w:tabs>
              <w:spacing w:before="0" w:after="0" w:line="226" w:lineRule="exact"/>
              <w:ind w:left="213" w:right="0" w:hanging="183"/>
              <w:jc w:val="left"/>
              <w:rPr>
                <w:sz w:val="18"/>
              </w:rPr>
            </w:pPr>
            <w:r>
              <w:rPr>
                <w:sz w:val="18"/>
              </w:rPr>
              <w:t>处罚决定；</w:t>
            </w:r>
          </w:p>
          <w:p>
            <w:pPr>
              <w:pStyle w:val="7"/>
              <w:numPr>
                <w:ilvl w:val="0"/>
                <w:numId w:val="42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
              <w:rPr>
                <w:sz w:val="23"/>
              </w:rPr>
            </w:pPr>
          </w:p>
          <w:p>
            <w:pPr>
              <w:pStyle w:val="7"/>
              <w:ind w:left="12" w:right="45"/>
              <w:jc w:val="center"/>
              <w:rPr>
                <w:sz w:val="18"/>
              </w:rPr>
            </w:pPr>
            <w:r>
              <w:rPr>
                <w:sz w:val="18"/>
              </w:rPr>
              <w:t>《建设工程勘察设计管理条例》</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426"/>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2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4"/>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46" w:right="25"/>
              <w:jc w:val="center"/>
              <w:rPr>
                <w:sz w:val="18"/>
              </w:rPr>
            </w:pPr>
            <w:r>
              <w:rPr>
                <w:sz w:val="18"/>
              </w:rPr>
              <w:t>214</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before="1" w:line="235" w:lineRule="auto"/>
              <w:ind w:left="57" w:right="31"/>
              <w:jc w:val="both"/>
              <w:rPr>
                <w:sz w:val="18"/>
              </w:rPr>
            </w:pPr>
            <w:r>
              <w:rPr>
                <w:spacing w:val="-2"/>
                <w:sz w:val="18"/>
              </w:rPr>
              <w:t>工程建设管理</w:t>
            </w:r>
          </w:p>
        </w:tc>
        <w:tc>
          <w:tcPr>
            <w:tcW w:w="1422" w:type="dxa"/>
          </w:tcPr>
          <w:p>
            <w:pPr>
              <w:pStyle w:val="7"/>
              <w:rPr>
                <w:sz w:val="18"/>
              </w:rPr>
            </w:pPr>
          </w:p>
          <w:p>
            <w:pPr>
              <w:pStyle w:val="7"/>
              <w:spacing w:before="4"/>
              <w:rPr>
                <w:sz w:val="25"/>
              </w:rPr>
            </w:pPr>
          </w:p>
          <w:p>
            <w:pPr>
              <w:pStyle w:val="7"/>
              <w:spacing w:line="235" w:lineRule="auto"/>
              <w:ind w:left="32" w:right="107"/>
              <w:rPr>
                <w:sz w:val="18"/>
              </w:rPr>
            </w:pPr>
            <w:r>
              <w:rPr>
                <w:spacing w:val="-1"/>
                <w:sz w:val="18"/>
              </w:rPr>
              <w:t>建设工程勘察、设计注册执业人员和其他专业技术人员未受聘于一个建设工程勘察、设计单位或者同时受聘于两个以上建设工程</w:t>
            </w:r>
            <w:r>
              <w:rPr>
                <w:sz w:val="18"/>
              </w:rPr>
              <w:t>勘察、设计单</w:t>
            </w:r>
            <w:r>
              <w:rPr>
                <w:spacing w:val="1"/>
                <w:sz w:val="18"/>
              </w:rPr>
              <w:t xml:space="preserve"> </w:t>
            </w:r>
            <w:r>
              <w:rPr>
                <w:spacing w:val="-1"/>
                <w:sz w:val="18"/>
              </w:rPr>
              <w:t>位，从事建设工程勘察、设计活</w:t>
            </w:r>
            <w:r>
              <w:rPr>
                <w:sz w:val="18"/>
              </w:rPr>
              <w:t>动</w:t>
            </w:r>
          </w:p>
        </w:tc>
        <w:tc>
          <w:tcPr>
            <w:tcW w:w="2058" w:type="dxa"/>
          </w:tcPr>
          <w:p>
            <w:pPr>
              <w:pStyle w:val="7"/>
              <w:rPr>
                <w:sz w:val="18"/>
              </w:rPr>
            </w:pPr>
          </w:p>
          <w:p>
            <w:pPr>
              <w:pStyle w:val="7"/>
              <w:rPr>
                <w:sz w:val="18"/>
              </w:rPr>
            </w:pPr>
          </w:p>
          <w:p>
            <w:pPr>
              <w:pStyle w:val="7"/>
              <w:spacing w:before="12"/>
              <w:rPr>
                <w:sz w:val="24"/>
              </w:rPr>
            </w:pPr>
          </w:p>
          <w:p>
            <w:pPr>
              <w:pStyle w:val="7"/>
              <w:numPr>
                <w:ilvl w:val="0"/>
                <w:numId w:val="427"/>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2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27"/>
              </w:numPr>
              <w:tabs>
                <w:tab w:val="left" w:pos="214"/>
              </w:tabs>
              <w:spacing w:before="0" w:after="0" w:line="224" w:lineRule="exact"/>
              <w:ind w:left="213" w:right="0" w:hanging="183"/>
              <w:jc w:val="left"/>
              <w:rPr>
                <w:sz w:val="18"/>
              </w:rPr>
            </w:pPr>
            <w:r>
              <w:rPr>
                <w:sz w:val="18"/>
              </w:rPr>
              <w:t>执法依据；</w:t>
            </w:r>
          </w:p>
          <w:p>
            <w:pPr>
              <w:pStyle w:val="7"/>
              <w:numPr>
                <w:ilvl w:val="0"/>
                <w:numId w:val="42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427"/>
              </w:numPr>
              <w:tabs>
                <w:tab w:val="left" w:pos="214"/>
              </w:tabs>
              <w:spacing w:before="0" w:after="0" w:line="224" w:lineRule="exact"/>
              <w:ind w:left="213" w:right="0" w:hanging="183"/>
              <w:jc w:val="left"/>
              <w:rPr>
                <w:sz w:val="18"/>
              </w:rPr>
            </w:pPr>
            <w:r>
              <w:rPr>
                <w:sz w:val="18"/>
              </w:rPr>
              <w:t>咨询、监督投诉方式；</w:t>
            </w:r>
          </w:p>
          <w:p>
            <w:pPr>
              <w:pStyle w:val="7"/>
              <w:numPr>
                <w:ilvl w:val="0"/>
                <w:numId w:val="427"/>
              </w:numPr>
              <w:tabs>
                <w:tab w:val="left" w:pos="214"/>
              </w:tabs>
              <w:spacing w:before="0" w:after="0" w:line="226" w:lineRule="exact"/>
              <w:ind w:left="213" w:right="0" w:hanging="183"/>
              <w:jc w:val="left"/>
              <w:rPr>
                <w:sz w:val="18"/>
              </w:rPr>
            </w:pPr>
            <w:r>
              <w:rPr>
                <w:sz w:val="18"/>
              </w:rPr>
              <w:t>处罚决定；</w:t>
            </w:r>
          </w:p>
          <w:p>
            <w:pPr>
              <w:pStyle w:val="7"/>
              <w:numPr>
                <w:ilvl w:val="0"/>
                <w:numId w:val="42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
              <w:rPr>
                <w:sz w:val="23"/>
              </w:rPr>
            </w:pPr>
          </w:p>
          <w:p>
            <w:pPr>
              <w:pStyle w:val="7"/>
              <w:spacing w:before="1"/>
              <w:ind w:left="12" w:right="45"/>
              <w:jc w:val="center"/>
              <w:rPr>
                <w:sz w:val="18"/>
              </w:rPr>
            </w:pPr>
            <w:r>
              <w:rPr>
                <w:sz w:val="18"/>
              </w:rPr>
              <w:t>《建设工程勘察设计管理条例》</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428"/>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2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4"/>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46" w:right="25"/>
              <w:jc w:val="center"/>
              <w:rPr>
                <w:sz w:val="18"/>
              </w:rPr>
            </w:pPr>
            <w:r>
              <w:rPr>
                <w:sz w:val="18"/>
              </w:rPr>
              <w:t>215</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spacing w:before="2"/>
              <w:rPr>
                <w:sz w:val="24"/>
              </w:rPr>
            </w:pPr>
          </w:p>
          <w:p>
            <w:pPr>
              <w:pStyle w:val="7"/>
              <w:spacing w:line="235" w:lineRule="auto"/>
              <w:ind w:left="32" w:right="107"/>
              <w:jc w:val="both"/>
              <w:rPr>
                <w:sz w:val="18"/>
              </w:rPr>
            </w:pPr>
            <w:r>
              <w:rPr>
                <w:spacing w:val="-1"/>
                <w:sz w:val="18"/>
              </w:rPr>
              <w:t>发包方将建设工程勘察、设计业务发包给不具有相应资质等级的建设工程勘察、</w:t>
            </w:r>
            <w:r>
              <w:rPr>
                <w:sz w:val="18"/>
              </w:rPr>
              <w:t>设计单位</w:t>
            </w:r>
          </w:p>
        </w:tc>
        <w:tc>
          <w:tcPr>
            <w:tcW w:w="2058" w:type="dxa"/>
          </w:tcPr>
          <w:p>
            <w:pPr>
              <w:pStyle w:val="7"/>
              <w:rPr>
                <w:sz w:val="18"/>
              </w:rPr>
            </w:pPr>
          </w:p>
          <w:p>
            <w:pPr>
              <w:pStyle w:val="7"/>
              <w:rPr>
                <w:sz w:val="18"/>
              </w:rPr>
            </w:pPr>
          </w:p>
          <w:p>
            <w:pPr>
              <w:pStyle w:val="7"/>
              <w:spacing w:before="12"/>
              <w:rPr>
                <w:sz w:val="24"/>
              </w:rPr>
            </w:pPr>
          </w:p>
          <w:p>
            <w:pPr>
              <w:pStyle w:val="7"/>
              <w:numPr>
                <w:ilvl w:val="0"/>
                <w:numId w:val="429"/>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2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29"/>
              </w:numPr>
              <w:tabs>
                <w:tab w:val="left" w:pos="214"/>
              </w:tabs>
              <w:spacing w:before="0" w:after="0" w:line="224" w:lineRule="exact"/>
              <w:ind w:left="213" w:right="0" w:hanging="183"/>
              <w:jc w:val="left"/>
              <w:rPr>
                <w:sz w:val="18"/>
              </w:rPr>
            </w:pPr>
            <w:r>
              <w:rPr>
                <w:sz w:val="18"/>
              </w:rPr>
              <w:t>执法依据；</w:t>
            </w:r>
          </w:p>
          <w:p>
            <w:pPr>
              <w:pStyle w:val="7"/>
              <w:numPr>
                <w:ilvl w:val="0"/>
                <w:numId w:val="429"/>
              </w:numPr>
              <w:tabs>
                <w:tab w:val="left" w:pos="214"/>
              </w:tabs>
              <w:spacing w:before="1" w:after="0" w:line="235" w:lineRule="auto"/>
              <w:ind w:left="31" w:right="202" w:firstLine="0"/>
              <w:jc w:val="left"/>
              <w:rPr>
                <w:sz w:val="18"/>
              </w:rPr>
            </w:pPr>
            <w:r>
              <w:rPr>
                <w:spacing w:val="-1"/>
                <w:sz w:val="18"/>
              </w:rPr>
              <w:t>行政处罚自由裁量基</w:t>
            </w:r>
            <w:r>
              <w:rPr>
                <w:sz w:val="18"/>
              </w:rPr>
              <w:t>准；</w:t>
            </w:r>
          </w:p>
          <w:p>
            <w:pPr>
              <w:pStyle w:val="7"/>
              <w:numPr>
                <w:ilvl w:val="0"/>
                <w:numId w:val="429"/>
              </w:numPr>
              <w:tabs>
                <w:tab w:val="left" w:pos="214"/>
              </w:tabs>
              <w:spacing w:before="0" w:after="0" w:line="224" w:lineRule="exact"/>
              <w:ind w:left="213" w:right="0" w:hanging="183"/>
              <w:jc w:val="left"/>
              <w:rPr>
                <w:sz w:val="18"/>
              </w:rPr>
            </w:pPr>
            <w:r>
              <w:rPr>
                <w:sz w:val="18"/>
              </w:rPr>
              <w:t>咨询、监督投诉方式；</w:t>
            </w:r>
          </w:p>
          <w:p>
            <w:pPr>
              <w:pStyle w:val="7"/>
              <w:numPr>
                <w:ilvl w:val="0"/>
                <w:numId w:val="429"/>
              </w:numPr>
              <w:tabs>
                <w:tab w:val="left" w:pos="214"/>
              </w:tabs>
              <w:spacing w:before="0" w:after="0" w:line="226" w:lineRule="exact"/>
              <w:ind w:left="213" w:right="0" w:hanging="183"/>
              <w:jc w:val="left"/>
              <w:rPr>
                <w:sz w:val="18"/>
              </w:rPr>
            </w:pPr>
            <w:r>
              <w:rPr>
                <w:sz w:val="18"/>
              </w:rPr>
              <w:t>处罚决定；</w:t>
            </w:r>
          </w:p>
          <w:p>
            <w:pPr>
              <w:pStyle w:val="7"/>
              <w:numPr>
                <w:ilvl w:val="0"/>
                <w:numId w:val="42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
              <w:rPr>
                <w:sz w:val="23"/>
              </w:rPr>
            </w:pPr>
          </w:p>
          <w:p>
            <w:pPr>
              <w:pStyle w:val="7"/>
              <w:ind w:left="12" w:right="45"/>
              <w:jc w:val="center"/>
              <w:rPr>
                <w:sz w:val="18"/>
              </w:rPr>
            </w:pPr>
            <w:r>
              <w:rPr>
                <w:sz w:val="18"/>
              </w:rPr>
              <w:t>《建设工程勘察设计管理条例》</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430"/>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3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4"/>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216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建设工程勘察、设计单位将所承揽的建设工程勘</w:t>
            </w:r>
            <w:r>
              <w:rPr>
                <w:sz w:val="18"/>
              </w:rPr>
              <w:t>察、设计转包</w:t>
            </w:r>
          </w:p>
        </w:tc>
        <w:tc>
          <w:tcPr>
            <w:tcW w:w="2058" w:type="dxa"/>
          </w:tcPr>
          <w:p>
            <w:pPr>
              <w:pStyle w:val="7"/>
              <w:spacing w:before="11"/>
              <w:rPr>
                <w:sz w:val="13"/>
              </w:rPr>
            </w:pPr>
          </w:p>
          <w:p>
            <w:pPr>
              <w:pStyle w:val="7"/>
              <w:numPr>
                <w:ilvl w:val="0"/>
                <w:numId w:val="43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3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31"/>
              </w:numPr>
              <w:tabs>
                <w:tab w:val="left" w:pos="214"/>
              </w:tabs>
              <w:spacing w:before="0" w:after="0" w:line="224" w:lineRule="exact"/>
              <w:ind w:left="213" w:right="0" w:hanging="183"/>
              <w:jc w:val="left"/>
              <w:rPr>
                <w:sz w:val="18"/>
              </w:rPr>
            </w:pPr>
            <w:r>
              <w:rPr>
                <w:sz w:val="18"/>
              </w:rPr>
              <w:t>执法依据；</w:t>
            </w:r>
          </w:p>
          <w:p>
            <w:pPr>
              <w:pStyle w:val="7"/>
              <w:numPr>
                <w:ilvl w:val="0"/>
                <w:numId w:val="43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431"/>
              </w:numPr>
              <w:tabs>
                <w:tab w:val="left" w:pos="214"/>
              </w:tabs>
              <w:spacing w:before="0" w:after="0" w:line="224" w:lineRule="exact"/>
              <w:ind w:left="213" w:right="0" w:hanging="183"/>
              <w:jc w:val="left"/>
              <w:rPr>
                <w:sz w:val="18"/>
              </w:rPr>
            </w:pPr>
            <w:r>
              <w:rPr>
                <w:sz w:val="18"/>
              </w:rPr>
              <w:t>咨询、监督投诉方式；</w:t>
            </w:r>
          </w:p>
          <w:p>
            <w:pPr>
              <w:pStyle w:val="7"/>
              <w:numPr>
                <w:ilvl w:val="0"/>
                <w:numId w:val="431"/>
              </w:numPr>
              <w:tabs>
                <w:tab w:val="left" w:pos="214"/>
              </w:tabs>
              <w:spacing w:before="0" w:after="0" w:line="226" w:lineRule="exact"/>
              <w:ind w:left="213" w:right="0" w:hanging="183"/>
              <w:jc w:val="left"/>
              <w:rPr>
                <w:sz w:val="18"/>
              </w:rPr>
            </w:pPr>
            <w:r>
              <w:rPr>
                <w:sz w:val="18"/>
              </w:rPr>
              <w:t>处罚决定；</w:t>
            </w:r>
          </w:p>
          <w:p>
            <w:pPr>
              <w:pStyle w:val="7"/>
              <w:numPr>
                <w:ilvl w:val="0"/>
                <w:numId w:val="43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《建设工程勘察设计管理条例》</w:t>
            </w:r>
          </w:p>
        </w:tc>
        <w:tc>
          <w:tcPr>
            <w:tcW w:w="1009" w:type="dxa"/>
          </w:tcPr>
          <w:p>
            <w:pPr>
              <w:pStyle w:val="7"/>
              <w:rPr>
                <w:sz w:val="18"/>
              </w:rPr>
            </w:pPr>
          </w:p>
          <w:p>
            <w:pPr>
              <w:pStyle w:val="7"/>
              <w:spacing w:before="6"/>
              <w:rPr>
                <w:sz w:val="13"/>
              </w:rPr>
            </w:pPr>
          </w:p>
          <w:p>
            <w:pPr>
              <w:pStyle w:val="7"/>
              <w:numPr>
                <w:ilvl w:val="0"/>
                <w:numId w:val="43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3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217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spacing w:before="9"/>
              <w:rPr>
                <w:sz w:val="22"/>
              </w:rPr>
            </w:pPr>
          </w:p>
          <w:p>
            <w:pPr>
              <w:pStyle w:val="7"/>
              <w:spacing w:line="235" w:lineRule="auto"/>
              <w:ind w:left="32" w:right="107"/>
              <w:jc w:val="both"/>
              <w:rPr>
                <w:sz w:val="18"/>
              </w:rPr>
            </w:pPr>
            <w:r>
              <w:rPr>
                <w:spacing w:val="-1"/>
                <w:sz w:val="18"/>
              </w:rPr>
              <w:t>勘察、设计单位未依据项目批准文件，城乡规划及专业规划，国家规定的建设工程勘察、设计深度要求编制建设工程勘察、设计</w:t>
            </w:r>
            <w:r>
              <w:rPr>
                <w:sz w:val="18"/>
              </w:rPr>
              <w:t>文件</w:t>
            </w:r>
          </w:p>
        </w:tc>
        <w:tc>
          <w:tcPr>
            <w:tcW w:w="2058" w:type="dxa"/>
          </w:tcPr>
          <w:p>
            <w:pPr>
              <w:pStyle w:val="7"/>
              <w:spacing w:before="11"/>
              <w:rPr>
                <w:sz w:val="13"/>
              </w:rPr>
            </w:pPr>
          </w:p>
          <w:p>
            <w:pPr>
              <w:pStyle w:val="7"/>
              <w:numPr>
                <w:ilvl w:val="0"/>
                <w:numId w:val="43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3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33"/>
              </w:numPr>
              <w:tabs>
                <w:tab w:val="left" w:pos="214"/>
              </w:tabs>
              <w:spacing w:before="0" w:after="0" w:line="224" w:lineRule="exact"/>
              <w:ind w:left="213" w:right="0" w:hanging="183"/>
              <w:jc w:val="left"/>
              <w:rPr>
                <w:sz w:val="18"/>
              </w:rPr>
            </w:pPr>
            <w:r>
              <w:rPr>
                <w:sz w:val="18"/>
              </w:rPr>
              <w:t>执法依据；</w:t>
            </w:r>
          </w:p>
          <w:p>
            <w:pPr>
              <w:pStyle w:val="7"/>
              <w:numPr>
                <w:ilvl w:val="0"/>
                <w:numId w:val="43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433"/>
              </w:numPr>
              <w:tabs>
                <w:tab w:val="left" w:pos="214"/>
              </w:tabs>
              <w:spacing w:before="0" w:after="0" w:line="224" w:lineRule="exact"/>
              <w:ind w:left="213" w:right="0" w:hanging="183"/>
              <w:jc w:val="left"/>
              <w:rPr>
                <w:sz w:val="18"/>
              </w:rPr>
            </w:pPr>
            <w:r>
              <w:rPr>
                <w:sz w:val="18"/>
              </w:rPr>
              <w:t>咨询、监督投诉方式；</w:t>
            </w:r>
          </w:p>
          <w:p>
            <w:pPr>
              <w:pStyle w:val="7"/>
              <w:numPr>
                <w:ilvl w:val="0"/>
                <w:numId w:val="433"/>
              </w:numPr>
              <w:tabs>
                <w:tab w:val="left" w:pos="214"/>
              </w:tabs>
              <w:spacing w:before="0" w:after="0" w:line="226" w:lineRule="exact"/>
              <w:ind w:left="213" w:right="0" w:hanging="183"/>
              <w:jc w:val="left"/>
              <w:rPr>
                <w:sz w:val="18"/>
              </w:rPr>
            </w:pPr>
            <w:r>
              <w:rPr>
                <w:sz w:val="18"/>
              </w:rPr>
              <w:t>处罚决定；</w:t>
            </w:r>
          </w:p>
          <w:p>
            <w:pPr>
              <w:pStyle w:val="7"/>
              <w:numPr>
                <w:ilvl w:val="0"/>
                <w:numId w:val="43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《建设工程勘察设计管理条例》</w:t>
            </w:r>
          </w:p>
        </w:tc>
        <w:tc>
          <w:tcPr>
            <w:tcW w:w="1009" w:type="dxa"/>
          </w:tcPr>
          <w:p>
            <w:pPr>
              <w:pStyle w:val="7"/>
              <w:rPr>
                <w:sz w:val="18"/>
              </w:rPr>
            </w:pPr>
          </w:p>
          <w:p>
            <w:pPr>
              <w:pStyle w:val="7"/>
              <w:spacing w:before="6"/>
              <w:rPr>
                <w:sz w:val="13"/>
              </w:rPr>
            </w:pPr>
          </w:p>
          <w:p>
            <w:pPr>
              <w:pStyle w:val="7"/>
              <w:numPr>
                <w:ilvl w:val="0"/>
                <w:numId w:val="43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3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218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rPr>
                <w:sz w:val="18"/>
              </w:rPr>
            </w:pPr>
            <w:r>
              <w:rPr>
                <w:spacing w:val="-1"/>
                <w:sz w:val="18"/>
              </w:rPr>
              <w:t>建设单位明示或者暗示设计单位</w:t>
            </w:r>
          </w:p>
          <w:p>
            <w:pPr>
              <w:pStyle w:val="7"/>
              <w:spacing w:line="235" w:lineRule="auto"/>
              <w:ind w:left="32" w:right="107"/>
              <w:jc w:val="both"/>
              <w:rPr>
                <w:sz w:val="18"/>
              </w:rPr>
            </w:pPr>
            <w:r>
              <w:rPr>
                <w:spacing w:val="-1"/>
                <w:sz w:val="18"/>
              </w:rPr>
              <w:t>、施工单位违反民用建筑节能强制性标准进行设</w:t>
            </w:r>
            <w:r>
              <w:rPr>
                <w:sz w:val="18"/>
              </w:rPr>
              <w:t>计、施工</w:t>
            </w:r>
          </w:p>
        </w:tc>
        <w:tc>
          <w:tcPr>
            <w:tcW w:w="2058" w:type="dxa"/>
          </w:tcPr>
          <w:p>
            <w:pPr>
              <w:pStyle w:val="7"/>
              <w:spacing w:before="11"/>
              <w:rPr>
                <w:sz w:val="13"/>
              </w:rPr>
            </w:pPr>
          </w:p>
          <w:p>
            <w:pPr>
              <w:pStyle w:val="7"/>
              <w:numPr>
                <w:ilvl w:val="0"/>
                <w:numId w:val="43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3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35"/>
              </w:numPr>
              <w:tabs>
                <w:tab w:val="left" w:pos="214"/>
              </w:tabs>
              <w:spacing w:before="0" w:after="0" w:line="224" w:lineRule="exact"/>
              <w:ind w:left="213" w:right="0" w:hanging="183"/>
              <w:jc w:val="left"/>
              <w:rPr>
                <w:sz w:val="18"/>
              </w:rPr>
            </w:pPr>
            <w:r>
              <w:rPr>
                <w:sz w:val="18"/>
              </w:rPr>
              <w:t>执法依据；</w:t>
            </w:r>
          </w:p>
          <w:p>
            <w:pPr>
              <w:pStyle w:val="7"/>
              <w:numPr>
                <w:ilvl w:val="0"/>
                <w:numId w:val="43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435"/>
              </w:numPr>
              <w:tabs>
                <w:tab w:val="left" w:pos="214"/>
              </w:tabs>
              <w:spacing w:before="0" w:after="0" w:line="224" w:lineRule="exact"/>
              <w:ind w:left="213" w:right="0" w:hanging="183"/>
              <w:jc w:val="left"/>
              <w:rPr>
                <w:sz w:val="18"/>
              </w:rPr>
            </w:pPr>
            <w:r>
              <w:rPr>
                <w:sz w:val="18"/>
              </w:rPr>
              <w:t>咨询、监督投诉方式；</w:t>
            </w:r>
          </w:p>
          <w:p>
            <w:pPr>
              <w:pStyle w:val="7"/>
              <w:numPr>
                <w:ilvl w:val="0"/>
                <w:numId w:val="435"/>
              </w:numPr>
              <w:tabs>
                <w:tab w:val="left" w:pos="214"/>
              </w:tabs>
              <w:spacing w:before="0" w:after="0" w:line="226" w:lineRule="exact"/>
              <w:ind w:left="213" w:right="0" w:hanging="183"/>
              <w:jc w:val="left"/>
              <w:rPr>
                <w:sz w:val="18"/>
              </w:rPr>
            </w:pPr>
            <w:r>
              <w:rPr>
                <w:sz w:val="18"/>
              </w:rPr>
              <w:t>处罚决定；</w:t>
            </w:r>
          </w:p>
          <w:p>
            <w:pPr>
              <w:pStyle w:val="7"/>
              <w:numPr>
                <w:ilvl w:val="0"/>
                <w:numId w:val="43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《民用建筑节能条例》</w:t>
            </w:r>
          </w:p>
        </w:tc>
        <w:tc>
          <w:tcPr>
            <w:tcW w:w="1009" w:type="dxa"/>
          </w:tcPr>
          <w:p>
            <w:pPr>
              <w:pStyle w:val="7"/>
              <w:rPr>
                <w:sz w:val="18"/>
              </w:rPr>
            </w:pPr>
          </w:p>
          <w:p>
            <w:pPr>
              <w:pStyle w:val="7"/>
              <w:spacing w:before="6"/>
              <w:rPr>
                <w:sz w:val="13"/>
              </w:rPr>
            </w:pPr>
          </w:p>
          <w:p>
            <w:pPr>
              <w:pStyle w:val="7"/>
              <w:numPr>
                <w:ilvl w:val="0"/>
                <w:numId w:val="43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3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219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spacing w:before="6"/>
              <w:rPr>
                <w:sz w:val="13"/>
              </w:rPr>
            </w:pPr>
          </w:p>
          <w:p>
            <w:pPr>
              <w:pStyle w:val="7"/>
              <w:spacing w:before="1" w:line="235" w:lineRule="auto"/>
              <w:ind w:left="32" w:right="107"/>
              <w:jc w:val="both"/>
              <w:rPr>
                <w:sz w:val="18"/>
              </w:rPr>
            </w:pPr>
            <w:r>
              <w:rPr>
                <w:spacing w:val="-1"/>
                <w:sz w:val="18"/>
              </w:rPr>
              <w:t>建设单位明示或者暗示施工单位使用不符合施工图设计文件要求的墙体材料、保温材料、门窗、采暖制冷系统和</w:t>
            </w:r>
            <w:r>
              <w:rPr>
                <w:sz w:val="18"/>
              </w:rPr>
              <w:t>照明设备</w:t>
            </w:r>
          </w:p>
        </w:tc>
        <w:tc>
          <w:tcPr>
            <w:tcW w:w="2058" w:type="dxa"/>
          </w:tcPr>
          <w:p>
            <w:pPr>
              <w:pStyle w:val="7"/>
              <w:spacing w:before="11"/>
              <w:rPr>
                <w:sz w:val="13"/>
              </w:rPr>
            </w:pPr>
          </w:p>
          <w:p>
            <w:pPr>
              <w:pStyle w:val="7"/>
              <w:numPr>
                <w:ilvl w:val="0"/>
                <w:numId w:val="43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3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37"/>
              </w:numPr>
              <w:tabs>
                <w:tab w:val="left" w:pos="214"/>
              </w:tabs>
              <w:spacing w:before="0" w:after="0" w:line="224" w:lineRule="exact"/>
              <w:ind w:left="213" w:right="0" w:hanging="183"/>
              <w:jc w:val="left"/>
              <w:rPr>
                <w:sz w:val="18"/>
              </w:rPr>
            </w:pPr>
            <w:r>
              <w:rPr>
                <w:sz w:val="18"/>
              </w:rPr>
              <w:t>执法依据；</w:t>
            </w:r>
          </w:p>
          <w:p>
            <w:pPr>
              <w:pStyle w:val="7"/>
              <w:numPr>
                <w:ilvl w:val="0"/>
                <w:numId w:val="43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437"/>
              </w:numPr>
              <w:tabs>
                <w:tab w:val="left" w:pos="214"/>
              </w:tabs>
              <w:spacing w:before="0" w:after="0" w:line="224" w:lineRule="exact"/>
              <w:ind w:left="213" w:right="0" w:hanging="183"/>
              <w:jc w:val="left"/>
              <w:rPr>
                <w:sz w:val="18"/>
              </w:rPr>
            </w:pPr>
            <w:r>
              <w:rPr>
                <w:sz w:val="18"/>
              </w:rPr>
              <w:t>咨询、监督投诉方式；</w:t>
            </w:r>
          </w:p>
          <w:p>
            <w:pPr>
              <w:pStyle w:val="7"/>
              <w:numPr>
                <w:ilvl w:val="0"/>
                <w:numId w:val="437"/>
              </w:numPr>
              <w:tabs>
                <w:tab w:val="left" w:pos="214"/>
              </w:tabs>
              <w:spacing w:before="0" w:after="0" w:line="226" w:lineRule="exact"/>
              <w:ind w:left="213" w:right="0" w:hanging="183"/>
              <w:jc w:val="left"/>
              <w:rPr>
                <w:sz w:val="18"/>
              </w:rPr>
            </w:pPr>
            <w:r>
              <w:rPr>
                <w:sz w:val="18"/>
              </w:rPr>
              <w:t>处罚决定；</w:t>
            </w:r>
          </w:p>
          <w:p>
            <w:pPr>
              <w:pStyle w:val="7"/>
              <w:numPr>
                <w:ilvl w:val="0"/>
                <w:numId w:val="43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《民用建筑节能条例》</w:t>
            </w:r>
          </w:p>
        </w:tc>
        <w:tc>
          <w:tcPr>
            <w:tcW w:w="1009" w:type="dxa"/>
          </w:tcPr>
          <w:p>
            <w:pPr>
              <w:pStyle w:val="7"/>
              <w:rPr>
                <w:sz w:val="18"/>
              </w:rPr>
            </w:pPr>
          </w:p>
          <w:p>
            <w:pPr>
              <w:pStyle w:val="7"/>
              <w:spacing w:before="6"/>
              <w:rPr>
                <w:sz w:val="13"/>
              </w:rPr>
            </w:pPr>
          </w:p>
          <w:p>
            <w:pPr>
              <w:pStyle w:val="7"/>
              <w:numPr>
                <w:ilvl w:val="0"/>
                <w:numId w:val="43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3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220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spacing w:before="4"/>
              <w:rPr>
                <w:sz w:val="22"/>
              </w:rPr>
            </w:pPr>
          </w:p>
          <w:p>
            <w:pPr>
              <w:pStyle w:val="7"/>
              <w:spacing w:line="235" w:lineRule="auto"/>
              <w:ind w:left="32" w:right="107"/>
              <w:jc w:val="both"/>
              <w:rPr>
                <w:sz w:val="18"/>
              </w:rPr>
            </w:pPr>
            <w:r>
              <w:rPr>
                <w:spacing w:val="-1"/>
                <w:sz w:val="18"/>
              </w:rPr>
              <w:t>建设单位采购不符合施工图设计文件要求的墙体材料、保温材料</w:t>
            </w:r>
          </w:p>
          <w:p>
            <w:pPr>
              <w:pStyle w:val="7"/>
              <w:spacing w:line="235" w:lineRule="auto"/>
              <w:ind w:left="32" w:right="107"/>
              <w:jc w:val="both"/>
              <w:rPr>
                <w:sz w:val="18"/>
              </w:rPr>
            </w:pPr>
            <w:r>
              <w:rPr>
                <w:spacing w:val="-1"/>
                <w:sz w:val="18"/>
              </w:rPr>
              <w:t>、门窗、采暖制冷系统和照明设</w:t>
            </w:r>
            <w:r>
              <w:rPr>
                <w:sz w:val="18"/>
              </w:rPr>
              <w:t>备</w:t>
            </w:r>
          </w:p>
        </w:tc>
        <w:tc>
          <w:tcPr>
            <w:tcW w:w="2058" w:type="dxa"/>
          </w:tcPr>
          <w:p>
            <w:pPr>
              <w:pStyle w:val="7"/>
              <w:spacing w:before="11"/>
              <w:rPr>
                <w:sz w:val="13"/>
              </w:rPr>
            </w:pPr>
          </w:p>
          <w:p>
            <w:pPr>
              <w:pStyle w:val="7"/>
              <w:numPr>
                <w:ilvl w:val="0"/>
                <w:numId w:val="43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3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39"/>
              </w:numPr>
              <w:tabs>
                <w:tab w:val="left" w:pos="214"/>
              </w:tabs>
              <w:spacing w:before="0" w:after="0" w:line="224" w:lineRule="exact"/>
              <w:ind w:left="213" w:right="0" w:hanging="183"/>
              <w:jc w:val="left"/>
              <w:rPr>
                <w:sz w:val="18"/>
              </w:rPr>
            </w:pPr>
            <w:r>
              <w:rPr>
                <w:sz w:val="18"/>
              </w:rPr>
              <w:t>执法依据；</w:t>
            </w:r>
          </w:p>
          <w:p>
            <w:pPr>
              <w:pStyle w:val="7"/>
              <w:numPr>
                <w:ilvl w:val="0"/>
                <w:numId w:val="43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439"/>
              </w:numPr>
              <w:tabs>
                <w:tab w:val="left" w:pos="214"/>
              </w:tabs>
              <w:spacing w:before="0" w:after="0" w:line="224" w:lineRule="exact"/>
              <w:ind w:left="213" w:right="0" w:hanging="183"/>
              <w:jc w:val="left"/>
              <w:rPr>
                <w:sz w:val="18"/>
              </w:rPr>
            </w:pPr>
            <w:r>
              <w:rPr>
                <w:sz w:val="18"/>
              </w:rPr>
              <w:t>咨询、监督投诉方式；</w:t>
            </w:r>
          </w:p>
          <w:p>
            <w:pPr>
              <w:pStyle w:val="7"/>
              <w:numPr>
                <w:ilvl w:val="0"/>
                <w:numId w:val="439"/>
              </w:numPr>
              <w:tabs>
                <w:tab w:val="left" w:pos="214"/>
              </w:tabs>
              <w:spacing w:before="0" w:after="0" w:line="226" w:lineRule="exact"/>
              <w:ind w:left="213" w:right="0" w:hanging="183"/>
              <w:jc w:val="left"/>
              <w:rPr>
                <w:sz w:val="18"/>
              </w:rPr>
            </w:pPr>
            <w:r>
              <w:rPr>
                <w:sz w:val="18"/>
              </w:rPr>
              <w:t>处罚决定；</w:t>
            </w:r>
          </w:p>
          <w:p>
            <w:pPr>
              <w:pStyle w:val="7"/>
              <w:numPr>
                <w:ilvl w:val="0"/>
                <w:numId w:val="43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《民用建筑节能条例》</w:t>
            </w:r>
          </w:p>
        </w:tc>
        <w:tc>
          <w:tcPr>
            <w:tcW w:w="1009" w:type="dxa"/>
          </w:tcPr>
          <w:p>
            <w:pPr>
              <w:pStyle w:val="7"/>
              <w:rPr>
                <w:sz w:val="18"/>
              </w:rPr>
            </w:pPr>
          </w:p>
          <w:p>
            <w:pPr>
              <w:pStyle w:val="7"/>
              <w:spacing w:before="6"/>
              <w:rPr>
                <w:sz w:val="13"/>
              </w:rPr>
            </w:pPr>
          </w:p>
          <w:p>
            <w:pPr>
              <w:pStyle w:val="7"/>
              <w:numPr>
                <w:ilvl w:val="0"/>
                <w:numId w:val="44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4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221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建设单位使用列入禁止使用目录的技术、工艺、</w:t>
            </w:r>
            <w:r>
              <w:rPr>
                <w:sz w:val="18"/>
              </w:rPr>
              <w:t>材料和设备</w:t>
            </w:r>
          </w:p>
        </w:tc>
        <w:tc>
          <w:tcPr>
            <w:tcW w:w="2058" w:type="dxa"/>
          </w:tcPr>
          <w:p>
            <w:pPr>
              <w:pStyle w:val="7"/>
              <w:spacing w:before="11"/>
              <w:rPr>
                <w:sz w:val="13"/>
              </w:rPr>
            </w:pPr>
          </w:p>
          <w:p>
            <w:pPr>
              <w:pStyle w:val="7"/>
              <w:numPr>
                <w:ilvl w:val="0"/>
                <w:numId w:val="44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4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41"/>
              </w:numPr>
              <w:tabs>
                <w:tab w:val="left" w:pos="214"/>
              </w:tabs>
              <w:spacing w:before="0" w:after="0" w:line="224" w:lineRule="exact"/>
              <w:ind w:left="213" w:right="0" w:hanging="183"/>
              <w:jc w:val="left"/>
              <w:rPr>
                <w:sz w:val="18"/>
              </w:rPr>
            </w:pPr>
            <w:r>
              <w:rPr>
                <w:sz w:val="18"/>
              </w:rPr>
              <w:t>执法依据；</w:t>
            </w:r>
          </w:p>
          <w:p>
            <w:pPr>
              <w:pStyle w:val="7"/>
              <w:numPr>
                <w:ilvl w:val="0"/>
                <w:numId w:val="44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441"/>
              </w:numPr>
              <w:tabs>
                <w:tab w:val="left" w:pos="214"/>
              </w:tabs>
              <w:spacing w:before="0" w:after="0" w:line="224" w:lineRule="exact"/>
              <w:ind w:left="213" w:right="0" w:hanging="183"/>
              <w:jc w:val="left"/>
              <w:rPr>
                <w:sz w:val="18"/>
              </w:rPr>
            </w:pPr>
            <w:r>
              <w:rPr>
                <w:sz w:val="18"/>
              </w:rPr>
              <w:t>咨询、监督投诉方式；</w:t>
            </w:r>
          </w:p>
          <w:p>
            <w:pPr>
              <w:pStyle w:val="7"/>
              <w:numPr>
                <w:ilvl w:val="0"/>
                <w:numId w:val="441"/>
              </w:numPr>
              <w:tabs>
                <w:tab w:val="left" w:pos="214"/>
              </w:tabs>
              <w:spacing w:before="0" w:after="0" w:line="226" w:lineRule="exact"/>
              <w:ind w:left="213" w:right="0" w:hanging="183"/>
              <w:jc w:val="left"/>
              <w:rPr>
                <w:sz w:val="18"/>
              </w:rPr>
            </w:pPr>
            <w:r>
              <w:rPr>
                <w:sz w:val="18"/>
              </w:rPr>
              <w:t>处罚决定；</w:t>
            </w:r>
          </w:p>
          <w:p>
            <w:pPr>
              <w:pStyle w:val="7"/>
              <w:numPr>
                <w:ilvl w:val="0"/>
                <w:numId w:val="44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《民用建筑节能条例》</w:t>
            </w:r>
          </w:p>
        </w:tc>
        <w:tc>
          <w:tcPr>
            <w:tcW w:w="1009" w:type="dxa"/>
          </w:tcPr>
          <w:p>
            <w:pPr>
              <w:pStyle w:val="7"/>
              <w:rPr>
                <w:sz w:val="18"/>
              </w:rPr>
            </w:pPr>
          </w:p>
          <w:p>
            <w:pPr>
              <w:pStyle w:val="7"/>
              <w:spacing w:before="6"/>
              <w:rPr>
                <w:sz w:val="13"/>
              </w:rPr>
            </w:pPr>
          </w:p>
          <w:p>
            <w:pPr>
              <w:pStyle w:val="7"/>
              <w:numPr>
                <w:ilvl w:val="0"/>
                <w:numId w:val="44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4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222</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建设单位对不符合民用建筑节能强制性标准的民用建筑项目出具竣工验收合格报</w:t>
            </w:r>
            <w:r>
              <w:rPr>
                <w:sz w:val="18"/>
              </w:rPr>
              <w:t>告</w:t>
            </w:r>
          </w:p>
        </w:tc>
        <w:tc>
          <w:tcPr>
            <w:tcW w:w="2058" w:type="dxa"/>
          </w:tcPr>
          <w:p>
            <w:pPr>
              <w:pStyle w:val="7"/>
              <w:spacing w:before="11"/>
              <w:rPr>
                <w:sz w:val="13"/>
              </w:rPr>
            </w:pPr>
          </w:p>
          <w:p>
            <w:pPr>
              <w:pStyle w:val="7"/>
              <w:numPr>
                <w:ilvl w:val="0"/>
                <w:numId w:val="44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4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43"/>
              </w:numPr>
              <w:tabs>
                <w:tab w:val="left" w:pos="214"/>
              </w:tabs>
              <w:spacing w:before="0" w:after="0" w:line="224" w:lineRule="exact"/>
              <w:ind w:left="213" w:right="0" w:hanging="183"/>
              <w:jc w:val="left"/>
              <w:rPr>
                <w:sz w:val="18"/>
              </w:rPr>
            </w:pPr>
            <w:r>
              <w:rPr>
                <w:sz w:val="18"/>
              </w:rPr>
              <w:t>执法依据；</w:t>
            </w:r>
          </w:p>
          <w:p>
            <w:pPr>
              <w:pStyle w:val="7"/>
              <w:numPr>
                <w:ilvl w:val="0"/>
                <w:numId w:val="44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443"/>
              </w:numPr>
              <w:tabs>
                <w:tab w:val="left" w:pos="214"/>
              </w:tabs>
              <w:spacing w:before="0" w:after="0" w:line="224" w:lineRule="exact"/>
              <w:ind w:left="213" w:right="0" w:hanging="183"/>
              <w:jc w:val="left"/>
              <w:rPr>
                <w:sz w:val="18"/>
              </w:rPr>
            </w:pPr>
            <w:r>
              <w:rPr>
                <w:sz w:val="18"/>
              </w:rPr>
              <w:t>咨询、监督投诉方式；</w:t>
            </w:r>
          </w:p>
          <w:p>
            <w:pPr>
              <w:pStyle w:val="7"/>
              <w:numPr>
                <w:ilvl w:val="0"/>
                <w:numId w:val="443"/>
              </w:numPr>
              <w:tabs>
                <w:tab w:val="left" w:pos="214"/>
              </w:tabs>
              <w:spacing w:before="0" w:after="0" w:line="226" w:lineRule="exact"/>
              <w:ind w:left="213" w:right="0" w:hanging="183"/>
              <w:jc w:val="left"/>
              <w:rPr>
                <w:sz w:val="18"/>
              </w:rPr>
            </w:pPr>
            <w:r>
              <w:rPr>
                <w:sz w:val="18"/>
              </w:rPr>
              <w:t>处罚决定；</w:t>
            </w:r>
          </w:p>
          <w:p>
            <w:pPr>
              <w:pStyle w:val="7"/>
              <w:numPr>
                <w:ilvl w:val="0"/>
                <w:numId w:val="44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《民用建筑节能条例》</w:t>
            </w:r>
          </w:p>
        </w:tc>
        <w:tc>
          <w:tcPr>
            <w:tcW w:w="1009" w:type="dxa"/>
          </w:tcPr>
          <w:p>
            <w:pPr>
              <w:pStyle w:val="7"/>
              <w:rPr>
                <w:sz w:val="18"/>
              </w:rPr>
            </w:pPr>
          </w:p>
          <w:p>
            <w:pPr>
              <w:pStyle w:val="7"/>
              <w:spacing w:before="6"/>
              <w:rPr>
                <w:sz w:val="13"/>
              </w:rPr>
            </w:pPr>
          </w:p>
          <w:p>
            <w:pPr>
              <w:pStyle w:val="7"/>
              <w:numPr>
                <w:ilvl w:val="0"/>
                <w:numId w:val="44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4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223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spacing w:before="4"/>
              <w:rPr>
                <w:sz w:val="22"/>
              </w:rPr>
            </w:pPr>
          </w:p>
          <w:p>
            <w:pPr>
              <w:pStyle w:val="7"/>
              <w:spacing w:line="235" w:lineRule="auto"/>
              <w:ind w:left="32" w:right="107"/>
              <w:jc w:val="both"/>
              <w:rPr>
                <w:sz w:val="18"/>
              </w:rPr>
            </w:pPr>
            <w:r>
              <w:rPr>
                <w:spacing w:val="-1"/>
                <w:sz w:val="18"/>
              </w:rPr>
              <w:t>设计单位未按照民用建筑节能强制性标准进行设计，或者使用列入禁止使用目录的技术、工艺、</w:t>
            </w:r>
            <w:r>
              <w:rPr>
                <w:sz w:val="18"/>
              </w:rPr>
              <w:t>材料和设备</w:t>
            </w:r>
          </w:p>
        </w:tc>
        <w:tc>
          <w:tcPr>
            <w:tcW w:w="2058" w:type="dxa"/>
          </w:tcPr>
          <w:p>
            <w:pPr>
              <w:pStyle w:val="7"/>
              <w:spacing w:before="11"/>
              <w:rPr>
                <w:sz w:val="13"/>
              </w:rPr>
            </w:pPr>
          </w:p>
          <w:p>
            <w:pPr>
              <w:pStyle w:val="7"/>
              <w:numPr>
                <w:ilvl w:val="0"/>
                <w:numId w:val="44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4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45"/>
              </w:numPr>
              <w:tabs>
                <w:tab w:val="left" w:pos="214"/>
              </w:tabs>
              <w:spacing w:before="0" w:after="0" w:line="224" w:lineRule="exact"/>
              <w:ind w:left="213" w:right="0" w:hanging="183"/>
              <w:jc w:val="left"/>
              <w:rPr>
                <w:sz w:val="18"/>
              </w:rPr>
            </w:pPr>
            <w:r>
              <w:rPr>
                <w:sz w:val="18"/>
              </w:rPr>
              <w:t>执法依据；</w:t>
            </w:r>
          </w:p>
          <w:p>
            <w:pPr>
              <w:pStyle w:val="7"/>
              <w:numPr>
                <w:ilvl w:val="0"/>
                <w:numId w:val="44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445"/>
              </w:numPr>
              <w:tabs>
                <w:tab w:val="left" w:pos="214"/>
              </w:tabs>
              <w:spacing w:before="0" w:after="0" w:line="224" w:lineRule="exact"/>
              <w:ind w:left="213" w:right="0" w:hanging="183"/>
              <w:jc w:val="left"/>
              <w:rPr>
                <w:sz w:val="18"/>
              </w:rPr>
            </w:pPr>
            <w:r>
              <w:rPr>
                <w:sz w:val="18"/>
              </w:rPr>
              <w:t>咨询、监督投诉方式；</w:t>
            </w:r>
          </w:p>
          <w:p>
            <w:pPr>
              <w:pStyle w:val="7"/>
              <w:numPr>
                <w:ilvl w:val="0"/>
                <w:numId w:val="445"/>
              </w:numPr>
              <w:tabs>
                <w:tab w:val="left" w:pos="214"/>
              </w:tabs>
              <w:spacing w:before="0" w:after="0" w:line="226" w:lineRule="exact"/>
              <w:ind w:left="213" w:right="0" w:hanging="183"/>
              <w:jc w:val="left"/>
              <w:rPr>
                <w:sz w:val="18"/>
              </w:rPr>
            </w:pPr>
            <w:r>
              <w:rPr>
                <w:sz w:val="18"/>
              </w:rPr>
              <w:t>处罚决定；</w:t>
            </w:r>
          </w:p>
          <w:p>
            <w:pPr>
              <w:pStyle w:val="7"/>
              <w:numPr>
                <w:ilvl w:val="0"/>
                <w:numId w:val="44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《民用建筑节能条例》</w:t>
            </w:r>
          </w:p>
        </w:tc>
        <w:tc>
          <w:tcPr>
            <w:tcW w:w="1009" w:type="dxa"/>
          </w:tcPr>
          <w:p>
            <w:pPr>
              <w:pStyle w:val="7"/>
              <w:rPr>
                <w:sz w:val="18"/>
              </w:rPr>
            </w:pPr>
          </w:p>
          <w:p>
            <w:pPr>
              <w:pStyle w:val="7"/>
              <w:spacing w:before="6"/>
              <w:rPr>
                <w:sz w:val="13"/>
              </w:rPr>
            </w:pPr>
          </w:p>
          <w:p>
            <w:pPr>
              <w:pStyle w:val="7"/>
              <w:numPr>
                <w:ilvl w:val="0"/>
                <w:numId w:val="44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4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224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施工单位未按照民用建筑节能强制性标准进行施</w:t>
            </w:r>
            <w:r>
              <w:rPr>
                <w:sz w:val="18"/>
              </w:rPr>
              <w:t>工</w:t>
            </w:r>
          </w:p>
        </w:tc>
        <w:tc>
          <w:tcPr>
            <w:tcW w:w="2058" w:type="dxa"/>
          </w:tcPr>
          <w:p>
            <w:pPr>
              <w:pStyle w:val="7"/>
              <w:spacing w:before="11"/>
              <w:rPr>
                <w:sz w:val="13"/>
              </w:rPr>
            </w:pPr>
          </w:p>
          <w:p>
            <w:pPr>
              <w:pStyle w:val="7"/>
              <w:numPr>
                <w:ilvl w:val="0"/>
                <w:numId w:val="44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4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47"/>
              </w:numPr>
              <w:tabs>
                <w:tab w:val="left" w:pos="214"/>
              </w:tabs>
              <w:spacing w:before="0" w:after="0" w:line="224" w:lineRule="exact"/>
              <w:ind w:left="213" w:right="0" w:hanging="183"/>
              <w:jc w:val="left"/>
              <w:rPr>
                <w:sz w:val="18"/>
              </w:rPr>
            </w:pPr>
            <w:r>
              <w:rPr>
                <w:sz w:val="18"/>
              </w:rPr>
              <w:t>执法依据；</w:t>
            </w:r>
          </w:p>
          <w:p>
            <w:pPr>
              <w:pStyle w:val="7"/>
              <w:numPr>
                <w:ilvl w:val="0"/>
                <w:numId w:val="44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447"/>
              </w:numPr>
              <w:tabs>
                <w:tab w:val="left" w:pos="214"/>
              </w:tabs>
              <w:spacing w:before="0" w:after="0" w:line="224" w:lineRule="exact"/>
              <w:ind w:left="213" w:right="0" w:hanging="183"/>
              <w:jc w:val="left"/>
              <w:rPr>
                <w:sz w:val="18"/>
              </w:rPr>
            </w:pPr>
            <w:r>
              <w:rPr>
                <w:sz w:val="18"/>
              </w:rPr>
              <w:t>咨询、监督投诉方式；</w:t>
            </w:r>
          </w:p>
          <w:p>
            <w:pPr>
              <w:pStyle w:val="7"/>
              <w:numPr>
                <w:ilvl w:val="0"/>
                <w:numId w:val="447"/>
              </w:numPr>
              <w:tabs>
                <w:tab w:val="left" w:pos="214"/>
              </w:tabs>
              <w:spacing w:before="0" w:after="0" w:line="226" w:lineRule="exact"/>
              <w:ind w:left="213" w:right="0" w:hanging="183"/>
              <w:jc w:val="left"/>
              <w:rPr>
                <w:sz w:val="18"/>
              </w:rPr>
            </w:pPr>
            <w:r>
              <w:rPr>
                <w:sz w:val="18"/>
              </w:rPr>
              <w:t>处罚决定；</w:t>
            </w:r>
          </w:p>
          <w:p>
            <w:pPr>
              <w:pStyle w:val="7"/>
              <w:numPr>
                <w:ilvl w:val="0"/>
                <w:numId w:val="44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《民用建筑节能条例》</w:t>
            </w:r>
          </w:p>
        </w:tc>
        <w:tc>
          <w:tcPr>
            <w:tcW w:w="1009" w:type="dxa"/>
          </w:tcPr>
          <w:p>
            <w:pPr>
              <w:pStyle w:val="7"/>
              <w:rPr>
                <w:sz w:val="18"/>
              </w:rPr>
            </w:pPr>
          </w:p>
          <w:p>
            <w:pPr>
              <w:pStyle w:val="7"/>
              <w:spacing w:before="6"/>
              <w:rPr>
                <w:sz w:val="13"/>
              </w:rPr>
            </w:pPr>
          </w:p>
          <w:p>
            <w:pPr>
              <w:pStyle w:val="7"/>
              <w:numPr>
                <w:ilvl w:val="0"/>
                <w:numId w:val="44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4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225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施工单位未对进入施工现场的墙体材料、保温材料、门窗、采暖制冷系统和照明</w:t>
            </w:r>
            <w:r>
              <w:rPr>
                <w:sz w:val="18"/>
              </w:rPr>
              <w:t>设备进行查验</w:t>
            </w:r>
          </w:p>
        </w:tc>
        <w:tc>
          <w:tcPr>
            <w:tcW w:w="2058" w:type="dxa"/>
          </w:tcPr>
          <w:p>
            <w:pPr>
              <w:pStyle w:val="7"/>
              <w:spacing w:before="11"/>
              <w:rPr>
                <w:sz w:val="13"/>
              </w:rPr>
            </w:pPr>
          </w:p>
          <w:p>
            <w:pPr>
              <w:pStyle w:val="7"/>
              <w:numPr>
                <w:ilvl w:val="0"/>
                <w:numId w:val="44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4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49"/>
              </w:numPr>
              <w:tabs>
                <w:tab w:val="left" w:pos="214"/>
              </w:tabs>
              <w:spacing w:before="0" w:after="0" w:line="224" w:lineRule="exact"/>
              <w:ind w:left="213" w:right="0" w:hanging="183"/>
              <w:jc w:val="left"/>
              <w:rPr>
                <w:sz w:val="18"/>
              </w:rPr>
            </w:pPr>
            <w:r>
              <w:rPr>
                <w:sz w:val="18"/>
              </w:rPr>
              <w:t>执法依据；</w:t>
            </w:r>
          </w:p>
          <w:p>
            <w:pPr>
              <w:pStyle w:val="7"/>
              <w:numPr>
                <w:ilvl w:val="0"/>
                <w:numId w:val="44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449"/>
              </w:numPr>
              <w:tabs>
                <w:tab w:val="left" w:pos="214"/>
              </w:tabs>
              <w:spacing w:before="0" w:after="0" w:line="224" w:lineRule="exact"/>
              <w:ind w:left="213" w:right="0" w:hanging="183"/>
              <w:jc w:val="left"/>
              <w:rPr>
                <w:sz w:val="18"/>
              </w:rPr>
            </w:pPr>
            <w:r>
              <w:rPr>
                <w:sz w:val="18"/>
              </w:rPr>
              <w:t>咨询、监督投诉方式；</w:t>
            </w:r>
          </w:p>
          <w:p>
            <w:pPr>
              <w:pStyle w:val="7"/>
              <w:numPr>
                <w:ilvl w:val="0"/>
                <w:numId w:val="449"/>
              </w:numPr>
              <w:tabs>
                <w:tab w:val="left" w:pos="214"/>
              </w:tabs>
              <w:spacing w:before="0" w:after="0" w:line="226" w:lineRule="exact"/>
              <w:ind w:left="213" w:right="0" w:hanging="183"/>
              <w:jc w:val="left"/>
              <w:rPr>
                <w:sz w:val="18"/>
              </w:rPr>
            </w:pPr>
            <w:r>
              <w:rPr>
                <w:sz w:val="18"/>
              </w:rPr>
              <w:t>处罚决定；</w:t>
            </w:r>
          </w:p>
          <w:p>
            <w:pPr>
              <w:pStyle w:val="7"/>
              <w:numPr>
                <w:ilvl w:val="0"/>
                <w:numId w:val="44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《民用建筑节能条例》</w:t>
            </w:r>
          </w:p>
        </w:tc>
        <w:tc>
          <w:tcPr>
            <w:tcW w:w="1009" w:type="dxa"/>
          </w:tcPr>
          <w:p>
            <w:pPr>
              <w:pStyle w:val="7"/>
              <w:rPr>
                <w:sz w:val="18"/>
              </w:rPr>
            </w:pPr>
          </w:p>
          <w:p>
            <w:pPr>
              <w:pStyle w:val="7"/>
              <w:spacing w:before="6"/>
              <w:rPr>
                <w:sz w:val="13"/>
              </w:rPr>
            </w:pPr>
          </w:p>
          <w:p>
            <w:pPr>
              <w:pStyle w:val="7"/>
              <w:numPr>
                <w:ilvl w:val="0"/>
                <w:numId w:val="45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5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226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spacing w:before="4"/>
              <w:rPr>
                <w:sz w:val="22"/>
              </w:rPr>
            </w:pPr>
          </w:p>
          <w:p>
            <w:pPr>
              <w:pStyle w:val="7"/>
              <w:spacing w:line="235" w:lineRule="auto"/>
              <w:ind w:left="32" w:right="107"/>
              <w:jc w:val="both"/>
              <w:rPr>
                <w:sz w:val="18"/>
              </w:rPr>
            </w:pPr>
            <w:r>
              <w:rPr>
                <w:spacing w:val="-1"/>
                <w:sz w:val="18"/>
              </w:rPr>
              <w:t>施工单位使用不符合施工图设计文件要求的墙体材料、保温材料</w:t>
            </w:r>
          </w:p>
          <w:p>
            <w:pPr>
              <w:pStyle w:val="7"/>
              <w:spacing w:line="235" w:lineRule="auto"/>
              <w:ind w:left="32" w:right="107"/>
              <w:jc w:val="both"/>
              <w:rPr>
                <w:sz w:val="18"/>
              </w:rPr>
            </w:pPr>
            <w:r>
              <w:rPr>
                <w:spacing w:val="-1"/>
                <w:sz w:val="18"/>
              </w:rPr>
              <w:t>、门窗、采暖制冷系统和照明设</w:t>
            </w:r>
            <w:r>
              <w:rPr>
                <w:sz w:val="18"/>
              </w:rPr>
              <w:t>备</w:t>
            </w:r>
          </w:p>
        </w:tc>
        <w:tc>
          <w:tcPr>
            <w:tcW w:w="2058" w:type="dxa"/>
          </w:tcPr>
          <w:p>
            <w:pPr>
              <w:pStyle w:val="7"/>
              <w:spacing w:before="11"/>
              <w:rPr>
                <w:sz w:val="13"/>
              </w:rPr>
            </w:pPr>
          </w:p>
          <w:p>
            <w:pPr>
              <w:pStyle w:val="7"/>
              <w:numPr>
                <w:ilvl w:val="0"/>
                <w:numId w:val="45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5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51"/>
              </w:numPr>
              <w:tabs>
                <w:tab w:val="left" w:pos="214"/>
              </w:tabs>
              <w:spacing w:before="0" w:after="0" w:line="224" w:lineRule="exact"/>
              <w:ind w:left="213" w:right="0" w:hanging="183"/>
              <w:jc w:val="left"/>
              <w:rPr>
                <w:sz w:val="18"/>
              </w:rPr>
            </w:pPr>
            <w:r>
              <w:rPr>
                <w:sz w:val="18"/>
              </w:rPr>
              <w:t>执法依据；</w:t>
            </w:r>
          </w:p>
          <w:p>
            <w:pPr>
              <w:pStyle w:val="7"/>
              <w:numPr>
                <w:ilvl w:val="0"/>
                <w:numId w:val="45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451"/>
              </w:numPr>
              <w:tabs>
                <w:tab w:val="left" w:pos="214"/>
              </w:tabs>
              <w:spacing w:before="0" w:after="0" w:line="224" w:lineRule="exact"/>
              <w:ind w:left="213" w:right="0" w:hanging="183"/>
              <w:jc w:val="left"/>
              <w:rPr>
                <w:sz w:val="18"/>
              </w:rPr>
            </w:pPr>
            <w:r>
              <w:rPr>
                <w:sz w:val="18"/>
              </w:rPr>
              <w:t>咨询、监督投诉方式；</w:t>
            </w:r>
          </w:p>
          <w:p>
            <w:pPr>
              <w:pStyle w:val="7"/>
              <w:numPr>
                <w:ilvl w:val="0"/>
                <w:numId w:val="451"/>
              </w:numPr>
              <w:tabs>
                <w:tab w:val="left" w:pos="214"/>
              </w:tabs>
              <w:spacing w:before="0" w:after="0" w:line="226" w:lineRule="exact"/>
              <w:ind w:left="213" w:right="0" w:hanging="183"/>
              <w:jc w:val="left"/>
              <w:rPr>
                <w:sz w:val="18"/>
              </w:rPr>
            </w:pPr>
            <w:r>
              <w:rPr>
                <w:sz w:val="18"/>
              </w:rPr>
              <w:t>处罚决定；</w:t>
            </w:r>
          </w:p>
          <w:p>
            <w:pPr>
              <w:pStyle w:val="7"/>
              <w:numPr>
                <w:ilvl w:val="0"/>
                <w:numId w:val="45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《民用建筑节能条例》</w:t>
            </w:r>
          </w:p>
        </w:tc>
        <w:tc>
          <w:tcPr>
            <w:tcW w:w="1009" w:type="dxa"/>
          </w:tcPr>
          <w:p>
            <w:pPr>
              <w:pStyle w:val="7"/>
              <w:rPr>
                <w:sz w:val="18"/>
              </w:rPr>
            </w:pPr>
          </w:p>
          <w:p>
            <w:pPr>
              <w:pStyle w:val="7"/>
              <w:spacing w:before="6"/>
              <w:rPr>
                <w:sz w:val="13"/>
              </w:rPr>
            </w:pPr>
          </w:p>
          <w:p>
            <w:pPr>
              <w:pStyle w:val="7"/>
              <w:numPr>
                <w:ilvl w:val="0"/>
                <w:numId w:val="45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5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227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施工单位使用列入禁止使用目录的技术、工艺、</w:t>
            </w:r>
            <w:r>
              <w:rPr>
                <w:sz w:val="18"/>
              </w:rPr>
              <w:t>材料和设备</w:t>
            </w:r>
          </w:p>
        </w:tc>
        <w:tc>
          <w:tcPr>
            <w:tcW w:w="2058" w:type="dxa"/>
          </w:tcPr>
          <w:p>
            <w:pPr>
              <w:pStyle w:val="7"/>
              <w:spacing w:before="11"/>
              <w:rPr>
                <w:sz w:val="13"/>
              </w:rPr>
            </w:pPr>
          </w:p>
          <w:p>
            <w:pPr>
              <w:pStyle w:val="7"/>
              <w:numPr>
                <w:ilvl w:val="0"/>
                <w:numId w:val="45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5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53"/>
              </w:numPr>
              <w:tabs>
                <w:tab w:val="left" w:pos="214"/>
              </w:tabs>
              <w:spacing w:before="0" w:after="0" w:line="224" w:lineRule="exact"/>
              <w:ind w:left="213" w:right="0" w:hanging="183"/>
              <w:jc w:val="left"/>
              <w:rPr>
                <w:sz w:val="18"/>
              </w:rPr>
            </w:pPr>
            <w:r>
              <w:rPr>
                <w:sz w:val="18"/>
              </w:rPr>
              <w:t>执法依据；</w:t>
            </w:r>
          </w:p>
          <w:p>
            <w:pPr>
              <w:pStyle w:val="7"/>
              <w:numPr>
                <w:ilvl w:val="0"/>
                <w:numId w:val="45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453"/>
              </w:numPr>
              <w:tabs>
                <w:tab w:val="left" w:pos="214"/>
              </w:tabs>
              <w:spacing w:before="0" w:after="0" w:line="224" w:lineRule="exact"/>
              <w:ind w:left="213" w:right="0" w:hanging="183"/>
              <w:jc w:val="left"/>
              <w:rPr>
                <w:sz w:val="18"/>
              </w:rPr>
            </w:pPr>
            <w:r>
              <w:rPr>
                <w:sz w:val="18"/>
              </w:rPr>
              <w:t>咨询、监督投诉方式；</w:t>
            </w:r>
          </w:p>
          <w:p>
            <w:pPr>
              <w:pStyle w:val="7"/>
              <w:numPr>
                <w:ilvl w:val="0"/>
                <w:numId w:val="453"/>
              </w:numPr>
              <w:tabs>
                <w:tab w:val="left" w:pos="214"/>
              </w:tabs>
              <w:spacing w:before="0" w:after="0" w:line="226" w:lineRule="exact"/>
              <w:ind w:left="213" w:right="0" w:hanging="183"/>
              <w:jc w:val="left"/>
              <w:rPr>
                <w:sz w:val="18"/>
              </w:rPr>
            </w:pPr>
            <w:r>
              <w:rPr>
                <w:sz w:val="18"/>
              </w:rPr>
              <w:t>处罚决定；</w:t>
            </w:r>
          </w:p>
          <w:p>
            <w:pPr>
              <w:pStyle w:val="7"/>
              <w:numPr>
                <w:ilvl w:val="0"/>
                <w:numId w:val="45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《民用建筑节能条例》</w:t>
            </w:r>
          </w:p>
        </w:tc>
        <w:tc>
          <w:tcPr>
            <w:tcW w:w="1009" w:type="dxa"/>
          </w:tcPr>
          <w:p>
            <w:pPr>
              <w:pStyle w:val="7"/>
              <w:rPr>
                <w:sz w:val="18"/>
              </w:rPr>
            </w:pPr>
          </w:p>
          <w:p>
            <w:pPr>
              <w:pStyle w:val="7"/>
              <w:spacing w:before="6"/>
              <w:rPr>
                <w:sz w:val="13"/>
              </w:rPr>
            </w:pPr>
          </w:p>
          <w:p>
            <w:pPr>
              <w:pStyle w:val="7"/>
              <w:numPr>
                <w:ilvl w:val="0"/>
                <w:numId w:val="45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5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228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工程监理单位未按照民用建筑节能强制性标准实</w:t>
            </w:r>
            <w:r>
              <w:rPr>
                <w:sz w:val="18"/>
              </w:rPr>
              <w:t>施监理</w:t>
            </w:r>
          </w:p>
        </w:tc>
        <w:tc>
          <w:tcPr>
            <w:tcW w:w="2058" w:type="dxa"/>
          </w:tcPr>
          <w:p>
            <w:pPr>
              <w:pStyle w:val="7"/>
              <w:spacing w:before="11"/>
              <w:rPr>
                <w:sz w:val="13"/>
              </w:rPr>
            </w:pPr>
          </w:p>
          <w:p>
            <w:pPr>
              <w:pStyle w:val="7"/>
              <w:numPr>
                <w:ilvl w:val="0"/>
                <w:numId w:val="45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5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55"/>
              </w:numPr>
              <w:tabs>
                <w:tab w:val="left" w:pos="214"/>
              </w:tabs>
              <w:spacing w:before="0" w:after="0" w:line="224" w:lineRule="exact"/>
              <w:ind w:left="213" w:right="0" w:hanging="183"/>
              <w:jc w:val="left"/>
              <w:rPr>
                <w:sz w:val="18"/>
              </w:rPr>
            </w:pPr>
            <w:r>
              <w:rPr>
                <w:sz w:val="18"/>
              </w:rPr>
              <w:t>执法依据；</w:t>
            </w:r>
          </w:p>
          <w:p>
            <w:pPr>
              <w:pStyle w:val="7"/>
              <w:numPr>
                <w:ilvl w:val="0"/>
                <w:numId w:val="45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455"/>
              </w:numPr>
              <w:tabs>
                <w:tab w:val="left" w:pos="214"/>
              </w:tabs>
              <w:spacing w:before="0" w:after="0" w:line="224" w:lineRule="exact"/>
              <w:ind w:left="213" w:right="0" w:hanging="183"/>
              <w:jc w:val="left"/>
              <w:rPr>
                <w:sz w:val="18"/>
              </w:rPr>
            </w:pPr>
            <w:r>
              <w:rPr>
                <w:sz w:val="18"/>
              </w:rPr>
              <w:t>咨询、监督投诉方式；</w:t>
            </w:r>
          </w:p>
          <w:p>
            <w:pPr>
              <w:pStyle w:val="7"/>
              <w:numPr>
                <w:ilvl w:val="0"/>
                <w:numId w:val="455"/>
              </w:numPr>
              <w:tabs>
                <w:tab w:val="left" w:pos="214"/>
              </w:tabs>
              <w:spacing w:before="0" w:after="0" w:line="226" w:lineRule="exact"/>
              <w:ind w:left="213" w:right="0" w:hanging="183"/>
              <w:jc w:val="left"/>
              <w:rPr>
                <w:sz w:val="18"/>
              </w:rPr>
            </w:pPr>
            <w:r>
              <w:rPr>
                <w:sz w:val="18"/>
              </w:rPr>
              <w:t>处罚决定；</w:t>
            </w:r>
          </w:p>
          <w:p>
            <w:pPr>
              <w:pStyle w:val="7"/>
              <w:numPr>
                <w:ilvl w:val="0"/>
                <w:numId w:val="45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《民用建筑节能条例》</w:t>
            </w:r>
          </w:p>
        </w:tc>
        <w:tc>
          <w:tcPr>
            <w:tcW w:w="1009" w:type="dxa"/>
          </w:tcPr>
          <w:p>
            <w:pPr>
              <w:pStyle w:val="7"/>
              <w:rPr>
                <w:sz w:val="18"/>
              </w:rPr>
            </w:pPr>
          </w:p>
          <w:p>
            <w:pPr>
              <w:pStyle w:val="7"/>
              <w:spacing w:before="6"/>
              <w:rPr>
                <w:sz w:val="13"/>
              </w:rPr>
            </w:pPr>
          </w:p>
          <w:p>
            <w:pPr>
              <w:pStyle w:val="7"/>
              <w:numPr>
                <w:ilvl w:val="0"/>
                <w:numId w:val="45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5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229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墙体、屋面的保温工程施工时，</w:t>
            </w:r>
            <w:r>
              <w:rPr>
                <w:spacing w:val="-88"/>
                <w:sz w:val="18"/>
              </w:rPr>
              <w:t xml:space="preserve"> </w:t>
            </w:r>
            <w:r>
              <w:rPr>
                <w:spacing w:val="-1"/>
                <w:sz w:val="18"/>
              </w:rPr>
              <w:t>工程监理单位未采取旁站、巡视和平行检验等形</w:t>
            </w:r>
            <w:r>
              <w:rPr>
                <w:sz w:val="18"/>
              </w:rPr>
              <w:t>式实施监理</w:t>
            </w:r>
          </w:p>
        </w:tc>
        <w:tc>
          <w:tcPr>
            <w:tcW w:w="2058" w:type="dxa"/>
          </w:tcPr>
          <w:p>
            <w:pPr>
              <w:pStyle w:val="7"/>
              <w:spacing w:before="11"/>
              <w:rPr>
                <w:sz w:val="13"/>
              </w:rPr>
            </w:pPr>
          </w:p>
          <w:p>
            <w:pPr>
              <w:pStyle w:val="7"/>
              <w:numPr>
                <w:ilvl w:val="0"/>
                <w:numId w:val="45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5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57"/>
              </w:numPr>
              <w:tabs>
                <w:tab w:val="left" w:pos="214"/>
              </w:tabs>
              <w:spacing w:before="0" w:after="0" w:line="224" w:lineRule="exact"/>
              <w:ind w:left="213" w:right="0" w:hanging="183"/>
              <w:jc w:val="left"/>
              <w:rPr>
                <w:sz w:val="18"/>
              </w:rPr>
            </w:pPr>
            <w:r>
              <w:rPr>
                <w:sz w:val="18"/>
              </w:rPr>
              <w:t>执法依据；</w:t>
            </w:r>
          </w:p>
          <w:p>
            <w:pPr>
              <w:pStyle w:val="7"/>
              <w:numPr>
                <w:ilvl w:val="0"/>
                <w:numId w:val="45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457"/>
              </w:numPr>
              <w:tabs>
                <w:tab w:val="left" w:pos="214"/>
              </w:tabs>
              <w:spacing w:before="0" w:after="0" w:line="224" w:lineRule="exact"/>
              <w:ind w:left="213" w:right="0" w:hanging="183"/>
              <w:jc w:val="left"/>
              <w:rPr>
                <w:sz w:val="18"/>
              </w:rPr>
            </w:pPr>
            <w:r>
              <w:rPr>
                <w:sz w:val="18"/>
              </w:rPr>
              <w:t>咨询、监督投诉方式；</w:t>
            </w:r>
          </w:p>
          <w:p>
            <w:pPr>
              <w:pStyle w:val="7"/>
              <w:numPr>
                <w:ilvl w:val="0"/>
                <w:numId w:val="457"/>
              </w:numPr>
              <w:tabs>
                <w:tab w:val="left" w:pos="214"/>
              </w:tabs>
              <w:spacing w:before="0" w:after="0" w:line="226" w:lineRule="exact"/>
              <w:ind w:left="213" w:right="0" w:hanging="183"/>
              <w:jc w:val="left"/>
              <w:rPr>
                <w:sz w:val="18"/>
              </w:rPr>
            </w:pPr>
            <w:r>
              <w:rPr>
                <w:sz w:val="18"/>
              </w:rPr>
              <w:t>处罚决定；</w:t>
            </w:r>
          </w:p>
          <w:p>
            <w:pPr>
              <w:pStyle w:val="7"/>
              <w:numPr>
                <w:ilvl w:val="0"/>
                <w:numId w:val="45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《民用建筑节能条例》</w:t>
            </w:r>
          </w:p>
        </w:tc>
        <w:tc>
          <w:tcPr>
            <w:tcW w:w="1009" w:type="dxa"/>
          </w:tcPr>
          <w:p>
            <w:pPr>
              <w:pStyle w:val="7"/>
              <w:rPr>
                <w:sz w:val="18"/>
              </w:rPr>
            </w:pPr>
          </w:p>
          <w:p>
            <w:pPr>
              <w:pStyle w:val="7"/>
              <w:spacing w:before="6"/>
              <w:rPr>
                <w:sz w:val="13"/>
              </w:rPr>
            </w:pPr>
          </w:p>
          <w:p>
            <w:pPr>
              <w:pStyle w:val="7"/>
              <w:numPr>
                <w:ilvl w:val="0"/>
                <w:numId w:val="45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5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230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spacing w:before="9"/>
              <w:rPr>
                <w:sz w:val="22"/>
              </w:rPr>
            </w:pPr>
          </w:p>
          <w:p>
            <w:pPr>
              <w:pStyle w:val="7"/>
              <w:spacing w:line="235" w:lineRule="auto"/>
              <w:ind w:left="32" w:right="107"/>
              <w:jc w:val="both"/>
              <w:rPr>
                <w:sz w:val="18"/>
              </w:rPr>
            </w:pPr>
            <w:r>
              <w:rPr>
                <w:spacing w:val="-1"/>
                <w:sz w:val="18"/>
              </w:rPr>
              <w:t>对不符合施工图设计文件要求的墙体材料、保温材料、门窗、采暖制冷系统和照明设备，工程监理单位按照符合施工图设计文件</w:t>
            </w:r>
            <w:r>
              <w:rPr>
                <w:sz w:val="18"/>
              </w:rPr>
              <w:t>要求签字</w:t>
            </w:r>
          </w:p>
        </w:tc>
        <w:tc>
          <w:tcPr>
            <w:tcW w:w="2058" w:type="dxa"/>
          </w:tcPr>
          <w:p>
            <w:pPr>
              <w:pStyle w:val="7"/>
              <w:spacing w:before="11"/>
              <w:rPr>
                <w:sz w:val="13"/>
              </w:rPr>
            </w:pPr>
          </w:p>
          <w:p>
            <w:pPr>
              <w:pStyle w:val="7"/>
              <w:numPr>
                <w:ilvl w:val="0"/>
                <w:numId w:val="45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5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59"/>
              </w:numPr>
              <w:tabs>
                <w:tab w:val="left" w:pos="214"/>
              </w:tabs>
              <w:spacing w:before="0" w:after="0" w:line="224" w:lineRule="exact"/>
              <w:ind w:left="213" w:right="0" w:hanging="183"/>
              <w:jc w:val="left"/>
              <w:rPr>
                <w:sz w:val="18"/>
              </w:rPr>
            </w:pPr>
            <w:r>
              <w:rPr>
                <w:sz w:val="18"/>
              </w:rPr>
              <w:t>执法依据；</w:t>
            </w:r>
          </w:p>
          <w:p>
            <w:pPr>
              <w:pStyle w:val="7"/>
              <w:numPr>
                <w:ilvl w:val="0"/>
                <w:numId w:val="45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459"/>
              </w:numPr>
              <w:tabs>
                <w:tab w:val="left" w:pos="214"/>
              </w:tabs>
              <w:spacing w:before="0" w:after="0" w:line="224" w:lineRule="exact"/>
              <w:ind w:left="213" w:right="0" w:hanging="183"/>
              <w:jc w:val="left"/>
              <w:rPr>
                <w:sz w:val="18"/>
              </w:rPr>
            </w:pPr>
            <w:r>
              <w:rPr>
                <w:sz w:val="18"/>
              </w:rPr>
              <w:t>咨询、监督投诉方式；</w:t>
            </w:r>
          </w:p>
          <w:p>
            <w:pPr>
              <w:pStyle w:val="7"/>
              <w:numPr>
                <w:ilvl w:val="0"/>
                <w:numId w:val="459"/>
              </w:numPr>
              <w:tabs>
                <w:tab w:val="left" w:pos="214"/>
              </w:tabs>
              <w:spacing w:before="0" w:after="0" w:line="226" w:lineRule="exact"/>
              <w:ind w:left="213" w:right="0" w:hanging="183"/>
              <w:jc w:val="left"/>
              <w:rPr>
                <w:sz w:val="18"/>
              </w:rPr>
            </w:pPr>
            <w:r>
              <w:rPr>
                <w:sz w:val="18"/>
              </w:rPr>
              <w:t>处罚决定；</w:t>
            </w:r>
          </w:p>
          <w:p>
            <w:pPr>
              <w:pStyle w:val="7"/>
              <w:numPr>
                <w:ilvl w:val="0"/>
                <w:numId w:val="45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《民用建筑节能条例》</w:t>
            </w:r>
          </w:p>
        </w:tc>
        <w:tc>
          <w:tcPr>
            <w:tcW w:w="1009" w:type="dxa"/>
          </w:tcPr>
          <w:p>
            <w:pPr>
              <w:pStyle w:val="7"/>
              <w:rPr>
                <w:sz w:val="18"/>
              </w:rPr>
            </w:pPr>
          </w:p>
          <w:p>
            <w:pPr>
              <w:pStyle w:val="7"/>
              <w:spacing w:before="6"/>
              <w:rPr>
                <w:sz w:val="13"/>
              </w:rPr>
            </w:pPr>
          </w:p>
          <w:p>
            <w:pPr>
              <w:pStyle w:val="7"/>
              <w:numPr>
                <w:ilvl w:val="0"/>
                <w:numId w:val="46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6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46" w:right="25"/>
              <w:jc w:val="center"/>
              <w:rPr>
                <w:sz w:val="18"/>
              </w:rPr>
            </w:pPr>
            <w:r>
              <w:rPr>
                <w:sz w:val="18"/>
              </w:rPr>
              <w:t>231</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before="1" w:line="235" w:lineRule="auto"/>
              <w:ind w:left="57" w:right="31"/>
              <w:jc w:val="both"/>
              <w:rPr>
                <w:sz w:val="18"/>
              </w:rPr>
            </w:pPr>
            <w:r>
              <w:rPr>
                <w:spacing w:val="-2"/>
                <w:sz w:val="18"/>
              </w:rPr>
              <w:t>工程建设管理</w:t>
            </w:r>
          </w:p>
        </w:tc>
        <w:tc>
          <w:tcPr>
            <w:tcW w:w="1422" w:type="dxa"/>
          </w:tcPr>
          <w:p>
            <w:pPr>
              <w:pStyle w:val="7"/>
              <w:rPr>
                <w:sz w:val="18"/>
              </w:rPr>
            </w:pPr>
          </w:p>
          <w:p>
            <w:pPr>
              <w:pStyle w:val="7"/>
              <w:spacing w:before="4"/>
              <w:rPr>
                <w:sz w:val="25"/>
              </w:rPr>
            </w:pPr>
          </w:p>
          <w:p>
            <w:pPr>
              <w:pStyle w:val="7"/>
              <w:spacing w:line="235" w:lineRule="auto"/>
              <w:ind w:left="32" w:right="107"/>
              <w:jc w:val="both"/>
              <w:rPr>
                <w:sz w:val="18"/>
              </w:rPr>
            </w:pPr>
            <w:r>
              <w:rPr>
                <w:spacing w:val="-1"/>
                <w:sz w:val="18"/>
              </w:rPr>
              <w:t>房地产开发企业销售商品房，未向购买人明示所售商品房的能源消耗指标、节能措施和保护要求</w:t>
            </w:r>
          </w:p>
          <w:p>
            <w:pPr>
              <w:pStyle w:val="7"/>
              <w:spacing w:line="235" w:lineRule="auto"/>
              <w:ind w:left="32" w:right="107"/>
              <w:jc w:val="both"/>
              <w:rPr>
                <w:sz w:val="18"/>
              </w:rPr>
            </w:pPr>
            <w:r>
              <w:rPr>
                <w:spacing w:val="-1"/>
                <w:sz w:val="18"/>
              </w:rPr>
              <w:t>、保温工程保修期等信息，或者向购买人明示的所售商品房能源消耗指标与实际</w:t>
            </w:r>
            <w:r>
              <w:rPr>
                <w:sz w:val="18"/>
              </w:rPr>
              <w:t>能源消耗不符</w:t>
            </w:r>
          </w:p>
        </w:tc>
        <w:tc>
          <w:tcPr>
            <w:tcW w:w="2058" w:type="dxa"/>
          </w:tcPr>
          <w:p>
            <w:pPr>
              <w:pStyle w:val="7"/>
              <w:rPr>
                <w:sz w:val="18"/>
              </w:rPr>
            </w:pPr>
          </w:p>
          <w:p>
            <w:pPr>
              <w:pStyle w:val="7"/>
              <w:rPr>
                <w:sz w:val="18"/>
              </w:rPr>
            </w:pPr>
          </w:p>
          <w:p>
            <w:pPr>
              <w:pStyle w:val="7"/>
              <w:spacing w:before="12"/>
              <w:rPr>
                <w:sz w:val="24"/>
              </w:rPr>
            </w:pPr>
          </w:p>
          <w:p>
            <w:pPr>
              <w:pStyle w:val="7"/>
              <w:numPr>
                <w:ilvl w:val="0"/>
                <w:numId w:val="461"/>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6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61"/>
              </w:numPr>
              <w:tabs>
                <w:tab w:val="left" w:pos="214"/>
              </w:tabs>
              <w:spacing w:before="0" w:after="0" w:line="224" w:lineRule="exact"/>
              <w:ind w:left="213" w:right="0" w:hanging="183"/>
              <w:jc w:val="left"/>
              <w:rPr>
                <w:sz w:val="18"/>
              </w:rPr>
            </w:pPr>
            <w:r>
              <w:rPr>
                <w:sz w:val="18"/>
              </w:rPr>
              <w:t>执法依据；</w:t>
            </w:r>
          </w:p>
          <w:p>
            <w:pPr>
              <w:pStyle w:val="7"/>
              <w:numPr>
                <w:ilvl w:val="0"/>
                <w:numId w:val="46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461"/>
              </w:numPr>
              <w:tabs>
                <w:tab w:val="left" w:pos="214"/>
              </w:tabs>
              <w:spacing w:before="0" w:after="0" w:line="224" w:lineRule="exact"/>
              <w:ind w:left="213" w:right="0" w:hanging="183"/>
              <w:jc w:val="left"/>
              <w:rPr>
                <w:sz w:val="18"/>
              </w:rPr>
            </w:pPr>
            <w:r>
              <w:rPr>
                <w:sz w:val="18"/>
              </w:rPr>
              <w:t>咨询、监督投诉方式；</w:t>
            </w:r>
          </w:p>
          <w:p>
            <w:pPr>
              <w:pStyle w:val="7"/>
              <w:numPr>
                <w:ilvl w:val="0"/>
                <w:numId w:val="461"/>
              </w:numPr>
              <w:tabs>
                <w:tab w:val="left" w:pos="214"/>
              </w:tabs>
              <w:spacing w:before="0" w:after="0" w:line="226" w:lineRule="exact"/>
              <w:ind w:left="213" w:right="0" w:hanging="183"/>
              <w:jc w:val="left"/>
              <w:rPr>
                <w:sz w:val="18"/>
              </w:rPr>
            </w:pPr>
            <w:r>
              <w:rPr>
                <w:sz w:val="18"/>
              </w:rPr>
              <w:t>处罚决定；</w:t>
            </w:r>
          </w:p>
          <w:p>
            <w:pPr>
              <w:pStyle w:val="7"/>
              <w:numPr>
                <w:ilvl w:val="0"/>
                <w:numId w:val="46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
              <w:rPr>
                <w:sz w:val="23"/>
              </w:rPr>
            </w:pPr>
          </w:p>
          <w:p>
            <w:pPr>
              <w:pStyle w:val="7"/>
              <w:spacing w:before="1"/>
              <w:ind w:left="30"/>
              <w:rPr>
                <w:sz w:val="18"/>
              </w:rPr>
            </w:pPr>
            <w:r>
              <w:rPr>
                <w:sz w:val="18"/>
              </w:rPr>
              <w:t>《民用建筑节能条例》</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462"/>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6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4"/>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46" w:right="25"/>
              <w:jc w:val="center"/>
              <w:rPr>
                <w:sz w:val="18"/>
              </w:rPr>
            </w:pPr>
            <w:r>
              <w:rPr>
                <w:sz w:val="18"/>
              </w:rPr>
              <w:t>232</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line="235" w:lineRule="auto"/>
              <w:ind w:left="32" w:right="107"/>
              <w:jc w:val="both"/>
              <w:rPr>
                <w:sz w:val="18"/>
              </w:rPr>
            </w:pPr>
            <w:r>
              <w:rPr>
                <w:spacing w:val="-1"/>
                <w:sz w:val="18"/>
              </w:rPr>
              <w:t>注册执业人员未执行民用建筑节</w:t>
            </w:r>
            <w:r>
              <w:rPr>
                <w:sz w:val="18"/>
              </w:rPr>
              <w:t>能强制性标准</w:t>
            </w:r>
          </w:p>
        </w:tc>
        <w:tc>
          <w:tcPr>
            <w:tcW w:w="2058" w:type="dxa"/>
          </w:tcPr>
          <w:p>
            <w:pPr>
              <w:pStyle w:val="7"/>
              <w:rPr>
                <w:sz w:val="18"/>
              </w:rPr>
            </w:pPr>
          </w:p>
          <w:p>
            <w:pPr>
              <w:pStyle w:val="7"/>
              <w:rPr>
                <w:sz w:val="18"/>
              </w:rPr>
            </w:pPr>
          </w:p>
          <w:p>
            <w:pPr>
              <w:pStyle w:val="7"/>
              <w:spacing w:before="12"/>
              <w:rPr>
                <w:sz w:val="24"/>
              </w:rPr>
            </w:pPr>
          </w:p>
          <w:p>
            <w:pPr>
              <w:pStyle w:val="7"/>
              <w:numPr>
                <w:ilvl w:val="0"/>
                <w:numId w:val="463"/>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6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63"/>
              </w:numPr>
              <w:tabs>
                <w:tab w:val="left" w:pos="214"/>
              </w:tabs>
              <w:spacing w:before="0" w:after="0" w:line="224" w:lineRule="exact"/>
              <w:ind w:left="213" w:right="0" w:hanging="183"/>
              <w:jc w:val="left"/>
              <w:rPr>
                <w:sz w:val="18"/>
              </w:rPr>
            </w:pPr>
            <w:r>
              <w:rPr>
                <w:sz w:val="18"/>
              </w:rPr>
              <w:t>执法依据；</w:t>
            </w:r>
          </w:p>
          <w:p>
            <w:pPr>
              <w:pStyle w:val="7"/>
              <w:numPr>
                <w:ilvl w:val="0"/>
                <w:numId w:val="463"/>
              </w:numPr>
              <w:tabs>
                <w:tab w:val="left" w:pos="214"/>
              </w:tabs>
              <w:spacing w:before="1" w:after="0" w:line="235" w:lineRule="auto"/>
              <w:ind w:left="31" w:right="202" w:firstLine="0"/>
              <w:jc w:val="left"/>
              <w:rPr>
                <w:sz w:val="18"/>
              </w:rPr>
            </w:pPr>
            <w:r>
              <w:rPr>
                <w:spacing w:val="-1"/>
                <w:sz w:val="18"/>
              </w:rPr>
              <w:t>行政处罚自由裁量基</w:t>
            </w:r>
            <w:r>
              <w:rPr>
                <w:sz w:val="18"/>
              </w:rPr>
              <w:t>准；</w:t>
            </w:r>
          </w:p>
          <w:p>
            <w:pPr>
              <w:pStyle w:val="7"/>
              <w:numPr>
                <w:ilvl w:val="0"/>
                <w:numId w:val="463"/>
              </w:numPr>
              <w:tabs>
                <w:tab w:val="left" w:pos="214"/>
              </w:tabs>
              <w:spacing w:before="0" w:after="0" w:line="224" w:lineRule="exact"/>
              <w:ind w:left="213" w:right="0" w:hanging="183"/>
              <w:jc w:val="left"/>
              <w:rPr>
                <w:sz w:val="18"/>
              </w:rPr>
            </w:pPr>
            <w:r>
              <w:rPr>
                <w:sz w:val="18"/>
              </w:rPr>
              <w:t>咨询、监督投诉方式；</w:t>
            </w:r>
          </w:p>
          <w:p>
            <w:pPr>
              <w:pStyle w:val="7"/>
              <w:numPr>
                <w:ilvl w:val="0"/>
                <w:numId w:val="463"/>
              </w:numPr>
              <w:tabs>
                <w:tab w:val="left" w:pos="214"/>
              </w:tabs>
              <w:spacing w:before="0" w:after="0" w:line="226" w:lineRule="exact"/>
              <w:ind w:left="213" w:right="0" w:hanging="183"/>
              <w:jc w:val="left"/>
              <w:rPr>
                <w:sz w:val="18"/>
              </w:rPr>
            </w:pPr>
            <w:r>
              <w:rPr>
                <w:sz w:val="18"/>
              </w:rPr>
              <w:t>处罚决定；</w:t>
            </w:r>
          </w:p>
          <w:p>
            <w:pPr>
              <w:pStyle w:val="7"/>
              <w:numPr>
                <w:ilvl w:val="0"/>
                <w:numId w:val="46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
              <w:rPr>
                <w:sz w:val="23"/>
              </w:rPr>
            </w:pPr>
          </w:p>
          <w:p>
            <w:pPr>
              <w:pStyle w:val="7"/>
              <w:ind w:left="30"/>
              <w:rPr>
                <w:sz w:val="18"/>
              </w:rPr>
            </w:pPr>
            <w:r>
              <w:rPr>
                <w:sz w:val="18"/>
              </w:rPr>
              <w:t>《民用建筑节能条例》</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464"/>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6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4"/>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233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以不正当手段取得注册建筑师考试合格资格或者注册建筑师证书</w:t>
            </w:r>
          </w:p>
        </w:tc>
        <w:tc>
          <w:tcPr>
            <w:tcW w:w="2058" w:type="dxa"/>
          </w:tcPr>
          <w:p>
            <w:pPr>
              <w:pStyle w:val="7"/>
              <w:spacing w:before="11"/>
              <w:rPr>
                <w:sz w:val="13"/>
              </w:rPr>
            </w:pPr>
          </w:p>
          <w:p>
            <w:pPr>
              <w:pStyle w:val="7"/>
              <w:numPr>
                <w:ilvl w:val="0"/>
                <w:numId w:val="46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6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65"/>
              </w:numPr>
              <w:tabs>
                <w:tab w:val="left" w:pos="214"/>
              </w:tabs>
              <w:spacing w:before="0" w:after="0" w:line="224" w:lineRule="exact"/>
              <w:ind w:left="213" w:right="0" w:hanging="183"/>
              <w:jc w:val="left"/>
              <w:rPr>
                <w:sz w:val="18"/>
              </w:rPr>
            </w:pPr>
            <w:r>
              <w:rPr>
                <w:sz w:val="18"/>
              </w:rPr>
              <w:t>执法依据；</w:t>
            </w:r>
          </w:p>
          <w:p>
            <w:pPr>
              <w:pStyle w:val="7"/>
              <w:numPr>
                <w:ilvl w:val="0"/>
                <w:numId w:val="46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465"/>
              </w:numPr>
              <w:tabs>
                <w:tab w:val="left" w:pos="214"/>
              </w:tabs>
              <w:spacing w:before="0" w:after="0" w:line="224" w:lineRule="exact"/>
              <w:ind w:left="213" w:right="0" w:hanging="183"/>
              <w:jc w:val="left"/>
              <w:rPr>
                <w:sz w:val="18"/>
              </w:rPr>
            </w:pPr>
            <w:r>
              <w:rPr>
                <w:sz w:val="18"/>
              </w:rPr>
              <w:t>咨询、监督投诉方式；</w:t>
            </w:r>
          </w:p>
          <w:p>
            <w:pPr>
              <w:pStyle w:val="7"/>
              <w:numPr>
                <w:ilvl w:val="0"/>
                <w:numId w:val="465"/>
              </w:numPr>
              <w:tabs>
                <w:tab w:val="left" w:pos="214"/>
              </w:tabs>
              <w:spacing w:before="0" w:after="0" w:line="226" w:lineRule="exact"/>
              <w:ind w:left="213" w:right="0" w:hanging="183"/>
              <w:jc w:val="left"/>
              <w:rPr>
                <w:sz w:val="18"/>
              </w:rPr>
            </w:pPr>
            <w:r>
              <w:rPr>
                <w:sz w:val="18"/>
              </w:rPr>
              <w:t>处罚决定；</w:t>
            </w:r>
          </w:p>
          <w:p>
            <w:pPr>
              <w:pStyle w:val="7"/>
              <w:numPr>
                <w:ilvl w:val="0"/>
                <w:numId w:val="46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《中华人民共和国注册建筑师条</w:t>
            </w:r>
            <w:r>
              <w:rPr>
                <w:sz w:val="18"/>
              </w:rPr>
              <w:t>例》</w:t>
            </w:r>
          </w:p>
        </w:tc>
        <w:tc>
          <w:tcPr>
            <w:tcW w:w="1009" w:type="dxa"/>
          </w:tcPr>
          <w:p>
            <w:pPr>
              <w:pStyle w:val="7"/>
              <w:rPr>
                <w:sz w:val="18"/>
              </w:rPr>
            </w:pPr>
          </w:p>
          <w:p>
            <w:pPr>
              <w:pStyle w:val="7"/>
              <w:spacing w:before="6"/>
              <w:rPr>
                <w:sz w:val="13"/>
              </w:rPr>
            </w:pPr>
          </w:p>
          <w:p>
            <w:pPr>
              <w:pStyle w:val="7"/>
              <w:numPr>
                <w:ilvl w:val="0"/>
                <w:numId w:val="46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6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234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未经注册擅自以注册建筑师名义从事注册建筑师</w:t>
            </w:r>
            <w:r>
              <w:rPr>
                <w:sz w:val="18"/>
              </w:rPr>
              <w:t>业务</w:t>
            </w:r>
          </w:p>
        </w:tc>
        <w:tc>
          <w:tcPr>
            <w:tcW w:w="2058" w:type="dxa"/>
          </w:tcPr>
          <w:p>
            <w:pPr>
              <w:pStyle w:val="7"/>
              <w:spacing w:before="11"/>
              <w:rPr>
                <w:sz w:val="13"/>
              </w:rPr>
            </w:pPr>
          </w:p>
          <w:p>
            <w:pPr>
              <w:pStyle w:val="7"/>
              <w:numPr>
                <w:ilvl w:val="0"/>
                <w:numId w:val="46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6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67"/>
              </w:numPr>
              <w:tabs>
                <w:tab w:val="left" w:pos="214"/>
              </w:tabs>
              <w:spacing w:before="0" w:after="0" w:line="224" w:lineRule="exact"/>
              <w:ind w:left="213" w:right="0" w:hanging="183"/>
              <w:jc w:val="left"/>
              <w:rPr>
                <w:sz w:val="18"/>
              </w:rPr>
            </w:pPr>
            <w:r>
              <w:rPr>
                <w:sz w:val="18"/>
              </w:rPr>
              <w:t>执法依据；</w:t>
            </w:r>
          </w:p>
          <w:p>
            <w:pPr>
              <w:pStyle w:val="7"/>
              <w:numPr>
                <w:ilvl w:val="0"/>
                <w:numId w:val="46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467"/>
              </w:numPr>
              <w:tabs>
                <w:tab w:val="left" w:pos="214"/>
              </w:tabs>
              <w:spacing w:before="0" w:after="0" w:line="224" w:lineRule="exact"/>
              <w:ind w:left="213" w:right="0" w:hanging="183"/>
              <w:jc w:val="left"/>
              <w:rPr>
                <w:sz w:val="18"/>
              </w:rPr>
            </w:pPr>
            <w:r>
              <w:rPr>
                <w:sz w:val="18"/>
              </w:rPr>
              <w:t>咨询、监督投诉方式；</w:t>
            </w:r>
          </w:p>
          <w:p>
            <w:pPr>
              <w:pStyle w:val="7"/>
              <w:numPr>
                <w:ilvl w:val="0"/>
                <w:numId w:val="467"/>
              </w:numPr>
              <w:tabs>
                <w:tab w:val="left" w:pos="214"/>
              </w:tabs>
              <w:spacing w:before="0" w:after="0" w:line="226" w:lineRule="exact"/>
              <w:ind w:left="213" w:right="0" w:hanging="183"/>
              <w:jc w:val="left"/>
              <w:rPr>
                <w:sz w:val="18"/>
              </w:rPr>
            </w:pPr>
            <w:r>
              <w:rPr>
                <w:sz w:val="18"/>
              </w:rPr>
              <w:t>处罚决定；</w:t>
            </w:r>
          </w:p>
          <w:p>
            <w:pPr>
              <w:pStyle w:val="7"/>
              <w:numPr>
                <w:ilvl w:val="0"/>
                <w:numId w:val="46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《中华人民共和国注册建筑师条</w:t>
            </w:r>
            <w:r>
              <w:rPr>
                <w:sz w:val="18"/>
              </w:rPr>
              <w:t>例》</w:t>
            </w:r>
          </w:p>
        </w:tc>
        <w:tc>
          <w:tcPr>
            <w:tcW w:w="1009" w:type="dxa"/>
          </w:tcPr>
          <w:p>
            <w:pPr>
              <w:pStyle w:val="7"/>
              <w:rPr>
                <w:sz w:val="18"/>
              </w:rPr>
            </w:pPr>
          </w:p>
          <w:p>
            <w:pPr>
              <w:pStyle w:val="7"/>
              <w:spacing w:before="6"/>
              <w:rPr>
                <w:sz w:val="13"/>
              </w:rPr>
            </w:pPr>
          </w:p>
          <w:p>
            <w:pPr>
              <w:pStyle w:val="7"/>
              <w:numPr>
                <w:ilvl w:val="0"/>
                <w:numId w:val="46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6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235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注册建筑师以个人名义承接注册建筑师业务、收</w:t>
            </w:r>
            <w:r>
              <w:rPr>
                <w:sz w:val="18"/>
              </w:rPr>
              <w:t>取费用</w:t>
            </w:r>
          </w:p>
        </w:tc>
        <w:tc>
          <w:tcPr>
            <w:tcW w:w="2058" w:type="dxa"/>
          </w:tcPr>
          <w:p>
            <w:pPr>
              <w:pStyle w:val="7"/>
              <w:spacing w:before="11"/>
              <w:rPr>
                <w:sz w:val="13"/>
              </w:rPr>
            </w:pPr>
          </w:p>
          <w:p>
            <w:pPr>
              <w:pStyle w:val="7"/>
              <w:numPr>
                <w:ilvl w:val="0"/>
                <w:numId w:val="46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6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69"/>
              </w:numPr>
              <w:tabs>
                <w:tab w:val="left" w:pos="214"/>
              </w:tabs>
              <w:spacing w:before="0" w:after="0" w:line="224" w:lineRule="exact"/>
              <w:ind w:left="213" w:right="0" w:hanging="183"/>
              <w:jc w:val="left"/>
              <w:rPr>
                <w:sz w:val="18"/>
              </w:rPr>
            </w:pPr>
            <w:r>
              <w:rPr>
                <w:sz w:val="18"/>
              </w:rPr>
              <w:t>执法依据；</w:t>
            </w:r>
          </w:p>
          <w:p>
            <w:pPr>
              <w:pStyle w:val="7"/>
              <w:numPr>
                <w:ilvl w:val="0"/>
                <w:numId w:val="46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469"/>
              </w:numPr>
              <w:tabs>
                <w:tab w:val="left" w:pos="214"/>
              </w:tabs>
              <w:spacing w:before="0" w:after="0" w:line="224" w:lineRule="exact"/>
              <w:ind w:left="213" w:right="0" w:hanging="183"/>
              <w:jc w:val="left"/>
              <w:rPr>
                <w:sz w:val="18"/>
              </w:rPr>
            </w:pPr>
            <w:r>
              <w:rPr>
                <w:sz w:val="18"/>
              </w:rPr>
              <w:t>咨询、监督投诉方式；</w:t>
            </w:r>
          </w:p>
          <w:p>
            <w:pPr>
              <w:pStyle w:val="7"/>
              <w:numPr>
                <w:ilvl w:val="0"/>
                <w:numId w:val="469"/>
              </w:numPr>
              <w:tabs>
                <w:tab w:val="left" w:pos="214"/>
              </w:tabs>
              <w:spacing w:before="0" w:after="0" w:line="226" w:lineRule="exact"/>
              <w:ind w:left="213" w:right="0" w:hanging="183"/>
              <w:jc w:val="left"/>
              <w:rPr>
                <w:sz w:val="18"/>
              </w:rPr>
            </w:pPr>
            <w:r>
              <w:rPr>
                <w:sz w:val="18"/>
              </w:rPr>
              <w:t>处罚决定；</w:t>
            </w:r>
          </w:p>
          <w:p>
            <w:pPr>
              <w:pStyle w:val="7"/>
              <w:numPr>
                <w:ilvl w:val="0"/>
                <w:numId w:val="46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《中华人民共和国注册建筑师条</w:t>
            </w:r>
            <w:r>
              <w:rPr>
                <w:sz w:val="18"/>
              </w:rPr>
              <w:t>例》</w:t>
            </w:r>
          </w:p>
        </w:tc>
        <w:tc>
          <w:tcPr>
            <w:tcW w:w="1009" w:type="dxa"/>
          </w:tcPr>
          <w:p>
            <w:pPr>
              <w:pStyle w:val="7"/>
              <w:rPr>
                <w:sz w:val="18"/>
              </w:rPr>
            </w:pPr>
          </w:p>
          <w:p>
            <w:pPr>
              <w:pStyle w:val="7"/>
              <w:spacing w:before="6"/>
              <w:rPr>
                <w:sz w:val="13"/>
              </w:rPr>
            </w:pPr>
          </w:p>
          <w:p>
            <w:pPr>
              <w:pStyle w:val="7"/>
              <w:numPr>
                <w:ilvl w:val="0"/>
                <w:numId w:val="47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7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236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注册建筑师同时受聘于二个以上建筑设计单位执</w:t>
            </w:r>
            <w:r>
              <w:rPr>
                <w:sz w:val="18"/>
              </w:rPr>
              <w:t>行业务</w:t>
            </w:r>
          </w:p>
        </w:tc>
        <w:tc>
          <w:tcPr>
            <w:tcW w:w="2058" w:type="dxa"/>
          </w:tcPr>
          <w:p>
            <w:pPr>
              <w:pStyle w:val="7"/>
              <w:spacing w:before="11"/>
              <w:rPr>
                <w:sz w:val="13"/>
              </w:rPr>
            </w:pPr>
          </w:p>
          <w:p>
            <w:pPr>
              <w:pStyle w:val="7"/>
              <w:numPr>
                <w:ilvl w:val="0"/>
                <w:numId w:val="47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7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71"/>
              </w:numPr>
              <w:tabs>
                <w:tab w:val="left" w:pos="214"/>
              </w:tabs>
              <w:spacing w:before="0" w:after="0" w:line="224" w:lineRule="exact"/>
              <w:ind w:left="213" w:right="0" w:hanging="183"/>
              <w:jc w:val="left"/>
              <w:rPr>
                <w:sz w:val="18"/>
              </w:rPr>
            </w:pPr>
            <w:r>
              <w:rPr>
                <w:sz w:val="18"/>
              </w:rPr>
              <w:t>执法依据；</w:t>
            </w:r>
          </w:p>
          <w:p>
            <w:pPr>
              <w:pStyle w:val="7"/>
              <w:numPr>
                <w:ilvl w:val="0"/>
                <w:numId w:val="47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471"/>
              </w:numPr>
              <w:tabs>
                <w:tab w:val="left" w:pos="214"/>
              </w:tabs>
              <w:spacing w:before="0" w:after="0" w:line="224" w:lineRule="exact"/>
              <w:ind w:left="213" w:right="0" w:hanging="183"/>
              <w:jc w:val="left"/>
              <w:rPr>
                <w:sz w:val="18"/>
              </w:rPr>
            </w:pPr>
            <w:r>
              <w:rPr>
                <w:sz w:val="18"/>
              </w:rPr>
              <w:t>咨询、监督投诉方式；</w:t>
            </w:r>
          </w:p>
          <w:p>
            <w:pPr>
              <w:pStyle w:val="7"/>
              <w:numPr>
                <w:ilvl w:val="0"/>
                <w:numId w:val="471"/>
              </w:numPr>
              <w:tabs>
                <w:tab w:val="left" w:pos="214"/>
              </w:tabs>
              <w:spacing w:before="0" w:after="0" w:line="226" w:lineRule="exact"/>
              <w:ind w:left="213" w:right="0" w:hanging="183"/>
              <w:jc w:val="left"/>
              <w:rPr>
                <w:sz w:val="18"/>
              </w:rPr>
            </w:pPr>
            <w:r>
              <w:rPr>
                <w:sz w:val="18"/>
              </w:rPr>
              <w:t>处罚决定；</w:t>
            </w:r>
          </w:p>
          <w:p>
            <w:pPr>
              <w:pStyle w:val="7"/>
              <w:numPr>
                <w:ilvl w:val="0"/>
                <w:numId w:val="47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《中华人民共和国注册建筑师条</w:t>
            </w:r>
            <w:r>
              <w:rPr>
                <w:sz w:val="18"/>
              </w:rPr>
              <w:t>例》</w:t>
            </w:r>
          </w:p>
        </w:tc>
        <w:tc>
          <w:tcPr>
            <w:tcW w:w="1009" w:type="dxa"/>
          </w:tcPr>
          <w:p>
            <w:pPr>
              <w:pStyle w:val="7"/>
              <w:rPr>
                <w:sz w:val="18"/>
              </w:rPr>
            </w:pPr>
          </w:p>
          <w:p>
            <w:pPr>
              <w:pStyle w:val="7"/>
              <w:spacing w:before="6"/>
              <w:rPr>
                <w:sz w:val="13"/>
              </w:rPr>
            </w:pPr>
          </w:p>
          <w:p>
            <w:pPr>
              <w:pStyle w:val="7"/>
              <w:numPr>
                <w:ilvl w:val="0"/>
                <w:numId w:val="47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7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237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注册建筑师在建筑设计或者相关业务中侵犯他人</w:t>
            </w:r>
            <w:r>
              <w:rPr>
                <w:sz w:val="18"/>
              </w:rPr>
              <w:t>合法权益</w:t>
            </w:r>
          </w:p>
        </w:tc>
        <w:tc>
          <w:tcPr>
            <w:tcW w:w="2058" w:type="dxa"/>
          </w:tcPr>
          <w:p>
            <w:pPr>
              <w:pStyle w:val="7"/>
              <w:spacing w:before="11"/>
              <w:rPr>
                <w:sz w:val="13"/>
              </w:rPr>
            </w:pPr>
          </w:p>
          <w:p>
            <w:pPr>
              <w:pStyle w:val="7"/>
              <w:numPr>
                <w:ilvl w:val="0"/>
                <w:numId w:val="47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7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73"/>
              </w:numPr>
              <w:tabs>
                <w:tab w:val="left" w:pos="214"/>
              </w:tabs>
              <w:spacing w:before="0" w:after="0" w:line="224" w:lineRule="exact"/>
              <w:ind w:left="213" w:right="0" w:hanging="183"/>
              <w:jc w:val="left"/>
              <w:rPr>
                <w:sz w:val="18"/>
              </w:rPr>
            </w:pPr>
            <w:r>
              <w:rPr>
                <w:sz w:val="18"/>
              </w:rPr>
              <w:t>执法依据；</w:t>
            </w:r>
          </w:p>
          <w:p>
            <w:pPr>
              <w:pStyle w:val="7"/>
              <w:numPr>
                <w:ilvl w:val="0"/>
                <w:numId w:val="47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473"/>
              </w:numPr>
              <w:tabs>
                <w:tab w:val="left" w:pos="214"/>
              </w:tabs>
              <w:spacing w:before="0" w:after="0" w:line="224" w:lineRule="exact"/>
              <w:ind w:left="213" w:right="0" w:hanging="183"/>
              <w:jc w:val="left"/>
              <w:rPr>
                <w:sz w:val="18"/>
              </w:rPr>
            </w:pPr>
            <w:r>
              <w:rPr>
                <w:sz w:val="18"/>
              </w:rPr>
              <w:t>咨询、监督投诉方式；</w:t>
            </w:r>
          </w:p>
          <w:p>
            <w:pPr>
              <w:pStyle w:val="7"/>
              <w:numPr>
                <w:ilvl w:val="0"/>
                <w:numId w:val="473"/>
              </w:numPr>
              <w:tabs>
                <w:tab w:val="left" w:pos="214"/>
              </w:tabs>
              <w:spacing w:before="0" w:after="0" w:line="226" w:lineRule="exact"/>
              <w:ind w:left="213" w:right="0" w:hanging="183"/>
              <w:jc w:val="left"/>
              <w:rPr>
                <w:sz w:val="18"/>
              </w:rPr>
            </w:pPr>
            <w:r>
              <w:rPr>
                <w:sz w:val="18"/>
              </w:rPr>
              <w:t>处罚决定；</w:t>
            </w:r>
          </w:p>
          <w:p>
            <w:pPr>
              <w:pStyle w:val="7"/>
              <w:numPr>
                <w:ilvl w:val="0"/>
                <w:numId w:val="47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《中华人民共和国注册建筑师条</w:t>
            </w:r>
            <w:r>
              <w:rPr>
                <w:sz w:val="18"/>
              </w:rPr>
              <w:t>例》</w:t>
            </w:r>
          </w:p>
        </w:tc>
        <w:tc>
          <w:tcPr>
            <w:tcW w:w="1009" w:type="dxa"/>
          </w:tcPr>
          <w:p>
            <w:pPr>
              <w:pStyle w:val="7"/>
              <w:rPr>
                <w:sz w:val="18"/>
              </w:rPr>
            </w:pPr>
          </w:p>
          <w:p>
            <w:pPr>
              <w:pStyle w:val="7"/>
              <w:spacing w:before="6"/>
              <w:rPr>
                <w:sz w:val="13"/>
              </w:rPr>
            </w:pPr>
          </w:p>
          <w:p>
            <w:pPr>
              <w:pStyle w:val="7"/>
              <w:numPr>
                <w:ilvl w:val="0"/>
                <w:numId w:val="47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7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238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注册建筑师准许他人以本人名义</w:t>
            </w:r>
            <w:r>
              <w:rPr>
                <w:sz w:val="18"/>
              </w:rPr>
              <w:t>执行业务</w:t>
            </w:r>
          </w:p>
        </w:tc>
        <w:tc>
          <w:tcPr>
            <w:tcW w:w="2058" w:type="dxa"/>
          </w:tcPr>
          <w:p>
            <w:pPr>
              <w:pStyle w:val="7"/>
              <w:spacing w:before="11"/>
              <w:rPr>
                <w:sz w:val="13"/>
              </w:rPr>
            </w:pPr>
          </w:p>
          <w:p>
            <w:pPr>
              <w:pStyle w:val="7"/>
              <w:numPr>
                <w:ilvl w:val="0"/>
                <w:numId w:val="47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7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75"/>
              </w:numPr>
              <w:tabs>
                <w:tab w:val="left" w:pos="214"/>
              </w:tabs>
              <w:spacing w:before="0" w:after="0" w:line="224" w:lineRule="exact"/>
              <w:ind w:left="213" w:right="0" w:hanging="183"/>
              <w:jc w:val="left"/>
              <w:rPr>
                <w:sz w:val="18"/>
              </w:rPr>
            </w:pPr>
            <w:r>
              <w:rPr>
                <w:sz w:val="18"/>
              </w:rPr>
              <w:t>执法依据；</w:t>
            </w:r>
          </w:p>
          <w:p>
            <w:pPr>
              <w:pStyle w:val="7"/>
              <w:numPr>
                <w:ilvl w:val="0"/>
                <w:numId w:val="47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475"/>
              </w:numPr>
              <w:tabs>
                <w:tab w:val="left" w:pos="214"/>
              </w:tabs>
              <w:spacing w:before="0" w:after="0" w:line="224" w:lineRule="exact"/>
              <w:ind w:left="213" w:right="0" w:hanging="183"/>
              <w:jc w:val="left"/>
              <w:rPr>
                <w:sz w:val="18"/>
              </w:rPr>
            </w:pPr>
            <w:r>
              <w:rPr>
                <w:sz w:val="18"/>
              </w:rPr>
              <w:t>咨询、监督投诉方式；</w:t>
            </w:r>
          </w:p>
          <w:p>
            <w:pPr>
              <w:pStyle w:val="7"/>
              <w:numPr>
                <w:ilvl w:val="0"/>
                <w:numId w:val="475"/>
              </w:numPr>
              <w:tabs>
                <w:tab w:val="left" w:pos="214"/>
              </w:tabs>
              <w:spacing w:before="0" w:after="0" w:line="226" w:lineRule="exact"/>
              <w:ind w:left="213" w:right="0" w:hanging="183"/>
              <w:jc w:val="left"/>
              <w:rPr>
                <w:sz w:val="18"/>
              </w:rPr>
            </w:pPr>
            <w:r>
              <w:rPr>
                <w:sz w:val="18"/>
              </w:rPr>
              <w:t>处罚决定；</w:t>
            </w:r>
          </w:p>
          <w:p>
            <w:pPr>
              <w:pStyle w:val="7"/>
              <w:numPr>
                <w:ilvl w:val="0"/>
                <w:numId w:val="47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《中华人民共和国注册建筑师条</w:t>
            </w:r>
            <w:r>
              <w:rPr>
                <w:sz w:val="18"/>
              </w:rPr>
              <w:t>例》</w:t>
            </w:r>
          </w:p>
        </w:tc>
        <w:tc>
          <w:tcPr>
            <w:tcW w:w="1009" w:type="dxa"/>
          </w:tcPr>
          <w:p>
            <w:pPr>
              <w:pStyle w:val="7"/>
              <w:rPr>
                <w:sz w:val="18"/>
              </w:rPr>
            </w:pPr>
          </w:p>
          <w:p>
            <w:pPr>
              <w:pStyle w:val="7"/>
              <w:spacing w:before="6"/>
              <w:rPr>
                <w:sz w:val="13"/>
              </w:rPr>
            </w:pPr>
          </w:p>
          <w:p>
            <w:pPr>
              <w:pStyle w:val="7"/>
              <w:numPr>
                <w:ilvl w:val="0"/>
                <w:numId w:val="47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7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239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二级注册建筑师以一级注册建筑师的名义执行业务或者超越国家规定的执业范围</w:t>
            </w:r>
            <w:r>
              <w:rPr>
                <w:sz w:val="18"/>
              </w:rPr>
              <w:t>执行业务</w:t>
            </w:r>
          </w:p>
        </w:tc>
        <w:tc>
          <w:tcPr>
            <w:tcW w:w="2058" w:type="dxa"/>
          </w:tcPr>
          <w:p>
            <w:pPr>
              <w:pStyle w:val="7"/>
              <w:spacing w:before="11"/>
              <w:rPr>
                <w:sz w:val="13"/>
              </w:rPr>
            </w:pPr>
          </w:p>
          <w:p>
            <w:pPr>
              <w:pStyle w:val="7"/>
              <w:numPr>
                <w:ilvl w:val="0"/>
                <w:numId w:val="47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7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77"/>
              </w:numPr>
              <w:tabs>
                <w:tab w:val="left" w:pos="214"/>
              </w:tabs>
              <w:spacing w:before="0" w:after="0" w:line="224" w:lineRule="exact"/>
              <w:ind w:left="213" w:right="0" w:hanging="183"/>
              <w:jc w:val="left"/>
              <w:rPr>
                <w:sz w:val="18"/>
              </w:rPr>
            </w:pPr>
            <w:r>
              <w:rPr>
                <w:sz w:val="18"/>
              </w:rPr>
              <w:t>执法依据；</w:t>
            </w:r>
          </w:p>
          <w:p>
            <w:pPr>
              <w:pStyle w:val="7"/>
              <w:numPr>
                <w:ilvl w:val="0"/>
                <w:numId w:val="47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477"/>
              </w:numPr>
              <w:tabs>
                <w:tab w:val="left" w:pos="214"/>
              </w:tabs>
              <w:spacing w:before="0" w:after="0" w:line="224" w:lineRule="exact"/>
              <w:ind w:left="213" w:right="0" w:hanging="183"/>
              <w:jc w:val="left"/>
              <w:rPr>
                <w:sz w:val="18"/>
              </w:rPr>
            </w:pPr>
            <w:r>
              <w:rPr>
                <w:sz w:val="18"/>
              </w:rPr>
              <w:t>咨询、监督投诉方式；</w:t>
            </w:r>
          </w:p>
          <w:p>
            <w:pPr>
              <w:pStyle w:val="7"/>
              <w:numPr>
                <w:ilvl w:val="0"/>
                <w:numId w:val="477"/>
              </w:numPr>
              <w:tabs>
                <w:tab w:val="left" w:pos="214"/>
              </w:tabs>
              <w:spacing w:before="0" w:after="0" w:line="226" w:lineRule="exact"/>
              <w:ind w:left="213" w:right="0" w:hanging="183"/>
              <w:jc w:val="left"/>
              <w:rPr>
                <w:sz w:val="18"/>
              </w:rPr>
            </w:pPr>
            <w:r>
              <w:rPr>
                <w:sz w:val="18"/>
              </w:rPr>
              <w:t>处罚决定；</w:t>
            </w:r>
          </w:p>
          <w:p>
            <w:pPr>
              <w:pStyle w:val="7"/>
              <w:numPr>
                <w:ilvl w:val="0"/>
                <w:numId w:val="47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《中华人民共和国注册建筑师条</w:t>
            </w:r>
            <w:r>
              <w:rPr>
                <w:sz w:val="18"/>
              </w:rPr>
              <w:t>例》</w:t>
            </w:r>
          </w:p>
        </w:tc>
        <w:tc>
          <w:tcPr>
            <w:tcW w:w="1009" w:type="dxa"/>
          </w:tcPr>
          <w:p>
            <w:pPr>
              <w:pStyle w:val="7"/>
              <w:rPr>
                <w:sz w:val="18"/>
              </w:rPr>
            </w:pPr>
          </w:p>
          <w:p>
            <w:pPr>
              <w:pStyle w:val="7"/>
              <w:spacing w:before="6"/>
              <w:rPr>
                <w:sz w:val="13"/>
              </w:rPr>
            </w:pPr>
          </w:p>
          <w:p>
            <w:pPr>
              <w:pStyle w:val="7"/>
              <w:numPr>
                <w:ilvl w:val="0"/>
                <w:numId w:val="47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7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240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注册建筑师因建筑设计质量不合格发生重大责任事故，造成重大</w:t>
            </w:r>
            <w:r>
              <w:rPr>
                <w:sz w:val="18"/>
              </w:rPr>
              <w:t>损失</w:t>
            </w:r>
          </w:p>
        </w:tc>
        <w:tc>
          <w:tcPr>
            <w:tcW w:w="2058" w:type="dxa"/>
          </w:tcPr>
          <w:p>
            <w:pPr>
              <w:pStyle w:val="7"/>
              <w:spacing w:before="11"/>
              <w:rPr>
                <w:sz w:val="13"/>
              </w:rPr>
            </w:pPr>
          </w:p>
          <w:p>
            <w:pPr>
              <w:pStyle w:val="7"/>
              <w:numPr>
                <w:ilvl w:val="0"/>
                <w:numId w:val="47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7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79"/>
              </w:numPr>
              <w:tabs>
                <w:tab w:val="left" w:pos="214"/>
              </w:tabs>
              <w:spacing w:before="0" w:after="0" w:line="224" w:lineRule="exact"/>
              <w:ind w:left="213" w:right="0" w:hanging="183"/>
              <w:jc w:val="left"/>
              <w:rPr>
                <w:sz w:val="18"/>
              </w:rPr>
            </w:pPr>
            <w:r>
              <w:rPr>
                <w:sz w:val="18"/>
              </w:rPr>
              <w:t>执法依据；</w:t>
            </w:r>
          </w:p>
          <w:p>
            <w:pPr>
              <w:pStyle w:val="7"/>
              <w:numPr>
                <w:ilvl w:val="0"/>
                <w:numId w:val="47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479"/>
              </w:numPr>
              <w:tabs>
                <w:tab w:val="left" w:pos="214"/>
              </w:tabs>
              <w:spacing w:before="0" w:after="0" w:line="224" w:lineRule="exact"/>
              <w:ind w:left="213" w:right="0" w:hanging="183"/>
              <w:jc w:val="left"/>
              <w:rPr>
                <w:sz w:val="18"/>
              </w:rPr>
            </w:pPr>
            <w:r>
              <w:rPr>
                <w:sz w:val="18"/>
              </w:rPr>
              <w:t>咨询、监督投诉方式；</w:t>
            </w:r>
          </w:p>
          <w:p>
            <w:pPr>
              <w:pStyle w:val="7"/>
              <w:numPr>
                <w:ilvl w:val="0"/>
                <w:numId w:val="479"/>
              </w:numPr>
              <w:tabs>
                <w:tab w:val="left" w:pos="214"/>
              </w:tabs>
              <w:spacing w:before="0" w:after="0" w:line="226" w:lineRule="exact"/>
              <w:ind w:left="213" w:right="0" w:hanging="183"/>
              <w:jc w:val="left"/>
              <w:rPr>
                <w:sz w:val="18"/>
              </w:rPr>
            </w:pPr>
            <w:r>
              <w:rPr>
                <w:sz w:val="18"/>
              </w:rPr>
              <w:t>处罚决定；</w:t>
            </w:r>
          </w:p>
          <w:p>
            <w:pPr>
              <w:pStyle w:val="7"/>
              <w:numPr>
                <w:ilvl w:val="0"/>
                <w:numId w:val="47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《中华人民共和国注册建筑师条</w:t>
            </w:r>
            <w:r>
              <w:rPr>
                <w:sz w:val="18"/>
              </w:rPr>
              <w:t>例》</w:t>
            </w:r>
          </w:p>
        </w:tc>
        <w:tc>
          <w:tcPr>
            <w:tcW w:w="1009" w:type="dxa"/>
          </w:tcPr>
          <w:p>
            <w:pPr>
              <w:pStyle w:val="7"/>
              <w:rPr>
                <w:sz w:val="18"/>
              </w:rPr>
            </w:pPr>
          </w:p>
          <w:p>
            <w:pPr>
              <w:pStyle w:val="7"/>
              <w:spacing w:before="6"/>
              <w:rPr>
                <w:sz w:val="13"/>
              </w:rPr>
            </w:pPr>
          </w:p>
          <w:p>
            <w:pPr>
              <w:pStyle w:val="7"/>
              <w:numPr>
                <w:ilvl w:val="0"/>
                <w:numId w:val="48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8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241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房地产价格评估机构或者房地产估价师出具虚假或者有重大差错</w:t>
            </w:r>
            <w:r>
              <w:rPr>
                <w:sz w:val="18"/>
              </w:rPr>
              <w:t>的评估报告</w:t>
            </w:r>
          </w:p>
        </w:tc>
        <w:tc>
          <w:tcPr>
            <w:tcW w:w="2058" w:type="dxa"/>
          </w:tcPr>
          <w:p>
            <w:pPr>
              <w:pStyle w:val="7"/>
              <w:spacing w:before="11"/>
              <w:rPr>
                <w:sz w:val="13"/>
              </w:rPr>
            </w:pPr>
          </w:p>
          <w:p>
            <w:pPr>
              <w:pStyle w:val="7"/>
              <w:numPr>
                <w:ilvl w:val="0"/>
                <w:numId w:val="48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8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81"/>
              </w:numPr>
              <w:tabs>
                <w:tab w:val="left" w:pos="214"/>
              </w:tabs>
              <w:spacing w:before="0" w:after="0" w:line="224" w:lineRule="exact"/>
              <w:ind w:left="213" w:right="0" w:hanging="183"/>
              <w:jc w:val="left"/>
              <w:rPr>
                <w:sz w:val="18"/>
              </w:rPr>
            </w:pPr>
            <w:r>
              <w:rPr>
                <w:sz w:val="18"/>
              </w:rPr>
              <w:t>执法依据；</w:t>
            </w:r>
          </w:p>
          <w:p>
            <w:pPr>
              <w:pStyle w:val="7"/>
              <w:numPr>
                <w:ilvl w:val="0"/>
                <w:numId w:val="48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481"/>
              </w:numPr>
              <w:tabs>
                <w:tab w:val="left" w:pos="214"/>
              </w:tabs>
              <w:spacing w:before="0" w:after="0" w:line="224" w:lineRule="exact"/>
              <w:ind w:left="213" w:right="0" w:hanging="183"/>
              <w:jc w:val="left"/>
              <w:rPr>
                <w:sz w:val="18"/>
              </w:rPr>
            </w:pPr>
            <w:r>
              <w:rPr>
                <w:sz w:val="18"/>
              </w:rPr>
              <w:t>咨询、监督投诉方式；</w:t>
            </w:r>
          </w:p>
          <w:p>
            <w:pPr>
              <w:pStyle w:val="7"/>
              <w:numPr>
                <w:ilvl w:val="0"/>
                <w:numId w:val="481"/>
              </w:numPr>
              <w:tabs>
                <w:tab w:val="left" w:pos="214"/>
              </w:tabs>
              <w:spacing w:before="0" w:after="0" w:line="226" w:lineRule="exact"/>
              <w:ind w:left="213" w:right="0" w:hanging="183"/>
              <w:jc w:val="left"/>
              <w:rPr>
                <w:sz w:val="18"/>
              </w:rPr>
            </w:pPr>
            <w:r>
              <w:rPr>
                <w:sz w:val="18"/>
              </w:rPr>
              <w:t>处罚决定；</w:t>
            </w:r>
          </w:p>
          <w:p>
            <w:pPr>
              <w:pStyle w:val="7"/>
              <w:numPr>
                <w:ilvl w:val="0"/>
                <w:numId w:val="48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《国有土地上房屋征收与补偿条</w:t>
            </w:r>
            <w:r>
              <w:rPr>
                <w:sz w:val="18"/>
              </w:rPr>
              <w:t>例》</w:t>
            </w:r>
          </w:p>
        </w:tc>
        <w:tc>
          <w:tcPr>
            <w:tcW w:w="1009" w:type="dxa"/>
          </w:tcPr>
          <w:p>
            <w:pPr>
              <w:pStyle w:val="7"/>
              <w:rPr>
                <w:sz w:val="18"/>
              </w:rPr>
            </w:pPr>
          </w:p>
          <w:p>
            <w:pPr>
              <w:pStyle w:val="7"/>
              <w:spacing w:before="6"/>
              <w:rPr>
                <w:sz w:val="13"/>
              </w:rPr>
            </w:pPr>
          </w:p>
          <w:p>
            <w:pPr>
              <w:pStyle w:val="7"/>
              <w:numPr>
                <w:ilvl w:val="0"/>
                <w:numId w:val="48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8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242</w:t>
            </w:r>
          </w:p>
        </w:tc>
        <w:tc>
          <w:tcPr>
            <w:tcW w:w="471"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57" w:right="31"/>
              <w:rPr>
                <w:sz w:val="18"/>
              </w:rPr>
            </w:pPr>
            <w:r>
              <w:rPr>
                <w:spacing w:val="-2"/>
                <w:sz w:val="18"/>
              </w:rPr>
              <w:t>违法建设</w:t>
            </w:r>
          </w:p>
        </w:tc>
        <w:tc>
          <w:tcPr>
            <w:tcW w:w="1422" w:type="dxa"/>
          </w:tcPr>
          <w:p>
            <w:pPr>
              <w:pStyle w:val="7"/>
              <w:rPr>
                <w:sz w:val="18"/>
              </w:rPr>
            </w:pPr>
          </w:p>
          <w:p>
            <w:pPr>
              <w:pStyle w:val="7"/>
              <w:spacing w:before="4"/>
              <w:rPr>
                <w:sz w:val="22"/>
              </w:rPr>
            </w:pPr>
          </w:p>
          <w:p>
            <w:pPr>
              <w:pStyle w:val="7"/>
              <w:spacing w:line="235" w:lineRule="auto"/>
              <w:ind w:left="32" w:right="107"/>
              <w:jc w:val="both"/>
              <w:rPr>
                <w:sz w:val="18"/>
              </w:rPr>
            </w:pPr>
            <w:r>
              <w:rPr>
                <w:spacing w:val="-1"/>
                <w:sz w:val="18"/>
              </w:rPr>
              <w:t>在村庄、集镇规划区内，未按规划审批程序批准或者违反规划的规定进行建设，</w:t>
            </w:r>
            <w:r>
              <w:rPr>
                <w:spacing w:val="-88"/>
                <w:sz w:val="18"/>
              </w:rPr>
              <w:t xml:space="preserve"> </w:t>
            </w:r>
            <w:r>
              <w:rPr>
                <w:spacing w:val="-1"/>
                <w:sz w:val="18"/>
              </w:rPr>
              <w:t>严重影响村庄、</w:t>
            </w:r>
            <w:r>
              <w:rPr>
                <w:sz w:val="18"/>
              </w:rPr>
              <w:t>集镇规划</w:t>
            </w:r>
          </w:p>
        </w:tc>
        <w:tc>
          <w:tcPr>
            <w:tcW w:w="2058" w:type="dxa"/>
          </w:tcPr>
          <w:p>
            <w:pPr>
              <w:pStyle w:val="7"/>
              <w:spacing w:before="11"/>
              <w:rPr>
                <w:sz w:val="13"/>
              </w:rPr>
            </w:pPr>
          </w:p>
          <w:p>
            <w:pPr>
              <w:pStyle w:val="7"/>
              <w:numPr>
                <w:ilvl w:val="0"/>
                <w:numId w:val="48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8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83"/>
              </w:numPr>
              <w:tabs>
                <w:tab w:val="left" w:pos="214"/>
              </w:tabs>
              <w:spacing w:before="0" w:after="0" w:line="224" w:lineRule="exact"/>
              <w:ind w:left="213" w:right="0" w:hanging="183"/>
              <w:jc w:val="left"/>
              <w:rPr>
                <w:sz w:val="18"/>
              </w:rPr>
            </w:pPr>
            <w:r>
              <w:rPr>
                <w:sz w:val="18"/>
              </w:rPr>
              <w:t>执法依据；</w:t>
            </w:r>
          </w:p>
          <w:p>
            <w:pPr>
              <w:pStyle w:val="7"/>
              <w:numPr>
                <w:ilvl w:val="0"/>
                <w:numId w:val="48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483"/>
              </w:numPr>
              <w:tabs>
                <w:tab w:val="left" w:pos="214"/>
              </w:tabs>
              <w:spacing w:before="0" w:after="0" w:line="224" w:lineRule="exact"/>
              <w:ind w:left="213" w:right="0" w:hanging="183"/>
              <w:jc w:val="left"/>
              <w:rPr>
                <w:sz w:val="18"/>
              </w:rPr>
            </w:pPr>
            <w:r>
              <w:rPr>
                <w:sz w:val="18"/>
              </w:rPr>
              <w:t>咨询、监督投诉方式；</w:t>
            </w:r>
          </w:p>
          <w:p>
            <w:pPr>
              <w:pStyle w:val="7"/>
              <w:numPr>
                <w:ilvl w:val="0"/>
                <w:numId w:val="483"/>
              </w:numPr>
              <w:tabs>
                <w:tab w:val="left" w:pos="214"/>
              </w:tabs>
              <w:spacing w:before="0" w:after="0" w:line="226" w:lineRule="exact"/>
              <w:ind w:left="213" w:right="0" w:hanging="183"/>
              <w:jc w:val="left"/>
              <w:rPr>
                <w:sz w:val="18"/>
              </w:rPr>
            </w:pPr>
            <w:r>
              <w:rPr>
                <w:sz w:val="18"/>
              </w:rPr>
              <w:t>处罚决定；</w:t>
            </w:r>
          </w:p>
          <w:p>
            <w:pPr>
              <w:pStyle w:val="7"/>
              <w:numPr>
                <w:ilvl w:val="0"/>
                <w:numId w:val="48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3"/>
              <w:rPr>
                <w:sz w:val="21"/>
              </w:rPr>
            </w:pPr>
          </w:p>
          <w:p>
            <w:pPr>
              <w:pStyle w:val="7"/>
              <w:spacing w:line="228" w:lineRule="exact"/>
              <w:ind w:left="30"/>
              <w:rPr>
                <w:sz w:val="18"/>
              </w:rPr>
            </w:pPr>
            <w:r>
              <w:rPr>
                <w:sz w:val="18"/>
              </w:rPr>
              <w:t>《村庄和集镇规划建设管理条例</w:t>
            </w:r>
          </w:p>
          <w:p>
            <w:pPr>
              <w:pStyle w:val="7"/>
              <w:spacing w:line="228" w:lineRule="exact"/>
              <w:ind w:left="30"/>
              <w:rPr>
                <w:sz w:val="18"/>
              </w:rPr>
            </w:pPr>
            <w:r>
              <w:rPr>
                <w:sz w:val="18"/>
              </w:rPr>
              <w:t>》</w:t>
            </w:r>
          </w:p>
        </w:tc>
        <w:tc>
          <w:tcPr>
            <w:tcW w:w="1009" w:type="dxa"/>
          </w:tcPr>
          <w:p>
            <w:pPr>
              <w:pStyle w:val="7"/>
              <w:rPr>
                <w:sz w:val="18"/>
              </w:rPr>
            </w:pPr>
          </w:p>
          <w:p>
            <w:pPr>
              <w:pStyle w:val="7"/>
              <w:spacing w:before="6"/>
              <w:rPr>
                <w:sz w:val="13"/>
              </w:rPr>
            </w:pPr>
          </w:p>
          <w:p>
            <w:pPr>
              <w:pStyle w:val="7"/>
              <w:numPr>
                <w:ilvl w:val="0"/>
                <w:numId w:val="48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8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243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spacing w:before="11"/>
              <w:rPr>
                <w:sz w:val="13"/>
              </w:rPr>
            </w:pPr>
          </w:p>
          <w:p>
            <w:pPr>
              <w:pStyle w:val="7"/>
              <w:spacing w:before="1" w:line="235" w:lineRule="auto"/>
              <w:ind w:left="32" w:right="16"/>
              <w:rPr>
                <w:sz w:val="18"/>
              </w:rPr>
            </w:pPr>
            <w:r>
              <w:rPr>
                <w:sz w:val="18"/>
              </w:rPr>
              <w:t>未取得设计资质证书，承担建筑跨度、跨径和高度超出规定范围</w:t>
            </w:r>
            <w:r>
              <w:rPr>
                <w:spacing w:val="-1"/>
                <w:sz w:val="18"/>
              </w:rPr>
              <w:t>的工程以及</w:t>
            </w:r>
            <w:r>
              <w:rPr>
                <w:sz w:val="18"/>
              </w:rPr>
              <w:t>2层以上住宅的设计任务或者未按设计资质证书规定的经营范围，承担设计任务</w:t>
            </w:r>
          </w:p>
        </w:tc>
        <w:tc>
          <w:tcPr>
            <w:tcW w:w="2058" w:type="dxa"/>
          </w:tcPr>
          <w:p>
            <w:pPr>
              <w:pStyle w:val="7"/>
              <w:spacing w:before="11"/>
              <w:rPr>
                <w:sz w:val="13"/>
              </w:rPr>
            </w:pPr>
          </w:p>
          <w:p>
            <w:pPr>
              <w:pStyle w:val="7"/>
              <w:numPr>
                <w:ilvl w:val="0"/>
                <w:numId w:val="48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8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85"/>
              </w:numPr>
              <w:tabs>
                <w:tab w:val="left" w:pos="214"/>
              </w:tabs>
              <w:spacing w:before="0" w:after="0" w:line="224" w:lineRule="exact"/>
              <w:ind w:left="213" w:right="0" w:hanging="183"/>
              <w:jc w:val="left"/>
              <w:rPr>
                <w:sz w:val="18"/>
              </w:rPr>
            </w:pPr>
            <w:r>
              <w:rPr>
                <w:sz w:val="18"/>
              </w:rPr>
              <w:t>执法依据；</w:t>
            </w:r>
          </w:p>
          <w:p>
            <w:pPr>
              <w:pStyle w:val="7"/>
              <w:numPr>
                <w:ilvl w:val="0"/>
                <w:numId w:val="48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485"/>
              </w:numPr>
              <w:tabs>
                <w:tab w:val="left" w:pos="214"/>
              </w:tabs>
              <w:spacing w:before="0" w:after="0" w:line="224" w:lineRule="exact"/>
              <w:ind w:left="213" w:right="0" w:hanging="183"/>
              <w:jc w:val="left"/>
              <w:rPr>
                <w:sz w:val="18"/>
              </w:rPr>
            </w:pPr>
            <w:r>
              <w:rPr>
                <w:sz w:val="18"/>
              </w:rPr>
              <w:t>咨询、监督投诉方式；</w:t>
            </w:r>
          </w:p>
          <w:p>
            <w:pPr>
              <w:pStyle w:val="7"/>
              <w:numPr>
                <w:ilvl w:val="0"/>
                <w:numId w:val="485"/>
              </w:numPr>
              <w:tabs>
                <w:tab w:val="left" w:pos="214"/>
              </w:tabs>
              <w:spacing w:before="0" w:after="0" w:line="226" w:lineRule="exact"/>
              <w:ind w:left="213" w:right="0" w:hanging="183"/>
              <w:jc w:val="left"/>
              <w:rPr>
                <w:sz w:val="18"/>
              </w:rPr>
            </w:pPr>
            <w:r>
              <w:rPr>
                <w:sz w:val="18"/>
              </w:rPr>
              <w:t>处罚决定；</w:t>
            </w:r>
          </w:p>
          <w:p>
            <w:pPr>
              <w:pStyle w:val="7"/>
              <w:numPr>
                <w:ilvl w:val="0"/>
                <w:numId w:val="48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spacing w:before="8"/>
              <w:rPr>
                <w:sz w:val="21"/>
              </w:rPr>
            </w:pPr>
          </w:p>
          <w:p>
            <w:pPr>
              <w:pStyle w:val="7"/>
              <w:spacing w:line="228" w:lineRule="exact"/>
              <w:ind w:left="30"/>
              <w:rPr>
                <w:sz w:val="18"/>
              </w:rPr>
            </w:pPr>
            <w:r>
              <w:rPr>
                <w:sz w:val="18"/>
              </w:rPr>
              <w:t>《村庄和集镇规划建设管理条例</w:t>
            </w:r>
          </w:p>
          <w:p>
            <w:pPr>
              <w:pStyle w:val="7"/>
              <w:spacing w:line="228" w:lineRule="exact"/>
              <w:ind w:left="30"/>
              <w:rPr>
                <w:sz w:val="18"/>
              </w:rPr>
            </w:pPr>
            <w:r>
              <w:rPr>
                <w:sz w:val="18"/>
              </w:rPr>
              <w:t>》</w:t>
            </w:r>
          </w:p>
          <w:p>
            <w:pPr>
              <w:pStyle w:val="7"/>
              <w:spacing w:before="3"/>
              <w:rPr>
                <w:sz w:val="17"/>
              </w:rPr>
            </w:pPr>
          </w:p>
          <w:p>
            <w:pPr>
              <w:pStyle w:val="7"/>
              <w:ind w:left="30"/>
              <w:rPr>
                <w:sz w:val="18"/>
              </w:rPr>
            </w:pPr>
            <w:r>
              <w:rPr>
                <w:sz w:val="18"/>
              </w:rPr>
              <w:t>《建制镇规划建设管理办法》</w:t>
            </w:r>
          </w:p>
        </w:tc>
        <w:tc>
          <w:tcPr>
            <w:tcW w:w="1009" w:type="dxa"/>
          </w:tcPr>
          <w:p>
            <w:pPr>
              <w:pStyle w:val="7"/>
              <w:rPr>
                <w:sz w:val="18"/>
              </w:rPr>
            </w:pPr>
          </w:p>
          <w:p>
            <w:pPr>
              <w:pStyle w:val="7"/>
              <w:spacing w:before="6"/>
              <w:rPr>
                <w:sz w:val="13"/>
              </w:rPr>
            </w:pPr>
          </w:p>
          <w:p>
            <w:pPr>
              <w:pStyle w:val="7"/>
              <w:numPr>
                <w:ilvl w:val="0"/>
                <w:numId w:val="48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8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244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未取得施工资质等级证书或者资质审查证书或者未按规定的经营范围，承担施工</w:t>
            </w:r>
            <w:r>
              <w:rPr>
                <w:sz w:val="18"/>
              </w:rPr>
              <w:t>任务</w:t>
            </w:r>
          </w:p>
        </w:tc>
        <w:tc>
          <w:tcPr>
            <w:tcW w:w="2058" w:type="dxa"/>
          </w:tcPr>
          <w:p>
            <w:pPr>
              <w:pStyle w:val="7"/>
              <w:spacing w:before="11"/>
              <w:rPr>
                <w:sz w:val="13"/>
              </w:rPr>
            </w:pPr>
          </w:p>
          <w:p>
            <w:pPr>
              <w:pStyle w:val="7"/>
              <w:numPr>
                <w:ilvl w:val="0"/>
                <w:numId w:val="48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8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87"/>
              </w:numPr>
              <w:tabs>
                <w:tab w:val="left" w:pos="214"/>
              </w:tabs>
              <w:spacing w:before="0" w:after="0" w:line="224" w:lineRule="exact"/>
              <w:ind w:left="213" w:right="0" w:hanging="183"/>
              <w:jc w:val="left"/>
              <w:rPr>
                <w:sz w:val="18"/>
              </w:rPr>
            </w:pPr>
            <w:r>
              <w:rPr>
                <w:sz w:val="18"/>
              </w:rPr>
              <w:t>执法依据；</w:t>
            </w:r>
          </w:p>
          <w:p>
            <w:pPr>
              <w:pStyle w:val="7"/>
              <w:numPr>
                <w:ilvl w:val="0"/>
                <w:numId w:val="48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487"/>
              </w:numPr>
              <w:tabs>
                <w:tab w:val="left" w:pos="214"/>
              </w:tabs>
              <w:spacing w:before="0" w:after="0" w:line="224" w:lineRule="exact"/>
              <w:ind w:left="213" w:right="0" w:hanging="183"/>
              <w:jc w:val="left"/>
              <w:rPr>
                <w:sz w:val="18"/>
              </w:rPr>
            </w:pPr>
            <w:r>
              <w:rPr>
                <w:sz w:val="18"/>
              </w:rPr>
              <w:t>咨询、监督投诉方式；</w:t>
            </w:r>
          </w:p>
          <w:p>
            <w:pPr>
              <w:pStyle w:val="7"/>
              <w:numPr>
                <w:ilvl w:val="0"/>
                <w:numId w:val="487"/>
              </w:numPr>
              <w:tabs>
                <w:tab w:val="left" w:pos="214"/>
              </w:tabs>
              <w:spacing w:before="0" w:after="0" w:line="226" w:lineRule="exact"/>
              <w:ind w:left="213" w:right="0" w:hanging="183"/>
              <w:jc w:val="left"/>
              <w:rPr>
                <w:sz w:val="18"/>
              </w:rPr>
            </w:pPr>
            <w:r>
              <w:rPr>
                <w:sz w:val="18"/>
              </w:rPr>
              <w:t>处罚决定；</w:t>
            </w:r>
          </w:p>
          <w:p>
            <w:pPr>
              <w:pStyle w:val="7"/>
              <w:numPr>
                <w:ilvl w:val="0"/>
                <w:numId w:val="48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spacing w:before="8"/>
              <w:rPr>
                <w:sz w:val="21"/>
              </w:rPr>
            </w:pPr>
          </w:p>
          <w:p>
            <w:pPr>
              <w:pStyle w:val="7"/>
              <w:spacing w:line="228" w:lineRule="exact"/>
              <w:ind w:left="30"/>
              <w:rPr>
                <w:sz w:val="18"/>
              </w:rPr>
            </w:pPr>
            <w:r>
              <w:rPr>
                <w:sz w:val="18"/>
              </w:rPr>
              <w:t>《村庄和集镇规划建设管理条例</w:t>
            </w:r>
          </w:p>
          <w:p>
            <w:pPr>
              <w:pStyle w:val="7"/>
              <w:spacing w:line="228" w:lineRule="exact"/>
              <w:ind w:left="30"/>
              <w:rPr>
                <w:sz w:val="18"/>
              </w:rPr>
            </w:pPr>
            <w:r>
              <w:rPr>
                <w:sz w:val="18"/>
              </w:rPr>
              <w:t>》</w:t>
            </w:r>
          </w:p>
          <w:p>
            <w:pPr>
              <w:pStyle w:val="7"/>
              <w:spacing w:before="3"/>
              <w:rPr>
                <w:sz w:val="17"/>
              </w:rPr>
            </w:pPr>
          </w:p>
          <w:p>
            <w:pPr>
              <w:pStyle w:val="7"/>
              <w:spacing w:before="1"/>
              <w:ind w:left="30"/>
              <w:rPr>
                <w:sz w:val="18"/>
              </w:rPr>
            </w:pPr>
            <w:r>
              <w:rPr>
                <w:sz w:val="18"/>
              </w:rPr>
              <w:t>《建制镇规划建设管理办法》</w:t>
            </w:r>
          </w:p>
        </w:tc>
        <w:tc>
          <w:tcPr>
            <w:tcW w:w="1009" w:type="dxa"/>
          </w:tcPr>
          <w:p>
            <w:pPr>
              <w:pStyle w:val="7"/>
              <w:rPr>
                <w:sz w:val="18"/>
              </w:rPr>
            </w:pPr>
          </w:p>
          <w:p>
            <w:pPr>
              <w:pStyle w:val="7"/>
              <w:spacing w:before="6"/>
              <w:rPr>
                <w:sz w:val="13"/>
              </w:rPr>
            </w:pPr>
          </w:p>
          <w:p>
            <w:pPr>
              <w:pStyle w:val="7"/>
              <w:numPr>
                <w:ilvl w:val="0"/>
                <w:numId w:val="48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8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245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不按有关技术规定施工或者使用不符合工程质量要求的建筑材料</w:t>
            </w:r>
            <w:r>
              <w:rPr>
                <w:sz w:val="18"/>
              </w:rPr>
              <w:t>和建筑构件</w:t>
            </w:r>
          </w:p>
        </w:tc>
        <w:tc>
          <w:tcPr>
            <w:tcW w:w="2058" w:type="dxa"/>
          </w:tcPr>
          <w:p>
            <w:pPr>
              <w:pStyle w:val="7"/>
              <w:spacing w:before="11"/>
              <w:rPr>
                <w:sz w:val="13"/>
              </w:rPr>
            </w:pPr>
          </w:p>
          <w:p>
            <w:pPr>
              <w:pStyle w:val="7"/>
              <w:numPr>
                <w:ilvl w:val="0"/>
                <w:numId w:val="48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8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89"/>
              </w:numPr>
              <w:tabs>
                <w:tab w:val="left" w:pos="214"/>
              </w:tabs>
              <w:spacing w:before="0" w:after="0" w:line="224" w:lineRule="exact"/>
              <w:ind w:left="213" w:right="0" w:hanging="183"/>
              <w:jc w:val="left"/>
              <w:rPr>
                <w:sz w:val="18"/>
              </w:rPr>
            </w:pPr>
            <w:r>
              <w:rPr>
                <w:sz w:val="18"/>
              </w:rPr>
              <w:t>执法依据；</w:t>
            </w:r>
          </w:p>
          <w:p>
            <w:pPr>
              <w:pStyle w:val="7"/>
              <w:numPr>
                <w:ilvl w:val="0"/>
                <w:numId w:val="48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489"/>
              </w:numPr>
              <w:tabs>
                <w:tab w:val="left" w:pos="214"/>
              </w:tabs>
              <w:spacing w:before="0" w:after="0" w:line="224" w:lineRule="exact"/>
              <w:ind w:left="213" w:right="0" w:hanging="183"/>
              <w:jc w:val="left"/>
              <w:rPr>
                <w:sz w:val="18"/>
              </w:rPr>
            </w:pPr>
            <w:r>
              <w:rPr>
                <w:sz w:val="18"/>
              </w:rPr>
              <w:t>咨询、监督投诉方式；</w:t>
            </w:r>
          </w:p>
          <w:p>
            <w:pPr>
              <w:pStyle w:val="7"/>
              <w:numPr>
                <w:ilvl w:val="0"/>
                <w:numId w:val="489"/>
              </w:numPr>
              <w:tabs>
                <w:tab w:val="left" w:pos="214"/>
              </w:tabs>
              <w:spacing w:before="0" w:after="0" w:line="226" w:lineRule="exact"/>
              <w:ind w:left="213" w:right="0" w:hanging="183"/>
              <w:jc w:val="left"/>
              <w:rPr>
                <w:sz w:val="18"/>
              </w:rPr>
            </w:pPr>
            <w:r>
              <w:rPr>
                <w:sz w:val="18"/>
              </w:rPr>
              <w:t>处罚决定；</w:t>
            </w:r>
          </w:p>
          <w:p>
            <w:pPr>
              <w:pStyle w:val="7"/>
              <w:numPr>
                <w:ilvl w:val="0"/>
                <w:numId w:val="48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spacing w:before="8"/>
              <w:rPr>
                <w:sz w:val="21"/>
              </w:rPr>
            </w:pPr>
          </w:p>
          <w:p>
            <w:pPr>
              <w:pStyle w:val="7"/>
              <w:spacing w:line="228" w:lineRule="exact"/>
              <w:ind w:left="30"/>
              <w:rPr>
                <w:sz w:val="18"/>
              </w:rPr>
            </w:pPr>
            <w:r>
              <w:rPr>
                <w:sz w:val="18"/>
              </w:rPr>
              <w:t>《村庄和集镇规划建设管理条例</w:t>
            </w:r>
          </w:p>
          <w:p>
            <w:pPr>
              <w:pStyle w:val="7"/>
              <w:spacing w:line="228" w:lineRule="exact"/>
              <w:ind w:left="30"/>
              <w:rPr>
                <w:sz w:val="18"/>
              </w:rPr>
            </w:pPr>
            <w:r>
              <w:rPr>
                <w:sz w:val="18"/>
              </w:rPr>
              <w:t>》</w:t>
            </w:r>
          </w:p>
          <w:p>
            <w:pPr>
              <w:pStyle w:val="7"/>
              <w:spacing w:before="3"/>
              <w:rPr>
                <w:sz w:val="17"/>
              </w:rPr>
            </w:pPr>
          </w:p>
          <w:p>
            <w:pPr>
              <w:pStyle w:val="7"/>
              <w:ind w:left="30"/>
              <w:rPr>
                <w:sz w:val="18"/>
              </w:rPr>
            </w:pPr>
            <w:r>
              <w:rPr>
                <w:sz w:val="18"/>
              </w:rPr>
              <w:t>《建制镇规划建设管理办法》</w:t>
            </w:r>
          </w:p>
        </w:tc>
        <w:tc>
          <w:tcPr>
            <w:tcW w:w="1009" w:type="dxa"/>
          </w:tcPr>
          <w:p>
            <w:pPr>
              <w:pStyle w:val="7"/>
              <w:rPr>
                <w:sz w:val="18"/>
              </w:rPr>
            </w:pPr>
          </w:p>
          <w:p>
            <w:pPr>
              <w:pStyle w:val="7"/>
              <w:spacing w:before="6"/>
              <w:rPr>
                <w:sz w:val="13"/>
              </w:rPr>
            </w:pPr>
          </w:p>
          <w:p>
            <w:pPr>
              <w:pStyle w:val="7"/>
              <w:numPr>
                <w:ilvl w:val="0"/>
                <w:numId w:val="49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9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246</w:t>
            </w:r>
          </w:p>
        </w:tc>
        <w:tc>
          <w:tcPr>
            <w:tcW w:w="471"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57" w:right="31"/>
              <w:rPr>
                <w:sz w:val="18"/>
              </w:rPr>
            </w:pPr>
            <w:r>
              <w:rPr>
                <w:spacing w:val="-2"/>
                <w:sz w:val="18"/>
              </w:rPr>
              <w:t>违法建设</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未按设计图纸施工或者擅自修改</w:t>
            </w:r>
            <w:r>
              <w:rPr>
                <w:sz w:val="18"/>
              </w:rPr>
              <w:t>设计图纸</w:t>
            </w:r>
          </w:p>
        </w:tc>
        <w:tc>
          <w:tcPr>
            <w:tcW w:w="2058" w:type="dxa"/>
          </w:tcPr>
          <w:p>
            <w:pPr>
              <w:pStyle w:val="7"/>
              <w:spacing w:before="11"/>
              <w:rPr>
                <w:sz w:val="13"/>
              </w:rPr>
            </w:pPr>
          </w:p>
          <w:p>
            <w:pPr>
              <w:pStyle w:val="7"/>
              <w:numPr>
                <w:ilvl w:val="0"/>
                <w:numId w:val="49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9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91"/>
              </w:numPr>
              <w:tabs>
                <w:tab w:val="left" w:pos="214"/>
              </w:tabs>
              <w:spacing w:before="0" w:after="0" w:line="224" w:lineRule="exact"/>
              <w:ind w:left="213" w:right="0" w:hanging="183"/>
              <w:jc w:val="left"/>
              <w:rPr>
                <w:sz w:val="18"/>
              </w:rPr>
            </w:pPr>
            <w:r>
              <w:rPr>
                <w:sz w:val="18"/>
              </w:rPr>
              <w:t>执法依据；</w:t>
            </w:r>
          </w:p>
          <w:p>
            <w:pPr>
              <w:pStyle w:val="7"/>
              <w:numPr>
                <w:ilvl w:val="0"/>
                <w:numId w:val="49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491"/>
              </w:numPr>
              <w:tabs>
                <w:tab w:val="left" w:pos="214"/>
              </w:tabs>
              <w:spacing w:before="0" w:after="0" w:line="224" w:lineRule="exact"/>
              <w:ind w:left="213" w:right="0" w:hanging="183"/>
              <w:jc w:val="left"/>
              <w:rPr>
                <w:sz w:val="18"/>
              </w:rPr>
            </w:pPr>
            <w:r>
              <w:rPr>
                <w:sz w:val="18"/>
              </w:rPr>
              <w:t>咨询、监督投诉方式；</w:t>
            </w:r>
          </w:p>
          <w:p>
            <w:pPr>
              <w:pStyle w:val="7"/>
              <w:numPr>
                <w:ilvl w:val="0"/>
                <w:numId w:val="491"/>
              </w:numPr>
              <w:tabs>
                <w:tab w:val="left" w:pos="214"/>
              </w:tabs>
              <w:spacing w:before="0" w:after="0" w:line="226" w:lineRule="exact"/>
              <w:ind w:left="213" w:right="0" w:hanging="183"/>
              <w:jc w:val="left"/>
              <w:rPr>
                <w:sz w:val="18"/>
              </w:rPr>
            </w:pPr>
            <w:r>
              <w:rPr>
                <w:sz w:val="18"/>
              </w:rPr>
              <w:t>处罚决定；</w:t>
            </w:r>
          </w:p>
          <w:p>
            <w:pPr>
              <w:pStyle w:val="7"/>
              <w:numPr>
                <w:ilvl w:val="0"/>
                <w:numId w:val="49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spacing w:before="8"/>
              <w:rPr>
                <w:sz w:val="21"/>
              </w:rPr>
            </w:pPr>
          </w:p>
          <w:p>
            <w:pPr>
              <w:pStyle w:val="7"/>
              <w:spacing w:line="228" w:lineRule="exact"/>
              <w:ind w:left="30"/>
              <w:rPr>
                <w:sz w:val="18"/>
              </w:rPr>
            </w:pPr>
            <w:r>
              <w:rPr>
                <w:sz w:val="18"/>
              </w:rPr>
              <w:t>《村庄和集镇规划建设管理条例</w:t>
            </w:r>
          </w:p>
          <w:p>
            <w:pPr>
              <w:pStyle w:val="7"/>
              <w:spacing w:line="228" w:lineRule="exact"/>
              <w:ind w:left="30"/>
              <w:rPr>
                <w:sz w:val="18"/>
              </w:rPr>
            </w:pPr>
            <w:r>
              <w:rPr>
                <w:sz w:val="18"/>
              </w:rPr>
              <w:t>》</w:t>
            </w:r>
          </w:p>
          <w:p>
            <w:pPr>
              <w:pStyle w:val="7"/>
              <w:spacing w:before="3"/>
              <w:rPr>
                <w:sz w:val="17"/>
              </w:rPr>
            </w:pPr>
          </w:p>
          <w:p>
            <w:pPr>
              <w:pStyle w:val="7"/>
              <w:ind w:left="30"/>
              <w:rPr>
                <w:sz w:val="18"/>
              </w:rPr>
            </w:pPr>
            <w:r>
              <w:rPr>
                <w:sz w:val="18"/>
              </w:rPr>
              <w:t>《建制镇规划建设管理办法》</w:t>
            </w:r>
          </w:p>
        </w:tc>
        <w:tc>
          <w:tcPr>
            <w:tcW w:w="1009" w:type="dxa"/>
          </w:tcPr>
          <w:p>
            <w:pPr>
              <w:pStyle w:val="7"/>
              <w:rPr>
                <w:sz w:val="18"/>
              </w:rPr>
            </w:pPr>
          </w:p>
          <w:p>
            <w:pPr>
              <w:pStyle w:val="7"/>
              <w:spacing w:before="6"/>
              <w:rPr>
                <w:sz w:val="13"/>
              </w:rPr>
            </w:pPr>
          </w:p>
          <w:p>
            <w:pPr>
              <w:pStyle w:val="7"/>
              <w:numPr>
                <w:ilvl w:val="0"/>
                <w:numId w:val="49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9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247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spacing w:before="65" w:line="235" w:lineRule="auto"/>
              <w:ind w:left="32" w:right="107"/>
              <w:jc w:val="both"/>
              <w:rPr>
                <w:sz w:val="18"/>
              </w:rPr>
            </w:pPr>
            <w:r>
              <w:rPr>
                <w:spacing w:val="-1"/>
                <w:sz w:val="18"/>
              </w:rPr>
              <w:t>取得设计或者施工资质证书的勘察设计、施工单位，为无证单位提供资质证书，</w:t>
            </w:r>
            <w:r>
              <w:rPr>
                <w:spacing w:val="-88"/>
                <w:sz w:val="18"/>
              </w:rPr>
              <w:t xml:space="preserve"> </w:t>
            </w:r>
            <w:r>
              <w:rPr>
                <w:spacing w:val="-1"/>
                <w:sz w:val="18"/>
              </w:rPr>
              <w:t>超过规定的经营范围，承担设计</w:t>
            </w:r>
          </w:p>
          <w:p>
            <w:pPr>
              <w:pStyle w:val="7"/>
              <w:spacing w:line="235" w:lineRule="auto"/>
              <w:ind w:left="32" w:right="107"/>
              <w:jc w:val="both"/>
              <w:rPr>
                <w:sz w:val="18"/>
              </w:rPr>
            </w:pPr>
            <w:r>
              <w:rPr>
                <w:spacing w:val="-1"/>
                <w:sz w:val="18"/>
              </w:rPr>
              <w:t>、施工任务或者设计、施工的质量不符合要求，</w:t>
            </w:r>
            <w:r>
              <w:rPr>
                <w:spacing w:val="-88"/>
                <w:sz w:val="18"/>
              </w:rPr>
              <w:t xml:space="preserve"> </w:t>
            </w:r>
            <w:r>
              <w:rPr>
                <w:sz w:val="18"/>
              </w:rPr>
              <w:t>情节严重</w:t>
            </w:r>
          </w:p>
        </w:tc>
        <w:tc>
          <w:tcPr>
            <w:tcW w:w="2058" w:type="dxa"/>
          </w:tcPr>
          <w:p>
            <w:pPr>
              <w:pStyle w:val="7"/>
              <w:spacing w:before="11"/>
              <w:rPr>
                <w:sz w:val="13"/>
              </w:rPr>
            </w:pPr>
          </w:p>
          <w:p>
            <w:pPr>
              <w:pStyle w:val="7"/>
              <w:numPr>
                <w:ilvl w:val="0"/>
                <w:numId w:val="49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9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93"/>
              </w:numPr>
              <w:tabs>
                <w:tab w:val="left" w:pos="214"/>
              </w:tabs>
              <w:spacing w:before="0" w:after="0" w:line="224" w:lineRule="exact"/>
              <w:ind w:left="213" w:right="0" w:hanging="183"/>
              <w:jc w:val="left"/>
              <w:rPr>
                <w:sz w:val="18"/>
              </w:rPr>
            </w:pPr>
            <w:r>
              <w:rPr>
                <w:sz w:val="18"/>
              </w:rPr>
              <w:t>执法依据；</w:t>
            </w:r>
          </w:p>
          <w:p>
            <w:pPr>
              <w:pStyle w:val="7"/>
              <w:numPr>
                <w:ilvl w:val="0"/>
                <w:numId w:val="49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493"/>
              </w:numPr>
              <w:tabs>
                <w:tab w:val="left" w:pos="214"/>
              </w:tabs>
              <w:spacing w:before="0" w:after="0" w:line="224" w:lineRule="exact"/>
              <w:ind w:left="213" w:right="0" w:hanging="183"/>
              <w:jc w:val="left"/>
              <w:rPr>
                <w:sz w:val="18"/>
              </w:rPr>
            </w:pPr>
            <w:r>
              <w:rPr>
                <w:sz w:val="18"/>
              </w:rPr>
              <w:t>咨询、监督投诉方式；</w:t>
            </w:r>
          </w:p>
          <w:p>
            <w:pPr>
              <w:pStyle w:val="7"/>
              <w:numPr>
                <w:ilvl w:val="0"/>
                <w:numId w:val="493"/>
              </w:numPr>
              <w:tabs>
                <w:tab w:val="left" w:pos="214"/>
              </w:tabs>
              <w:spacing w:before="0" w:after="0" w:line="226" w:lineRule="exact"/>
              <w:ind w:left="213" w:right="0" w:hanging="183"/>
              <w:jc w:val="left"/>
              <w:rPr>
                <w:sz w:val="18"/>
              </w:rPr>
            </w:pPr>
            <w:r>
              <w:rPr>
                <w:sz w:val="18"/>
              </w:rPr>
              <w:t>处罚决定；</w:t>
            </w:r>
          </w:p>
          <w:p>
            <w:pPr>
              <w:pStyle w:val="7"/>
              <w:numPr>
                <w:ilvl w:val="0"/>
                <w:numId w:val="49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3"/>
              <w:rPr>
                <w:sz w:val="21"/>
              </w:rPr>
            </w:pPr>
          </w:p>
          <w:p>
            <w:pPr>
              <w:pStyle w:val="7"/>
              <w:spacing w:line="228" w:lineRule="exact"/>
              <w:ind w:left="30"/>
              <w:rPr>
                <w:sz w:val="18"/>
              </w:rPr>
            </w:pPr>
            <w:r>
              <w:rPr>
                <w:sz w:val="18"/>
              </w:rPr>
              <w:t>《村庄和集镇规划建设管理条例</w:t>
            </w:r>
          </w:p>
          <w:p>
            <w:pPr>
              <w:pStyle w:val="7"/>
              <w:spacing w:line="228" w:lineRule="exact"/>
              <w:ind w:left="30"/>
              <w:rPr>
                <w:sz w:val="18"/>
              </w:rPr>
            </w:pPr>
            <w:r>
              <w:rPr>
                <w:sz w:val="18"/>
              </w:rPr>
              <w:t>》</w:t>
            </w:r>
          </w:p>
        </w:tc>
        <w:tc>
          <w:tcPr>
            <w:tcW w:w="1009" w:type="dxa"/>
          </w:tcPr>
          <w:p>
            <w:pPr>
              <w:pStyle w:val="7"/>
              <w:rPr>
                <w:sz w:val="18"/>
              </w:rPr>
            </w:pPr>
          </w:p>
          <w:p>
            <w:pPr>
              <w:pStyle w:val="7"/>
              <w:spacing w:before="6"/>
              <w:rPr>
                <w:sz w:val="13"/>
              </w:rPr>
            </w:pPr>
          </w:p>
          <w:p>
            <w:pPr>
              <w:pStyle w:val="7"/>
              <w:numPr>
                <w:ilvl w:val="0"/>
                <w:numId w:val="49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9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248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建设单位未按照本规定提供工程周边环境等资料</w:t>
            </w:r>
          </w:p>
        </w:tc>
        <w:tc>
          <w:tcPr>
            <w:tcW w:w="2058" w:type="dxa"/>
          </w:tcPr>
          <w:p>
            <w:pPr>
              <w:pStyle w:val="7"/>
              <w:spacing w:before="11"/>
              <w:rPr>
                <w:sz w:val="13"/>
              </w:rPr>
            </w:pPr>
          </w:p>
          <w:p>
            <w:pPr>
              <w:pStyle w:val="7"/>
              <w:numPr>
                <w:ilvl w:val="0"/>
                <w:numId w:val="49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9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95"/>
              </w:numPr>
              <w:tabs>
                <w:tab w:val="left" w:pos="214"/>
              </w:tabs>
              <w:spacing w:before="0" w:after="0" w:line="224" w:lineRule="exact"/>
              <w:ind w:left="213" w:right="0" w:hanging="183"/>
              <w:jc w:val="left"/>
              <w:rPr>
                <w:sz w:val="18"/>
              </w:rPr>
            </w:pPr>
            <w:r>
              <w:rPr>
                <w:sz w:val="18"/>
              </w:rPr>
              <w:t>执法依据；</w:t>
            </w:r>
          </w:p>
          <w:p>
            <w:pPr>
              <w:pStyle w:val="7"/>
              <w:numPr>
                <w:ilvl w:val="0"/>
                <w:numId w:val="49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495"/>
              </w:numPr>
              <w:tabs>
                <w:tab w:val="left" w:pos="214"/>
              </w:tabs>
              <w:spacing w:before="0" w:after="0" w:line="224" w:lineRule="exact"/>
              <w:ind w:left="213" w:right="0" w:hanging="183"/>
              <w:jc w:val="left"/>
              <w:rPr>
                <w:sz w:val="18"/>
              </w:rPr>
            </w:pPr>
            <w:r>
              <w:rPr>
                <w:sz w:val="18"/>
              </w:rPr>
              <w:t>咨询、监督投诉方式；</w:t>
            </w:r>
          </w:p>
          <w:p>
            <w:pPr>
              <w:pStyle w:val="7"/>
              <w:numPr>
                <w:ilvl w:val="0"/>
                <w:numId w:val="495"/>
              </w:numPr>
              <w:tabs>
                <w:tab w:val="left" w:pos="214"/>
              </w:tabs>
              <w:spacing w:before="0" w:after="0" w:line="226" w:lineRule="exact"/>
              <w:ind w:left="213" w:right="0" w:hanging="183"/>
              <w:jc w:val="left"/>
              <w:rPr>
                <w:sz w:val="18"/>
              </w:rPr>
            </w:pPr>
            <w:r>
              <w:rPr>
                <w:sz w:val="18"/>
              </w:rPr>
              <w:t>处罚决定；</w:t>
            </w:r>
          </w:p>
          <w:p>
            <w:pPr>
              <w:pStyle w:val="7"/>
              <w:numPr>
                <w:ilvl w:val="0"/>
                <w:numId w:val="49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《危险性较大的分部分项工程安</w:t>
            </w:r>
            <w:r>
              <w:rPr>
                <w:sz w:val="18"/>
              </w:rPr>
              <w:t>全管理规定》</w:t>
            </w:r>
          </w:p>
        </w:tc>
        <w:tc>
          <w:tcPr>
            <w:tcW w:w="1009" w:type="dxa"/>
          </w:tcPr>
          <w:p>
            <w:pPr>
              <w:pStyle w:val="7"/>
              <w:rPr>
                <w:sz w:val="18"/>
              </w:rPr>
            </w:pPr>
          </w:p>
          <w:p>
            <w:pPr>
              <w:pStyle w:val="7"/>
              <w:spacing w:before="6"/>
              <w:rPr>
                <w:sz w:val="13"/>
              </w:rPr>
            </w:pPr>
          </w:p>
          <w:p>
            <w:pPr>
              <w:pStyle w:val="7"/>
              <w:numPr>
                <w:ilvl w:val="0"/>
                <w:numId w:val="49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9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249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建设单位未按照本规定在招标文件中列出危大工</w:t>
            </w:r>
            <w:r>
              <w:rPr>
                <w:sz w:val="18"/>
              </w:rPr>
              <w:t>程清单</w:t>
            </w:r>
          </w:p>
        </w:tc>
        <w:tc>
          <w:tcPr>
            <w:tcW w:w="2058" w:type="dxa"/>
          </w:tcPr>
          <w:p>
            <w:pPr>
              <w:pStyle w:val="7"/>
              <w:spacing w:before="11"/>
              <w:rPr>
                <w:sz w:val="13"/>
              </w:rPr>
            </w:pPr>
          </w:p>
          <w:p>
            <w:pPr>
              <w:pStyle w:val="7"/>
              <w:numPr>
                <w:ilvl w:val="0"/>
                <w:numId w:val="49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9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97"/>
              </w:numPr>
              <w:tabs>
                <w:tab w:val="left" w:pos="214"/>
              </w:tabs>
              <w:spacing w:before="0" w:after="0" w:line="224" w:lineRule="exact"/>
              <w:ind w:left="213" w:right="0" w:hanging="183"/>
              <w:jc w:val="left"/>
              <w:rPr>
                <w:sz w:val="18"/>
              </w:rPr>
            </w:pPr>
            <w:r>
              <w:rPr>
                <w:sz w:val="18"/>
              </w:rPr>
              <w:t>执法依据；</w:t>
            </w:r>
          </w:p>
          <w:p>
            <w:pPr>
              <w:pStyle w:val="7"/>
              <w:numPr>
                <w:ilvl w:val="0"/>
                <w:numId w:val="49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497"/>
              </w:numPr>
              <w:tabs>
                <w:tab w:val="left" w:pos="214"/>
              </w:tabs>
              <w:spacing w:before="0" w:after="0" w:line="224" w:lineRule="exact"/>
              <w:ind w:left="213" w:right="0" w:hanging="183"/>
              <w:jc w:val="left"/>
              <w:rPr>
                <w:sz w:val="18"/>
              </w:rPr>
            </w:pPr>
            <w:r>
              <w:rPr>
                <w:sz w:val="18"/>
              </w:rPr>
              <w:t>咨询、监督投诉方式；</w:t>
            </w:r>
          </w:p>
          <w:p>
            <w:pPr>
              <w:pStyle w:val="7"/>
              <w:numPr>
                <w:ilvl w:val="0"/>
                <w:numId w:val="497"/>
              </w:numPr>
              <w:tabs>
                <w:tab w:val="left" w:pos="214"/>
              </w:tabs>
              <w:spacing w:before="0" w:after="0" w:line="226" w:lineRule="exact"/>
              <w:ind w:left="213" w:right="0" w:hanging="183"/>
              <w:jc w:val="left"/>
              <w:rPr>
                <w:sz w:val="18"/>
              </w:rPr>
            </w:pPr>
            <w:r>
              <w:rPr>
                <w:sz w:val="18"/>
              </w:rPr>
              <w:t>处罚决定；</w:t>
            </w:r>
          </w:p>
          <w:p>
            <w:pPr>
              <w:pStyle w:val="7"/>
              <w:numPr>
                <w:ilvl w:val="0"/>
                <w:numId w:val="49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《危险性较大的分部分项工程安</w:t>
            </w:r>
            <w:r>
              <w:rPr>
                <w:sz w:val="18"/>
              </w:rPr>
              <w:t>全管理规定》</w:t>
            </w:r>
          </w:p>
        </w:tc>
        <w:tc>
          <w:tcPr>
            <w:tcW w:w="1009" w:type="dxa"/>
          </w:tcPr>
          <w:p>
            <w:pPr>
              <w:pStyle w:val="7"/>
              <w:rPr>
                <w:sz w:val="18"/>
              </w:rPr>
            </w:pPr>
          </w:p>
          <w:p>
            <w:pPr>
              <w:pStyle w:val="7"/>
              <w:spacing w:before="6"/>
              <w:rPr>
                <w:sz w:val="13"/>
              </w:rPr>
            </w:pPr>
          </w:p>
          <w:p>
            <w:pPr>
              <w:pStyle w:val="7"/>
              <w:numPr>
                <w:ilvl w:val="0"/>
                <w:numId w:val="49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49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250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spacing w:before="4"/>
              <w:rPr>
                <w:sz w:val="22"/>
              </w:rPr>
            </w:pPr>
          </w:p>
          <w:p>
            <w:pPr>
              <w:pStyle w:val="7"/>
              <w:spacing w:line="235" w:lineRule="auto"/>
              <w:ind w:left="32" w:right="107"/>
              <w:jc w:val="both"/>
              <w:rPr>
                <w:sz w:val="18"/>
              </w:rPr>
            </w:pPr>
            <w:r>
              <w:rPr>
                <w:spacing w:val="-1"/>
                <w:sz w:val="18"/>
              </w:rPr>
              <w:t>建设单位未按照施工合同约定及时支付危大工程施工技术措施费或者相应的安全防护文明施工措</w:t>
            </w:r>
            <w:r>
              <w:rPr>
                <w:sz w:val="18"/>
              </w:rPr>
              <w:t>施费</w:t>
            </w:r>
          </w:p>
        </w:tc>
        <w:tc>
          <w:tcPr>
            <w:tcW w:w="2058" w:type="dxa"/>
          </w:tcPr>
          <w:p>
            <w:pPr>
              <w:pStyle w:val="7"/>
              <w:spacing w:before="11"/>
              <w:rPr>
                <w:sz w:val="13"/>
              </w:rPr>
            </w:pPr>
          </w:p>
          <w:p>
            <w:pPr>
              <w:pStyle w:val="7"/>
              <w:numPr>
                <w:ilvl w:val="0"/>
                <w:numId w:val="49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49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499"/>
              </w:numPr>
              <w:tabs>
                <w:tab w:val="left" w:pos="214"/>
              </w:tabs>
              <w:spacing w:before="0" w:after="0" w:line="224" w:lineRule="exact"/>
              <w:ind w:left="213" w:right="0" w:hanging="183"/>
              <w:jc w:val="left"/>
              <w:rPr>
                <w:sz w:val="18"/>
              </w:rPr>
            </w:pPr>
            <w:r>
              <w:rPr>
                <w:sz w:val="18"/>
              </w:rPr>
              <w:t>执法依据；</w:t>
            </w:r>
          </w:p>
          <w:p>
            <w:pPr>
              <w:pStyle w:val="7"/>
              <w:numPr>
                <w:ilvl w:val="0"/>
                <w:numId w:val="49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499"/>
              </w:numPr>
              <w:tabs>
                <w:tab w:val="left" w:pos="214"/>
              </w:tabs>
              <w:spacing w:before="0" w:after="0" w:line="224" w:lineRule="exact"/>
              <w:ind w:left="213" w:right="0" w:hanging="183"/>
              <w:jc w:val="left"/>
              <w:rPr>
                <w:sz w:val="18"/>
              </w:rPr>
            </w:pPr>
            <w:r>
              <w:rPr>
                <w:sz w:val="18"/>
              </w:rPr>
              <w:t>咨询、监督投诉方式；</w:t>
            </w:r>
          </w:p>
          <w:p>
            <w:pPr>
              <w:pStyle w:val="7"/>
              <w:numPr>
                <w:ilvl w:val="0"/>
                <w:numId w:val="499"/>
              </w:numPr>
              <w:tabs>
                <w:tab w:val="left" w:pos="214"/>
              </w:tabs>
              <w:spacing w:before="0" w:after="0" w:line="226" w:lineRule="exact"/>
              <w:ind w:left="213" w:right="0" w:hanging="183"/>
              <w:jc w:val="left"/>
              <w:rPr>
                <w:sz w:val="18"/>
              </w:rPr>
            </w:pPr>
            <w:r>
              <w:rPr>
                <w:sz w:val="18"/>
              </w:rPr>
              <w:t>处罚决定；</w:t>
            </w:r>
          </w:p>
          <w:p>
            <w:pPr>
              <w:pStyle w:val="7"/>
              <w:numPr>
                <w:ilvl w:val="0"/>
                <w:numId w:val="49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《危险性较大的分部分项工程安</w:t>
            </w:r>
            <w:r>
              <w:rPr>
                <w:sz w:val="18"/>
              </w:rPr>
              <w:t>全管理规定》</w:t>
            </w:r>
          </w:p>
        </w:tc>
        <w:tc>
          <w:tcPr>
            <w:tcW w:w="1009" w:type="dxa"/>
          </w:tcPr>
          <w:p>
            <w:pPr>
              <w:pStyle w:val="7"/>
              <w:rPr>
                <w:sz w:val="18"/>
              </w:rPr>
            </w:pPr>
          </w:p>
          <w:p>
            <w:pPr>
              <w:pStyle w:val="7"/>
              <w:spacing w:before="6"/>
              <w:rPr>
                <w:sz w:val="13"/>
              </w:rPr>
            </w:pPr>
          </w:p>
          <w:p>
            <w:pPr>
              <w:pStyle w:val="7"/>
              <w:numPr>
                <w:ilvl w:val="0"/>
                <w:numId w:val="50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0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251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建设单位未按照本规定委托具有相应勘察资质的单位进行第三方</w:t>
            </w:r>
            <w:r>
              <w:rPr>
                <w:sz w:val="18"/>
              </w:rPr>
              <w:t>监测</w:t>
            </w:r>
          </w:p>
        </w:tc>
        <w:tc>
          <w:tcPr>
            <w:tcW w:w="2058" w:type="dxa"/>
          </w:tcPr>
          <w:p>
            <w:pPr>
              <w:pStyle w:val="7"/>
              <w:spacing w:before="11"/>
              <w:rPr>
                <w:sz w:val="13"/>
              </w:rPr>
            </w:pPr>
          </w:p>
          <w:p>
            <w:pPr>
              <w:pStyle w:val="7"/>
              <w:numPr>
                <w:ilvl w:val="0"/>
                <w:numId w:val="50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0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01"/>
              </w:numPr>
              <w:tabs>
                <w:tab w:val="left" w:pos="214"/>
              </w:tabs>
              <w:spacing w:before="0" w:after="0" w:line="224" w:lineRule="exact"/>
              <w:ind w:left="213" w:right="0" w:hanging="183"/>
              <w:jc w:val="left"/>
              <w:rPr>
                <w:sz w:val="18"/>
              </w:rPr>
            </w:pPr>
            <w:r>
              <w:rPr>
                <w:sz w:val="18"/>
              </w:rPr>
              <w:t>执法依据；</w:t>
            </w:r>
          </w:p>
          <w:p>
            <w:pPr>
              <w:pStyle w:val="7"/>
              <w:numPr>
                <w:ilvl w:val="0"/>
                <w:numId w:val="50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501"/>
              </w:numPr>
              <w:tabs>
                <w:tab w:val="left" w:pos="214"/>
              </w:tabs>
              <w:spacing w:before="0" w:after="0" w:line="224" w:lineRule="exact"/>
              <w:ind w:left="213" w:right="0" w:hanging="183"/>
              <w:jc w:val="left"/>
              <w:rPr>
                <w:sz w:val="18"/>
              </w:rPr>
            </w:pPr>
            <w:r>
              <w:rPr>
                <w:sz w:val="18"/>
              </w:rPr>
              <w:t>咨询、监督投诉方式；</w:t>
            </w:r>
          </w:p>
          <w:p>
            <w:pPr>
              <w:pStyle w:val="7"/>
              <w:numPr>
                <w:ilvl w:val="0"/>
                <w:numId w:val="501"/>
              </w:numPr>
              <w:tabs>
                <w:tab w:val="left" w:pos="214"/>
              </w:tabs>
              <w:spacing w:before="0" w:after="0" w:line="226" w:lineRule="exact"/>
              <w:ind w:left="213" w:right="0" w:hanging="183"/>
              <w:jc w:val="left"/>
              <w:rPr>
                <w:sz w:val="18"/>
              </w:rPr>
            </w:pPr>
            <w:r>
              <w:rPr>
                <w:sz w:val="18"/>
              </w:rPr>
              <w:t>处罚决定；</w:t>
            </w:r>
          </w:p>
          <w:p>
            <w:pPr>
              <w:pStyle w:val="7"/>
              <w:numPr>
                <w:ilvl w:val="0"/>
                <w:numId w:val="50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《危险性较大的分部分项工程安</w:t>
            </w:r>
            <w:r>
              <w:rPr>
                <w:sz w:val="18"/>
              </w:rPr>
              <w:t>全管理规定》</w:t>
            </w:r>
          </w:p>
        </w:tc>
        <w:tc>
          <w:tcPr>
            <w:tcW w:w="1009" w:type="dxa"/>
          </w:tcPr>
          <w:p>
            <w:pPr>
              <w:pStyle w:val="7"/>
              <w:rPr>
                <w:sz w:val="18"/>
              </w:rPr>
            </w:pPr>
          </w:p>
          <w:p>
            <w:pPr>
              <w:pStyle w:val="7"/>
              <w:spacing w:before="6"/>
              <w:rPr>
                <w:sz w:val="13"/>
              </w:rPr>
            </w:pPr>
          </w:p>
          <w:p>
            <w:pPr>
              <w:pStyle w:val="7"/>
              <w:numPr>
                <w:ilvl w:val="0"/>
                <w:numId w:val="50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0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252</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建设单位未对第三方监测单位报告的异常情况组织采取处置措施</w:t>
            </w:r>
          </w:p>
        </w:tc>
        <w:tc>
          <w:tcPr>
            <w:tcW w:w="2058" w:type="dxa"/>
          </w:tcPr>
          <w:p>
            <w:pPr>
              <w:pStyle w:val="7"/>
              <w:spacing w:before="11"/>
              <w:rPr>
                <w:sz w:val="13"/>
              </w:rPr>
            </w:pPr>
          </w:p>
          <w:p>
            <w:pPr>
              <w:pStyle w:val="7"/>
              <w:numPr>
                <w:ilvl w:val="0"/>
                <w:numId w:val="50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0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03"/>
              </w:numPr>
              <w:tabs>
                <w:tab w:val="left" w:pos="214"/>
              </w:tabs>
              <w:spacing w:before="0" w:after="0" w:line="224" w:lineRule="exact"/>
              <w:ind w:left="213" w:right="0" w:hanging="183"/>
              <w:jc w:val="left"/>
              <w:rPr>
                <w:sz w:val="18"/>
              </w:rPr>
            </w:pPr>
            <w:r>
              <w:rPr>
                <w:sz w:val="18"/>
              </w:rPr>
              <w:t>执法依据；</w:t>
            </w:r>
          </w:p>
          <w:p>
            <w:pPr>
              <w:pStyle w:val="7"/>
              <w:numPr>
                <w:ilvl w:val="0"/>
                <w:numId w:val="50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503"/>
              </w:numPr>
              <w:tabs>
                <w:tab w:val="left" w:pos="214"/>
              </w:tabs>
              <w:spacing w:before="0" w:after="0" w:line="224" w:lineRule="exact"/>
              <w:ind w:left="213" w:right="0" w:hanging="183"/>
              <w:jc w:val="left"/>
              <w:rPr>
                <w:sz w:val="18"/>
              </w:rPr>
            </w:pPr>
            <w:r>
              <w:rPr>
                <w:sz w:val="18"/>
              </w:rPr>
              <w:t>咨询、监督投诉方式；</w:t>
            </w:r>
          </w:p>
          <w:p>
            <w:pPr>
              <w:pStyle w:val="7"/>
              <w:numPr>
                <w:ilvl w:val="0"/>
                <w:numId w:val="503"/>
              </w:numPr>
              <w:tabs>
                <w:tab w:val="left" w:pos="214"/>
              </w:tabs>
              <w:spacing w:before="0" w:after="0" w:line="226" w:lineRule="exact"/>
              <w:ind w:left="213" w:right="0" w:hanging="183"/>
              <w:jc w:val="left"/>
              <w:rPr>
                <w:sz w:val="18"/>
              </w:rPr>
            </w:pPr>
            <w:r>
              <w:rPr>
                <w:sz w:val="18"/>
              </w:rPr>
              <w:t>处罚决定；</w:t>
            </w:r>
          </w:p>
          <w:p>
            <w:pPr>
              <w:pStyle w:val="7"/>
              <w:numPr>
                <w:ilvl w:val="0"/>
                <w:numId w:val="50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《危险性较大的分部分项工程安</w:t>
            </w:r>
            <w:r>
              <w:rPr>
                <w:sz w:val="18"/>
              </w:rPr>
              <w:t>全管理规定》</w:t>
            </w:r>
          </w:p>
        </w:tc>
        <w:tc>
          <w:tcPr>
            <w:tcW w:w="1009" w:type="dxa"/>
          </w:tcPr>
          <w:p>
            <w:pPr>
              <w:pStyle w:val="7"/>
              <w:rPr>
                <w:sz w:val="18"/>
              </w:rPr>
            </w:pPr>
          </w:p>
          <w:p>
            <w:pPr>
              <w:pStyle w:val="7"/>
              <w:spacing w:before="6"/>
              <w:rPr>
                <w:sz w:val="13"/>
              </w:rPr>
            </w:pPr>
          </w:p>
          <w:p>
            <w:pPr>
              <w:pStyle w:val="7"/>
              <w:numPr>
                <w:ilvl w:val="0"/>
                <w:numId w:val="50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0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253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勘察单位未在勘察文件中说明地质条件可能造成</w:t>
            </w:r>
            <w:r>
              <w:rPr>
                <w:sz w:val="18"/>
              </w:rPr>
              <w:t>的工程风险</w:t>
            </w:r>
          </w:p>
        </w:tc>
        <w:tc>
          <w:tcPr>
            <w:tcW w:w="2058" w:type="dxa"/>
          </w:tcPr>
          <w:p>
            <w:pPr>
              <w:pStyle w:val="7"/>
              <w:spacing w:before="11"/>
              <w:rPr>
                <w:sz w:val="13"/>
              </w:rPr>
            </w:pPr>
          </w:p>
          <w:p>
            <w:pPr>
              <w:pStyle w:val="7"/>
              <w:numPr>
                <w:ilvl w:val="0"/>
                <w:numId w:val="50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0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05"/>
              </w:numPr>
              <w:tabs>
                <w:tab w:val="left" w:pos="214"/>
              </w:tabs>
              <w:spacing w:before="0" w:after="0" w:line="224" w:lineRule="exact"/>
              <w:ind w:left="213" w:right="0" w:hanging="183"/>
              <w:jc w:val="left"/>
              <w:rPr>
                <w:sz w:val="18"/>
              </w:rPr>
            </w:pPr>
            <w:r>
              <w:rPr>
                <w:sz w:val="18"/>
              </w:rPr>
              <w:t>执法依据；</w:t>
            </w:r>
          </w:p>
          <w:p>
            <w:pPr>
              <w:pStyle w:val="7"/>
              <w:numPr>
                <w:ilvl w:val="0"/>
                <w:numId w:val="50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505"/>
              </w:numPr>
              <w:tabs>
                <w:tab w:val="left" w:pos="214"/>
              </w:tabs>
              <w:spacing w:before="0" w:after="0" w:line="224" w:lineRule="exact"/>
              <w:ind w:left="213" w:right="0" w:hanging="183"/>
              <w:jc w:val="left"/>
              <w:rPr>
                <w:sz w:val="18"/>
              </w:rPr>
            </w:pPr>
            <w:r>
              <w:rPr>
                <w:sz w:val="18"/>
              </w:rPr>
              <w:t>咨询、监督投诉方式；</w:t>
            </w:r>
          </w:p>
          <w:p>
            <w:pPr>
              <w:pStyle w:val="7"/>
              <w:numPr>
                <w:ilvl w:val="0"/>
                <w:numId w:val="505"/>
              </w:numPr>
              <w:tabs>
                <w:tab w:val="left" w:pos="214"/>
              </w:tabs>
              <w:spacing w:before="0" w:after="0" w:line="226" w:lineRule="exact"/>
              <w:ind w:left="213" w:right="0" w:hanging="183"/>
              <w:jc w:val="left"/>
              <w:rPr>
                <w:sz w:val="18"/>
              </w:rPr>
            </w:pPr>
            <w:r>
              <w:rPr>
                <w:sz w:val="18"/>
              </w:rPr>
              <w:t>处罚决定；</w:t>
            </w:r>
          </w:p>
          <w:p>
            <w:pPr>
              <w:pStyle w:val="7"/>
              <w:numPr>
                <w:ilvl w:val="0"/>
                <w:numId w:val="50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《危险性较大的分部分项工程安</w:t>
            </w:r>
            <w:r>
              <w:rPr>
                <w:sz w:val="18"/>
              </w:rPr>
              <w:t>全管理规定》</w:t>
            </w:r>
          </w:p>
        </w:tc>
        <w:tc>
          <w:tcPr>
            <w:tcW w:w="1009" w:type="dxa"/>
          </w:tcPr>
          <w:p>
            <w:pPr>
              <w:pStyle w:val="7"/>
              <w:rPr>
                <w:sz w:val="18"/>
              </w:rPr>
            </w:pPr>
          </w:p>
          <w:p>
            <w:pPr>
              <w:pStyle w:val="7"/>
              <w:spacing w:before="6"/>
              <w:rPr>
                <w:sz w:val="13"/>
              </w:rPr>
            </w:pPr>
          </w:p>
          <w:p>
            <w:pPr>
              <w:pStyle w:val="7"/>
              <w:numPr>
                <w:ilvl w:val="0"/>
                <w:numId w:val="50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0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254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spacing w:before="6"/>
              <w:rPr>
                <w:sz w:val="13"/>
              </w:rPr>
            </w:pPr>
          </w:p>
          <w:p>
            <w:pPr>
              <w:pStyle w:val="7"/>
              <w:spacing w:before="1" w:line="235" w:lineRule="auto"/>
              <w:ind w:left="32" w:right="107"/>
              <w:jc w:val="both"/>
              <w:rPr>
                <w:sz w:val="18"/>
              </w:rPr>
            </w:pPr>
            <w:r>
              <w:rPr>
                <w:spacing w:val="-1"/>
                <w:sz w:val="18"/>
              </w:rPr>
              <w:t>设计单位未在设计文件中注明涉及危大工程的重点部位和环节，</w:t>
            </w:r>
            <w:r>
              <w:rPr>
                <w:spacing w:val="-88"/>
                <w:sz w:val="18"/>
              </w:rPr>
              <w:t xml:space="preserve"> </w:t>
            </w:r>
            <w:r>
              <w:rPr>
                <w:spacing w:val="-1"/>
                <w:sz w:val="18"/>
              </w:rPr>
              <w:t>未提出保障工程周边环境安全和工程施工安全的</w:t>
            </w:r>
            <w:r>
              <w:rPr>
                <w:sz w:val="18"/>
              </w:rPr>
              <w:t>意见的</w:t>
            </w:r>
          </w:p>
        </w:tc>
        <w:tc>
          <w:tcPr>
            <w:tcW w:w="2058" w:type="dxa"/>
          </w:tcPr>
          <w:p>
            <w:pPr>
              <w:pStyle w:val="7"/>
              <w:spacing w:before="11"/>
              <w:rPr>
                <w:sz w:val="13"/>
              </w:rPr>
            </w:pPr>
          </w:p>
          <w:p>
            <w:pPr>
              <w:pStyle w:val="7"/>
              <w:numPr>
                <w:ilvl w:val="0"/>
                <w:numId w:val="50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0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07"/>
              </w:numPr>
              <w:tabs>
                <w:tab w:val="left" w:pos="214"/>
              </w:tabs>
              <w:spacing w:before="0" w:after="0" w:line="224" w:lineRule="exact"/>
              <w:ind w:left="213" w:right="0" w:hanging="183"/>
              <w:jc w:val="left"/>
              <w:rPr>
                <w:sz w:val="18"/>
              </w:rPr>
            </w:pPr>
            <w:r>
              <w:rPr>
                <w:sz w:val="18"/>
              </w:rPr>
              <w:t>执法依据；</w:t>
            </w:r>
          </w:p>
          <w:p>
            <w:pPr>
              <w:pStyle w:val="7"/>
              <w:numPr>
                <w:ilvl w:val="0"/>
                <w:numId w:val="50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507"/>
              </w:numPr>
              <w:tabs>
                <w:tab w:val="left" w:pos="214"/>
              </w:tabs>
              <w:spacing w:before="0" w:after="0" w:line="224" w:lineRule="exact"/>
              <w:ind w:left="213" w:right="0" w:hanging="183"/>
              <w:jc w:val="left"/>
              <w:rPr>
                <w:sz w:val="18"/>
              </w:rPr>
            </w:pPr>
            <w:r>
              <w:rPr>
                <w:sz w:val="18"/>
              </w:rPr>
              <w:t>咨询、监督投诉方式；</w:t>
            </w:r>
          </w:p>
          <w:p>
            <w:pPr>
              <w:pStyle w:val="7"/>
              <w:numPr>
                <w:ilvl w:val="0"/>
                <w:numId w:val="507"/>
              </w:numPr>
              <w:tabs>
                <w:tab w:val="left" w:pos="214"/>
              </w:tabs>
              <w:spacing w:before="0" w:after="0" w:line="226" w:lineRule="exact"/>
              <w:ind w:left="213" w:right="0" w:hanging="183"/>
              <w:jc w:val="left"/>
              <w:rPr>
                <w:sz w:val="18"/>
              </w:rPr>
            </w:pPr>
            <w:r>
              <w:rPr>
                <w:sz w:val="18"/>
              </w:rPr>
              <w:t>处罚决定；</w:t>
            </w:r>
          </w:p>
          <w:p>
            <w:pPr>
              <w:pStyle w:val="7"/>
              <w:numPr>
                <w:ilvl w:val="0"/>
                <w:numId w:val="50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《危险性较大的分部分项工程安</w:t>
            </w:r>
            <w:r>
              <w:rPr>
                <w:sz w:val="18"/>
              </w:rPr>
              <w:t>全管理规定》</w:t>
            </w:r>
          </w:p>
        </w:tc>
        <w:tc>
          <w:tcPr>
            <w:tcW w:w="1009" w:type="dxa"/>
          </w:tcPr>
          <w:p>
            <w:pPr>
              <w:pStyle w:val="7"/>
              <w:rPr>
                <w:sz w:val="18"/>
              </w:rPr>
            </w:pPr>
          </w:p>
          <w:p>
            <w:pPr>
              <w:pStyle w:val="7"/>
              <w:spacing w:before="6"/>
              <w:rPr>
                <w:sz w:val="13"/>
              </w:rPr>
            </w:pPr>
          </w:p>
          <w:p>
            <w:pPr>
              <w:pStyle w:val="7"/>
              <w:numPr>
                <w:ilvl w:val="0"/>
                <w:numId w:val="50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0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255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施工单位未按照本规定编制并审核危大工程专项</w:t>
            </w:r>
            <w:r>
              <w:rPr>
                <w:sz w:val="18"/>
              </w:rPr>
              <w:t>施工方案</w:t>
            </w:r>
          </w:p>
        </w:tc>
        <w:tc>
          <w:tcPr>
            <w:tcW w:w="2058" w:type="dxa"/>
          </w:tcPr>
          <w:p>
            <w:pPr>
              <w:pStyle w:val="7"/>
              <w:spacing w:before="11"/>
              <w:rPr>
                <w:sz w:val="13"/>
              </w:rPr>
            </w:pPr>
          </w:p>
          <w:p>
            <w:pPr>
              <w:pStyle w:val="7"/>
              <w:numPr>
                <w:ilvl w:val="0"/>
                <w:numId w:val="50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0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09"/>
              </w:numPr>
              <w:tabs>
                <w:tab w:val="left" w:pos="214"/>
              </w:tabs>
              <w:spacing w:before="0" w:after="0" w:line="224" w:lineRule="exact"/>
              <w:ind w:left="213" w:right="0" w:hanging="183"/>
              <w:jc w:val="left"/>
              <w:rPr>
                <w:sz w:val="18"/>
              </w:rPr>
            </w:pPr>
            <w:r>
              <w:rPr>
                <w:sz w:val="18"/>
              </w:rPr>
              <w:t>执法依据；</w:t>
            </w:r>
          </w:p>
          <w:p>
            <w:pPr>
              <w:pStyle w:val="7"/>
              <w:numPr>
                <w:ilvl w:val="0"/>
                <w:numId w:val="50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509"/>
              </w:numPr>
              <w:tabs>
                <w:tab w:val="left" w:pos="214"/>
              </w:tabs>
              <w:spacing w:before="0" w:after="0" w:line="224" w:lineRule="exact"/>
              <w:ind w:left="213" w:right="0" w:hanging="183"/>
              <w:jc w:val="left"/>
              <w:rPr>
                <w:sz w:val="18"/>
              </w:rPr>
            </w:pPr>
            <w:r>
              <w:rPr>
                <w:sz w:val="18"/>
              </w:rPr>
              <w:t>咨询、监督投诉方式；</w:t>
            </w:r>
          </w:p>
          <w:p>
            <w:pPr>
              <w:pStyle w:val="7"/>
              <w:numPr>
                <w:ilvl w:val="0"/>
                <w:numId w:val="509"/>
              </w:numPr>
              <w:tabs>
                <w:tab w:val="left" w:pos="214"/>
              </w:tabs>
              <w:spacing w:before="0" w:after="0" w:line="226" w:lineRule="exact"/>
              <w:ind w:left="213" w:right="0" w:hanging="183"/>
              <w:jc w:val="left"/>
              <w:rPr>
                <w:sz w:val="18"/>
              </w:rPr>
            </w:pPr>
            <w:r>
              <w:rPr>
                <w:sz w:val="18"/>
              </w:rPr>
              <w:t>处罚决定；</w:t>
            </w:r>
          </w:p>
          <w:p>
            <w:pPr>
              <w:pStyle w:val="7"/>
              <w:numPr>
                <w:ilvl w:val="0"/>
                <w:numId w:val="50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《危险性较大的分部分项工程安</w:t>
            </w:r>
            <w:r>
              <w:rPr>
                <w:sz w:val="18"/>
              </w:rPr>
              <w:t>全管理规定》</w:t>
            </w:r>
          </w:p>
        </w:tc>
        <w:tc>
          <w:tcPr>
            <w:tcW w:w="1009" w:type="dxa"/>
          </w:tcPr>
          <w:p>
            <w:pPr>
              <w:pStyle w:val="7"/>
              <w:rPr>
                <w:sz w:val="18"/>
              </w:rPr>
            </w:pPr>
          </w:p>
          <w:p>
            <w:pPr>
              <w:pStyle w:val="7"/>
              <w:spacing w:before="6"/>
              <w:rPr>
                <w:sz w:val="13"/>
              </w:rPr>
            </w:pPr>
          </w:p>
          <w:p>
            <w:pPr>
              <w:pStyle w:val="7"/>
              <w:numPr>
                <w:ilvl w:val="0"/>
                <w:numId w:val="51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1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256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施工单位未对超过一定规模的危大工程专项施工方案进行专家论</w:t>
            </w:r>
            <w:r>
              <w:rPr>
                <w:sz w:val="18"/>
              </w:rPr>
              <w:t>证</w:t>
            </w:r>
          </w:p>
        </w:tc>
        <w:tc>
          <w:tcPr>
            <w:tcW w:w="2058" w:type="dxa"/>
          </w:tcPr>
          <w:p>
            <w:pPr>
              <w:pStyle w:val="7"/>
              <w:spacing w:before="11"/>
              <w:rPr>
                <w:sz w:val="13"/>
              </w:rPr>
            </w:pPr>
          </w:p>
          <w:p>
            <w:pPr>
              <w:pStyle w:val="7"/>
              <w:numPr>
                <w:ilvl w:val="0"/>
                <w:numId w:val="51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1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11"/>
              </w:numPr>
              <w:tabs>
                <w:tab w:val="left" w:pos="214"/>
              </w:tabs>
              <w:spacing w:before="0" w:after="0" w:line="224" w:lineRule="exact"/>
              <w:ind w:left="213" w:right="0" w:hanging="183"/>
              <w:jc w:val="left"/>
              <w:rPr>
                <w:sz w:val="18"/>
              </w:rPr>
            </w:pPr>
            <w:r>
              <w:rPr>
                <w:sz w:val="18"/>
              </w:rPr>
              <w:t>执法依据；</w:t>
            </w:r>
          </w:p>
          <w:p>
            <w:pPr>
              <w:pStyle w:val="7"/>
              <w:numPr>
                <w:ilvl w:val="0"/>
                <w:numId w:val="51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511"/>
              </w:numPr>
              <w:tabs>
                <w:tab w:val="left" w:pos="214"/>
              </w:tabs>
              <w:spacing w:before="0" w:after="0" w:line="224" w:lineRule="exact"/>
              <w:ind w:left="213" w:right="0" w:hanging="183"/>
              <w:jc w:val="left"/>
              <w:rPr>
                <w:sz w:val="18"/>
              </w:rPr>
            </w:pPr>
            <w:r>
              <w:rPr>
                <w:sz w:val="18"/>
              </w:rPr>
              <w:t>咨询、监督投诉方式；</w:t>
            </w:r>
          </w:p>
          <w:p>
            <w:pPr>
              <w:pStyle w:val="7"/>
              <w:numPr>
                <w:ilvl w:val="0"/>
                <w:numId w:val="511"/>
              </w:numPr>
              <w:tabs>
                <w:tab w:val="left" w:pos="214"/>
              </w:tabs>
              <w:spacing w:before="0" w:after="0" w:line="226" w:lineRule="exact"/>
              <w:ind w:left="213" w:right="0" w:hanging="183"/>
              <w:jc w:val="left"/>
              <w:rPr>
                <w:sz w:val="18"/>
              </w:rPr>
            </w:pPr>
            <w:r>
              <w:rPr>
                <w:sz w:val="18"/>
              </w:rPr>
              <w:t>处罚决定；</w:t>
            </w:r>
          </w:p>
          <w:p>
            <w:pPr>
              <w:pStyle w:val="7"/>
              <w:numPr>
                <w:ilvl w:val="0"/>
                <w:numId w:val="51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《危险性较大的分部分项工程安</w:t>
            </w:r>
            <w:r>
              <w:rPr>
                <w:sz w:val="18"/>
              </w:rPr>
              <w:t>全管理规定》</w:t>
            </w:r>
          </w:p>
        </w:tc>
        <w:tc>
          <w:tcPr>
            <w:tcW w:w="1009" w:type="dxa"/>
          </w:tcPr>
          <w:p>
            <w:pPr>
              <w:pStyle w:val="7"/>
              <w:rPr>
                <w:sz w:val="18"/>
              </w:rPr>
            </w:pPr>
          </w:p>
          <w:p>
            <w:pPr>
              <w:pStyle w:val="7"/>
              <w:spacing w:before="6"/>
              <w:rPr>
                <w:sz w:val="13"/>
              </w:rPr>
            </w:pPr>
          </w:p>
          <w:p>
            <w:pPr>
              <w:pStyle w:val="7"/>
              <w:numPr>
                <w:ilvl w:val="0"/>
                <w:numId w:val="51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1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257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spacing w:before="6"/>
              <w:rPr>
                <w:sz w:val="13"/>
              </w:rPr>
            </w:pPr>
          </w:p>
          <w:p>
            <w:pPr>
              <w:pStyle w:val="7"/>
              <w:spacing w:before="1" w:line="235" w:lineRule="auto"/>
              <w:ind w:left="32" w:right="107"/>
              <w:rPr>
                <w:sz w:val="18"/>
              </w:rPr>
            </w:pPr>
            <w:r>
              <w:rPr>
                <w:spacing w:val="-1"/>
                <w:sz w:val="18"/>
              </w:rPr>
              <w:t>施工单位未根据专家论证报告对超过一定规模的危大工程专项施</w:t>
            </w:r>
            <w:r>
              <w:rPr>
                <w:sz w:val="18"/>
              </w:rPr>
              <w:t>工方案进行修</w:t>
            </w:r>
            <w:r>
              <w:rPr>
                <w:spacing w:val="1"/>
                <w:sz w:val="18"/>
              </w:rPr>
              <w:t xml:space="preserve"> </w:t>
            </w:r>
            <w:r>
              <w:rPr>
                <w:spacing w:val="-1"/>
                <w:sz w:val="18"/>
              </w:rPr>
              <w:t>改，或者未按照本规定重新组织</w:t>
            </w:r>
            <w:r>
              <w:rPr>
                <w:sz w:val="18"/>
              </w:rPr>
              <w:t>专家论证</w:t>
            </w:r>
          </w:p>
        </w:tc>
        <w:tc>
          <w:tcPr>
            <w:tcW w:w="2058" w:type="dxa"/>
          </w:tcPr>
          <w:p>
            <w:pPr>
              <w:pStyle w:val="7"/>
              <w:spacing w:before="11"/>
              <w:rPr>
                <w:sz w:val="13"/>
              </w:rPr>
            </w:pPr>
          </w:p>
          <w:p>
            <w:pPr>
              <w:pStyle w:val="7"/>
              <w:numPr>
                <w:ilvl w:val="0"/>
                <w:numId w:val="51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1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13"/>
              </w:numPr>
              <w:tabs>
                <w:tab w:val="left" w:pos="214"/>
              </w:tabs>
              <w:spacing w:before="0" w:after="0" w:line="224" w:lineRule="exact"/>
              <w:ind w:left="213" w:right="0" w:hanging="183"/>
              <w:jc w:val="left"/>
              <w:rPr>
                <w:sz w:val="18"/>
              </w:rPr>
            </w:pPr>
            <w:r>
              <w:rPr>
                <w:sz w:val="18"/>
              </w:rPr>
              <w:t>执法依据；</w:t>
            </w:r>
          </w:p>
          <w:p>
            <w:pPr>
              <w:pStyle w:val="7"/>
              <w:numPr>
                <w:ilvl w:val="0"/>
                <w:numId w:val="51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513"/>
              </w:numPr>
              <w:tabs>
                <w:tab w:val="left" w:pos="214"/>
              </w:tabs>
              <w:spacing w:before="0" w:after="0" w:line="224" w:lineRule="exact"/>
              <w:ind w:left="213" w:right="0" w:hanging="183"/>
              <w:jc w:val="left"/>
              <w:rPr>
                <w:sz w:val="18"/>
              </w:rPr>
            </w:pPr>
            <w:r>
              <w:rPr>
                <w:sz w:val="18"/>
              </w:rPr>
              <w:t>咨询、监督投诉方式；</w:t>
            </w:r>
          </w:p>
          <w:p>
            <w:pPr>
              <w:pStyle w:val="7"/>
              <w:numPr>
                <w:ilvl w:val="0"/>
                <w:numId w:val="513"/>
              </w:numPr>
              <w:tabs>
                <w:tab w:val="left" w:pos="214"/>
              </w:tabs>
              <w:spacing w:before="0" w:after="0" w:line="226" w:lineRule="exact"/>
              <w:ind w:left="213" w:right="0" w:hanging="183"/>
              <w:jc w:val="left"/>
              <w:rPr>
                <w:sz w:val="18"/>
              </w:rPr>
            </w:pPr>
            <w:r>
              <w:rPr>
                <w:sz w:val="18"/>
              </w:rPr>
              <w:t>处罚决定；</w:t>
            </w:r>
          </w:p>
          <w:p>
            <w:pPr>
              <w:pStyle w:val="7"/>
              <w:numPr>
                <w:ilvl w:val="0"/>
                <w:numId w:val="51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《危险性较大的分部分项工程安</w:t>
            </w:r>
            <w:r>
              <w:rPr>
                <w:sz w:val="18"/>
              </w:rPr>
              <w:t>全管理规定》</w:t>
            </w:r>
          </w:p>
        </w:tc>
        <w:tc>
          <w:tcPr>
            <w:tcW w:w="1009" w:type="dxa"/>
          </w:tcPr>
          <w:p>
            <w:pPr>
              <w:pStyle w:val="7"/>
              <w:rPr>
                <w:sz w:val="18"/>
              </w:rPr>
            </w:pPr>
          </w:p>
          <w:p>
            <w:pPr>
              <w:pStyle w:val="7"/>
              <w:spacing w:before="6"/>
              <w:rPr>
                <w:sz w:val="13"/>
              </w:rPr>
            </w:pPr>
          </w:p>
          <w:p>
            <w:pPr>
              <w:pStyle w:val="7"/>
              <w:numPr>
                <w:ilvl w:val="0"/>
                <w:numId w:val="51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1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258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施工单位未严格按照专项施工方案组织施工，或者擅自修改专项</w:t>
            </w:r>
            <w:r>
              <w:rPr>
                <w:sz w:val="18"/>
              </w:rPr>
              <w:t>施工方案</w:t>
            </w:r>
          </w:p>
        </w:tc>
        <w:tc>
          <w:tcPr>
            <w:tcW w:w="2058" w:type="dxa"/>
          </w:tcPr>
          <w:p>
            <w:pPr>
              <w:pStyle w:val="7"/>
              <w:spacing w:before="11"/>
              <w:rPr>
                <w:sz w:val="13"/>
              </w:rPr>
            </w:pPr>
          </w:p>
          <w:p>
            <w:pPr>
              <w:pStyle w:val="7"/>
              <w:numPr>
                <w:ilvl w:val="0"/>
                <w:numId w:val="51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1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15"/>
              </w:numPr>
              <w:tabs>
                <w:tab w:val="left" w:pos="214"/>
              </w:tabs>
              <w:spacing w:before="0" w:after="0" w:line="224" w:lineRule="exact"/>
              <w:ind w:left="213" w:right="0" w:hanging="183"/>
              <w:jc w:val="left"/>
              <w:rPr>
                <w:sz w:val="18"/>
              </w:rPr>
            </w:pPr>
            <w:r>
              <w:rPr>
                <w:sz w:val="18"/>
              </w:rPr>
              <w:t>执法依据；</w:t>
            </w:r>
          </w:p>
          <w:p>
            <w:pPr>
              <w:pStyle w:val="7"/>
              <w:numPr>
                <w:ilvl w:val="0"/>
                <w:numId w:val="51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515"/>
              </w:numPr>
              <w:tabs>
                <w:tab w:val="left" w:pos="214"/>
              </w:tabs>
              <w:spacing w:before="0" w:after="0" w:line="224" w:lineRule="exact"/>
              <w:ind w:left="213" w:right="0" w:hanging="183"/>
              <w:jc w:val="left"/>
              <w:rPr>
                <w:sz w:val="18"/>
              </w:rPr>
            </w:pPr>
            <w:r>
              <w:rPr>
                <w:sz w:val="18"/>
              </w:rPr>
              <w:t>咨询、监督投诉方式；</w:t>
            </w:r>
          </w:p>
          <w:p>
            <w:pPr>
              <w:pStyle w:val="7"/>
              <w:numPr>
                <w:ilvl w:val="0"/>
                <w:numId w:val="515"/>
              </w:numPr>
              <w:tabs>
                <w:tab w:val="left" w:pos="214"/>
              </w:tabs>
              <w:spacing w:before="0" w:after="0" w:line="226" w:lineRule="exact"/>
              <w:ind w:left="213" w:right="0" w:hanging="183"/>
              <w:jc w:val="left"/>
              <w:rPr>
                <w:sz w:val="18"/>
              </w:rPr>
            </w:pPr>
            <w:r>
              <w:rPr>
                <w:sz w:val="18"/>
              </w:rPr>
              <w:t>处罚决定；</w:t>
            </w:r>
          </w:p>
          <w:p>
            <w:pPr>
              <w:pStyle w:val="7"/>
              <w:numPr>
                <w:ilvl w:val="0"/>
                <w:numId w:val="51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《危险性较大的分部分项工程安</w:t>
            </w:r>
            <w:r>
              <w:rPr>
                <w:sz w:val="18"/>
              </w:rPr>
              <w:t>全管理规定》</w:t>
            </w:r>
          </w:p>
        </w:tc>
        <w:tc>
          <w:tcPr>
            <w:tcW w:w="1009" w:type="dxa"/>
          </w:tcPr>
          <w:p>
            <w:pPr>
              <w:pStyle w:val="7"/>
              <w:rPr>
                <w:sz w:val="18"/>
              </w:rPr>
            </w:pPr>
          </w:p>
          <w:p>
            <w:pPr>
              <w:pStyle w:val="7"/>
              <w:spacing w:before="6"/>
              <w:rPr>
                <w:sz w:val="13"/>
              </w:rPr>
            </w:pPr>
          </w:p>
          <w:p>
            <w:pPr>
              <w:pStyle w:val="7"/>
              <w:numPr>
                <w:ilvl w:val="0"/>
                <w:numId w:val="51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1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259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施工单位项目负责人未按照本规定现场履职或者</w:t>
            </w:r>
            <w:r>
              <w:rPr>
                <w:sz w:val="18"/>
              </w:rPr>
              <w:t>组织限期整改</w:t>
            </w:r>
          </w:p>
        </w:tc>
        <w:tc>
          <w:tcPr>
            <w:tcW w:w="2058" w:type="dxa"/>
          </w:tcPr>
          <w:p>
            <w:pPr>
              <w:pStyle w:val="7"/>
              <w:spacing w:before="11"/>
              <w:rPr>
                <w:sz w:val="13"/>
              </w:rPr>
            </w:pPr>
          </w:p>
          <w:p>
            <w:pPr>
              <w:pStyle w:val="7"/>
              <w:numPr>
                <w:ilvl w:val="0"/>
                <w:numId w:val="51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1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17"/>
              </w:numPr>
              <w:tabs>
                <w:tab w:val="left" w:pos="214"/>
              </w:tabs>
              <w:spacing w:before="0" w:after="0" w:line="224" w:lineRule="exact"/>
              <w:ind w:left="213" w:right="0" w:hanging="183"/>
              <w:jc w:val="left"/>
              <w:rPr>
                <w:sz w:val="18"/>
              </w:rPr>
            </w:pPr>
            <w:r>
              <w:rPr>
                <w:sz w:val="18"/>
              </w:rPr>
              <w:t>执法依据；</w:t>
            </w:r>
          </w:p>
          <w:p>
            <w:pPr>
              <w:pStyle w:val="7"/>
              <w:numPr>
                <w:ilvl w:val="0"/>
                <w:numId w:val="51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517"/>
              </w:numPr>
              <w:tabs>
                <w:tab w:val="left" w:pos="214"/>
              </w:tabs>
              <w:spacing w:before="0" w:after="0" w:line="224" w:lineRule="exact"/>
              <w:ind w:left="213" w:right="0" w:hanging="183"/>
              <w:jc w:val="left"/>
              <w:rPr>
                <w:sz w:val="18"/>
              </w:rPr>
            </w:pPr>
            <w:r>
              <w:rPr>
                <w:sz w:val="18"/>
              </w:rPr>
              <w:t>咨询、监督投诉方式；</w:t>
            </w:r>
          </w:p>
          <w:p>
            <w:pPr>
              <w:pStyle w:val="7"/>
              <w:numPr>
                <w:ilvl w:val="0"/>
                <w:numId w:val="517"/>
              </w:numPr>
              <w:tabs>
                <w:tab w:val="left" w:pos="214"/>
              </w:tabs>
              <w:spacing w:before="0" w:after="0" w:line="226" w:lineRule="exact"/>
              <w:ind w:left="213" w:right="0" w:hanging="183"/>
              <w:jc w:val="left"/>
              <w:rPr>
                <w:sz w:val="18"/>
              </w:rPr>
            </w:pPr>
            <w:r>
              <w:rPr>
                <w:sz w:val="18"/>
              </w:rPr>
              <w:t>处罚决定；</w:t>
            </w:r>
          </w:p>
          <w:p>
            <w:pPr>
              <w:pStyle w:val="7"/>
              <w:numPr>
                <w:ilvl w:val="0"/>
                <w:numId w:val="51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《危险性较大的分部分项工程安</w:t>
            </w:r>
            <w:r>
              <w:rPr>
                <w:sz w:val="18"/>
              </w:rPr>
              <w:t>全管理规定》</w:t>
            </w:r>
          </w:p>
        </w:tc>
        <w:tc>
          <w:tcPr>
            <w:tcW w:w="1009" w:type="dxa"/>
          </w:tcPr>
          <w:p>
            <w:pPr>
              <w:pStyle w:val="7"/>
              <w:rPr>
                <w:sz w:val="18"/>
              </w:rPr>
            </w:pPr>
          </w:p>
          <w:p>
            <w:pPr>
              <w:pStyle w:val="7"/>
              <w:spacing w:before="6"/>
              <w:rPr>
                <w:sz w:val="13"/>
              </w:rPr>
            </w:pPr>
          </w:p>
          <w:p>
            <w:pPr>
              <w:pStyle w:val="7"/>
              <w:numPr>
                <w:ilvl w:val="0"/>
                <w:numId w:val="51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1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260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施工单位未按照本规定进行施工监测和安全巡视</w:t>
            </w:r>
          </w:p>
        </w:tc>
        <w:tc>
          <w:tcPr>
            <w:tcW w:w="2058" w:type="dxa"/>
          </w:tcPr>
          <w:p>
            <w:pPr>
              <w:pStyle w:val="7"/>
              <w:spacing w:before="11"/>
              <w:rPr>
                <w:sz w:val="13"/>
              </w:rPr>
            </w:pPr>
          </w:p>
          <w:p>
            <w:pPr>
              <w:pStyle w:val="7"/>
              <w:numPr>
                <w:ilvl w:val="0"/>
                <w:numId w:val="51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1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19"/>
              </w:numPr>
              <w:tabs>
                <w:tab w:val="left" w:pos="214"/>
              </w:tabs>
              <w:spacing w:before="0" w:after="0" w:line="224" w:lineRule="exact"/>
              <w:ind w:left="213" w:right="0" w:hanging="183"/>
              <w:jc w:val="left"/>
              <w:rPr>
                <w:sz w:val="18"/>
              </w:rPr>
            </w:pPr>
            <w:r>
              <w:rPr>
                <w:sz w:val="18"/>
              </w:rPr>
              <w:t>执法依据；</w:t>
            </w:r>
          </w:p>
          <w:p>
            <w:pPr>
              <w:pStyle w:val="7"/>
              <w:numPr>
                <w:ilvl w:val="0"/>
                <w:numId w:val="51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519"/>
              </w:numPr>
              <w:tabs>
                <w:tab w:val="left" w:pos="214"/>
              </w:tabs>
              <w:spacing w:before="0" w:after="0" w:line="224" w:lineRule="exact"/>
              <w:ind w:left="213" w:right="0" w:hanging="183"/>
              <w:jc w:val="left"/>
              <w:rPr>
                <w:sz w:val="18"/>
              </w:rPr>
            </w:pPr>
            <w:r>
              <w:rPr>
                <w:sz w:val="18"/>
              </w:rPr>
              <w:t>咨询、监督投诉方式；</w:t>
            </w:r>
          </w:p>
          <w:p>
            <w:pPr>
              <w:pStyle w:val="7"/>
              <w:numPr>
                <w:ilvl w:val="0"/>
                <w:numId w:val="519"/>
              </w:numPr>
              <w:tabs>
                <w:tab w:val="left" w:pos="214"/>
              </w:tabs>
              <w:spacing w:before="0" w:after="0" w:line="226" w:lineRule="exact"/>
              <w:ind w:left="213" w:right="0" w:hanging="183"/>
              <w:jc w:val="left"/>
              <w:rPr>
                <w:sz w:val="18"/>
              </w:rPr>
            </w:pPr>
            <w:r>
              <w:rPr>
                <w:sz w:val="18"/>
              </w:rPr>
              <w:t>处罚决定；</w:t>
            </w:r>
          </w:p>
          <w:p>
            <w:pPr>
              <w:pStyle w:val="7"/>
              <w:numPr>
                <w:ilvl w:val="0"/>
                <w:numId w:val="51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《危险性较大的分部分项工程安</w:t>
            </w:r>
            <w:r>
              <w:rPr>
                <w:sz w:val="18"/>
              </w:rPr>
              <w:t>全管理规定》</w:t>
            </w:r>
          </w:p>
        </w:tc>
        <w:tc>
          <w:tcPr>
            <w:tcW w:w="1009" w:type="dxa"/>
          </w:tcPr>
          <w:p>
            <w:pPr>
              <w:pStyle w:val="7"/>
              <w:rPr>
                <w:sz w:val="18"/>
              </w:rPr>
            </w:pPr>
          </w:p>
          <w:p>
            <w:pPr>
              <w:pStyle w:val="7"/>
              <w:spacing w:before="6"/>
              <w:rPr>
                <w:sz w:val="13"/>
              </w:rPr>
            </w:pPr>
          </w:p>
          <w:p>
            <w:pPr>
              <w:pStyle w:val="7"/>
              <w:numPr>
                <w:ilvl w:val="0"/>
                <w:numId w:val="52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2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261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施工单位未按照本规定组织危大</w:t>
            </w:r>
            <w:r>
              <w:rPr>
                <w:sz w:val="18"/>
              </w:rPr>
              <w:t>工程验收</w:t>
            </w:r>
          </w:p>
        </w:tc>
        <w:tc>
          <w:tcPr>
            <w:tcW w:w="2058" w:type="dxa"/>
          </w:tcPr>
          <w:p>
            <w:pPr>
              <w:pStyle w:val="7"/>
              <w:spacing w:before="11"/>
              <w:rPr>
                <w:sz w:val="13"/>
              </w:rPr>
            </w:pPr>
          </w:p>
          <w:p>
            <w:pPr>
              <w:pStyle w:val="7"/>
              <w:numPr>
                <w:ilvl w:val="0"/>
                <w:numId w:val="52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2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21"/>
              </w:numPr>
              <w:tabs>
                <w:tab w:val="left" w:pos="214"/>
              </w:tabs>
              <w:spacing w:before="0" w:after="0" w:line="224" w:lineRule="exact"/>
              <w:ind w:left="213" w:right="0" w:hanging="183"/>
              <w:jc w:val="left"/>
              <w:rPr>
                <w:sz w:val="18"/>
              </w:rPr>
            </w:pPr>
            <w:r>
              <w:rPr>
                <w:sz w:val="18"/>
              </w:rPr>
              <w:t>执法依据；</w:t>
            </w:r>
          </w:p>
          <w:p>
            <w:pPr>
              <w:pStyle w:val="7"/>
              <w:numPr>
                <w:ilvl w:val="0"/>
                <w:numId w:val="52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521"/>
              </w:numPr>
              <w:tabs>
                <w:tab w:val="left" w:pos="214"/>
              </w:tabs>
              <w:spacing w:before="0" w:after="0" w:line="224" w:lineRule="exact"/>
              <w:ind w:left="213" w:right="0" w:hanging="183"/>
              <w:jc w:val="left"/>
              <w:rPr>
                <w:sz w:val="18"/>
              </w:rPr>
            </w:pPr>
            <w:r>
              <w:rPr>
                <w:sz w:val="18"/>
              </w:rPr>
              <w:t>咨询、监督投诉方式；</w:t>
            </w:r>
          </w:p>
          <w:p>
            <w:pPr>
              <w:pStyle w:val="7"/>
              <w:numPr>
                <w:ilvl w:val="0"/>
                <w:numId w:val="521"/>
              </w:numPr>
              <w:tabs>
                <w:tab w:val="left" w:pos="214"/>
              </w:tabs>
              <w:spacing w:before="0" w:after="0" w:line="226" w:lineRule="exact"/>
              <w:ind w:left="213" w:right="0" w:hanging="183"/>
              <w:jc w:val="left"/>
              <w:rPr>
                <w:sz w:val="18"/>
              </w:rPr>
            </w:pPr>
            <w:r>
              <w:rPr>
                <w:sz w:val="18"/>
              </w:rPr>
              <w:t>处罚决定；</w:t>
            </w:r>
          </w:p>
          <w:p>
            <w:pPr>
              <w:pStyle w:val="7"/>
              <w:numPr>
                <w:ilvl w:val="0"/>
                <w:numId w:val="52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《危险性较大的分部分项工程安</w:t>
            </w:r>
            <w:r>
              <w:rPr>
                <w:sz w:val="18"/>
              </w:rPr>
              <w:t>全管理规定》</w:t>
            </w:r>
          </w:p>
        </w:tc>
        <w:tc>
          <w:tcPr>
            <w:tcW w:w="1009" w:type="dxa"/>
          </w:tcPr>
          <w:p>
            <w:pPr>
              <w:pStyle w:val="7"/>
              <w:rPr>
                <w:sz w:val="18"/>
              </w:rPr>
            </w:pPr>
          </w:p>
          <w:p>
            <w:pPr>
              <w:pStyle w:val="7"/>
              <w:spacing w:before="6"/>
              <w:rPr>
                <w:sz w:val="13"/>
              </w:rPr>
            </w:pPr>
          </w:p>
          <w:p>
            <w:pPr>
              <w:pStyle w:val="7"/>
              <w:numPr>
                <w:ilvl w:val="0"/>
                <w:numId w:val="52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2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262</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发生险情或者事故时，施工单位未采取应急处置</w:t>
            </w:r>
            <w:r>
              <w:rPr>
                <w:sz w:val="18"/>
              </w:rPr>
              <w:t>措施</w:t>
            </w:r>
          </w:p>
        </w:tc>
        <w:tc>
          <w:tcPr>
            <w:tcW w:w="2058" w:type="dxa"/>
          </w:tcPr>
          <w:p>
            <w:pPr>
              <w:pStyle w:val="7"/>
              <w:spacing w:before="11"/>
              <w:rPr>
                <w:sz w:val="13"/>
              </w:rPr>
            </w:pPr>
          </w:p>
          <w:p>
            <w:pPr>
              <w:pStyle w:val="7"/>
              <w:numPr>
                <w:ilvl w:val="0"/>
                <w:numId w:val="52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2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23"/>
              </w:numPr>
              <w:tabs>
                <w:tab w:val="left" w:pos="214"/>
              </w:tabs>
              <w:spacing w:before="0" w:after="0" w:line="224" w:lineRule="exact"/>
              <w:ind w:left="213" w:right="0" w:hanging="183"/>
              <w:jc w:val="left"/>
              <w:rPr>
                <w:sz w:val="18"/>
              </w:rPr>
            </w:pPr>
            <w:r>
              <w:rPr>
                <w:sz w:val="18"/>
              </w:rPr>
              <w:t>执法依据；</w:t>
            </w:r>
          </w:p>
          <w:p>
            <w:pPr>
              <w:pStyle w:val="7"/>
              <w:numPr>
                <w:ilvl w:val="0"/>
                <w:numId w:val="52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523"/>
              </w:numPr>
              <w:tabs>
                <w:tab w:val="left" w:pos="214"/>
              </w:tabs>
              <w:spacing w:before="0" w:after="0" w:line="224" w:lineRule="exact"/>
              <w:ind w:left="213" w:right="0" w:hanging="183"/>
              <w:jc w:val="left"/>
              <w:rPr>
                <w:sz w:val="18"/>
              </w:rPr>
            </w:pPr>
            <w:r>
              <w:rPr>
                <w:sz w:val="18"/>
              </w:rPr>
              <w:t>咨询、监督投诉方式；</w:t>
            </w:r>
          </w:p>
          <w:p>
            <w:pPr>
              <w:pStyle w:val="7"/>
              <w:numPr>
                <w:ilvl w:val="0"/>
                <w:numId w:val="523"/>
              </w:numPr>
              <w:tabs>
                <w:tab w:val="left" w:pos="214"/>
              </w:tabs>
              <w:spacing w:before="0" w:after="0" w:line="226" w:lineRule="exact"/>
              <w:ind w:left="213" w:right="0" w:hanging="183"/>
              <w:jc w:val="left"/>
              <w:rPr>
                <w:sz w:val="18"/>
              </w:rPr>
            </w:pPr>
            <w:r>
              <w:rPr>
                <w:sz w:val="18"/>
              </w:rPr>
              <w:t>处罚决定；</w:t>
            </w:r>
          </w:p>
          <w:p>
            <w:pPr>
              <w:pStyle w:val="7"/>
              <w:numPr>
                <w:ilvl w:val="0"/>
                <w:numId w:val="52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《危险性较大的分部分项工程安</w:t>
            </w:r>
            <w:r>
              <w:rPr>
                <w:sz w:val="18"/>
              </w:rPr>
              <w:t>全管理规定》</w:t>
            </w:r>
          </w:p>
        </w:tc>
        <w:tc>
          <w:tcPr>
            <w:tcW w:w="1009" w:type="dxa"/>
          </w:tcPr>
          <w:p>
            <w:pPr>
              <w:pStyle w:val="7"/>
              <w:rPr>
                <w:sz w:val="18"/>
              </w:rPr>
            </w:pPr>
          </w:p>
          <w:p>
            <w:pPr>
              <w:pStyle w:val="7"/>
              <w:spacing w:before="6"/>
              <w:rPr>
                <w:sz w:val="13"/>
              </w:rPr>
            </w:pPr>
          </w:p>
          <w:p>
            <w:pPr>
              <w:pStyle w:val="7"/>
              <w:numPr>
                <w:ilvl w:val="0"/>
                <w:numId w:val="52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2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263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施工单位未按照本规定建立危大工程安全管理档</w:t>
            </w:r>
            <w:r>
              <w:rPr>
                <w:sz w:val="18"/>
              </w:rPr>
              <w:t>案</w:t>
            </w:r>
          </w:p>
        </w:tc>
        <w:tc>
          <w:tcPr>
            <w:tcW w:w="2058" w:type="dxa"/>
          </w:tcPr>
          <w:p>
            <w:pPr>
              <w:pStyle w:val="7"/>
              <w:spacing w:before="11"/>
              <w:rPr>
                <w:sz w:val="13"/>
              </w:rPr>
            </w:pPr>
          </w:p>
          <w:p>
            <w:pPr>
              <w:pStyle w:val="7"/>
              <w:numPr>
                <w:ilvl w:val="0"/>
                <w:numId w:val="52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2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25"/>
              </w:numPr>
              <w:tabs>
                <w:tab w:val="left" w:pos="214"/>
              </w:tabs>
              <w:spacing w:before="0" w:after="0" w:line="224" w:lineRule="exact"/>
              <w:ind w:left="213" w:right="0" w:hanging="183"/>
              <w:jc w:val="left"/>
              <w:rPr>
                <w:sz w:val="18"/>
              </w:rPr>
            </w:pPr>
            <w:r>
              <w:rPr>
                <w:sz w:val="18"/>
              </w:rPr>
              <w:t>执法依据；</w:t>
            </w:r>
          </w:p>
          <w:p>
            <w:pPr>
              <w:pStyle w:val="7"/>
              <w:numPr>
                <w:ilvl w:val="0"/>
                <w:numId w:val="52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525"/>
              </w:numPr>
              <w:tabs>
                <w:tab w:val="left" w:pos="214"/>
              </w:tabs>
              <w:spacing w:before="0" w:after="0" w:line="224" w:lineRule="exact"/>
              <w:ind w:left="213" w:right="0" w:hanging="183"/>
              <w:jc w:val="left"/>
              <w:rPr>
                <w:sz w:val="18"/>
              </w:rPr>
            </w:pPr>
            <w:r>
              <w:rPr>
                <w:sz w:val="18"/>
              </w:rPr>
              <w:t>咨询、监督投诉方式；</w:t>
            </w:r>
          </w:p>
          <w:p>
            <w:pPr>
              <w:pStyle w:val="7"/>
              <w:numPr>
                <w:ilvl w:val="0"/>
                <w:numId w:val="525"/>
              </w:numPr>
              <w:tabs>
                <w:tab w:val="left" w:pos="214"/>
              </w:tabs>
              <w:spacing w:before="0" w:after="0" w:line="226" w:lineRule="exact"/>
              <w:ind w:left="213" w:right="0" w:hanging="183"/>
              <w:jc w:val="left"/>
              <w:rPr>
                <w:sz w:val="18"/>
              </w:rPr>
            </w:pPr>
            <w:r>
              <w:rPr>
                <w:sz w:val="18"/>
              </w:rPr>
              <w:t>处罚决定；</w:t>
            </w:r>
          </w:p>
          <w:p>
            <w:pPr>
              <w:pStyle w:val="7"/>
              <w:numPr>
                <w:ilvl w:val="0"/>
                <w:numId w:val="52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《危险性较大的分部分项工程安</w:t>
            </w:r>
            <w:r>
              <w:rPr>
                <w:sz w:val="18"/>
              </w:rPr>
              <w:t>全管理规定》</w:t>
            </w:r>
          </w:p>
        </w:tc>
        <w:tc>
          <w:tcPr>
            <w:tcW w:w="1009" w:type="dxa"/>
          </w:tcPr>
          <w:p>
            <w:pPr>
              <w:pStyle w:val="7"/>
              <w:rPr>
                <w:sz w:val="18"/>
              </w:rPr>
            </w:pPr>
          </w:p>
          <w:p>
            <w:pPr>
              <w:pStyle w:val="7"/>
              <w:spacing w:before="6"/>
              <w:rPr>
                <w:sz w:val="13"/>
              </w:rPr>
            </w:pPr>
          </w:p>
          <w:p>
            <w:pPr>
              <w:pStyle w:val="7"/>
              <w:numPr>
                <w:ilvl w:val="0"/>
                <w:numId w:val="52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2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264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监理单位的总监理工程师未按照本规定审查危大工程专项施工方</w:t>
            </w:r>
            <w:r>
              <w:rPr>
                <w:sz w:val="18"/>
              </w:rPr>
              <w:t>案</w:t>
            </w:r>
          </w:p>
        </w:tc>
        <w:tc>
          <w:tcPr>
            <w:tcW w:w="2058" w:type="dxa"/>
          </w:tcPr>
          <w:p>
            <w:pPr>
              <w:pStyle w:val="7"/>
              <w:spacing w:before="11"/>
              <w:rPr>
                <w:sz w:val="13"/>
              </w:rPr>
            </w:pPr>
          </w:p>
          <w:p>
            <w:pPr>
              <w:pStyle w:val="7"/>
              <w:numPr>
                <w:ilvl w:val="0"/>
                <w:numId w:val="52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2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27"/>
              </w:numPr>
              <w:tabs>
                <w:tab w:val="left" w:pos="214"/>
              </w:tabs>
              <w:spacing w:before="0" w:after="0" w:line="224" w:lineRule="exact"/>
              <w:ind w:left="213" w:right="0" w:hanging="183"/>
              <w:jc w:val="left"/>
              <w:rPr>
                <w:sz w:val="18"/>
              </w:rPr>
            </w:pPr>
            <w:r>
              <w:rPr>
                <w:sz w:val="18"/>
              </w:rPr>
              <w:t>执法依据；</w:t>
            </w:r>
          </w:p>
          <w:p>
            <w:pPr>
              <w:pStyle w:val="7"/>
              <w:numPr>
                <w:ilvl w:val="0"/>
                <w:numId w:val="52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527"/>
              </w:numPr>
              <w:tabs>
                <w:tab w:val="left" w:pos="214"/>
              </w:tabs>
              <w:spacing w:before="0" w:after="0" w:line="224" w:lineRule="exact"/>
              <w:ind w:left="213" w:right="0" w:hanging="183"/>
              <w:jc w:val="left"/>
              <w:rPr>
                <w:sz w:val="18"/>
              </w:rPr>
            </w:pPr>
            <w:r>
              <w:rPr>
                <w:sz w:val="18"/>
              </w:rPr>
              <w:t>咨询、监督投诉方式；</w:t>
            </w:r>
          </w:p>
          <w:p>
            <w:pPr>
              <w:pStyle w:val="7"/>
              <w:numPr>
                <w:ilvl w:val="0"/>
                <w:numId w:val="527"/>
              </w:numPr>
              <w:tabs>
                <w:tab w:val="left" w:pos="214"/>
              </w:tabs>
              <w:spacing w:before="0" w:after="0" w:line="226" w:lineRule="exact"/>
              <w:ind w:left="213" w:right="0" w:hanging="183"/>
              <w:jc w:val="left"/>
              <w:rPr>
                <w:sz w:val="18"/>
              </w:rPr>
            </w:pPr>
            <w:r>
              <w:rPr>
                <w:sz w:val="18"/>
              </w:rPr>
              <w:t>处罚决定；</w:t>
            </w:r>
          </w:p>
          <w:p>
            <w:pPr>
              <w:pStyle w:val="7"/>
              <w:numPr>
                <w:ilvl w:val="0"/>
                <w:numId w:val="52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《危险性较大的分部分项工程安</w:t>
            </w:r>
            <w:r>
              <w:rPr>
                <w:sz w:val="18"/>
              </w:rPr>
              <w:t>全管理规定》</w:t>
            </w:r>
          </w:p>
        </w:tc>
        <w:tc>
          <w:tcPr>
            <w:tcW w:w="1009" w:type="dxa"/>
          </w:tcPr>
          <w:p>
            <w:pPr>
              <w:pStyle w:val="7"/>
              <w:rPr>
                <w:sz w:val="18"/>
              </w:rPr>
            </w:pPr>
          </w:p>
          <w:p>
            <w:pPr>
              <w:pStyle w:val="7"/>
              <w:spacing w:before="6"/>
              <w:rPr>
                <w:sz w:val="13"/>
              </w:rPr>
            </w:pPr>
          </w:p>
          <w:p>
            <w:pPr>
              <w:pStyle w:val="7"/>
              <w:numPr>
                <w:ilvl w:val="0"/>
                <w:numId w:val="52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2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265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发现施工单位未按照专项施工方案实施，监理单位未要求其整改</w:t>
            </w:r>
            <w:r>
              <w:rPr>
                <w:sz w:val="18"/>
              </w:rPr>
              <w:t>或者停工</w:t>
            </w:r>
          </w:p>
        </w:tc>
        <w:tc>
          <w:tcPr>
            <w:tcW w:w="2058" w:type="dxa"/>
          </w:tcPr>
          <w:p>
            <w:pPr>
              <w:pStyle w:val="7"/>
              <w:spacing w:before="11"/>
              <w:rPr>
                <w:sz w:val="13"/>
              </w:rPr>
            </w:pPr>
          </w:p>
          <w:p>
            <w:pPr>
              <w:pStyle w:val="7"/>
              <w:numPr>
                <w:ilvl w:val="0"/>
                <w:numId w:val="52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2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29"/>
              </w:numPr>
              <w:tabs>
                <w:tab w:val="left" w:pos="214"/>
              </w:tabs>
              <w:spacing w:before="0" w:after="0" w:line="224" w:lineRule="exact"/>
              <w:ind w:left="213" w:right="0" w:hanging="183"/>
              <w:jc w:val="left"/>
              <w:rPr>
                <w:sz w:val="18"/>
              </w:rPr>
            </w:pPr>
            <w:r>
              <w:rPr>
                <w:sz w:val="18"/>
              </w:rPr>
              <w:t>执法依据；</w:t>
            </w:r>
          </w:p>
          <w:p>
            <w:pPr>
              <w:pStyle w:val="7"/>
              <w:numPr>
                <w:ilvl w:val="0"/>
                <w:numId w:val="52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529"/>
              </w:numPr>
              <w:tabs>
                <w:tab w:val="left" w:pos="214"/>
              </w:tabs>
              <w:spacing w:before="0" w:after="0" w:line="224" w:lineRule="exact"/>
              <w:ind w:left="213" w:right="0" w:hanging="183"/>
              <w:jc w:val="left"/>
              <w:rPr>
                <w:sz w:val="18"/>
              </w:rPr>
            </w:pPr>
            <w:r>
              <w:rPr>
                <w:sz w:val="18"/>
              </w:rPr>
              <w:t>咨询、监督投诉方式；</w:t>
            </w:r>
          </w:p>
          <w:p>
            <w:pPr>
              <w:pStyle w:val="7"/>
              <w:numPr>
                <w:ilvl w:val="0"/>
                <w:numId w:val="529"/>
              </w:numPr>
              <w:tabs>
                <w:tab w:val="left" w:pos="214"/>
              </w:tabs>
              <w:spacing w:before="0" w:after="0" w:line="226" w:lineRule="exact"/>
              <w:ind w:left="213" w:right="0" w:hanging="183"/>
              <w:jc w:val="left"/>
              <w:rPr>
                <w:sz w:val="18"/>
              </w:rPr>
            </w:pPr>
            <w:r>
              <w:rPr>
                <w:sz w:val="18"/>
              </w:rPr>
              <w:t>处罚决定；</w:t>
            </w:r>
          </w:p>
          <w:p>
            <w:pPr>
              <w:pStyle w:val="7"/>
              <w:numPr>
                <w:ilvl w:val="0"/>
                <w:numId w:val="52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《危险性较大的分部分项工程安</w:t>
            </w:r>
            <w:r>
              <w:rPr>
                <w:sz w:val="18"/>
              </w:rPr>
              <w:t>全管理规定》</w:t>
            </w:r>
          </w:p>
        </w:tc>
        <w:tc>
          <w:tcPr>
            <w:tcW w:w="1009" w:type="dxa"/>
          </w:tcPr>
          <w:p>
            <w:pPr>
              <w:pStyle w:val="7"/>
              <w:rPr>
                <w:sz w:val="18"/>
              </w:rPr>
            </w:pPr>
          </w:p>
          <w:p>
            <w:pPr>
              <w:pStyle w:val="7"/>
              <w:spacing w:before="6"/>
              <w:rPr>
                <w:sz w:val="13"/>
              </w:rPr>
            </w:pPr>
          </w:p>
          <w:p>
            <w:pPr>
              <w:pStyle w:val="7"/>
              <w:numPr>
                <w:ilvl w:val="0"/>
                <w:numId w:val="53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3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266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spacing w:before="4"/>
              <w:rPr>
                <w:sz w:val="22"/>
              </w:rPr>
            </w:pPr>
          </w:p>
          <w:p>
            <w:pPr>
              <w:pStyle w:val="7"/>
              <w:spacing w:line="235" w:lineRule="auto"/>
              <w:ind w:left="32" w:right="107"/>
              <w:jc w:val="both"/>
              <w:rPr>
                <w:sz w:val="18"/>
              </w:rPr>
            </w:pPr>
            <w:r>
              <w:rPr>
                <w:spacing w:val="-1"/>
                <w:sz w:val="18"/>
              </w:rPr>
              <w:t>施工单位拒不整改或者不停止施工时，监理单位未向建设单位和工程所在地住房城乡建设主管部</w:t>
            </w:r>
            <w:r>
              <w:rPr>
                <w:sz w:val="18"/>
              </w:rPr>
              <w:t>门报告</w:t>
            </w:r>
          </w:p>
        </w:tc>
        <w:tc>
          <w:tcPr>
            <w:tcW w:w="2058" w:type="dxa"/>
          </w:tcPr>
          <w:p>
            <w:pPr>
              <w:pStyle w:val="7"/>
              <w:spacing w:before="11"/>
              <w:rPr>
                <w:sz w:val="13"/>
              </w:rPr>
            </w:pPr>
          </w:p>
          <w:p>
            <w:pPr>
              <w:pStyle w:val="7"/>
              <w:numPr>
                <w:ilvl w:val="0"/>
                <w:numId w:val="53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3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31"/>
              </w:numPr>
              <w:tabs>
                <w:tab w:val="left" w:pos="214"/>
              </w:tabs>
              <w:spacing w:before="0" w:after="0" w:line="224" w:lineRule="exact"/>
              <w:ind w:left="213" w:right="0" w:hanging="183"/>
              <w:jc w:val="left"/>
              <w:rPr>
                <w:sz w:val="18"/>
              </w:rPr>
            </w:pPr>
            <w:r>
              <w:rPr>
                <w:sz w:val="18"/>
              </w:rPr>
              <w:t>执法依据；</w:t>
            </w:r>
          </w:p>
          <w:p>
            <w:pPr>
              <w:pStyle w:val="7"/>
              <w:numPr>
                <w:ilvl w:val="0"/>
                <w:numId w:val="53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531"/>
              </w:numPr>
              <w:tabs>
                <w:tab w:val="left" w:pos="214"/>
              </w:tabs>
              <w:spacing w:before="0" w:after="0" w:line="224" w:lineRule="exact"/>
              <w:ind w:left="213" w:right="0" w:hanging="183"/>
              <w:jc w:val="left"/>
              <w:rPr>
                <w:sz w:val="18"/>
              </w:rPr>
            </w:pPr>
            <w:r>
              <w:rPr>
                <w:sz w:val="18"/>
              </w:rPr>
              <w:t>咨询、监督投诉方式；</w:t>
            </w:r>
          </w:p>
          <w:p>
            <w:pPr>
              <w:pStyle w:val="7"/>
              <w:numPr>
                <w:ilvl w:val="0"/>
                <w:numId w:val="531"/>
              </w:numPr>
              <w:tabs>
                <w:tab w:val="left" w:pos="214"/>
              </w:tabs>
              <w:spacing w:before="0" w:after="0" w:line="226" w:lineRule="exact"/>
              <w:ind w:left="213" w:right="0" w:hanging="183"/>
              <w:jc w:val="left"/>
              <w:rPr>
                <w:sz w:val="18"/>
              </w:rPr>
            </w:pPr>
            <w:r>
              <w:rPr>
                <w:sz w:val="18"/>
              </w:rPr>
              <w:t>处罚决定；</w:t>
            </w:r>
          </w:p>
          <w:p>
            <w:pPr>
              <w:pStyle w:val="7"/>
              <w:numPr>
                <w:ilvl w:val="0"/>
                <w:numId w:val="53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《危险性较大的分部分项工程安</w:t>
            </w:r>
            <w:r>
              <w:rPr>
                <w:sz w:val="18"/>
              </w:rPr>
              <w:t>全管理规定》</w:t>
            </w:r>
          </w:p>
        </w:tc>
        <w:tc>
          <w:tcPr>
            <w:tcW w:w="1009" w:type="dxa"/>
          </w:tcPr>
          <w:p>
            <w:pPr>
              <w:pStyle w:val="7"/>
              <w:rPr>
                <w:sz w:val="18"/>
              </w:rPr>
            </w:pPr>
          </w:p>
          <w:p>
            <w:pPr>
              <w:pStyle w:val="7"/>
              <w:spacing w:before="6"/>
              <w:rPr>
                <w:sz w:val="13"/>
              </w:rPr>
            </w:pPr>
          </w:p>
          <w:p>
            <w:pPr>
              <w:pStyle w:val="7"/>
              <w:numPr>
                <w:ilvl w:val="0"/>
                <w:numId w:val="53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3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267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监理单位未按规定编制监理实施</w:t>
            </w:r>
            <w:r>
              <w:rPr>
                <w:sz w:val="18"/>
              </w:rPr>
              <w:t>细则</w:t>
            </w:r>
          </w:p>
        </w:tc>
        <w:tc>
          <w:tcPr>
            <w:tcW w:w="2058" w:type="dxa"/>
          </w:tcPr>
          <w:p>
            <w:pPr>
              <w:pStyle w:val="7"/>
              <w:spacing w:before="11"/>
              <w:rPr>
                <w:sz w:val="13"/>
              </w:rPr>
            </w:pPr>
          </w:p>
          <w:p>
            <w:pPr>
              <w:pStyle w:val="7"/>
              <w:numPr>
                <w:ilvl w:val="0"/>
                <w:numId w:val="53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3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33"/>
              </w:numPr>
              <w:tabs>
                <w:tab w:val="left" w:pos="214"/>
              </w:tabs>
              <w:spacing w:before="0" w:after="0" w:line="224" w:lineRule="exact"/>
              <w:ind w:left="213" w:right="0" w:hanging="183"/>
              <w:jc w:val="left"/>
              <w:rPr>
                <w:sz w:val="18"/>
              </w:rPr>
            </w:pPr>
            <w:r>
              <w:rPr>
                <w:sz w:val="18"/>
              </w:rPr>
              <w:t>执法依据；</w:t>
            </w:r>
          </w:p>
          <w:p>
            <w:pPr>
              <w:pStyle w:val="7"/>
              <w:numPr>
                <w:ilvl w:val="0"/>
                <w:numId w:val="53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533"/>
              </w:numPr>
              <w:tabs>
                <w:tab w:val="left" w:pos="214"/>
              </w:tabs>
              <w:spacing w:before="0" w:after="0" w:line="224" w:lineRule="exact"/>
              <w:ind w:left="213" w:right="0" w:hanging="183"/>
              <w:jc w:val="left"/>
              <w:rPr>
                <w:sz w:val="18"/>
              </w:rPr>
            </w:pPr>
            <w:r>
              <w:rPr>
                <w:sz w:val="18"/>
              </w:rPr>
              <w:t>咨询、监督投诉方式；</w:t>
            </w:r>
          </w:p>
          <w:p>
            <w:pPr>
              <w:pStyle w:val="7"/>
              <w:numPr>
                <w:ilvl w:val="0"/>
                <w:numId w:val="533"/>
              </w:numPr>
              <w:tabs>
                <w:tab w:val="left" w:pos="214"/>
              </w:tabs>
              <w:spacing w:before="0" w:after="0" w:line="226" w:lineRule="exact"/>
              <w:ind w:left="213" w:right="0" w:hanging="183"/>
              <w:jc w:val="left"/>
              <w:rPr>
                <w:sz w:val="18"/>
              </w:rPr>
            </w:pPr>
            <w:r>
              <w:rPr>
                <w:sz w:val="18"/>
              </w:rPr>
              <w:t>处罚决定；</w:t>
            </w:r>
          </w:p>
          <w:p>
            <w:pPr>
              <w:pStyle w:val="7"/>
              <w:numPr>
                <w:ilvl w:val="0"/>
                <w:numId w:val="53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《危险性较大的分部分项工程安</w:t>
            </w:r>
            <w:r>
              <w:rPr>
                <w:sz w:val="18"/>
              </w:rPr>
              <w:t>全管理规定》</w:t>
            </w:r>
          </w:p>
        </w:tc>
        <w:tc>
          <w:tcPr>
            <w:tcW w:w="1009" w:type="dxa"/>
          </w:tcPr>
          <w:p>
            <w:pPr>
              <w:pStyle w:val="7"/>
              <w:rPr>
                <w:sz w:val="18"/>
              </w:rPr>
            </w:pPr>
          </w:p>
          <w:p>
            <w:pPr>
              <w:pStyle w:val="7"/>
              <w:spacing w:before="6"/>
              <w:rPr>
                <w:sz w:val="13"/>
              </w:rPr>
            </w:pPr>
          </w:p>
          <w:p>
            <w:pPr>
              <w:pStyle w:val="7"/>
              <w:numPr>
                <w:ilvl w:val="0"/>
                <w:numId w:val="53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3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268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监理单位未对危大工程施工实施</w:t>
            </w:r>
            <w:r>
              <w:rPr>
                <w:sz w:val="18"/>
              </w:rPr>
              <w:t>专项巡视检查</w:t>
            </w:r>
          </w:p>
        </w:tc>
        <w:tc>
          <w:tcPr>
            <w:tcW w:w="2058" w:type="dxa"/>
          </w:tcPr>
          <w:p>
            <w:pPr>
              <w:pStyle w:val="7"/>
              <w:spacing w:before="11"/>
              <w:rPr>
                <w:sz w:val="13"/>
              </w:rPr>
            </w:pPr>
          </w:p>
          <w:p>
            <w:pPr>
              <w:pStyle w:val="7"/>
              <w:numPr>
                <w:ilvl w:val="0"/>
                <w:numId w:val="53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3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35"/>
              </w:numPr>
              <w:tabs>
                <w:tab w:val="left" w:pos="214"/>
              </w:tabs>
              <w:spacing w:before="0" w:after="0" w:line="224" w:lineRule="exact"/>
              <w:ind w:left="213" w:right="0" w:hanging="183"/>
              <w:jc w:val="left"/>
              <w:rPr>
                <w:sz w:val="18"/>
              </w:rPr>
            </w:pPr>
            <w:r>
              <w:rPr>
                <w:sz w:val="18"/>
              </w:rPr>
              <w:t>执法依据；</w:t>
            </w:r>
          </w:p>
          <w:p>
            <w:pPr>
              <w:pStyle w:val="7"/>
              <w:numPr>
                <w:ilvl w:val="0"/>
                <w:numId w:val="53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535"/>
              </w:numPr>
              <w:tabs>
                <w:tab w:val="left" w:pos="214"/>
              </w:tabs>
              <w:spacing w:before="0" w:after="0" w:line="224" w:lineRule="exact"/>
              <w:ind w:left="213" w:right="0" w:hanging="183"/>
              <w:jc w:val="left"/>
              <w:rPr>
                <w:sz w:val="18"/>
              </w:rPr>
            </w:pPr>
            <w:r>
              <w:rPr>
                <w:sz w:val="18"/>
              </w:rPr>
              <w:t>咨询、监督投诉方式；</w:t>
            </w:r>
          </w:p>
          <w:p>
            <w:pPr>
              <w:pStyle w:val="7"/>
              <w:numPr>
                <w:ilvl w:val="0"/>
                <w:numId w:val="535"/>
              </w:numPr>
              <w:tabs>
                <w:tab w:val="left" w:pos="214"/>
              </w:tabs>
              <w:spacing w:before="0" w:after="0" w:line="226" w:lineRule="exact"/>
              <w:ind w:left="213" w:right="0" w:hanging="183"/>
              <w:jc w:val="left"/>
              <w:rPr>
                <w:sz w:val="18"/>
              </w:rPr>
            </w:pPr>
            <w:r>
              <w:rPr>
                <w:sz w:val="18"/>
              </w:rPr>
              <w:t>处罚决定；</w:t>
            </w:r>
          </w:p>
          <w:p>
            <w:pPr>
              <w:pStyle w:val="7"/>
              <w:numPr>
                <w:ilvl w:val="0"/>
                <w:numId w:val="53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《危险性较大的分部分项工程安</w:t>
            </w:r>
            <w:r>
              <w:rPr>
                <w:sz w:val="18"/>
              </w:rPr>
              <w:t>全管理规定》</w:t>
            </w:r>
          </w:p>
        </w:tc>
        <w:tc>
          <w:tcPr>
            <w:tcW w:w="1009" w:type="dxa"/>
          </w:tcPr>
          <w:p>
            <w:pPr>
              <w:pStyle w:val="7"/>
              <w:rPr>
                <w:sz w:val="18"/>
              </w:rPr>
            </w:pPr>
          </w:p>
          <w:p>
            <w:pPr>
              <w:pStyle w:val="7"/>
              <w:spacing w:before="6"/>
              <w:rPr>
                <w:sz w:val="13"/>
              </w:rPr>
            </w:pPr>
          </w:p>
          <w:p>
            <w:pPr>
              <w:pStyle w:val="7"/>
              <w:numPr>
                <w:ilvl w:val="0"/>
                <w:numId w:val="53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3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269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监理单位未按规定参与组织危大</w:t>
            </w:r>
            <w:r>
              <w:rPr>
                <w:sz w:val="18"/>
              </w:rPr>
              <w:t>工程验收</w:t>
            </w:r>
          </w:p>
        </w:tc>
        <w:tc>
          <w:tcPr>
            <w:tcW w:w="2058" w:type="dxa"/>
          </w:tcPr>
          <w:p>
            <w:pPr>
              <w:pStyle w:val="7"/>
              <w:spacing w:before="11"/>
              <w:rPr>
                <w:sz w:val="13"/>
              </w:rPr>
            </w:pPr>
          </w:p>
          <w:p>
            <w:pPr>
              <w:pStyle w:val="7"/>
              <w:numPr>
                <w:ilvl w:val="0"/>
                <w:numId w:val="53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3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37"/>
              </w:numPr>
              <w:tabs>
                <w:tab w:val="left" w:pos="214"/>
              </w:tabs>
              <w:spacing w:before="0" w:after="0" w:line="224" w:lineRule="exact"/>
              <w:ind w:left="213" w:right="0" w:hanging="183"/>
              <w:jc w:val="left"/>
              <w:rPr>
                <w:sz w:val="18"/>
              </w:rPr>
            </w:pPr>
            <w:r>
              <w:rPr>
                <w:sz w:val="18"/>
              </w:rPr>
              <w:t>执法依据；</w:t>
            </w:r>
          </w:p>
          <w:p>
            <w:pPr>
              <w:pStyle w:val="7"/>
              <w:numPr>
                <w:ilvl w:val="0"/>
                <w:numId w:val="53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537"/>
              </w:numPr>
              <w:tabs>
                <w:tab w:val="left" w:pos="214"/>
              </w:tabs>
              <w:spacing w:before="0" w:after="0" w:line="224" w:lineRule="exact"/>
              <w:ind w:left="213" w:right="0" w:hanging="183"/>
              <w:jc w:val="left"/>
              <w:rPr>
                <w:sz w:val="18"/>
              </w:rPr>
            </w:pPr>
            <w:r>
              <w:rPr>
                <w:sz w:val="18"/>
              </w:rPr>
              <w:t>咨询、监督投诉方式；</w:t>
            </w:r>
          </w:p>
          <w:p>
            <w:pPr>
              <w:pStyle w:val="7"/>
              <w:numPr>
                <w:ilvl w:val="0"/>
                <w:numId w:val="537"/>
              </w:numPr>
              <w:tabs>
                <w:tab w:val="left" w:pos="214"/>
              </w:tabs>
              <w:spacing w:before="0" w:after="0" w:line="226" w:lineRule="exact"/>
              <w:ind w:left="213" w:right="0" w:hanging="183"/>
              <w:jc w:val="left"/>
              <w:rPr>
                <w:sz w:val="18"/>
              </w:rPr>
            </w:pPr>
            <w:r>
              <w:rPr>
                <w:sz w:val="18"/>
              </w:rPr>
              <w:t>处罚决定；</w:t>
            </w:r>
          </w:p>
          <w:p>
            <w:pPr>
              <w:pStyle w:val="7"/>
              <w:numPr>
                <w:ilvl w:val="0"/>
                <w:numId w:val="53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《危险性较大的分部分项工程安</w:t>
            </w:r>
            <w:r>
              <w:rPr>
                <w:sz w:val="18"/>
              </w:rPr>
              <w:t>全管理规定》</w:t>
            </w:r>
          </w:p>
        </w:tc>
        <w:tc>
          <w:tcPr>
            <w:tcW w:w="1009" w:type="dxa"/>
          </w:tcPr>
          <w:p>
            <w:pPr>
              <w:pStyle w:val="7"/>
              <w:rPr>
                <w:sz w:val="18"/>
              </w:rPr>
            </w:pPr>
          </w:p>
          <w:p>
            <w:pPr>
              <w:pStyle w:val="7"/>
              <w:spacing w:before="6"/>
              <w:rPr>
                <w:sz w:val="13"/>
              </w:rPr>
            </w:pPr>
          </w:p>
          <w:p>
            <w:pPr>
              <w:pStyle w:val="7"/>
              <w:numPr>
                <w:ilvl w:val="0"/>
                <w:numId w:val="53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3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270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监理单位未按规定建立危大工程</w:t>
            </w:r>
            <w:r>
              <w:rPr>
                <w:sz w:val="18"/>
              </w:rPr>
              <w:t>安全管理档案</w:t>
            </w:r>
          </w:p>
        </w:tc>
        <w:tc>
          <w:tcPr>
            <w:tcW w:w="2058" w:type="dxa"/>
          </w:tcPr>
          <w:p>
            <w:pPr>
              <w:pStyle w:val="7"/>
              <w:spacing w:before="11"/>
              <w:rPr>
                <w:sz w:val="13"/>
              </w:rPr>
            </w:pPr>
          </w:p>
          <w:p>
            <w:pPr>
              <w:pStyle w:val="7"/>
              <w:numPr>
                <w:ilvl w:val="0"/>
                <w:numId w:val="53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3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39"/>
              </w:numPr>
              <w:tabs>
                <w:tab w:val="left" w:pos="214"/>
              </w:tabs>
              <w:spacing w:before="0" w:after="0" w:line="224" w:lineRule="exact"/>
              <w:ind w:left="213" w:right="0" w:hanging="183"/>
              <w:jc w:val="left"/>
              <w:rPr>
                <w:sz w:val="18"/>
              </w:rPr>
            </w:pPr>
            <w:r>
              <w:rPr>
                <w:sz w:val="18"/>
              </w:rPr>
              <w:t>执法依据；</w:t>
            </w:r>
          </w:p>
          <w:p>
            <w:pPr>
              <w:pStyle w:val="7"/>
              <w:numPr>
                <w:ilvl w:val="0"/>
                <w:numId w:val="53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539"/>
              </w:numPr>
              <w:tabs>
                <w:tab w:val="left" w:pos="214"/>
              </w:tabs>
              <w:spacing w:before="0" w:after="0" w:line="224" w:lineRule="exact"/>
              <w:ind w:left="213" w:right="0" w:hanging="183"/>
              <w:jc w:val="left"/>
              <w:rPr>
                <w:sz w:val="18"/>
              </w:rPr>
            </w:pPr>
            <w:r>
              <w:rPr>
                <w:sz w:val="18"/>
              </w:rPr>
              <w:t>咨询、监督投诉方式；</w:t>
            </w:r>
          </w:p>
          <w:p>
            <w:pPr>
              <w:pStyle w:val="7"/>
              <w:numPr>
                <w:ilvl w:val="0"/>
                <w:numId w:val="539"/>
              </w:numPr>
              <w:tabs>
                <w:tab w:val="left" w:pos="214"/>
              </w:tabs>
              <w:spacing w:before="0" w:after="0" w:line="226" w:lineRule="exact"/>
              <w:ind w:left="213" w:right="0" w:hanging="183"/>
              <w:jc w:val="left"/>
              <w:rPr>
                <w:sz w:val="18"/>
              </w:rPr>
            </w:pPr>
            <w:r>
              <w:rPr>
                <w:sz w:val="18"/>
              </w:rPr>
              <w:t>处罚决定；</w:t>
            </w:r>
          </w:p>
          <w:p>
            <w:pPr>
              <w:pStyle w:val="7"/>
              <w:numPr>
                <w:ilvl w:val="0"/>
                <w:numId w:val="53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《危险性较大的分部分项工程安</w:t>
            </w:r>
            <w:r>
              <w:rPr>
                <w:sz w:val="18"/>
              </w:rPr>
              <w:t>全管理规定》</w:t>
            </w:r>
          </w:p>
        </w:tc>
        <w:tc>
          <w:tcPr>
            <w:tcW w:w="1009" w:type="dxa"/>
          </w:tcPr>
          <w:p>
            <w:pPr>
              <w:pStyle w:val="7"/>
              <w:rPr>
                <w:sz w:val="18"/>
              </w:rPr>
            </w:pPr>
          </w:p>
          <w:p>
            <w:pPr>
              <w:pStyle w:val="7"/>
              <w:spacing w:before="6"/>
              <w:rPr>
                <w:sz w:val="13"/>
              </w:rPr>
            </w:pPr>
          </w:p>
          <w:p>
            <w:pPr>
              <w:pStyle w:val="7"/>
              <w:numPr>
                <w:ilvl w:val="0"/>
                <w:numId w:val="54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4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271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监测单位未取得相应勘察资质从</w:t>
            </w:r>
            <w:r>
              <w:rPr>
                <w:sz w:val="18"/>
              </w:rPr>
              <w:t>事第三方监测</w:t>
            </w:r>
          </w:p>
        </w:tc>
        <w:tc>
          <w:tcPr>
            <w:tcW w:w="2058" w:type="dxa"/>
          </w:tcPr>
          <w:p>
            <w:pPr>
              <w:pStyle w:val="7"/>
              <w:spacing w:before="11"/>
              <w:rPr>
                <w:sz w:val="13"/>
              </w:rPr>
            </w:pPr>
          </w:p>
          <w:p>
            <w:pPr>
              <w:pStyle w:val="7"/>
              <w:numPr>
                <w:ilvl w:val="0"/>
                <w:numId w:val="54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4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41"/>
              </w:numPr>
              <w:tabs>
                <w:tab w:val="left" w:pos="214"/>
              </w:tabs>
              <w:spacing w:before="0" w:after="0" w:line="224" w:lineRule="exact"/>
              <w:ind w:left="213" w:right="0" w:hanging="183"/>
              <w:jc w:val="left"/>
              <w:rPr>
                <w:sz w:val="18"/>
              </w:rPr>
            </w:pPr>
            <w:r>
              <w:rPr>
                <w:sz w:val="18"/>
              </w:rPr>
              <w:t>执法依据；</w:t>
            </w:r>
          </w:p>
          <w:p>
            <w:pPr>
              <w:pStyle w:val="7"/>
              <w:numPr>
                <w:ilvl w:val="0"/>
                <w:numId w:val="54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541"/>
              </w:numPr>
              <w:tabs>
                <w:tab w:val="left" w:pos="214"/>
              </w:tabs>
              <w:spacing w:before="0" w:after="0" w:line="224" w:lineRule="exact"/>
              <w:ind w:left="213" w:right="0" w:hanging="183"/>
              <w:jc w:val="left"/>
              <w:rPr>
                <w:sz w:val="18"/>
              </w:rPr>
            </w:pPr>
            <w:r>
              <w:rPr>
                <w:sz w:val="18"/>
              </w:rPr>
              <w:t>咨询、监督投诉方式；</w:t>
            </w:r>
          </w:p>
          <w:p>
            <w:pPr>
              <w:pStyle w:val="7"/>
              <w:numPr>
                <w:ilvl w:val="0"/>
                <w:numId w:val="541"/>
              </w:numPr>
              <w:tabs>
                <w:tab w:val="left" w:pos="214"/>
              </w:tabs>
              <w:spacing w:before="0" w:after="0" w:line="226" w:lineRule="exact"/>
              <w:ind w:left="213" w:right="0" w:hanging="183"/>
              <w:jc w:val="left"/>
              <w:rPr>
                <w:sz w:val="18"/>
              </w:rPr>
            </w:pPr>
            <w:r>
              <w:rPr>
                <w:sz w:val="18"/>
              </w:rPr>
              <w:t>处罚决定；</w:t>
            </w:r>
          </w:p>
          <w:p>
            <w:pPr>
              <w:pStyle w:val="7"/>
              <w:numPr>
                <w:ilvl w:val="0"/>
                <w:numId w:val="54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《危险性较大的分部分项工程安</w:t>
            </w:r>
            <w:r>
              <w:rPr>
                <w:sz w:val="18"/>
              </w:rPr>
              <w:t>全管理规定》</w:t>
            </w:r>
          </w:p>
        </w:tc>
        <w:tc>
          <w:tcPr>
            <w:tcW w:w="1009" w:type="dxa"/>
          </w:tcPr>
          <w:p>
            <w:pPr>
              <w:pStyle w:val="7"/>
              <w:rPr>
                <w:sz w:val="18"/>
              </w:rPr>
            </w:pPr>
          </w:p>
          <w:p>
            <w:pPr>
              <w:pStyle w:val="7"/>
              <w:spacing w:before="6"/>
              <w:rPr>
                <w:sz w:val="13"/>
              </w:rPr>
            </w:pPr>
          </w:p>
          <w:p>
            <w:pPr>
              <w:pStyle w:val="7"/>
              <w:numPr>
                <w:ilvl w:val="0"/>
                <w:numId w:val="54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4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272</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32" w:right="107"/>
              <w:rPr>
                <w:sz w:val="18"/>
              </w:rPr>
            </w:pPr>
            <w:r>
              <w:rPr>
                <w:spacing w:val="-1"/>
                <w:sz w:val="18"/>
              </w:rPr>
              <w:t>监测单位未按规定编制监测方案</w:t>
            </w:r>
          </w:p>
        </w:tc>
        <w:tc>
          <w:tcPr>
            <w:tcW w:w="2058" w:type="dxa"/>
          </w:tcPr>
          <w:p>
            <w:pPr>
              <w:pStyle w:val="7"/>
              <w:spacing w:before="11"/>
              <w:rPr>
                <w:sz w:val="13"/>
              </w:rPr>
            </w:pPr>
          </w:p>
          <w:p>
            <w:pPr>
              <w:pStyle w:val="7"/>
              <w:numPr>
                <w:ilvl w:val="0"/>
                <w:numId w:val="54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4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43"/>
              </w:numPr>
              <w:tabs>
                <w:tab w:val="left" w:pos="214"/>
              </w:tabs>
              <w:spacing w:before="0" w:after="0" w:line="224" w:lineRule="exact"/>
              <w:ind w:left="213" w:right="0" w:hanging="183"/>
              <w:jc w:val="left"/>
              <w:rPr>
                <w:sz w:val="18"/>
              </w:rPr>
            </w:pPr>
            <w:r>
              <w:rPr>
                <w:sz w:val="18"/>
              </w:rPr>
              <w:t>执法依据；</w:t>
            </w:r>
          </w:p>
          <w:p>
            <w:pPr>
              <w:pStyle w:val="7"/>
              <w:numPr>
                <w:ilvl w:val="0"/>
                <w:numId w:val="54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543"/>
              </w:numPr>
              <w:tabs>
                <w:tab w:val="left" w:pos="214"/>
              </w:tabs>
              <w:spacing w:before="0" w:after="0" w:line="224" w:lineRule="exact"/>
              <w:ind w:left="213" w:right="0" w:hanging="183"/>
              <w:jc w:val="left"/>
              <w:rPr>
                <w:sz w:val="18"/>
              </w:rPr>
            </w:pPr>
            <w:r>
              <w:rPr>
                <w:sz w:val="18"/>
              </w:rPr>
              <w:t>咨询、监督投诉方式；</w:t>
            </w:r>
          </w:p>
          <w:p>
            <w:pPr>
              <w:pStyle w:val="7"/>
              <w:numPr>
                <w:ilvl w:val="0"/>
                <w:numId w:val="543"/>
              </w:numPr>
              <w:tabs>
                <w:tab w:val="left" w:pos="214"/>
              </w:tabs>
              <w:spacing w:before="0" w:after="0" w:line="226" w:lineRule="exact"/>
              <w:ind w:left="213" w:right="0" w:hanging="183"/>
              <w:jc w:val="left"/>
              <w:rPr>
                <w:sz w:val="18"/>
              </w:rPr>
            </w:pPr>
            <w:r>
              <w:rPr>
                <w:sz w:val="18"/>
              </w:rPr>
              <w:t>处罚决定；</w:t>
            </w:r>
          </w:p>
          <w:p>
            <w:pPr>
              <w:pStyle w:val="7"/>
              <w:numPr>
                <w:ilvl w:val="0"/>
                <w:numId w:val="54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《危险性较大的分部分项工程安</w:t>
            </w:r>
            <w:r>
              <w:rPr>
                <w:sz w:val="18"/>
              </w:rPr>
              <w:t>全管理规定》</w:t>
            </w:r>
          </w:p>
        </w:tc>
        <w:tc>
          <w:tcPr>
            <w:tcW w:w="1009" w:type="dxa"/>
          </w:tcPr>
          <w:p>
            <w:pPr>
              <w:pStyle w:val="7"/>
              <w:rPr>
                <w:sz w:val="18"/>
              </w:rPr>
            </w:pPr>
          </w:p>
          <w:p>
            <w:pPr>
              <w:pStyle w:val="7"/>
              <w:spacing w:before="6"/>
              <w:rPr>
                <w:sz w:val="13"/>
              </w:rPr>
            </w:pPr>
          </w:p>
          <w:p>
            <w:pPr>
              <w:pStyle w:val="7"/>
              <w:numPr>
                <w:ilvl w:val="0"/>
                <w:numId w:val="54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4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273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监测单位未按照监测方案开展监</w:t>
            </w:r>
            <w:r>
              <w:rPr>
                <w:sz w:val="18"/>
              </w:rPr>
              <w:t>测</w:t>
            </w:r>
          </w:p>
        </w:tc>
        <w:tc>
          <w:tcPr>
            <w:tcW w:w="2058" w:type="dxa"/>
          </w:tcPr>
          <w:p>
            <w:pPr>
              <w:pStyle w:val="7"/>
              <w:spacing w:before="11"/>
              <w:rPr>
                <w:sz w:val="13"/>
              </w:rPr>
            </w:pPr>
          </w:p>
          <w:p>
            <w:pPr>
              <w:pStyle w:val="7"/>
              <w:numPr>
                <w:ilvl w:val="0"/>
                <w:numId w:val="54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4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45"/>
              </w:numPr>
              <w:tabs>
                <w:tab w:val="left" w:pos="214"/>
              </w:tabs>
              <w:spacing w:before="0" w:after="0" w:line="224" w:lineRule="exact"/>
              <w:ind w:left="213" w:right="0" w:hanging="183"/>
              <w:jc w:val="left"/>
              <w:rPr>
                <w:sz w:val="18"/>
              </w:rPr>
            </w:pPr>
            <w:r>
              <w:rPr>
                <w:sz w:val="18"/>
              </w:rPr>
              <w:t>执法依据；</w:t>
            </w:r>
          </w:p>
          <w:p>
            <w:pPr>
              <w:pStyle w:val="7"/>
              <w:numPr>
                <w:ilvl w:val="0"/>
                <w:numId w:val="54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545"/>
              </w:numPr>
              <w:tabs>
                <w:tab w:val="left" w:pos="214"/>
              </w:tabs>
              <w:spacing w:before="0" w:after="0" w:line="224" w:lineRule="exact"/>
              <w:ind w:left="213" w:right="0" w:hanging="183"/>
              <w:jc w:val="left"/>
              <w:rPr>
                <w:sz w:val="18"/>
              </w:rPr>
            </w:pPr>
            <w:r>
              <w:rPr>
                <w:sz w:val="18"/>
              </w:rPr>
              <w:t>咨询、监督投诉方式；</w:t>
            </w:r>
          </w:p>
          <w:p>
            <w:pPr>
              <w:pStyle w:val="7"/>
              <w:numPr>
                <w:ilvl w:val="0"/>
                <w:numId w:val="545"/>
              </w:numPr>
              <w:tabs>
                <w:tab w:val="left" w:pos="214"/>
              </w:tabs>
              <w:spacing w:before="0" w:after="0" w:line="226" w:lineRule="exact"/>
              <w:ind w:left="213" w:right="0" w:hanging="183"/>
              <w:jc w:val="left"/>
              <w:rPr>
                <w:sz w:val="18"/>
              </w:rPr>
            </w:pPr>
            <w:r>
              <w:rPr>
                <w:sz w:val="18"/>
              </w:rPr>
              <w:t>处罚决定；</w:t>
            </w:r>
          </w:p>
          <w:p>
            <w:pPr>
              <w:pStyle w:val="7"/>
              <w:numPr>
                <w:ilvl w:val="0"/>
                <w:numId w:val="54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《危险性较大的分部分项工程安</w:t>
            </w:r>
            <w:r>
              <w:rPr>
                <w:sz w:val="18"/>
              </w:rPr>
              <w:t>全管理规定》</w:t>
            </w:r>
          </w:p>
        </w:tc>
        <w:tc>
          <w:tcPr>
            <w:tcW w:w="1009" w:type="dxa"/>
          </w:tcPr>
          <w:p>
            <w:pPr>
              <w:pStyle w:val="7"/>
              <w:rPr>
                <w:sz w:val="18"/>
              </w:rPr>
            </w:pPr>
          </w:p>
          <w:p>
            <w:pPr>
              <w:pStyle w:val="7"/>
              <w:spacing w:before="6"/>
              <w:rPr>
                <w:sz w:val="13"/>
              </w:rPr>
            </w:pPr>
          </w:p>
          <w:p>
            <w:pPr>
              <w:pStyle w:val="7"/>
              <w:numPr>
                <w:ilvl w:val="0"/>
                <w:numId w:val="54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4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274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32" w:right="107"/>
              <w:rPr>
                <w:sz w:val="18"/>
              </w:rPr>
            </w:pPr>
            <w:r>
              <w:rPr>
                <w:spacing w:val="-1"/>
                <w:sz w:val="18"/>
              </w:rPr>
              <w:t>监测单位发现异</w:t>
            </w:r>
            <w:r>
              <w:rPr>
                <w:sz w:val="18"/>
              </w:rPr>
              <w:t>常未及时报告</w:t>
            </w:r>
          </w:p>
        </w:tc>
        <w:tc>
          <w:tcPr>
            <w:tcW w:w="2058" w:type="dxa"/>
          </w:tcPr>
          <w:p>
            <w:pPr>
              <w:pStyle w:val="7"/>
              <w:spacing w:before="11"/>
              <w:rPr>
                <w:sz w:val="13"/>
              </w:rPr>
            </w:pPr>
          </w:p>
          <w:p>
            <w:pPr>
              <w:pStyle w:val="7"/>
              <w:numPr>
                <w:ilvl w:val="0"/>
                <w:numId w:val="54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4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47"/>
              </w:numPr>
              <w:tabs>
                <w:tab w:val="left" w:pos="214"/>
              </w:tabs>
              <w:spacing w:before="0" w:after="0" w:line="224" w:lineRule="exact"/>
              <w:ind w:left="213" w:right="0" w:hanging="183"/>
              <w:jc w:val="left"/>
              <w:rPr>
                <w:sz w:val="18"/>
              </w:rPr>
            </w:pPr>
            <w:r>
              <w:rPr>
                <w:sz w:val="18"/>
              </w:rPr>
              <w:t>执法依据；</w:t>
            </w:r>
          </w:p>
          <w:p>
            <w:pPr>
              <w:pStyle w:val="7"/>
              <w:numPr>
                <w:ilvl w:val="0"/>
                <w:numId w:val="54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547"/>
              </w:numPr>
              <w:tabs>
                <w:tab w:val="left" w:pos="214"/>
              </w:tabs>
              <w:spacing w:before="0" w:after="0" w:line="224" w:lineRule="exact"/>
              <w:ind w:left="213" w:right="0" w:hanging="183"/>
              <w:jc w:val="left"/>
              <w:rPr>
                <w:sz w:val="18"/>
              </w:rPr>
            </w:pPr>
            <w:r>
              <w:rPr>
                <w:sz w:val="18"/>
              </w:rPr>
              <w:t>咨询、监督投诉方式；</w:t>
            </w:r>
          </w:p>
          <w:p>
            <w:pPr>
              <w:pStyle w:val="7"/>
              <w:numPr>
                <w:ilvl w:val="0"/>
                <w:numId w:val="547"/>
              </w:numPr>
              <w:tabs>
                <w:tab w:val="left" w:pos="214"/>
              </w:tabs>
              <w:spacing w:before="0" w:after="0" w:line="226" w:lineRule="exact"/>
              <w:ind w:left="213" w:right="0" w:hanging="183"/>
              <w:jc w:val="left"/>
              <w:rPr>
                <w:sz w:val="18"/>
              </w:rPr>
            </w:pPr>
            <w:r>
              <w:rPr>
                <w:sz w:val="18"/>
              </w:rPr>
              <w:t>处罚决定；</w:t>
            </w:r>
          </w:p>
          <w:p>
            <w:pPr>
              <w:pStyle w:val="7"/>
              <w:numPr>
                <w:ilvl w:val="0"/>
                <w:numId w:val="54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《危险性较大的分部分项工程安</w:t>
            </w:r>
            <w:r>
              <w:rPr>
                <w:sz w:val="18"/>
              </w:rPr>
              <w:t>全管理规定》</w:t>
            </w:r>
          </w:p>
        </w:tc>
        <w:tc>
          <w:tcPr>
            <w:tcW w:w="1009" w:type="dxa"/>
          </w:tcPr>
          <w:p>
            <w:pPr>
              <w:pStyle w:val="7"/>
              <w:rPr>
                <w:sz w:val="18"/>
              </w:rPr>
            </w:pPr>
          </w:p>
          <w:p>
            <w:pPr>
              <w:pStyle w:val="7"/>
              <w:spacing w:before="6"/>
              <w:rPr>
                <w:sz w:val="13"/>
              </w:rPr>
            </w:pPr>
          </w:p>
          <w:p>
            <w:pPr>
              <w:pStyle w:val="7"/>
              <w:numPr>
                <w:ilvl w:val="0"/>
                <w:numId w:val="54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4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46" w:right="25"/>
              <w:jc w:val="center"/>
              <w:rPr>
                <w:sz w:val="18"/>
              </w:rPr>
            </w:pPr>
            <w:r>
              <w:rPr>
                <w:sz w:val="18"/>
              </w:rPr>
              <w:t>275</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before="1"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4"/>
              </w:rPr>
            </w:pPr>
          </w:p>
          <w:p>
            <w:pPr>
              <w:pStyle w:val="7"/>
              <w:spacing w:line="235" w:lineRule="auto"/>
              <w:ind w:left="32" w:right="107"/>
              <w:jc w:val="both"/>
              <w:rPr>
                <w:sz w:val="18"/>
              </w:rPr>
            </w:pPr>
            <w:r>
              <w:rPr>
                <w:spacing w:val="-1"/>
                <w:sz w:val="18"/>
              </w:rPr>
              <w:t>申请企业隐瞒有关真实情况或者提供虚假材料申请建筑业企业资</w:t>
            </w:r>
            <w:r>
              <w:rPr>
                <w:sz w:val="18"/>
              </w:rPr>
              <w:t>质</w:t>
            </w:r>
          </w:p>
        </w:tc>
        <w:tc>
          <w:tcPr>
            <w:tcW w:w="2058" w:type="dxa"/>
          </w:tcPr>
          <w:p>
            <w:pPr>
              <w:pStyle w:val="7"/>
              <w:rPr>
                <w:sz w:val="18"/>
              </w:rPr>
            </w:pPr>
          </w:p>
          <w:p>
            <w:pPr>
              <w:pStyle w:val="7"/>
              <w:rPr>
                <w:sz w:val="18"/>
              </w:rPr>
            </w:pPr>
          </w:p>
          <w:p>
            <w:pPr>
              <w:pStyle w:val="7"/>
              <w:spacing w:before="12"/>
              <w:rPr>
                <w:sz w:val="24"/>
              </w:rPr>
            </w:pPr>
          </w:p>
          <w:p>
            <w:pPr>
              <w:pStyle w:val="7"/>
              <w:numPr>
                <w:ilvl w:val="0"/>
                <w:numId w:val="549"/>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4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49"/>
              </w:numPr>
              <w:tabs>
                <w:tab w:val="left" w:pos="214"/>
              </w:tabs>
              <w:spacing w:before="0" w:after="0" w:line="224" w:lineRule="exact"/>
              <w:ind w:left="213" w:right="0" w:hanging="183"/>
              <w:jc w:val="left"/>
              <w:rPr>
                <w:sz w:val="18"/>
              </w:rPr>
            </w:pPr>
            <w:r>
              <w:rPr>
                <w:sz w:val="18"/>
              </w:rPr>
              <w:t>执法依据；</w:t>
            </w:r>
          </w:p>
          <w:p>
            <w:pPr>
              <w:pStyle w:val="7"/>
              <w:numPr>
                <w:ilvl w:val="0"/>
                <w:numId w:val="54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549"/>
              </w:numPr>
              <w:tabs>
                <w:tab w:val="left" w:pos="214"/>
              </w:tabs>
              <w:spacing w:before="0" w:after="0" w:line="224" w:lineRule="exact"/>
              <w:ind w:left="213" w:right="0" w:hanging="183"/>
              <w:jc w:val="left"/>
              <w:rPr>
                <w:sz w:val="18"/>
              </w:rPr>
            </w:pPr>
            <w:r>
              <w:rPr>
                <w:sz w:val="18"/>
              </w:rPr>
              <w:t>咨询、监督投诉方式；</w:t>
            </w:r>
          </w:p>
          <w:p>
            <w:pPr>
              <w:pStyle w:val="7"/>
              <w:numPr>
                <w:ilvl w:val="0"/>
                <w:numId w:val="549"/>
              </w:numPr>
              <w:tabs>
                <w:tab w:val="left" w:pos="214"/>
              </w:tabs>
              <w:spacing w:before="0" w:after="0" w:line="226" w:lineRule="exact"/>
              <w:ind w:left="213" w:right="0" w:hanging="183"/>
              <w:jc w:val="left"/>
              <w:rPr>
                <w:sz w:val="18"/>
              </w:rPr>
            </w:pPr>
            <w:r>
              <w:rPr>
                <w:sz w:val="18"/>
              </w:rPr>
              <w:t>处罚决定；</w:t>
            </w:r>
          </w:p>
          <w:p>
            <w:pPr>
              <w:pStyle w:val="7"/>
              <w:numPr>
                <w:ilvl w:val="0"/>
                <w:numId w:val="54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
              <w:rPr>
                <w:sz w:val="23"/>
              </w:rPr>
            </w:pPr>
          </w:p>
          <w:p>
            <w:pPr>
              <w:pStyle w:val="7"/>
              <w:spacing w:before="1"/>
              <w:ind w:left="30"/>
              <w:rPr>
                <w:sz w:val="18"/>
              </w:rPr>
            </w:pPr>
            <w:r>
              <w:rPr>
                <w:sz w:val="18"/>
              </w:rPr>
              <w:t>《建筑业企业资质管理规定》</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550"/>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5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4"/>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46" w:right="25"/>
              <w:jc w:val="center"/>
              <w:rPr>
                <w:sz w:val="18"/>
              </w:rPr>
            </w:pPr>
            <w:r>
              <w:rPr>
                <w:sz w:val="18"/>
              </w:rPr>
              <w:t>276</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0"/>
              <w:rPr>
                <w:sz w:val="23"/>
              </w:rPr>
            </w:pPr>
          </w:p>
          <w:p>
            <w:pPr>
              <w:pStyle w:val="7"/>
              <w:spacing w:line="235" w:lineRule="auto"/>
              <w:ind w:left="32" w:right="107"/>
              <w:jc w:val="both"/>
              <w:rPr>
                <w:sz w:val="18"/>
              </w:rPr>
            </w:pPr>
            <w:r>
              <w:rPr>
                <w:spacing w:val="-1"/>
                <w:sz w:val="18"/>
              </w:rPr>
              <w:t>企业以欺骗、贿赂等不正当手段取得建筑业企业</w:t>
            </w:r>
            <w:r>
              <w:rPr>
                <w:sz w:val="18"/>
              </w:rPr>
              <w:t>资质</w:t>
            </w:r>
          </w:p>
        </w:tc>
        <w:tc>
          <w:tcPr>
            <w:tcW w:w="2058" w:type="dxa"/>
          </w:tcPr>
          <w:p>
            <w:pPr>
              <w:pStyle w:val="7"/>
              <w:rPr>
                <w:sz w:val="18"/>
              </w:rPr>
            </w:pPr>
          </w:p>
          <w:p>
            <w:pPr>
              <w:pStyle w:val="7"/>
              <w:rPr>
                <w:sz w:val="18"/>
              </w:rPr>
            </w:pPr>
          </w:p>
          <w:p>
            <w:pPr>
              <w:pStyle w:val="7"/>
              <w:spacing w:before="12"/>
              <w:rPr>
                <w:sz w:val="24"/>
              </w:rPr>
            </w:pPr>
          </w:p>
          <w:p>
            <w:pPr>
              <w:pStyle w:val="7"/>
              <w:numPr>
                <w:ilvl w:val="0"/>
                <w:numId w:val="551"/>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5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51"/>
              </w:numPr>
              <w:tabs>
                <w:tab w:val="left" w:pos="214"/>
              </w:tabs>
              <w:spacing w:before="0" w:after="0" w:line="224" w:lineRule="exact"/>
              <w:ind w:left="213" w:right="0" w:hanging="183"/>
              <w:jc w:val="left"/>
              <w:rPr>
                <w:sz w:val="18"/>
              </w:rPr>
            </w:pPr>
            <w:r>
              <w:rPr>
                <w:sz w:val="18"/>
              </w:rPr>
              <w:t>执法依据；</w:t>
            </w:r>
          </w:p>
          <w:p>
            <w:pPr>
              <w:pStyle w:val="7"/>
              <w:numPr>
                <w:ilvl w:val="0"/>
                <w:numId w:val="551"/>
              </w:numPr>
              <w:tabs>
                <w:tab w:val="left" w:pos="214"/>
              </w:tabs>
              <w:spacing w:before="1" w:after="0" w:line="235" w:lineRule="auto"/>
              <w:ind w:left="31" w:right="202" w:firstLine="0"/>
              <w:jc w:val="left"/>
              <w:rPr>
                <w:sz w:val="18"/>
              </w:rPr>
            </w:pPr>
            <w:r>
              <w:rPr>
                <w:spacing w:val="-1"/>
                <w:sz w:val="18"/>
              </w:rPr>
              <w:t>行政处罚自由裁量基</w:t>
            </w:r>
            <w:r>
              <w:rPr>
                <w:sz w:val="18"/>
              </w:rPr>
              <w:t>准；</w:t>
            </w:r>
          </w:p>
          <w:p>
            <w:pPr>
              <w:pStyle w:val="7"/>
              <w:numPr>
                <w:ilvl w:val="0"/>
                <w:numId w:val="551"/>
              </w:numPr>
              <w:tabs>
                <w:tab w:val="left" w:pos="214"/>
              </w:tabs>
              <w:spacing w:before="0" w:after="0" w:line="224" w:lineRule="exact"/>
              <w:ind w:left="213" w:right="0" w:hanging="183"/>
              <w:jc w:val="left"/>
              <w:rPr>
                <w:sz w:val="18"/>
              </w:rPr>
            </w:pPr>
            <w:r>
              <w:rPr>
                <w:sz w:val="18"/>
              </w:rPr>
              <w:t>咨询、监督投诉方式；</w:t>
            </w:r>
          </w:p>
          <w:p>
            <w:pPr>
              <w:pStyle w:val="7"/>
              <w:numPr>
                <w:ilvl w:val="0"/>
                <w:numId w:val="551"/>
              </w:numPr>
              <w:tabs>
                <w:tab w:val="left" w:pos="214"/>
              </w:tabs>
              <w:spacing w:before="0" w:after="0" w:line="226" w:lineRule="exact"/>
              <w:ind w:left="213" w:right="0" w:hanging="183"/>
              <w:jc w:val="left"/>
              <w:rPr>
                <w:sz w:val="18"/>
              </w:rPr>
            </w:pPr>
            <w:r>
              <w:rPr>
                <w:sz w:val="18"/>
              </w:rPr>
              <w:t>处罚决定；</w:t>
            </w:r>
          </w:p>
          <w:p>
            <w:pPr>
              <w:pStyle w:val="7"/>
              <w:numPr>
                <w:ilvl w:val="0"/>
                <w:numId w:val="55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
              <w:rPr>
                <w:sz w:val="23"/>
              </w:rPr>
            </w:pPr>
          </w:p>
          <w:p>
            <w:pPr>
              <w:pStyle w:val="7"/>
              <w:ind w:left="30"/>
              <w:rPr>
                <w:sz w:val="18"/>
              </w:rPr>
            </w:pPr>
            <w:r>
              <w:rPr>
                <w:sz w:val="18"/>
              </w:rPr>
              <w:t>《建筑业企业资质管理规定》</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552"/>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5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4"/>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46" w:right="25"/>
              <w:jc w:val="center"/>
              <w:rPr>
                <w:sz w:val="18"/>
              </w:rPr>
            </w:pPr>
            <w:r>
              <w:rPr>
                <w:sz w:val="18"/>
              </w:rPr>
              <w:t>277</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before="1" w:line="235" w:lineRule="auto"/>
              <w:ind w:left="57" w:right="31"/>
              <w:jc w:val="both"/>
              <w:rPr>
                <w:sz w:val="18"/>
              </w:rPr>
            </w:pPr>
            <w:r>
              <w:rPr>
                <w:spacing w:val="-2"/>
                <w:sz w:val="18"/>
              </w:rPr>
              <w:t>工程建设管理</w:t>
            </w:r>
          </w:p>
        </w:tc>
        <w:tc>
          <w:tcPr>
            <w:tcW w:w="1422" w:type="dxa"/>
          </w:tcPr>
          <w:p>
            <w:pPr>
              <w:pStyle w:val="7"/>
              <w:rPr>
                <w:sz w:val="18"/>
              </w:rPr>
            </w:pPr>
          </w:p>
          <w:p>
            <w:pPr>
              <w:pStyle w:val="7"/>
              <w:spacing w:before="4"/>
              <w:rPr>
                <w:sz w:val="25"/>
              </w:rPr>
            </w:pPr>
          </w:p>
          <w:p>
            <w:pPr>
              <w:pStyle w:val="7"/>
              <w:spacing w:line="235" w:lineRule="auto"/>
              <w:ind w:left="32" w:right="107"/>
              <w:jc w:val="both"/>
              <w:rPr>
                <w:sz w:val="18"/>
              </w:rPr>
            </w:pPr>
            <w:r>
              <w:rPr>
                <w:spacing w:val="-1"/>
                <w:sz w:val="18"/>
              </w:rPr>
              <w:t>企业申请建筑业企业资质升级、资质增项，在申请之日起前一年至资质许可决定作出前，超越本企业资质等级或以其他企业的名义承揽工程，或允许其他企业或个人以本企业的</w:t>
            </w:r>
            <w:r>
              <w:rPr>
                <w:sz w:val="18"/>
              </w:rPr>
              <w:t>名义承揽工程</w:t>
            </w:r>
          </w:p>
        </w:tc>
        <w:tc>
          <w:tcPr>
            <w:tcW w:w="2058" w:type="dxa"/>
          </w:tcPr>
          <w:p>
            <w:pPr>
              <w:pStyle w:val="7"/>
              <w:rPr>
                <w:sz w:val="18"/>
              </w:rPr>
            </w:pPr>
          </w:p>
          <w:p>
            <w:pPr>
              <w:pStyle w:val="7"/>
              <w:rPr>
                <w:sz w:val="18"/>
              </w:rPr>
            </w:pPr>
          </w:p>
          <w:p>
            <w:pPr>
              <w:pStyle w:val="7"/>
              <w:spacing w:before="12"/>
              <w:rPr>
                <w:sz w:val="24"/>
              </w:rPr>
            </w:pPr>
          </w:p>
          <w:p>
            <w:pPr>
              <w:pStyle w:val="7"/>
              <w:numPr>
                <w:ilvl w:val="0"/>
                <w:numId w:val="553"/>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5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53"/>
              </w:numPr>
              <w:tabs>
                <w:tab w:val="left" w:pos="214"/>
              </w:tabs>
              <w:spacing w:before="0" w:after="0" w:line="224" w:lineRule="exact"/>
              <w:ind w:left="213" w:right="0" w:hanging="183"/>
              <w:jc w:val="left"/>
              <w:rPr>
                <w:sz w:val="18"/>
              </w:rPr>
            </w:pPr>
            <w:r>
              <w:rPr>
                <w:sz w:val="18"/>
              </w:rPr>
              <w:t>执法依据；</w:t>
            </w:r>
          </w:p>
          <w:p>
            <w:pPr>
              <w:pStyle w:val="7"/>
              <w:numPr>
                <w:ilvl w:val="0"/>
                <w:numId w:val="55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553"/>
              </w:numPr>
              <w:tabs>
                <w:tab w:val="left" w:pos="214"/>
              </w:tabs>
              <w:spacing w:before="0" w:after="0" w:line="224" w:lineRule="exact"/>
              <w:ind w:left="213" w:right="0" w:hanging="183"/>
              <w:jc w:val="left"/>
              <w:rPr>
                <w:sz w:val="18"/>
              </w:rPr>
            </w:pPr>
            <w:r>
              <w:rPr>
                <w:sz w:val="18"/>
              </w:rPr>
              <w:t>咨询、监督投诉方式；</w:t>
            </w:r>
          </w:p>
          <w:p>
            <w:pPr>
              <w:pStyle w:val="7"/>
              <w:numPr>
                <w:ilvl w:val="0"/>
                <w:numId w:val="553"/>
              </w:numPr>
              <w:tabs>
                <w:tab w:val="left" w:pos="214"/>
              </w:tabs>
              <w:spacing w:before="0" w:after="0" w:line="226" w:lineRule="exact"/>
              <w:ind w:left="213" w:right="0" w:hanging="183"/>
              <w:jc w:val="left"/>
              <w:rPr>
                <w:sz w:val="18"/>
              </w:rPr>
            </w:pPr>
            <w:r>
              <w:rPr>
                <w:sz w:val="18"/>
              </w:rPr>
              <w:t>处罚决定；</w:t>
            </w:r>
          </w:p>
          <w:p>
            <w:pPr>
              <w:pStyle w:val="7"/>
              <w:numPr>
                <w:ilvl w:val="0"/>
                <w:numId w:val="55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
              <w:rPr>
                <w:sz w:val="23"/>
              </w:rPr>
            </w:pPr>
          </w:p>
          <w:p>
            <w:pPr>
              <w:pStyle w:val="7"/>
              <w:spacing w:before="1"/>
              <w:ind w:left="30"/>
              <w:rPr>
                <w:sz w:val="18"/>
              </w:rPr>
            </w:pPr>
            <w:r>
              <w:rPr>
                <w:sz w:val="18"/>
              </w:rPr>
              <w:t>《建筑业企业资质管理规定》</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554"/>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5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4"/>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46" w:right="25"/>
              <w:jc w:val="center"/>
              <w:rPr>
                <w:sz w:val="18"/>
              </w:rPr>
            </w:pPr>
            <w:r>
              <w:rPr>
                <w:sz w:val="18"/>
              </w:rPr>
              <w:t>278</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4"/>
              </w:rPr>
            </w:pPr>
          </w:p>
          <w:p>
            <w:pPr>
              <w:pStyle w:val="7"/>
              <w:spacing w:line="235" w:lineRule="auto"/>
              <w:ind w:left="32" w:right="107"/>
              <w:jc w:val="both"/>
              <w:rPr>
                <w:sz w:val="18"/>
              </w:rPr>
            </w:pPr>
            <w:r>
              <w:rPr>
                <w:spacing w:val="-1"/>
                <w:sz w:val="18"/>
              </w:rPr>
              <w:t>企业申请建筑业企业资质升级、资质增项，在申请之日起前一年至资质许可决定作出前，与建设单位或企业之间相互串通投标，</w:t>
            </w:r>
            <w:r>
              <w:rPr>
                <w:spacing w:val="-88"/>
                <w:sz w:val="18"/>
              </w:rPr>
              <w:t xml:space="preserve"> </w:t>
            </w:r>
            <w:r>
              <w:rPr>
                <w:spacing w:val="-1"/>
                <w:sz w:val="18"/>
              </w:rPr>
              <w:t>或以行贿等不正当手段谋取中标</w:t>
            </w:r>
          </w:p>
        </w:tc>
        <w:tc>
          <w:tcPr>
            <w:tcW w:w="2058" w:type="dxa"/>
          </w:tcPr>
          <w:p>
            <w:pPr>
              <w:pStyle w:val="7"/>
              <w:rPr>
                <w:sz w:val="18"/>
              </w:rPr>
            </w:pPr>
          </w:p>
          <w:p>
            <w:pPr>
              <w:pStyle w:val="7"/>
              <w:rPr>
                <w:sz w:val="18"/>
              </w:rPr>
            </w:pPr>
          </w:p>
          <w:p>
            <w:pPr>
              <w:pStyle w:val="7"/>
              <w:spacing w:before="12"/>
              <w:rPr>
                <w:sz w:val="24"/>
              </w:rPr>
            </w:pPr>
          </w:p>
          <w:p>
            <w:pPr>
              <w:pStyle w:val="7"/>
              <w:numPr>
                <w:ilvl w:val="0"/>
                <w:numId w:val="555"/>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5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55"/>
              </w:numPr>
              <w:tabs>
                <w:tab w:val="left" w:pos="214"/>
              </w:tabs>
              <w:spacing w:before="0" w:after="0" w:line="224" w:lineRule="exact"/>
              <w:ind w:left="213" w:right="0" w:hanging="183"/>
              <w:jc w:val="left"/>
              <w:rPr>
                <w:sz w:val="18"/>
              </w:rPr>
            </w:pPr>
            <w:r>
              <w:rPr>
                <w:sz w:val="18"/>
              </w:rPr>
              <w:t>执法依据；</w:t>
            </w:r>
          </w:p>
          <w:p>
            <w:pPr>
              <w:pStyle w:val="7"/>
              <w:numPr>
                <w:ilvl w:val="0"/>
                <w:numId w:val="555"/>
              </w:numPr>
              <w:tabs>
                <w:tab w:val="left" w:pos="214"/>
              </w:tabs>
              <w:spacing w:before="1" w:after="0" w:line="235" w:lineRule="auto"/>
              <w:ind w:left="31" w:right="202" w:firstLine="0"/>
              <w:jc w:val="left"/>
              <w:rPr>
                <w:sz w:val="18"/>
              </w:rPr>
            </w:pPr>
            <w:r>
              <w:rPr>
                <w:spacing w:val="-1"/>
                <w:sz w:val="18"/>
              </w:rPr>
              <w:t>行政处罚自由裁量基</w:t>
            </w:r>
            <w:r>
              <w:rPr>
                <w:sz w:val="18"/>
              </w:rPr>
              <w:t>准；</w:t>
            </w:r>
          </w:p>
          <w:p>
            <w:pPr>
              <w:pStyle w:val="7"/>
              <w:numPr>
                <w:ilvl w:val="0"/>
                <w:numId w:val="555"/>
              </w:numPr>
              <w:tabs>
                <w:tab w:val="left" w:pos="214"/>
              </w:tabs>
              <w:spacing w:before="0" w:after="0" w:line="224" w:lineRule="exact"/>
              <w:ind w:left="213" w:right="0" w:hanging="183"/>
              <w:jc w:val="left"/>
              <w:rPr>
                <w:sz w:val="18"/>
              </w:rPr>
            </w:pPr>
            <w:r>
              <w:rPr>
                <w:sz w:val="18"/>
              </w:rPr>
              <w:t>咨询、监督投诉方式；</w:t>
            </w:r>
          </w:p>
          <w:p>
            <w:pPr>
              <w:pStyle w:val="7"/>
              <w:numPr>
                <w:ilvl w:val="0"/>
                <w:numId w:val="555"/>
              </w:numPr>
              <w:tabs>
                <w:tab w:val="left" w:pos="214"/>
              </w:tabs>
              <w:spacing w:before="0" w:after="0" w:line="226" w:lineRule="exact"/>
              <w:ind w:left="213" w:right="0" w:hanging="183"/>
              <w:jc w:val="left"/>
              <w:rPr>
                <w:sz w:val="18"/>
              </w:rPr>
            </w:pPr>
            <w:r>
              <w:rPr>
                <w:sz w:val="18"/>
              </w:rPr>
              <w:t>处罚决定；</w:t>
            </w:r>
          </w:p>
          <w:p>
            <w:pPr>
              <w:pStyle w:val="7"/>
              <w:numPr>
                <w:ilvl w:val="0"/>
                <w:numId w:val="55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
              <w:rPr>
                <w:sz w:val="23"/>
              </w:rPr>
            </w:pPr>
          </w:p>
          <w:p>
            <w:pPr>
              <w:pStyle w:val="7"/>
              <w:ind w:left="30"/>
              <w:rPr>
                <w:sz w:val="18"/>
              </w:rPr>
            </w:pPr>
            <w:r>
              <w:rPr>
                <w:sz w:val="18"/>
              </w:rPr>
              <w:t>《建筑业企业资质管理规定》</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556"/>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5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4"/>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279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spacing w:before="6"/>
              <w:rPr>
                <w:sz w:val="13"/>
              </w:rPr>
            </w:pPr>
          </w:p>
          <w:p>
            <w:pPr>
              <w:pStyle w:val="7"/>
              <w:spacing w:before="1" w:line="235" w:lineRule="auto"/>
              <w:ind w:left="32" w:right="107"/>
              <w:jc w:val="both"/>
              <w:rPr>
                <w:sz w:val="18"/>
              </w:rPr>
            </w:pPr>
            <w:r>
              <w:rPr>
                <w:spacing w:val="-1"/>
                <w:sz w:val="18"/>
              </w:rPr>
              <w:t>企业申请建筑业企业资质升级、资质增项，在申请之日起前一年至资质许可决定作出前，未取得施工许可证擅自</w:t>
            </w:r>
            <w:r>
              <w:rPr>
                <w:sz w:val="18"/>
              </w:rPr>
              <w:t>施工</w:t>
            </w:r>
          </w:p>
        </w:tc>
        <w:tc>
          <w:tcPr>
            <w:tcW w:w="2058" w:type="dxa"/>
          </w:tcPr>
          <w:p>
            <w:pPr>
              <w:pStyle w:val="7"/>
              <w:spacing w:before="11"/>
              <w:rPr>
                <w:sz w:val="13"/>
              </w:rPr>
            </w:pPr>
          </w:p>
          <w:p>
            <w:pPr>
              <w:pStyle w:val="7"/>
              <w:numPr>
                <w:ilvl w:val="0"/>
                <w:numId w:val="55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5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57"/>
              </w:numPr>
              <w:tabs>
                <w:tab w:val="left" w:pos="214"/>
              </w:tabs>
              <w:spacing w:before="0" w:after="0" w:line="224" w:lineRule="exact"/>
              <w:ind w:left="213" w:right="0" w:hanging="183"/>
              <w:jc w:val="left"/>
              <w:rPr>
                <w:sz w:val="18"/>
              </w:rPr>
            </w:pPr>
            <w:r>
              <w:rPr>
                <w:sz w:val="18"/>
              </w:rPr>
              <w:t>执法依据；</w:t>
            </w:r>
          </w:p>
          <w:p>
            <w:pPr>
              <w:pStyle w:val="7"/>
              <w:numPr>
                <w:ilvl w:val="0"/>
                <w:numId w:val="55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557"/>
              </w:numPr>
              <w:tabs>
                <w:tab w:val="left" w:pos="214"/>
              </w:tabs>
              <w:spacing w:before="0" w:after="0" w:line="224" w:lineRule="exact"/>
              <w:ind w:left="213" w:right="0" w:hanging="183"/>
              <w:jc w:val="left"/>
              <w:rPr>
                <w:sz w:val="18"/>
              </w:rPr>
            </w:pPr>
            <w:r>
              <w:rPr>
                <w:sz w:val="18"/>
              </w:rPr>
              <w:t>咨询、监督投诉方式；</w:t>
            </w:r>
          </w:p>
          <w:p>
            <w:pPr>
              <w:pStyle w:val="7"/>
              <w:numPr>
                <w:ilvl w:val="0"/>
                <w:numId w:val="557"/>
              </w:numPr>
              <w:tabs>
                <w:tab w:val="left" w:pos="214"/>
              </w:tabs>
              <w:spacing w:before="0" w:after="0" w:line="226" w:lineRule="exact"/>
              <w:ind w:left="213" w:right="0" w:hanging="183"/>
              <w:jc w:val="left"/>
              <w:rPr>
                <w:sz w:val="18"/>
              </w:rPr>
            </w:pPr>
            <w:r>
              <w:rPr>
                <w:sz w:val="18"/>
              </w:rPr>
              <w:t>处罚决定；</w:t>
            </w:r>
          </w:p>
          <w:p>
            <w:pPr>
              <w:pStyle w:val="7"/>
              <w:numPr>
                <w:ilvl w:val="0"/>
                <w:numId w:val="55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《建筑业企业资质管理规定》</w:t>
            </w:r>
          </w:p>
        </w:tc>
        <w:tc>
          <w:tcPr>
            <w:tcW w:w="1009" w:type="dxa"/>
          </w:tcPr>
          <w:p>
            <w:pPr>
              <w:pStyle w:val="7"/>
              <w:rPr>
                <w:sz w:val="18"/>
              </w:rPr>
            </w:pPr>
          </w:p>
          <w:p>
            <w:pPr>
              <w:pStyle w:val="7"/>
              <w:spacing w:before="6"/>
              <w:rPr>
                <w:sz w:val="13"/>
              </w:rPr>
            </w:pPr>
          </w:p>
          <w:p>
            <w:pPr>
              <w:pStyle w:val="7"/>
              <w:numPr>
                <w:ilvl w:val="0"/>
                <w:numId w:val="55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5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280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spacing w:before="6"/>
              <w:rPr>
                <w:sz w:val="13"/>
              </w:rPr>
            </w:pPr>
          </w:p>
          <w:p>
            <w:pPr>
              <w:pStyle w:val="7"/>
              <w:spacing w:before="1" w:line="235" w:lineRule="auto"/>
              <w:ind w:left="32" w:right="107"/>
              <w:jc w:val="both"/>
              <w:rPr>
                <w:sz w:val="18"/>
              </w:rPr>
            </w:pPr>
            <w:r>
              <w:rPr>
                <w:spacing w:val="-1"/>
                <w:sz w:val="18"/>
              </w:rPr>
              <w:t>企业申请建筑业企业资质升级、资质增项，在申请之日起前一年至资质许可决定作出前，将承包的工程转包或违</w:t>
            </w:r>
            <w:r>
              <w:rPr>
                <w:sz w:val="18"/>
              </w:rPr>
              <w:t>法分包</w:t>
            </w:r>
          </w:p>
        </w:tc>
        <w:tc>
          <w:tcPr>
            <w:tcW w:w="2058" w:type="dxa"/>
          </w:tcPr>
          <w:p>
            <w:pPr>
              <w:pStyle w:val="7"/>
              <w:spacing w:before="11"/>
              <w:rPr>
                <w:sz w:val="13"/>
              </w:rPr>
            </w:pPr>
          </w:p>
          <w:p>
            <w:pPr>
              <w:pStyle w:val="7"/>
              <w:numPr>
                <w:ilvl w:val="0"/>
                <w:numId w:val="55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5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59"/>
              </w:numPr>
              <w:tabs>
                <w:tab w:val="left" w:pos="214"/>
              </w:tabs>
              <w:spacing w:before="0" w:after="0" w:line="224" w:lineRule="exact"/>
              <w:ind w:left="213" w:right="0" w:hanging="183"/>
              <w:jc w:val="left"/>
              <w:rPr>
                <w:sz w:val="18"/>
              </w:rPr>
            </w:pPr>
            <w:r>
              <w:rPr>
                <w:sz w:val="18"/>
              </w:rPr>
              <w:t>执法依据；</w:t>
            </w:r>
          </w:p>
          <w:p>
            <w:pPr>
              <w:pStyle w:val="7"/>
              <w:numPr>
                <w:ilvl w:val="0"/>
                <w:numId w:val="55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559"/>
              </w:numPr>
              <w:tabs>
                <w:tab w:val="left" w:pos="214"/>
              </w:tabs>
              <w:spacing w:before="0" w:after="0" w:line="224" w:lineRule="exact"/>
              <w:ind w:left="213" w:right="0" w:hanging="183"/>
              <w:jc w:val="left"/>
              <w:rPr>
                <w:sz w:val="18"/>
              </w:rPr>
            </w:pPr>
            <w:r>
              <w:rPr>
                <w:sz w:val="18"/>
              </w:rPr>
              <w:t>咨询、监督投诉方式；</w:t>
            </w:r>
          </w:p>
          <w:p>
            <w:pPr>
              <w:pStyle w:val="7"/>
              <w:numPr>
                <w:ilvl w:val="0"/>
                <w:numId w:val="559"/>
              </w:numPr>
              <w:tabs>
                <w:tab w:val="left" w:pos="214"/>
              </w:tabs>
              <w:spacing w:before="0" w:after="0" w:line="226" w:lineRule="exact"/>
              <w:ind w:left="213" w:right="0" w:hanging="183"/>
              <w:jc w:val="left"/>
              <w:rPr>
                <w:sz w:val="18"/>
              </w:rPr>
            </w:pPr>
            <w:r>
              <w:rPr>
                <w:sz w:val="18"/>
              </w:rPr>
              <w:t>处罚决定；</w:t>
            </w:r>
          </w:p>
          <w:p>
            <w:pPr>
              <w:pStyle w:val="7"/>
              <w:numPr>
                <w:ilvl w:val="0"/>
                <w:numId w:val="55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《建筑业企业资质管理规定》</w:t>
            </w:r>
          </w:p>
        </w:tc>
        <w:tc>
          <w:tcPr>
            <w:tcW w:w="1009" w:type="dxa"/>
          </w:tcPr>
          <w:p>
            <w:pPr>
              <w:pStyle w:val="7"/>
              <w:rPr>
                <w:sz w:val="18"/>
              </w:rPr>
            </w:pPr>
          </w:p>
          <w:p>
            <w:pPr>
              <w:pStyle w:val="7"/>
              <w:spacing w:before="6"/>
              <w:rPr>
                <w:sz w:val="13"/>
              </w:rPr>
            </w:pPr>
          </w:p>
          <w:p>
            <w:pPr>
              <w:pStyle w:val="7"/>
              <w:numPr>
                <w:ilvl w:val="0"/>
                <w:numId w:val="56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6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281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spacing w:before="6"/>
              <w:rPr>
                <w:sz w:val="13"/>
              </w:rPr>
            </w:pPr>
          </w:p>
          <w:p>
            <w:pPr>
              <w:pStyle w:val="7"/>
              <w:spacing w:before="1" w:line="235" w:lineRule="auto"/>
              <w:ind w:left="32" w:right="107"/>
              <w:jc w:val="both"/>
              <w:rPr>
                <w:sz w:val="18"/>
              </w:rPr>
            </w:pPr>
            <w:r>
              <w:rPr>
                <w:spacing w:val="-1"/>
                <w:sz w:val="18"/>
              </w:rPr>
              <w:t>企业申请建筑业企业资质升级、资质增项，在申请之日起前一年至资质许可决定作出前，违反国家工程建设强制</w:t>
            </w:r>
            <w:r>
              <w:rPr>
                <w:sz w:val="18"/>
              </w:rPr>
              <w:t>性标准施工</w:t>
            </w:r>
          </w:p>
        </w:tc>
        <w:tc>
          <w:tcPr>
            <w:tcW w:w="2058" w:type="dxa"/>
          </w:tcPr>
          <w:p>
            <w:pPr>
              <w:pStyle w:val="7"/>
              <w:spacing w:before="11"/>
              <w:rPr>
                <w:sz w:val="13"/>
              </w:rPr>
            </w:pPr>
          </w:p>
          <w:p>
            <w:pPr>
              <w:pStyle w:val="7"/>
              <w:numPr>
                <w:ilvl w:val="0"/>
                <w:numId w:val="56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6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61"/>
              </w:numPr>
              <w:tabs>
                <w:tab w:val="left" w:pos="214"/>
              </w:tabs>
              <w:spacing w:before="0" w:after="0" w:line="224" w:lineRule="exact"/>
              <w:ind w:left="213" w:right="0" w:hanging="183"/>
              <w:jc w:val="left"/>
              <w:rPr>
                <w:sz w:val="18"/>
              </w:rPr>
            </w:pPr>
            <w:r>
              <w:rPr>
                <w:sz w:val="18"/>
              </w:rPr>
              <w:t>执法依据；</w:t>
            </w:r>
          </w:p>
          <w:p>
            <w:pPr>
              <w:pStyle w:val="7"/>
              <w:numPr>
                <w:ilvl w:val="0"/>
                <w:numId w:val="56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561"/>
              </w:numPr>
              <w:tabs>
                <w:tab w:val="left" w:pos="214"/>
              </w:tabs>
              <w:spacing w:before="0" w:after="0" w:line="224" w:lineRule="exact"/>
              <w:ind w:left="213" w:right="0" w:hanging="183"/>
              <w:jc w:val="left"/>
              <w:rPr>
                <w:sz w:val="18"/>
              </w:rPr>
            </w:pPr>
            <w:r>
              <w:rPr>
                <w:sz w:val="18"/>
              </w:rPr>
              <w:t>咨询、监督投诉方式；</w:t>
            </w:r>
          </w:p>
          <w:p>
            <w:pPr>
              <w:pStyle w:val="7"/>
              <w:numPr>
                <w:ilvl w:val="0"/>
                <w:numId w:val="561"/>
              </w:numPr>
              <w:tabs>
                <w:tab w:val="left" w:pos="214"/>
              </w:tabs>
              <w:spacing w:before="0" w:after="0" w:line="226" w:lineRule="exact"/>
              <w:ind w:left="213" w:right="0" w:hanging="183"/>
              <w:jc w:val="left"/>
              <w:rPr>
                <w:sz w:val="18"/>
              </w:rPr>
            </w:pPr>
            <w:r>
              <w:rPr>
                <w:sz w:val="18"/>
              </w:rPr>
              <w:t>处罚决定；</w:t>
            </w:r>
          </w:p>
          <w:p>
            <w:pPr>
              <w:pStyle w:val="7"/>
              <w:numPr>
                <w:ilvl w:val="0"/>
                <w:numId w:val="56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《建筑业企业资质管理规定》</w:t>
            </w:r>
          </w:p>
        </w:tc>
        <w:tc>
          <w:tcPr>
            <w:tcW w:w="1009" w:type="dxa"/>
          </w:tcPr>
          <w:p>
            <w:pPr>
              <w:pStyle w:val="7"/>
              <w:rPr>
                <w:sz w:val="18"/>
              </w:rPr>
            </w:pPr>
          </w:p>
          <w:p>
            <w:pPr>
              <w:pStyle w:val="7"/>
              <w:spacing w:before="6"/>
              <w:rPr>
                <w:sz w:val="13"/>
              </w:rPr>
            </w:pPr>
          </w:p>
          <w:p>
            <w:pPr>
              <w:pStyle w:val="7"/>
              <w:numPr>
                <w:ilvl w:val="0"/>
                <w:numId w:val="56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6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46" w:right="25"/>
              <w:jc w:val="center"/>
              <w:rPr>
                <w:sz w:val="18"/>
              </w:rPr>
            </w:pPr>
            <w:r>
              <w:rPr>
                <w:sz w:val="18"/>
              </w:rPr>
              <w:t>282</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before="1"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5"/>
              </w:rPr>
            </w:pPr>
          </w:p>
          <w:p>
            <w:pPr>
              <w:pStyle w:val="7"/>
              <w:spacing w:line="235" w:lineRule="auto"/>
              <w:ind w:left="32" w:right="107"/>
              <w:jc w:val="both"/>
              <w:rPr>
                <w:sz w:val="18"/>
              </w:rPr>
            </w:pPr>
            <w:r>
              <w:rPr>
                <w:spacing w:val="-1"/>
                <w:sz w:val="18"/>
              </w:rPr>
              <w:t>企业申请建筑业企业资质升级、资质增项，在申请之日起前一年至资质许可决定作出前，恶意拖欠分包企业工程款或者劳务人员</w:t>
            </w:r>
            <w:r>
              <w:rPr>
                <w:sz w:val="18"/>
              </w:rPr>
              <w:t>工资</w:t>
            </w:r>
          </w:p>
        </w:tc>
        <w:tc>
          <w:tcPr>
            <w:tcW w:w="2058" w:type="dxa"/>
          </w:tcPr>
          <w:p>
            <w:pPr>
              <w:pStyle w:val="7"/>
              <w:rPr>
                <w:sz w:val="18"/>
              </w:rPr>
            </w:pPr>
          </w:p>
          <w:p>
            <w:pPr>
              <w:pStyle w:val="7"/>
              <w:rPr>
                <w:sz w:val="18"/>
              </w:rPr>
            </w:pPr>
          </w:p>
          <w:p>
            <w:pPr>
              <w:pStyle w:val="7"/>
              <w:spacing w:before="12"/>
              <w:rPr>
                <w:sz w:val="24"/>
              </w:rPr>
            </w:pPr>
          </w:p>
          <w:p>
            <w:pPr>
              <w:pStyle w:val="7"/>
              <w:numPr>
                <w:ilvl w:val="0"/>
                <w:numId w:val="563"/>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6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63"/>
              </w:numPr>
              <w:tabs>
                <w:tab w:val="left" w:pos="214"/>
              </w:tabs>
              <w:spacing w:before="0" w:after="0" w:line="224" w:lineRule="exact"/>
              <w:ind w:left="213" w:right="0" w:hanging="183"/>
              <w:jc w:val="left"/>
              <w:rPr>
                <w:sz w:val="18"/>
              </w:rPr>
            </w:pPr>
            <w:r>
              <w:rPr>
                <w:sz w:val="18"/>
              </w:rPr>
              <w:t>执法依据；</w:t>
            </w:r>
          </w:p>
          <w:p>
            <w:pPr>
              <w:pStyle w:val="7"/>
              <w:numPr>
                <w:ilvl w:val="0"/>
                <w:numId w:val="56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563"/>
              </w:numPr>
              <w:tabs>
                <w:tab w:val="left" w:pos="214"/>
              </w:tabs>
              <w:spacing w:before="0" w:after="0" w:line="224" w:lineRule="exact"/>
              <w:ind w:left="213" w:right="0" w:hanging="183"/>
              <w:jc w:val="left"/>
              <w:rPr>
                <w:sz w:val="18"/>
              </w:rPr>
            </w:pPr>
            <w:r>
              <w:rPr>
                <w:sz w:val="18"/>
              </w:rPr>
              <w:t>咨询、监督投诉方式；</w:t>
            </w:r>
          </w:p>
          <w:p>
            <w:pPr>
              <w:pStyle w:val="7"/>
              <w:numPr>
                <w:ilvl w:val="0"/>
                <w:numId w:val="563"/>
              </w:numPr>
              <w:tabs>
                <w:tab w:val="left" w:pos="214"/>
              </w:tabs>
              <w:spacing w:before="0" w:after="0" w:line="226" w:lineRule="exact"/>
              <w:ind w:left="213" w:right="0" w:hanging="183"/>
              <w:jc w:val="left"/>
              <w:rPr>
                <w:sz w:val="18"/>
              </w:rPr>
            </w:pPr>
            <w:r>
              <w:rPr>
                <w:sz w:val="18"/>
              </w:rPr>
              <w:t>处罚决定；</w:t>
            </w:r>
          </w:p>
          <w:p>
            <w:pPr>
              <w:pStyle w:val="7"/>
              <w:numPr>
                <w:ilvl w:val="0"/>
                <w:numId w:val="56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
              <w:rPr>
                <w:sz w:val="23"/>
              </w:rPr>
            </w:pPr>
          </w:p>
          <w:p>
            <w:pPr>
              <w:pStyle w:val="7"/>
              <w:spacing w:before="1"/>
              <w:ind w:left="30"/>
              <w:rPr>
                <w:sz w:val="18"/>
              </w:rPr>
            </w:pPr>
            <w:r>
              <w:rPr>
                <w:sz w:val="18"/>
              </w:rPr>
              <w:t>《建筑业企业资质管理规定》</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564"/>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6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4"/>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46" w:right="25"/>
              <w:jc w:val="center"/>
              <w:rPr>
                <w:sz w:val="18"/>
              </w:rPr>
            </w:pPr>
            <w:r>
              <w:rPr>
                <w:sz w:val="18"/>
              </w:rPr>
              <w:t>283</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2"/>
              <w:rPr>
                <w:sz w:val="16"/>
              </w:rPr>
            </w:pPr>
          </w:p>
          <w:p>
            <w:pPr>
              <w:pStyle w:val="7"/>
              <w:spacing w:line="235" w:lineRule="auto"/>
              <w:ind w:left="32" w:right="107"/>
              <w:jc w:val="both"/>
              <w:rPr>
                <w:sz w:val="18"/>
              </w:rPr>
            </w:pPr>
            <w:r>
              <w:rPr>
                <w:spacing w:val="-1"/>
                <w:sz w:val="18"/>
              </w:rPr>
              <w:t>企业申请建筑业企业资质升级、资质增项，在申请之日起前一年至资质许可决定作出前，隐瞒或谎报、拖延报告工程质量安全事故，破坏事故现场、阻碍对事故</w:t>
            </w:r>
            <w:r>
              <w:rPr>
                <w:sz w:val="18"/>
              </w:rPr>
              <w:t>调查</w:t>
            </w:r>
          </w:p>
        </w:tc>
        <w:tc>
          <w:tcPr>
            <w:tcW w:w="2058" w:type="dxa"/>
          </w:tcPr>
          <w:p>
            <w:pPr>
              <w:pStyle w:val="7"/>
              <w:rPr>
                <w:sz w:val="18"/>
              </w:rPr>
            </w:pPr>
          </w:p>
          <w:p>
            <w:pPr>
              <w:pStyle w:val="7"/>
              <w:rPr>
                <w:sz w:val="18"/>
              </w:rPr>
            </w:pPr>
          </w:p>
          <w:p>
            <w:pPr>
              <w:pStyle w:val="7"/>
              <w:spacing w:before="12"/>
              <w:rPr>
                <w:sz w:val="24"/>
              </w:rPr>
            </w:pPr>
          </w:p>
          <w:p>
            <w:pPr>
              <w:pStyle w:val="7"/>
              <w:numPr>
                <w:ilvl w:val="0"/>
                <w:numId w:val="565"/>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6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65"/>
              </w:numPr>
              <w:tabs>
                <w:tab w:val="left" w:pos="214"/>
              </w:tabs>
              <w:spacing w:before="0" w:after="0" w:line="224" w:lineRule="exact"/>
              <w:ind w:left="213" w:right="0" w:hanging="183"/>
              <w:jc w:val="left"/>
              <w:rPr>
                <w:sz w:val="18"/>
              </w:rPr>
            </w:pPr>
            <w:r>
              <w:rPr>
                <w:sz w:val="18"/>
              </w:rPr>
              <w:t>执法依据；</w:t>
            </w:r>
          </w:p>
          <w:p>
            <w:pPr>
              <w:pStyle w:val="7"/>
              <w:numPr>
                <w:ilvl w:val="0"/>
                <w:numId w:val="565"/>
              </w:numPr>
              <w:tabs>
                <w:tab w:val="left" w:pos="214"/>
              </w:tabs>
              <w:spacing w:before="1" w:after="0" w:line="235" w:lineRule="auto"/>
              <w:ind w:left="31" w:right="202" w:firstLine="0"/>
              <w:jc w:val="left"/>
              <w:rPr>
                <w:sz w:val="18"/>
              </w:rPr>
            </w:pPr>
            <w:r>
              <w:rPr>
                <w:spacing w:val="-1"/>
                <w:sz w:val="18"/>
              </w:rPr>
              <w:t>行政处罚自由裁量基</w:t>
            </w:r>
            <w:r>
              <w:rPr>
                <w:sz w:val="18"/>
              </w:rPr>
              <w:t>准；</w:t>
            </w:r>
          </w:p>
          <w:p>
            <w:pPr>
              <w:pStyle w:val="7"/>
              <w:numPr>
                <w:ilvl w:val="0"/>
                <w:numId w:val="565"/>
              </w:numPr>
              <w:tabs>
                <w:tab w:val="left" w:pos="214"/>
              </w:tabs>
              <w:spacing w:before="0" w:after="0" w:line="224" w:lineRule="exact"/>
              <w:ind w:left="213" w:right="0" w:hanging="183"/>
              <w:jc w:val="left"/>
              <w:rPr>
                <w:sz w:val="18"/>
              </w:rPr>
            </w:pPr>
            <w:r>
              <w:rPr>
                <w:sz w:val="18"/>
              </w:rPr>
              <w:t>咨询、监督投诉方式；</w:t>
            </w:r>
          </w:p>
          <w:p>
            <w:pPr>
              <w:pStyle w:val="7"/>
              <w:numPr>
                <w:ilvl w:val="0"/>
                <w:numId w:val="565"/>
              </w:numPr>
              <w:tabs>
                <w:tab w:val="left" w:pos="214"/>
              </w:tabs>
              <w:spacing w:before="0" w:after="0" w:line="226" w:lineRule="exact"/>
              <w:ind w:left="213" w:right="0" w:hanging="183"/>
              <w:jc w:val="left"/>
              <w:rPr>
                <w:sz w:val="18"/>
              </w:rPr>
            </w:pPr>
            <w:r>
              <w:rPr>
                <w:sz w:val="18"/>
              </w:rPr>
              <w:t>处罚决定；</w:t>
            </w:r>
          </w:p>
          <w:p>
            <w:pPr>
              <w:pStyle w:val="7"/>
              <w:numPr>
                <w:ilvl w:val="0"/>
                <w:numId w:val="56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
              <w:rPr>
                <w:sz w:val="23"/>
              </w:rPr>
            </w:pPr>
          </w:p>
          <w:p>
            <w:pPr>
              <w:pStyle w:val="7"/>
              <w:ind w:left="30"/>
              <w:rPr>
                <w:sz w:val="18"/>
              </w:rPr>
            </w:pPr>
            <w:r>
              <w:rPr>
                <w:sz w:val="18"/>
              </w:rPr>
              <w:t>《建筑业企业资质管理规定》</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566"/>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6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4"/>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46" w:right="25"/>
              <w:jc w:val="center"/>
              <w:rPr>
                <w:sz w:val="18"/>
              </w:rPr>
            </w:pPr>
            <w:r>
              <w:rPr>
                <w:sz w:val="18"/>
              </w:rPr>
              <w:t>284</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before="1" w:line="235" w:lineRule="auto"/>
              <w:ind w:left="57" w:right="31"/>
              <w:jc w:val="both"/>
              <w:rPr>
                <w:sz w:val="18"/>
              </w:rPr>
            </w:pPr>
            <w:r>
              <w:rPr>
                <w:spacing w:val="-2"/>
                <w:sz w:val="18"/>
              </w:rPr>
              <w:t>工程建设管理</w:t>
            </w:r>
          </w:p>
        </w:tc>
        <w:tc>
          <w:tcPr>
            <w:tcW w:w="1422" w:type="dxa"/>
          </w:tcPr>
          <w:p>
            <w:pPr>
              <w:pStyle w:val="7"/>
              <w:rPr>
                <w:sz w:val="18"/>
              </w:rPr>
            </w:pPr>
          </w:p>
          <w:p>
            <w:pPr>
              <w:pStyle w:val="7"/>
              <w:spacing w:before="4"/>
              <w:rPr>
                <w:sz w:val="25"/>
              </w:rPr>
            </w:pPr>
          </w:p>
          <w:p>
            <w:pPr>
              <w:pStyle w:val="7"/>
              <w:spacing w:line="235" w:lineRule="auto"/>
              <w:ind w:left="32" w:right="107"/>
              <w:jc w:val="both"/>
              <w:rPr>
                <w:sz w:val="18"/>
              </w:rPr>
            </w:pPr>
            <w:r>
              <w:rPr>
                <w:spacing w:val="-1"/>
                <w:sz w:val="18"/>
              </w:rPr>
              <w:t>企业申请建筑业企业资质升级、资质增项，在申请之日起前一年至资质许可决定作出前，按照国家法律、法规和标准规定需要持证上岗的现场管理人员和技术工种作业人员未取</w:t>
            </w:r>
            <w:r>
              <w:rPr>
                <w:sz w:val="18"/>
              </w:rPr>
              <w:t>得证书上岗</w:t>
            </w:r>
          </w:p>
        </w:tc>
        <w:tc>
          <w:tcPr>
            <w:tcW w:w="2058" w:type="dxa"/>
          </w:tcPr>
          <w:p>
            <w:pPr>
              <w:pStyle w:val="7"/>
              <w:rPr>
                <w:sz w:val="18"/>
              </w:rPr>
            </w:pPr>
          </w:p>
          <w:p>
            <w:pPr>
              <w:pStyle w:val="7"/>
              <w:rPr>
                <w:sz w:val="18"/>
              </w:rPr>
            </w:pPr>
          </w:p>
          <w:p>
            <w:pPr>
              <w:pStyle w:val="7"/>
              <w:spacing w:before="12"/>
              <w:rPr>
                <w:sz w:val="24"/>
              </w:rPr>
            </w:pPr>
          </w:p>
          <w:p>
            <w:pPr>
              <w:pStyle w:val="7"/>
              <w:numPr>
                <w:ilvl w:val="0"/>
                <w:numId w:val="567"/>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6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67"/>
              </w:numPr>
              <w:tabs>
                <w:tab w:val="left" w:pos="214"/>
              </w:tabs>
              <w:spacing w:before="0" w:after="0" w:line="224" w:lineRule="exact"/>
              <w:ind w:left="213" w:right="0" w:hanging="183"/>
              <w:jc w:val="left"/>
              <w:rPr>
                <w:sz w:val="18"/>
              </w:rPr>
            </w:pPr>
            <w:r>
              <w:rPr>
                <w:sz w:val="18"/>
              </w:rPr>
              <w:t>执法依据；</w:t>
            </w:r>
          </w:p>
          <w:p>
            <w:pPr>
              <w:pStyle w:val="7"/>
              <w:numPr>
                <w:ilvl w:val="0"/>
                <w:numId w:val="56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567"/>
              </w:numPr>
              <w:tabs>
                <w:tab w:val="left" w:pos="214"/>
              </w:tabs>
              <w:spacing w:before="0" w:after="0" w:line="224" w:lineRule="exact"/>
              <w:ind w:left="213" w:right="0" w:hanging="183"/>
              <w:jc w:val="left"/>
              <w:rPr>
                <w:sz w:val="18"/>
              </w:rPr>
            </w:pPr>
            <w:r>
              <w:rPr>
                <w:sz w:val="18"/>
              </w:rPr>
              <w:t>咨询、监督投诉方式；</w:t>
            </w:r>
          </w:p>
          <w:p>
            <w:pPr>
              <w:pStyle w:val="7"/>
              <w:numPr>
                <w:ilvl w:val="0"/>
                <w:numId w:val="567"/>
              </w:numPr>
              <w:tabs>
                <w:tab w:val="left" w:pos="214"/>
              </w:tabs>
              <w:spacing w:before="0" w:after="0" w:line="226" w:lineRule="exact"/>
              <w:ind w:left="213" w:right="0" w:hanging="183"/>
              <w:jc w:val="left"/>
              <w:rPr>
                <w:sz w:val="18"/>
              </w:rPr>
            </w:pPr>
            <w:r>
              <w:rPr>
                <w:sz w:val="18"/>
              </w:rPr>
              <w:t>处罚决定；</w:t>
            </w:r>
          </w:p>
          <w:p>
            <w:pPr>
              <w:pStyle w:val="7"/>
              <w:numPr>
                <w:ilvl w:val="0"/>
                <w:numId w:val="56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
              <w:rPr>
                <w:sz w:val="23"/>
              </w:rPr>
            </w:pPr>
          </w:p>
          <w:p>
            <w:pPr>
              <w:pStyle w:val="7"/>
              <w:spacing w:before="1"/>
              <w:ind w:left="30"/>
              <w:rPr>
                <w:sz w:val="18"/>
              </w:rPr>
            </w:pPr>
            <w:r>
              <w:rPr>
                <w:sz w:val="18"/>
              </w:rPr>
              <w:t>《建筑业企业资质管理规定》</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568"/>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6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4"/>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46" w:right="25"/>
              <w:jc w:val="center"/>
              <w:rPr>
                <w:sz w:val="18"/>
              </w:rPr>
            </w:pPr>
            <w:r>
              <w:rPr>
                <w:sz w:val="18"/>
              </w:rPr>
              <w:t>285</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10"/>
              <w:rPr>
                <w:sz w:val="15"/>
              </w:rPr>
            </w:pPr>
          </w:p>
          <w:p>
            <w:pPr>
              <w:pStyle w:val="7"/>
              <w:spacing w:line="235" w:lineRule="auto"/>
              <w:ind w:left="32" w:right="107"/>
              <w:jc w:val="both"/>
              <w:rPr>
                <w:sz w:val="18"/>
              </w:rPr>
            </w:pPr>
            <w:r>
              <w:rPr>
                <w:spacing w:val="-1"/>
                <w:sz w:val="18"/>
              </w:rPr>
              <w:t>企业申请建筑业企业资质升级、资质增项，在申请之日起前一年至资质许可决定作出前，未依法履行工程质量保修义务或拖延履</w:t>
            </w:r>
            <w:r>
              <w:rPr>
                <w:sz w:val="18"/>
              </w:rPr>
              <w:t>行保修义务</w:t>
            </w:r>
          </w:p>
        </w:tc>
        <w:tc>
          <w:tcPr>
            <w:tcW w:w="2058" w:type="dxa"/>
          </w:tcPr>
          <w:p>
            <w:pPr>
              <w:pStyle w:val="7"/>
              <w:rPr>
                <w:sz w:val="18"/>
              </w:rPr>
            </w:pPr>
          </w:p>
          <w:p>
            <w:pPr>
              <w:pStyle w:val="7"/>
              <w:rPr>
                <w:sz w:val="18"/>
              </w:rPr>
            </w:pPr>
          </w:p>
          <w:p>
            <w:pPr>
              <w:pStyle w:val="7"/>
              <w:spacing w:before="12"/>
              <w:rPr>
                <w:sz w:val="24"/>
              </w:rPr>
            </w:pPr>
          </w:p>
          <w:p>
            <w:pPr>
              <w:pStyle w:val="7"/>
              <w:numPr>
                <w:ilvl w:val="0"/>
                <w:numId w:val="569"/>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6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69"/>
              </w:numPr>
              <w:tabs>
                <w:tab w:val="left" w:pos="214"/>
              </w:tabs>
              <w:spacing w:before="0" w:after="0" w:line="224" w:lineRule="exact"/>
              <w:ind w:left="213" w:right="0" w:hanging="183"/>
              <w:jc w:val="left"/>
              <w:rPr>
                <w:sz w:val="18"/>
              </w:rPr>
            </w:pPr>
            <w:r>
              <w:rPr>
                <w:sz w:val="18"/>
              </w:rPr>
              <w:t>执法依据；</w:t>
            </w:r>
          </w:p>
          <w:p>
            <w:pPr>
              <w:pStyle w:val="7"/>
              <w:numPr>
                <w:ilvl w:val="0"/>
                <w:numId w:val="569"/>
              </w:numPr>
              <w:tabs>
                <w:tab w:val="left" w:pos="214"/>
              </w:tabs>
              <w:spacing w:before="1" w:after="0" w:line="235" w:lineRule="auto"/>
              <w:ind w:left="31" w:right="202" w:firstLine="0"/>
              <w:jc w:val="left"/>
              <w:rPr>
                <w:sz w:val="18"/>
              </w:rPr>
            </w:pPr>
            <w:r>
              <w:rPr>
                <w:spacing w:val="-1"/>
                <w:sz w:val="18"/>
              </w:rPr>
              <w:t>行政处罚自由裁量基</w:t>
            </w:r>
            <w:r>
              <w:rPr>
                <w:sz w:val="18"/>
              </w:rPr>
              <w:t>准；</w:t>
            </w:r>
          </w:p>
          <w:p>
            <w:pPr>
              <w:pStyle w:val="7"/>
              <w:numPr>
                <w:ilvl w:val="0"/>
                <w:numId w:val="569"/>
              </w:numPr>
              <w:tabs>
                <w:tab w:val="left" w:pos="214"/>
              </w:tabs>
              <w:spacing w:before="0" w:after="0" w:line="224" w:lineRule="exact"/>
              <w:ind w:left="213" w:right="0" w:hanging="183"/>
              <w:jc w:val="left"/>
              <w:rPr>
                <w:sz w:val="18"/>
              </w:rPr>
            </w:pPr>
            <w:r>
              <w:rPr>
                <w:sz w:val="18"/>
              </w:rPr>
              <w:t>咨询、监督投诉方式；</w:t>
            </w:r>
          </w:p>
          <w:p>
            <w:pPr>
              <w:pStyle w:val="7"/>
              <w:numPr>
                <w:ilvl w:val="0"/>
                <w:numId w:val="569"/>
              </w:numPr>
              <w:tabs>
                <w:tab w:val="left" w:pos="214"/>
              </w:tabs>
              <w:spacing w:before="0" w:after="0" w:line="226" w:lineRule="exact"/>
              <w:ind w:left="213" w:right="0" w:hanging="183"/>
              <w:jc w:val="left"/>
              <w:rPr>
                <w:sz w:val="18"/>
              </w:rPr>
            </w:pPr>
            <w:r>
              <w:rPr>
                <w:sz w:val="18"/>
              </w:rPr>
              <w:t>处罚决定；</w:t>
            </w:r>
          </w:p>
          <w:p>
            <w:pPr>
              <w:pStyle w:val="7"/>
              <w:numPr>
                <w:ilvl w:val="0"/>
                <w:numId w:val="56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
              <w:rPr>
                <w:sz w:val="23"/>
              </w:rPr>
            </w:pPr>
          </w:p>
          <w:p>
            <w:pPr>
              <w:pStyle w:val="7"/>
              <w:ind w:left="30"/>
              <w:rPr>
                <w:sz w:val="18"/>
              </w:rPr>
            </w:pPr>
            <w:r>
              <w:rPr>
                <w:sz w:val="18"/>
              </w:rPr>
              <w:t>《建筑业企业资质管理规定》</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570"/>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7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4"/>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286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spacing w:before="65" w:line="235" w:lineRule="auto"/>
              <w:ind w:left="32" w:right="107"/>
              <w:jc w:val="both"/>
              <w:rPr>
                <w:sz w:val="18"/>
              </w:rPr>
            </w:pPr>
            <w:r>
              <w:rPr>
                <w:spacing w:val="-1"/>
                <w:sz w:val="18"/>
              </w:rPr>
              <w:t>企业申请建筑业企业资质升级、资质增项，在申请之日起前一年至资质许可决定作出前，伪造、变造、倒卖、出租、出借或者以其他形式非法转让建筑业企业资</w:t>
            </w:r>
            <w:r>
              <w:rPr>
                <w:sz w:val="18"/>
              </w:rPr>
              <w:t>质证书</w:t>
            </w:r>
          </w:p>
        </w:tc>
        <w:tc>
          <w:tcPr>
            <w:tcW w:w="2058" w:type="dxa"/>
          </w:tcPr>
          <w:p>
            <w:pPr>
              <w:pStyle w:val="7"/>
              <w:spacing w:before="11"/>
              <w:rPr>
                <w:sz w:val="13"/>
              </w:rPr>
            </w:pPr>
          </w:p>
          <w:p>
            <w:pPr>
              <w:pStyle w:val="7"/>
              <w:numPr>
                <w:ilvl w:val="0"/>
                <w:numId w:val="57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7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71"/>
              </w:numPr>
              <w:tabs>
                <w:tab w:val="left" w:pos="214"/>
              </w:tabs>
              <w:spacing w:before="0" w:after="0" w:line="224" w:lineRule="exact"/>
              <w:ind w:left="213" w:right="0" w:hanging="183"/>
              <w:jc w:val="left"/>
              <w:rPr>
                <w:sz w:val="18"/>
              </w:rPr>
            </w:pPr>
            <w:r>
              <w:rPr>
                <w:sz w:val="18"/>
              </w:rPr>
              <w:t>执法依据；</w:t>
            </w:r>
          </w:p>
          <w:p>
            <w:pPr>
              <w:pStyle w:val="7"/>
              <w:numPr>
                <w:ilvl w:val="0"/>
                <w:numId w:val="57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571"/>
              </w:numPr>
              <w:tabs>
                <w:tab w:val="left" w:pos="214"/>
              </w:tabs>
              <w:spacing w:before="0" w:after="0" w:line="224" w:lineRule="exact"/>
              <w:ind w:left="213" w:right="0" w:hanging="183"/>
              <w:jc w:val="left"/>
              <w:rPr>
                <w:sz w:val="18"/>
              </w:rPr>
            </w:pPr>
            <w:r>
              <w:rPr>
                <w:sz w:val="18"/>
              </w:rPr>
              <w:t>咨询、监督投诉方式；</w:t>
            </w:r>
          </w:p>
          <w:p>
            <w:pPr>
              <w:pStyle w:val="7"/>
              <w:numPr>
                <w:ilvl w:val="0"/>
                <w:numId w:val="571"/>
              </w:numPr>
              <w:tabs>
                <w:tab w:val="left" w:pos="214"/>
              </w:tabs>
              <w:spacing w:before="0" w:after="0" w:line="226" w:lineRule="exact"/>
              <w:ind w:left="213" w:right="0" w:hanging="183"/>
              <w:jc w:val="left"/>
              <w:rPr>
                <w:sz w:val="18"/>
              </w:rPr>
            </w:pPr>
            <w:r>
              <w:rPr>
                <w:sz w:val="18"/>
              </w:rPr>
              <w:t>处罚决定；</w:t>
            </w:r>
          </w:p>
          <w:p>
            <w:pPr>
              <w:pStyle w:val="7"/>
              <w:numPr>
                <w:ilvl w:val="0"/>
                <w:numId w:val="57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《建筑业企业资质管理规定》</w:t>
            </w:r>
          </w:p>
        </w:tc>
        <w:tc>
          <w:tcPr>
            <w:tcW w:w="1009" w:type="dxa"/>
          </w:tcPr>
          <w:p>
            <w:pPr>
              <w:pStyle w:val="7"/>
              <w:rPr>
                <w:sz w:val="18"/>
              </w:rPr>
            </w:pPr>
          </w:p>
          <w:p>
            <w:pPr>
              <w:pStyle w:val="7"/>
              <w:spacing w:before="6"/>
              <w:rPr>
                <w:sz w:val="13"/>
              </w:rPr>
            </w:pPr>
          </w:p>
          <w:p>
            <w:pPr>
              <w:pStyle w:val="7"/>
              <w:numPr>
                <w:ilvl w:val="0"/>
                <w:numId w:val="57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7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287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spacing w:before="11"/>
              <w:rPr>
                <w:sz w:val="13"/>
              </w:rPr>
            </w:pPr>
          </w:p>
          <w:p>
            <w:pPr>
              <w:pStyle w:val="7"/>
              <w:spacing w:before="1" w:line="235" w:lineRule="auto"/>
              <w:ind w:left="32" w:right="107"/>
              <w:jc w:val="both"/>
              <w:rPr>
                <w:sz w:val="18"/>
              </w:rPr>
            </w:pPr>
            <w:r>
              <w:rPr>
                <w:spacing w:val="-1"/>
                <w:sz w:val="18"/>
              </w:rPr>
              <w:t>企业申请建筑业企业资质升级、资质增项，在申请之日起前一年至资质许可决定作出前，发生过较大以上质量安全事故或者发生过两起以上一般</w:t>
            </w:r>
            <w:r>
              <w:rPr>
                <w:sz w:val="18"/>
              </w:rPr>
              <w:t>质量安全事故</w:t>
            </w:r>
          </w:p>
        </w:tc>
        <w:tc>
          <w:tcPr>
            <w:tcW w:w="2058" w:type="dxa"/>
          </w:tcPr>
          <w:p>
            <w:pPr>
              <w:pStyle w:val="7"/>
              <w:spacing w:before="11"/>
              <w:rPr>
                <w:sz w:val="13"/>
              </w:rPr>
            </w:pPr>
          </w:p>
          <w:p>
            <w:pPr>
              <w:pStyle w:val="7"/>
              <w:numPr>
                <w:ilvl w:val="0"/>
                <w:numId w:val="57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7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73"/>
              </w:numPr>
              <w:tabs>
                <w:tab w:val="left" w:pos="214"/>
              </w:tabs>
              <w:spacing w:before="0" w:after="0" w:line="224" w:lineRule="exact"/>
              <w:ind w:left="213" w:right="0" w:hanging="183"/>
              <w:jc w:val="left"/>
              <w:rPr>
                <w:sz w:val="18"/>
              </w:rPr>
            </w:pPr>
            <w:r>
              <w:rPr>
                <w:sz w:val="18"/>
              </w:rPr>
              <w:t>执法依据；</w:t>
            </w:r>
          </w:p>
          <w:p>
            <w:pPr>
              <w:pStyle w:val="7"/>
              <w:numPr>
                <w:ilvl w:val="0"/>
                <w:numId w:val="57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573"/>
              </w:numPr>
              <w:tabs>
                <w:tab w:val="left" w:pos="214"/>
              </w:tabs>
              <w:spacing w:before="0" w:after="0" w:line="224" w:lineRule="exact"/>
              <w:ind w:left="213" w:right="0" w:hanging="183"/>
              <w:jc w:val="left"/>
              <w:rPr>
                <w:sz w:val="18"/>
              </w:rPr>
            </w:pPr>
            <w:r>
              <w:rPr>
                <w:sz w:val="18"/>
              </w:rPr>
              <w:t>咨询、监督投诉方式；</w:t>
            </w:r>
          </w:p>
          <w:p>
            <w:pPr>
              <w:pStyle w:val="7"/>
              <w:numPr>
                <w:ilvl w:val="0"/>
                <w:numId w:val="573"/>
              </w:numPr>
              <w:tabs>
                <w:tab w:val="left" w:pos="214"/>
              </w:tabs>
              <w:spacing w:before="0" w:after="0" w:line="226" w:lineRule="exact"/>
              <w:ind w:left="213" w:right="0" w:hanging="183"/>
              <w:jc w:val="left"/>
              <w:rPr>
                <w:sz w:val="18"/>
              </w:rPr>
            </w:pPr>
            <w:r>
              <w:rPr>
                <w:sz w:val="18"/>
              </w:rPr>
              <w:t>处罚决定；</w:t>
            </w:r>
          </w:p>
          <w:p>
            <w:pPr>
              <w:pStyle w:val="7"/>
              <w:numPr>
                <w:ilvl w:val="0"/>
                <w:numId w:val="57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《建筑业企业资质管理规定》</w:t>
            </w:r>
          </w:p>
        </w:tc>
        <w:tc>
          <w:tcPr>
            <w:tcW w:w="1009" w:type="dxa"/>
          </w:tcPr>
          <w:p>
            <w:pPr>
              <w:pStyle w:val="7"/>
              <w:rPr>
                <w:sz w:val="18"/>
              </w:rPr>
            </w:pPr>
          </w:p>
          <w:p>
            <w:pPr>
              <w:pStyle w:val="7"/>
              <w:spacing w:before="6"/>
              <w:rPr>
                <w:sz w:val="13"/>
              </w:rPr>
            </w:pPr>
          </w:p>
          <w:p>
            <w:pPr>
              <w:pStyle w:val="7"/>
              <w:numPr>
                <w:ilvl w:val="0"/>
                <w:numId w:val="57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7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288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spacing w:before="6"/>
              <w:rPr>
                <w:sz w:val="13"/>
              </w:rPr>
            </w:pPr>
          </w:p>
          <w:p>
            <w:pPr>
              <w:pStyle w:val="7"/>
              <w:spacing w:before="1" w:line="235" w:lineRule="auto"/>
              <w:ind w:left="32" w:right="107"/>
              <w:jc w:val="both"/>
              <w:rPr>
                <w:sz w:val="18"/>
              </w:rPr>
            </w:pPr>
            <w:r>
              <w:rPr>
                <w:spacing w:val="-1"/>
                <w:sz w:val="18"/>
              </w:rPr>
              <w:t>企业申请建筑业企业资质升级、资质增项，在申请之日起前一年至资质许可决定作出前，有其它违反法律、法规</w:t>
            </w:r>
            <w:r>
              <w:rPr>
                <w:sz w:val="18"/>
              </w:rPr>
              <w:t>的行为</w:t>
            </w:r>
          </w:p>
        </w:tc>
        <w:tc>
          <w:tcPr>
            <w:tcW w:w="2058" w:type="dxa"/>
          </w:tcPr>
          <w:p>
            <w:pPr>
              <w:pStyle w:val="7"/>
              <w:spacing w:before="11"/>
              <w:rPr>
                <w:sz w:val="13"/>
              </w:rPr>
            </w:pPr>
          </w:p>
          <w:p>
            <w:pPr>
              <w:pStyle w:val="7"/>
              <w:numPr>
                <w:ilvl w:val="0"/>
                <w:numId w:val="57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7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75"/>
              </w:numPr>
              <w:tabs>
                <w:tab w:val="left" w:pos="214"/>
              </w:tabs>
              <w:spacing w:before="0" w:after="0" w:line="224" w:lineRule="exact"/>
              <w:ind w:left="213" w:right="0" w:hanging="183"/>
              <w:jc w:val="left"/>
              <w:rPr>
                <w:sz w:val="18"/>
              </w:rPr>
            </w:pPr>
            <w:r>
              <w:rPr>
                <w:sz w:val="18"/>
              </w:rPr>
              <w:t>执法依据；</w:t>
            </w:r>
          </w:p>
          <w:p>
            <w:pPr>
              <w:pStyle w:val="7"/>
              <w:numPr>
                <w:ilvl w:val="0"/>
                <w:numId w:val="57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575"/>
              </w:numPr>
              <w:tabs>
                <w:tab w:val="left" w:pos="214"/>
              </w:tabs>
              <w:spacing w:before="0" w:after="0" w:line="224" w:lineRule="exact"/>
              <w:ind w:left="213" w:right="0" w:hanging="183"/>
              <w:jc w:val="left"/>
              <w:rPr>
                <w:sz w:val="18"/>
              </w:rPr>
            </w:pPr>
            <w:r>
              <w:rPr>
                <w:sz w:val="18"/>
              </w:rPr>
              <w:t>咨询、监督投诉方式；</w:t>
            </w:r>
          </w:p>
          <w:p>
            <w:pPr>
              <w:pStyle w:val="7"/>
              <w:numPr>
                <w:ilvl w:val="0"/>
                <w:numId w:val="575"/>
              </w:numPr>
              <w:tabs>
                <w:tab w:val="left" w:pos="214"/>
              </w:tabs>
              <w:spacing w:before="0" w:after="0" w:line="226" w:lineRule="exact"/>
              <w:ind w:left="213" w:right="0" w:hanging="183"/>
              <w:jc w:val="left"/>
              <w:rPr>
                <w:sz w:val="18"/>
              </w:rPr>
            </w:pPr>
            <w:r>
              <w:rPr>
                <w:sz w:val="18"/>
              </w:rPr>
              <w:t>处罚决定；</w:t>
            </w:r>
          </w:p>
          <w:p>
            <w:pPr>
              <w:pStyle w:val="7"/>
              <w:numPr>
                <w:ilvl w:val="0"/>
                <w:numId w:val="57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《建筑业企业资质管理规定》</w:t>
            </w:r>
          </w:p>
        </w:tc>
        <w:tc>
          <w:tcPr>
            <w:tcW w:w="1009" w:type="dxa"/>
          </w:tcPr>
          <w:p>
            <w:pPr>
              <w:pStyle w:val="7"/>
              <w:rPr>
                <w:sz w:val="18"/>
              </w:rPr>
            </w:pPr>
          </w:p>
          <w:p>
            <w:pPr>
              <w:pStyle w:val="7"/>
              <w:spacing w:before="6"/>
              <w:rPr>
                <w:sz w:val="13"/>
              </w:rPr>
            </w:pPr>
          </w:p>
          <w:p>
            <w:pPr>
              <w:pStyle w:val="7"/>
              <w:numPr>
                <w:ilvl w:val="0"/>
                <w:numId w:val="57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7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289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企业未按照规定及时办理建筑业企业资质证书变</w:t>
            </w:r>
            <w:r>
              <w:rPr>
                <w:sz w:val="18"/>
              </w:rPr>
              <w:t>更手续</w:t>
            </w:r>
          </w:p>
        </w:tc>
        <w:tc>
          <w:tcPr>
            <w:tcW w:w="2058" w:type="dxa"/>
          </w:tcPr>
          <w:p>
            <w:pPr>
              <w:pStyle w:val="7"/>
              <w:spacing w:before="11"/>
              <w:rPr>
                <w:sz w:val="13"/>
              </w:rPr>
            </w:pPr>
          </w:p>
          <w:p>
            <w:pPr>
              <w:pStyle w:val="7"/>
              <w:numPr>
                <w:ilvl w:val="0"/>
                <w:numId w:val="57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7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77"/>
              </w:numPr>
              <w:tabs>
                <w:tab w:val="left" w:pos="214"/>
              </w:tabs>
              <w:spacing w:before="0" w:after="0" w:line="224" w:lineRule="exact"/>
              <w:ind w:left="213" w:right="0" w:hanging="183"/>
              <w:jc w:val="left"/>
              <w:rPr>
                <w:sz w:val="18"/>
              </w:rPr>
            </w:pPr>
            <w:r>
              <w:rPr>
                <w:sz w:val="18"/>
              </w:rPr>
              <w:t>执法依据；</w:t>
            </w:r>
          </w:p>
          <w:p>
            <w:pPr>
              <w:pStyle w:val="7"/>
              <w:numPr>
                <w:ilvl w:val="0"/>
                <w:numId w:val="57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577"/>
              </w:numPr>
              <w:tabs>
                <w:tab w:val="left" w:pos="214"/>
              </w:tabs>
              <w:spacing w:before="0" w:after="0" w:line="224" w:lineRule="exact"/>
              <w:ind w:left="213" w:right="0" w:hanging="183"/>
              <w:jc w:val="left"/>
              <w:rPr>
                <w:sz w:val="18"/>
              </w:rPr>
            </w:pPr>
            <w:r>
              <w:rPr>
                <w:sz w:val="18"/>
              </w:rPr>
              <w:t>咨询、监督投诉方式；</w:t>
            </w:r>
          </w:p>
          <w:p>
            <w:pPr>
              <w:pStyle w:val="7"/>
              <w:numPr>
                <w:ilvl w:val="0"/>
                <w:numId w:val="577"/>
              </w:numPr>
              <w:tabs>
                <w:tab w:val="left" w:pos="214"/>
              </w:tabs>
              <w:spacing w:before="0" w:after="0" w:line="226" w:lineRule="exact"/>
              <w:ind w:left="213" w:right="0" w:hanging="183"/>
              <w:jc w:val="left"/>
              <w:rPr>
                <w:sz w:val="18"/>
              </w:rPr>
            </w:pPr>
            <w:r>
              <w:rPr>
                <w:sz w:val="18"/>
              </w:rPr>
              <w:t>处罚决定；</w:t>
            </w:r>
          </w:p>
          <w:p>
            <w:pPr>
              <w:pStyle w:val="7"/>
              <w:numPr>
                <w:ilvl w:val="0"/>
                <w:numId w:val="57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《建筑业企业资质管理规定》</w:t>
            </w:r>
          </w:p>
        </w:tc>
        <w:tc>
          <w:tcPr>
            <w:tcW w:w="1009" w:type="dxa"/>
          </w:tcPr>
          <w:p>
            <w:pPr>
              <w:pStyle w:val="7"/>
              <w:rPr>
                <w:sz w:val="18"/>
              </w:rPr>
            </w:pPr>
          </w:p>
          <w:p>
            <w:pPr>
              <w:pStyle w:val="7"/>
              <w:spacing w:before="6"/>
              <w:rPr>
                <w:sz w:val="13"/>
              </w:rPr>
            </w:pPr>
          </w:p>
          <w:p>
            <w:pPr>
              <w:pStyle w:val="7"/>
              <w:numPr>
                <w:ilvl w:val="0"/>
                <w:numId w:val="57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7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290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企业在接受监督检查时，不如实提供有关材料，</w:t>
            </w:r>
            <w:r>
              <w:rPr>
                <w:spacing w:val="-88"/>
                <w:sz w:val="18"/>
              </w:rPr>
              <w:t xml:space="preserve"> </w:t>
            </w:r>
            <w:r>
              <w:rPr>
                <w:spacing w:val="-1"/>
                <w:sz w:val="18"/>
              </w:rPr>
              <w:t>或者拒绝、阻碍</w:t>
            </w:r>
            <w:r>
              <w:rPr>
                <w:sz w:val="18"/>
              </w:rPr>
              <w:t>监督检查</w:t>
            </w:r>
          </w:p>
        </w:tc>
        <w:tc>
          <w:tcPr>
            <w:tcW w:w="2058" w:type="dxa"/>
          </w:tcPr>
          <w:p>
            <w:pPr>
              <w:pStyle w:val="7"/>
              <w:spacing w:before="11"/>
              <w:rPr>
                <w:sz w:val="13"/>
              </w:rPr>
            </w:pPr>
          </w:p>
          <w:p>
            <w:pPr>
              <w:pStyle w:val="7"/>
              <w:numPr>
                <w:ilvl w:val="0"/>
                <w:numId w:val="57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7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79"/>
              </w:numPr>
              <w:tabs>
                <w:tab w:val="left" w:pos="214"/>
              </w:tabs>
              <w:spacing w:before="0" w:after="0" w:line="224" w:lineRule="exact"/>
              <w:ind w:left="213" w:right="0" w:hanging="183"/>
              <w:jc w:val="left"/>
              <w:rPr>
                <w:sz w:val="18"/>
              </w:rPr>
            </w:pPr>
            <w:r>
              <w:rPr>
                <w:sz w:val="18"/>
              </w:rPr>
              <w:t>执法依据；</w:t>
            </w:r>
          </w:p>
          <w:p>
            <w:pPr>
              <w:pStyle w:val="7"/>
              <w:numPr>
                <w:ilvl w:val="0"/>
                <w:numId w:val="57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579"/>
              </w:numPr>
              <w:tabs>
                <w:tab w:val="left" w:pos="214"/>
              </w:tabs>
              <w:spacing w:before="0" w:after="0" w:line="224" w:lineRule="exact"/>
              <w:ind w:left="213" w:right="0" w:hanging="183"/>
              <w:jc w:val="left"/>
              <w:rPr>
                <w:sz w:val="18"/>
              </w:rPr>
            </w:pPr>
            <w:r>
              <w:rPr>
                <w:sz w:val="18"/>
              </w:rPr>
              <w:t>咨询、监督投诉方式；</w:t>
            </w:r>
          </w:p>
          <w:p>
            <w:pPr>
              <w:pStyle w:val="7"/>
              <w:numPr>
                <w:ilvl w:val="0"/>
                <w:numId w:val="579"/>
              </w:numPr>
              <w:tabs>
                <w:tab w:val="left" w:pos="214"/>
              </w:tabs>
              <w:spacing w:before="0" w:after="0" w:line="226" w:lineRule="exact"/>
              <w:ind w:left="213" w:right="0" w:hanging="183"/>
              <w:jc w:val="left"/>
              <w:rPr>
                <w:sz w:val="18"/>
              </w:rPr>
            </w:pPr>
            <w:r>
              <w:rPr>
                <w:sz w:val="18"/>
              </w:rPr>
              <w:t>处罚决定；</w:t>
            </w:r>
          </w:p>
          <w:p>
            <w:pPr>
              <w:pStyle w:val="7"/>
              <w:numPr>
                <w:ilvl w:val="0"/>
                <w:numId w:val="57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《建筑业企业资质管理规定》</w:t>
            </w:r>
          </w:p>
        </w:tc>
        <w:tc>
          <w:tcPr>
            <w:tcW w:w="1009" w:type="dxa"/>
          </w:tcPr>
          <w:p>
            <w:pPr>
              <w:pStyle w:val="7"/>
              <w:rPr>
                <w:sz w:val="18"/>
              </w:rPr>
            </w:pPr>
          </w:p>
          <w:p>
            <w:pPr>
              <w:pStyle w:val="7"/>
              <w:spacing w:before="6"/>
              <w:rPr>
                <w:sz w:val="13"/>
              </w:rPr>
            </w:pPr>
          </w:p>
          <w:p>
            <w:pPr>
              <w:pStyle w:val="7"/>
              <w:numPr>
                <w:ilvl w:val="0"/>
                <w:numId w:val="58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8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291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企业未按照规定要求提供企业信</w:t>
            </w:r>
            <w:r>
              <w:rPr>
                <w:sz w:val="18"/>
              </w:rPr>
              <w:t>用档案信息</w:t>
            </w:r>
          </w:p>
        </w:tc>
        <w:tc>
          <w:tcPr>
            <w:tcW w:w="2058" w:type="dxa"/>
          </w:tcPr>
          <w:p>
            <w:pPr>
              <w:pStyle w:val="7"/>
              <w:spacing w:before="11"/>
              <w:rPr>
                <w:sz w:val="13"/>
              </w:rPr>
            </w:pPr>
          </w:p>
          <w:p>
            <w:pPr>
              <w:pStyle w:val="7"/>
              <w:numPr>
                <w:ilvl w:val="0"/>
                <w:numId w:val="58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8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81"/>
              </w:numPr>
              <w:tabs>
                <w:tab w:val="left" w:pos="214"/>
              </w:tabs>
              <w:spacing w:before="0" w:after="0" w:line="224" w:lineRule="exact"/>
              <w:ind w:left="213" w:right="0" w:hanging="183"/>
              <w:jc w:val="left"/>
              <w:rPr>
                <w:sz w:val="18"/>
              </w:rPr>
            </w:pPr>
            <w:r>
              <w:rPr>
                <w:sz w:val="18"/>
              </w:rPr>
              <w:t>执法依据；</w:t>
            </w:r>
          </w:p>
          <w:p>
            <w:pPr>
              <w:pStyle w:val="7"/>
              <w:numPr>
                <w:ilvl w:val="0"/>
                <w:numId w:val="58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581"/>
              </w:numPr>
              <w:tabs>
                <w:tab w:val="left" w:pos="214"/>
              </w:tabs>
              <w:spacing w:before="0" w:after="0" w:line="224" w:lineRule="exact"/>
              <w:ind w:left="213" w:right="0" w:hanging="183"/>
              <w:jc w:val="left"/>
              <w:rPr>
                <w:sz w:val="18"/>
              </w:rPr>
            </w:pPr>
            <w:r>
              <w:rPr>
                <w:sz w:val="18"/>
              </w:rPr>
              <w:t>咨询、监督投诉方式；</w:t>
            </w:r>
          </w:p>
          <w:p>
            <w:pPr>
              <w:pStyle w:val="7"/>
              <w:numPr>
                <w:ilvl w:val="0"/>
                <w:numId w:val="581"/>
              </w:numPr>
              <w:tabs>
                <w:tab w:val="left" w:pos="214"/>
              </w:tabs>
              <w:spacing w:before="0" w:after="0" w:line="226" w:lineRule="exact"/>
              <w:ind w:left="213" w:right="0" w:hanging="183"/>
              <w:jc w:val="left"/>
              <w:rPr>
                <w:sz w:val="18"/>
              </w:rPr>
            </w:pPr>
            <w:r>
              <w:rPr>
                <w:sz w:val="18"/>
              </w:rPr>
              <w:t>处罚决定；</w:t>
            </w:r>
          </w:p>
          <w:p>
            <w:pPr>
              <w:pStyle w:val="7"/>
              <w:numPr>
                <w:ilvl w:val="0"/>
                <w:numId w:val="58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《建筑业企业资质管理规定》</w:t>
            </w:r>
          </w:p>
        </w:tc>
        <w:tc>
          <w:tcPr>
            <w:tcW w:w="1009" w:type="dxa"/>
          </w:tcPr>
          <w:p>
            <w:pPr>
              <w:pStyle w:val="7"/>
              <w:rPr>
                <w:sz w:val="18"/>
              </w:rPr>
            </w:pPr>
          </w:p>
          <w:p>
            <w:pPr>
              <w:pStyle w:val="7"/>
              <w:spacing w:before="6"/>
              <w:rPr>
                <w:sz w:val="13"/>
              </w:rPr>
            </w:pPr>
          </w:p>
          <w:p>
            <w:pPr>
              <w:pStyle w:val="7"/>
              <w:numPr>
                <w:ilvl w:val="0"/>
                <w:numId w:val="58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8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292</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未取得建筑业企业资质承接分包</w:t>
            </w:r>
            <w:r>
              <w:rPr>
                <w:sz w:val="18"/>
              </w:rPr>
              <w:t>工程</w:t>
            </w:r>
          </w:p>
        </w:tc>
        <w:tc>
          <w:tcPr>
            <w:tcW w:w="2058" w:type="dxa"/>
          </w:tcPr>
          <w:p>
            <w:pPr>
              <w:pStyle w:val="7"/>
              <w:spacing w:before="11"/>
              <w:rPr>
                <w:sz w:val="13"/>
              </w:rPr>
            </w:pPr>
          </w:p>
          <w:p>
            <w:pPr>
              <w:pStyle w:val="7"/>
              <w:numPr>
                <w:ilvl w:val="0"/>
                <w:numId w:val="58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8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83"/>
              </w:numPr>
              <w:tabs>
                <w:tab w:val="left" w:pos="214"/>
              </w:tabs>
              <w:spacing w:before="0" w:after="0" w:line="224" w:lineRule="exact"/>
              <w:ind w:left="213" w:right="0" w:hanging="183"/>
              <w:jc w:val="left"/>
              <w:rPr>
                <w:sz w:val="18"/>
              </w:rPr>
            </w:pPr>
            <w:r>
              <w:rPr>
                <w:sz w:val="18"/>
              </w:rPr>
              <w:t>执法依据；</w:t>
            </w:r>
          </w:p>
          <w:p>
            <w:pPr>
              <w:pStyle w:val="7"/>
              <w:numPr>
                <w:ilvl w:val="0"/>
                <w:numId w:val="58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583"/>
              </w:numPr>
              <w:tabs>
                <w:tab w:val="left" w:pos="214"/>
              </w:tabs>
              <w:spacing w:before="0" w:after="0" w:line="224" w:lineRule="exact"/>
              <w:ind w:left="213" w:right="0" w:hanging="183"/>
              <w:jc w:val="left"/>
              <w:rPr>
                <w:sz w:val="18"/>
              </w:rPr>
            </w:pPr>
            <w:r>
              <w:rPr>
                <w:sz w:val="18"/>
              </w:rPr>
              <w:t>咨询、监督投诉方式；</w:t>
            </w:r>
          </w:p>
          <w:p>
            <w:pPr>
              <w:pStyle w:val="7"/>
              <w:numPr>
                <w:ilvl w:val="0"/>
                <w:numId w:val="583"/>
              </w:numPr>
              <w:tabs>
                <w:tab w:val="left" w:pos="214"/>
              </w:tabs>
              <w:spacing w:before="0" w:after="0" w:line="226" w:lineRule="exact"/>
              <w:ind w:left="213" w:right="0" w:hanging="183"/>
              <w:jc w:val="left"/>
              <w:rPr>
                <w:sz w:val="18"/>
              </w:rPr>
            </w:pPr>
            <w:r>
              <w:rPr>
                <w:sz w:val="18"/>
              </w:rPr>
              <w:t>处罚决定；</w:t>
            </w:r>
          </w:p>
          <w:p>
            <w:pPr>
              <w:pStyle w:val="7"/>
              <w:numPr>
                <w:ilvl w:val="0"/>
                <w:numId w:val="58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《房屋建筑和市政基础设施工程</w:t>
            </w:r>
            <w:r>
              <w:rPr>
                <w:sz w:val="18"/>
              </w:rPr>
              <w:t>施工分包管理办法》</w:t>
            </w:r>
          </w:p>
        </w:tc>
        <w:tc>
          <w:tcPr>
            <w:tcW w:w="1009" w:type="dxa"/>
          </w:tcPr>
          <w:p>
            <w:pPr>
              <w:pStyle w:val="7"/>
              <w:rPr>
                <w:sz w:val="18"/>
              </w:rPr>
            </w:pPr>
          </w:p>
          <w:p>
            <w:pPr>
              <w:pStyle w:val="7"/>
              <w:spacing w:before="6"/>
              <w:rPr>
                <w:sz w:val="13"/>
              </w:rPr>
            </w:pPr>
          </w:p>
          <w:p>
            <w:pPr>
              <w:pStyle w:val="7"/>
              <w:numPr>
                <w:ilvl w:val="0"/>
                <w:numId w:val="58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8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293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未取得施工许可证或者为规避办理施工许可证将工程项目分解后</w:t>
            </w:r>
            <w:r>
              <w:rPr>
                <w:sz w:val="18"/>
              </w:rPr>
              <w:t>擅自施工</w:t>
            </w:r>
          </w:p>
        </w:tc>
        <w:tc>
          <w:tcPr>
            <w:tcW w:w="2058" w:type="dxa"/>
          </w:tcPr>
          <w:p>
            <w:pPr>
              <w:pStyle w:val="7"/>
              <w:spacing w:before="11"/>
              <w:rPr>
                <w:sz w:val="13"/>
              </w:rPr>
            </w:pPr>
          </w:p>
          <w:p>
            <w:pPr>
              <w:pStyle w:val="7"/>
              <w:numPr>
                <w:ilvl w:val="0"/>
                <w:numId w:val="58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8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85"/>
              </w:numPr>
              <w:tabs>
                <w:tab w:val="left" w:pos="214"/>
              </w:tabs>
              <w:spacing w:before="0" w:after="0" w:line="224" w:lineRule="exact"/>
              <w:ind w:left="213" w:right="0" w:hanging="183"/>
              <w:jc w:val="left"/>
              <w:rPr>
                <w:sz w:val="18"/>
              </w:rPr>
            </w:pPr>
            <w:r>
              <w:rPr>
                <w:sz w:val="18"/>
              </w:rPr>
              <w:t>执法依据；</w:t>
            </w:r>
          </w:p>
          <w:p>
            <w:pPr>
              <w:pStyle w:val="7"/>
              <w:numPr>
                <w:ilvl w:val="0"/>
                <w:numId w:val="58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585"/>
              </w:numPr>
              <w:tabs>
                <w:tab w:val="left" w:pos="214"/>
              </w:tabs>
              <w:spacing w:before="0" w:after="0" w:line="224" w:lineRule="exact"/>
              <w:ind w:left="213" w:right="0" w:hanging="183"/>
              <w:jc w:val="left"/>
              <w:rPr>
                <w:sz w:val="18"/>
              </w:rPr>
            </w:pPr>
            <w:r>
              <w:rPr>
                <w:sz w:val="18"/>
              </w:rPr>
              <w:t>咨询、监督投诉方式；</w:t>
            </w:r>
          </w:p>
          <w:p>
            <w:pPr>
              <w:pStyle w:val="7"/>
              <w:numPr>
                <w:ilvl w:val="0"/>
                <w:numId w:val="585"/>
              </w:numPr>
              <w:tabs>
                <w:tab w:val="left" w:pos="214"/>
              </w:tabs>
              <w:spacing w:before="0" w:after="0" w:line="226" w:lineRule="exact"/>
              <w:ind w:left="213" w:right="0" w:hanging="183"/>
              <w:jc w:val="left"/>
              <w:rPr>
                <w:sz w:val="18"/>
              </w:rPr>
            </w:pPr>
            <w:r>
              <w:rPr>
                <w:sz w:val="18"/>
              </w:rPr>
              <w:t>处罚决定；</w:t>
            </w:r>
          </w:p>
          <w:p>
            <w:pPr>
              <w:pStyle w:val="7"/>
              <w:numPr>
                <w:ilvl w:val="0"/>
                <w:numId w:val="58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《建筑工程施工许可管理办法》</w:t>
            </w:r>
          </w:p>
        </w:tc>
        <w:tc>
          <w:tcPr>
            <w:tcW w:w="1009" w:type="dxa"/>
          </w:tcPr>
          <w:p>
            <w:pPr>
              <w:pStyle w:val="7"/>
              <w:rPr>
                <w:sz w:val="18"/>
              </w:rPr>
            </w:pPr>
          </w:p>
          <w:p>
            <w:pPr>
              <w:pStyle w:val="7"/>
              <w:spacing w:before="6"/>
              <w:rPr>
                <w:sz w:val="13"/>
              </w:rPr>
            </w:pPr>
          </w:p>
          <w:p>
            <w:pPr>
              <w:pStyle w:val="7"/>
              <w:numPr>
                <w:ilvl w:val="0"/>
                <w:numId w:val="58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8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294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建设单位采用欺骗、贿赂等不正当手段取得施工</w:t>
            </w:r>
            <w:r>
              <w:rPr>
                <w:sz w:val="18"/>
              </w:rPr>
              <w:t>许可证</w:t>
            </w:r>
          </w:p>
        </w:tc>
        <w:tc>
          <w:tcPr>
            <w:tcW w:w="2058" w:type="dxa"/>
          </w:tcPr>
          <w:p>
            <w:pPr>
              <w:pStyle w:val="7"/>
              <w:spacing w:before="11"/>
              <w:rPr>
                <w:sz w:val="13"/>
              </w:rPr>
            </w:pPr>
          </w:p>
          <w:p>
            <w:pPr>
              <w:pStyle w:val="7"/>
              <w:numPr>
                <w:ilvl w:val="0"/>
                <w:numId w:val="58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8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87"/>
              </w:numPr>
              <w:tabs>
                <w:tab w:val="left" w:pos="214"/>
              </w:tabs>
              <w:spacing w:before="0" w:after="0" w:line="224" w:lineRule="exact"/>
              <w:ind w:left="213" w:right="0" w:hanging="183"/>
              <w:jc w:val="left"/>
              <w:rPr>
                <w:sz w:val="18"/>
              </w:rPr>
            </w:pPr>
            <w:r>
              <w:rPr>
                <w:sz w:val="18"/>
              </w:rPr>
              <w:t>执法依据；</w:t>
            </w:r>
          </w:p>
          <w:p>
            <w:pPr>
              <w:pStyle w:val="7"/>
              <w:numPr>
                <w:ilvl w:val="0"/>
                <w:numId w:val="58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587"/>
              </w:numPr>
              <w:tabs>
                <w:tab w:val="left" w:pos="214"/>
              </w:tabs>
              <w:spacing w:before="0" w:after="0" w:line="224" w:lineRule="exact"/>
              <w:ind w:left="213" w:right="0" w:hanging="183"/>
              <w:jc w:val="left"/>
              <w:rPr>
                <w:sz w:val="18"/>
              </w:rPr>
            </w:pPr>
            <w:r>
              <w:rPr>
                <w:sz w:val="18"/>
              </w:rPr>
              <w:t>咨询、监督投诉方式；</w:t>
            </w:r>
          </w:p>
          <w:p>
            <w:pPr>
              <w:pStyle w:val="7"/>
              <w:numPr>
                <w:ilvl w:val="0"/>
                <w:numId w:val="587"/>
              </w:numPr>
              <w:tabs>
                <w:tab w:val="left" w:pos="214"/>
              </w:tabs>
              <w:spacing w:before="0" w:after="0" w:line="226" w:lineRule="exact"/>
              <w:ind w:left="213" w:right="0" w:hanging="183"/>
              <w:jc w:val="left"/>
              <w:rPr>
                <w:sz w:val="18"/>
              </w:rPr>
            </w:pPr>
            <w:r>
              <w:rPr>
                <w:sz w:val="18"/>
              </w:rPr>
              <w:t>处罚决定；</w:t>
            </w:r>
          </w:p>
          <w:p>
            <w:pPr>
              <w:pStyle w:val="7"/>
              <w:numPr>
                <w:ilvl w:val="0"/>
                <w:numId w:val="58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12" w:right="45"/>
              <w:jc w:val="center"/>
              <w:rPr>
                <w:sz w:val="18"/>
              </w:rPr>
            </w:pPr>
            <w:r>
              <w:rPr>
                <w:sz w:val="18"/>
              </w:rPr>
              <w:t>《建筑工程施工许可管理办法》</w:t>
            </w:r>
          </w:p>
        </w:tc>
        <w:tc>
          <w:tcPr>
            <w:tcW w:w="1009" w:type="dxa"/>
          </w:tcPr>
          <w:p>
            <w:pPr>
              <w:pStyle w:val="7"/>
              <w:rPr>
                <w:sz w:val="18"/>
              </w:rPr>
            </w:pPr>
          </w:p>
          <w:p>
            <w:pPr>
              <w:pStyle w:val="7"/>
              <w:spacing w:before="6"/>
              <w:rPr>
                <w:sz w:val="13"/>
              </w:rPr>
            </w:pPr>
          </w:p>
          <w:p>
            <w:pPr>
              <w:pStyle w:val="7"/>
              <w:numPr>
                <w:ilvl w:val="0"/>
                <w:numId w:val="58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8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295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建设单位隐瞒有关情况或者提供虚假材料申请施</w:t>
            </w:r>
            <w:r>
              <w:rPr>
                <w:sz w:val="18"/>
              </w:rPr>
              <w:t>工许可证</w:t>
            </w:r>
          </w:p>
        </w:tc>
        <w:tc>
          <w:tcPr>
            <w:tcW w:w="2058" w:type="dxa"/>
          </w:tcPr>
          <w:p>
            <w:pPr>
              <w:pStyle w:val="7"/>
              <w:spacing w:before="11"/>
              <w:rPr>
                <w:sz w:val="13"/>
              </w:rPr>
            </w:pPr>
          </w:p>
          <w:p>
            <w:pPr>
              <w:pStyle w:val="7"/>
              <w:numPr>
                <w:ilvl w:val="0"/>
                <w:numId w:val="58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8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89"/>
              </w:numPr>
              <w:tabs>
                <w:tab w:val="left" w:pos="214"/>
              </w:tabs>
              <w:spacing w:before="0" w:after="0" w:line="224" w:lineRule="exact"/>
              <w:ind w:left="213" w:right="0" w:hanging="183"/>
              <w:jc w:val="left"/>
              <w:rPr>
                <w:sz w:val="18"/>
              </w:rPr>
            </w:pPr>
            <w:r>
              <w:rPr>
                <w:sz w:val="18"/>
              </w:rPr>
              <w:t>执法依据；</w:t>
            </w:r>
          </w:p>
          <w:p>
            <w:pPr>
              <w:pStyle w:val="7"/>
              <w:numPr>
                <w:ilvl w:val="0"/>
                <w:numId w:val="58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589"/>
              </w:numPr>
              <w:tabs>
                <w:tab w:val="left" w:pos="214"/>
              </w:tabs>
              <w:spacing w:before="0" w:after="0" w:line="224" w:lineRule="exact"/>
              <w:ind w:left="213" w:right="0" w:hanging="183"/>
              <w:jc w:val="left"/>
              <w:rPr>
                <w:sz w:val="18"/>
              </w:rPr>
            </w:pPr>
            <w:r>
              <w:rPr>
                <w:sz w:val="18"/>
              </w:rPr>
              <w:t>咨询、监督投诉方式；</w:t>
            </w:r>
          </w:p>
          <w:p>
            <w:pPr>
              <w:pStyle w:val="7"/>
              <w:numPr>
                <w:ilvl w:val="0"/>
                <w:numId w:val="589"/>
              </w:numPr>
              <w:tabs>
                <w:tab w:val="left" w:pos="214"/>
              </w:tabs>
              <w:spacing w:before="0" w:after="0" w:line="226" w:lineRule="exact"/>
              <w:ind w:left="213" w:right="0" w:hanging="183"/>
              <w:jc w:val="left"/>
              <w:rPr>
                <w:sz w:val="18"/>
              </w:rPr>
            </w:pPr>
            <w:r>
              <w:rPr>
                <w:sz w:val="18"/>
              </w:rPr>
              <w:t>处罚决定；</w:t>
            </w:r>
          </w:p>
          <w:p>
            <w:pPr>
              <w:pStyle w:val="7"/>
              <w:numPr>
                <w:ilvl w:val="0"/>
                <w:numId w:val="58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《建筑工程施工许可管理办法》</w:t>
            </w:r>
          </w:p>
        </w:tc>
        <w:tc>
          <w:tcPr>
            <w:tcW w:w="1009" w:type="dxa"/>
          </w:tcPr>
          <w:p>
            <w:pPr>
              <w:pStyle w:val="7"/>
              <w:rPr>
                <w:sz w:val="18"/>
              </w:rPr>
            </w:pPr>
          </w:p>
          <w:p>
            <w:pPr>
              <w:pStyle w:val="7"/>
              <w:spacing w:before="6"/>
              <w:rPr>
                <w:sz w:val="13"/>
              </w:rPr>
            </w:pPr>
          </w:p>
          <w:p>
            <w:pPr>
              <w:pStyle w:val="7"/>
              <w:numPr>
                <w:ilvl w:val="0"/>
                <w:numId w:val="59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9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296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建设单位伪造或者涂改施工许可</w:t>
            </w:r>
            <w:r>
              <w:rPr>
                <w:sz w:val="18"/>
              </w:rPr>
              <w:t>证</w:t>
            </w:r>
          </w:p>
        </w:tc>
        <w:tc>
          <w:tcPr>
            <w:tcW w:w="2058" w:type="dxa"/>
          </w:tcPr>
          <w:p>
            <w:pPr>
              <w:pStyle w:val="7"/>
              <w:spacing w:before="11"/>
              <w:rPr>
                <w:sz w:val="13"/>
              </w:rPr>
            </w:pPr>
          </w:p>
          <w:p>
            <w:pPr>
              <w:pStyle w:val="7"/>
              <w:numPr>
                <w:ilvl w:val="0"/>
                <w:numId w:val="59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9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91"/>
              </w:numPr>
              <w:tabs>
                <w:tab w:val="left" w:pos="214"/>
              </w:tabs>
              <w:spacing w:before="0" w:after="0" w:line="224" w:lineRule="exact"/>
              <w:ind w:left="213" w:right="0" w:hanging="183"/>
              <w:jc w:val="left"/>
              <w:rPr>
                <w:sz w:val="18"/>
              </w:rPr>
            </w:pPr>
            <w:r>
              <w:rPr>
                <w:sz w:val="18"/>
              </w:rPr>
              <w:t>执法依据；</w:t>
            </w:r>
          </w:p>
          <w:p>
            <w:pPr>
              <w:pStyle w:val="7"/>
              <w:numPr>
                <w:ilvl w:val="0"/>
                <w:numId w:val="59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591"/>
              </w:numPr>
              <w:tabs>
                <w:tab w:val="left" w:pos="214"/>
              </w:tabs>
              <w:spacing w:before="0" w:after="0" w:line="224" w:lineRule="exact"/>
              <w:ind w:left="213" w:right="0" w:hanging="183"/>
              <w:jc w:val="left"/>
              <w:rPr>
                <w:sz w:val="18"/>
              </w:rPr>
            </w:pPr>
            <w:r>
              <w:rPr>
                <w:sz w:val="18"/>
              </w:rPr>
              <w:t>咨询、监督投诉方式；</w:t>
            </w:r>
          </w:p>
          <w:p>
            <w:pPr>
              <w:pStyle w:val="7"/>
              <w:numPr>
                <w:ilvl w:val="0"/>
                <w:numId w:val="591"/>
              </w:numPr>
              <w:tabs>
                <w:tab w:val="left" w:pos="214"/>
              </w:tabs>
              <w:spacing w:before="0" w:after="0" w:line="226" w:lineRule="exact"/>
              <w:ind w:left="213" w:right="0" w:hanging="183"/>
              <w:jc w:val="left"/>
              <w:rPr>
                <w:sz w:val="18"/>
              </w:rPr>
            </w:pPr>
            <w:r>
              <w:rPr>
                <w:sz w:val="18"/>
              </w:rPr>
              <w:t>处罚决定；</w:t>
            </w:r>
          </w:p>
          <w:p>
            <w:pPr>
              <w:pStyle w:val="7"/>
              <w:numPr>
                <w:ilvl w:val="0"/>
                <w:numId w:val="59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《建筑工程施工许可管理办法》</w:t>
            </w:r>
          </w:p>
        </w:tc>
        <w:tc>
          <w:tcPr>
            <w:tcW w:w="1009" w:type="dxa"/>
          </w:tcPr>
          <w:p>
            <w:pPr>
              <w:pStyle w:val="7"/>
              <w:rPr>
                <w:sz w:val="18"/>
              </w:rPr>
            </w:pPr>
          </w:p>
          <w:p>
            <w:pPr>
              <w:pStyle w:val="7"/>
              <w:spacing w:before="6"/>
              <w:rPr>
                <w:sz w:val="13"/>
              </w:rPr>
            </w:pPr>
          </w:p>
          <w:p>
            <w:pPr>
              <w:pStyle w:val="7"/>
              <w:numPr>
                <w:ilvl w:val="0"/>
                <w:numId w:val="59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9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297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“安管人员”隐瞒有关情况或者提供虚假材料申请安全生产考核</w:t>
            </w:r>
          </w:p>
        </w:tc>
        <w:tc>
          <w:tcPr>
            <w:tcW w:w="2058" w:type="dxa"/>
          </w:tcPr>
          <w:p>
            <w:pPr>
              <w:pStyle w:val="7"/>
              <w:spacing w:before="11"/>
              <w:rPr>
                <w:sz w:val="13"/>
              </w:rPr>
            </w:pPr>
          </w:p>
          <w:p>
            <w:pPr>
              <w:pStyle w:val="7"/>
              <w:numPr>
                <w:ilvl w:val="0"/>
                <w:numId w:val="59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9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93"/>
              </w:numPr>
              <w:tabs>
                <w:tab w:val="left" w:pos="214"/>
              </w:tabs>
              <w:spacing w:before="0" w:after="0" w:line="224" w:lineRule="exact"/>
              <w:ind w:left="213" w:right="0" w:hanging="183"/>
              <w:jc w:val="left"/>
              <w:rPr>
                <w:sz w:val="18"/>
              </w:rPr>
            </w:pPr>
            <w:r>
              <w:rPr>
                <w:sz w:val="18"/>
              </w:rPr>
              <w:t>执法依据；</w:t>
            </w:r>
          </w:p>
          <w:p>
            <w:pPr>
              <w:pStyle w:val="7"/>
              <w:numPr>
                <w:ilvl w:val="0"/>
                <w:numId w:val="59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593"/>
              </w:numPr>
              <w:tabs>
                <w:tab w:val="left" w:pos="214"/>
              </w:tabs>
              <w:spacing w:before="0" w:after="0" w:line="224" w:lineRule="exact"/>
              <w:ind w:left="213" w:right="0" w:hanging="183"/>
              <w:jc w:val="left"/>
              <w:rPr>
                <w:sz w:val="18"/>
              </w:rPr>
            </w:pPr>
            <w:r>
              <w:rPr>
                <w:sz w:val="18"/>
              </w:rPr>
              <w:t>咨询、监督投诉方式；</w:t>
            </w:r>
          </w:p>
          <w:p>
            <w:pPr>
              <w:pStyle w:val="7"/>
              <w:numPr>
                <w:ilvl w:val="0"/>
                <w:numId w:val="593"/>
              </w:numPr>
              <w:tabs>
                <w:tab w:val="left" w:pos="214"/>
              </w:tabs>
              <w:spacing w:before="0" w:after="0" w:line="226" w:lineRule="exact"/>
              <w:ind w:left="213" w:right="0" w:hanging="183"/>
              <w:jc w:val="left"/>
              <w:rPr>
                <w:sz w:val="18"/>
              </w:rPr>
            </w:pPr>
            <w:r>
              <w:rPr>
                <w:sz w:val="18"/>
              </w:rPr>
              <w:t>处罚决定；</w:t>
            </w:r>
          </w:p>
          <w:p>
            <w:pPr>
              <w:pStyle w:val="7"/>
              <w:numPr>
                <w:ilvl w:val="0"/>
                <w:numId w:val="59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0" w:right="64"/>
              <w:jc w:val="both"/>
              <w:rPr>
                <w:sz w:val="18"/>
              </w:rPr>
            </w:pPr>
            <w:r>
              <w:rPr>
                <w:spacing w:val="-1"/>
                <w:sz w:val="18"/>
              </w:rPr>
              <w:t>《建筑施工企业主要负责人、项目负责人和专职安全生产管理人</w:t>
            </w:r>
            <w:r>
              <w:rPr>
                <w:sz w:val="18"/>
              </w:rPr>
              <w:t>员安全生产管理规定》</w:t>
            </w:r>
          </w:p>
        </w:tc>
        <w:tc>
          <w:tcPr>
            <w:tcW w:w="1009" w:type="dxa"/>
          </w:tcPr>
          <w:p>
            <w:pPr>
              <w:pStyle w:val="7"/>
              <w:rPr>
                <w:sz w:val="18"/>
              </w:rPr>
            </w:pPr>
          </w:p>
          <w:p>
            <w:pPr>
              <w:pStyle w:val="7"/>
              <w:spacing w:before="6"/>
              <w:rPr>
                <w:sz w:val="13"/>
              </w:rPr>
            </w:pPr>
          </w:p>
          <w:p>
            <w:pPr>
              <w:pStyle w:val="7"/>
              <w:numPr>
                <w:ilvl w:val="0"/>
                <w:numId w:val="59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9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298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“安管人员”以欺骗、贿赂等不正当手段取得安全生产考核合格</w:t>
            </w:r>
            <w:r>
              <w:rPr>
                <w:sz w:val="18"/>
              </w:rPr>
              <w:t>证书</w:t>
            </w:r>
          </w:p>
        </w:tc>
        <w:tc>
          <w:tcPr>
            <w:tcW w:w="2058" w:type="dxa"/>
          </w:tcPr>
          <w:p>
            <w:pPr>
              <w:pStyle w:val="7"/>
              <w:spacing w:before="11"/>
              <w:rPr>
                <w:sz w:val="13"/>
              </w:rPr>
            </w:pPr>
          </w:p>
          <w:p>
            <w:pPr>
              <w:pStyle w:val="7"/>
              <w:numPr>
                <w:ilvl w:val="0"/>
                <w:numId w:val="59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9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95"/>
              </w:numPr>
              <w:tabs>
                <w:tab w:val="left" w:pos="214"/>
              </w:tabs>
              <w:spacing w:before="0" w:after="0" w:line="224" w:lineRule="exact"/>
              <w:ind w:left="213" w:right="0" w:hanging="183"/>
              <w:jc w:val="left"/>
              <w:rPr>
                <w:sz w:val="18"/>
              </w:rPr>
            </w:pPr>
            <w:r>
              <w:rPr>
                <w:sz w:val="18"/>
              </w:rPr>
              <w:t>执法依据；</w:t>
            </w:r>
          </w:p>
          <w:p>
            <w:pPr>
              <w:pStyle w:val="7"/>
              <w:numPr>
                <w:ilvl w:val="0"/>
                <w:numId w:val="59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595"/>
              </w:numPr>
              <w:tabs>
                <w:tab w:val="left" w:pos="214"/>
              </w:tabs>
              <w:spacing w:before="0" w:after="0" w:line="224" w:lineRule="exact"/>
              <w:ind w:left="213" w:right="0" w:hanging="183"/>
              <w:jc w:val="left"/>
              <w:rPr>
                <w:sz w:val="18"/>
              </w:rPr>
            </w:pPr>
            <w:r>
              <w:rPr>
                <w:sz w:val="18"/>
              </w:rPr>
              <w:t>咨询、监督投诉方式；</w:t>
            </w:r>
          </w:p>
          <w:p>
            <w:pPr>
              <w:pStyle w:val="7"/>
              <w:numPr>
                <w:ilvl w:val="0"/>
                <w:numId w:val="595"/>
              </w:numPr>
              <w:tabs>
                <w:tab w:val="left" w:pos="214"/>
              </w:tabs>
              <w:spacing w:before="0" w:after="0" w:line="226" w:lineRule="exact"/>
              <w:ind w:left="213" w:right="0" w:hanging="183"/>
              <w:jc w:val="left"/>
              <w:rPr>
                <w:sz w:val="18"/>
              </w:rPr>
            </w:pPr>
            <w:r>
              <w:rPr>
                <w:sz w:val="18"/>
              </w:rPr>
              <w:t>处罚决定；</w:t>
            </w:r>
          </w:p>
          <w:p>
            <w:pPr>
              <w:pStyle w:val="7"/>
              <w:numPr>
                <w:ilvl w:val="0"/>
                <w:numId w:val="59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0" w:right="64"/>
              <w:jc w:val="both"/>
              <w:rPr>
                <w:sz w:val="18"/>
              </w:rPr>
            </w:pPr>
            <w:r>
              <w:rPr>
                <w:spacing w:val="-1"/>
                <w:sz w:val="18"/>
              </w:rPr>
              <w:t>《建筑施工企业主要负责人、项目负责人和专职安全生产管理人</w:t>
            </w:r>
            <w:r>
              <w:rPr>
                <w:sz w:val="18"/>
              </w:rPr>
              <w:t>员安全生产管理规定》</w:t>
            </w:r>
          </w:p>
        </w:tc>
        <w:tc>
          <w:tcPr>
            <w:tcW w:w="1009" w:type="dxa"/>
          </w:tcPr>
          <w:p>
            <w:pPr>
              <w:pStyle w:val="7"/>
              <w:rPr>
                <w:sz w:val="18"/>
              </w:rPr>
            </w:pPr>
          </w:p>
          <w:p>
            <w:pPr>
              <w:pStyle w:val="7"/>
              <w:spacing w:before="6"/>
              <w:rPr>
                <w:sz w:val="13"/>
              </w:rPr>
            </w:pPr>
          </w:p>
          <w:p>
            <w:pPr>
              <w:pStyle w:val="7"/>
              <w:numPr>
                <w:ilvl w:val="0"/>
                <w:numId w:val="59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9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299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rPr>
                <w:sz w:val="18"/>
              </w:rPr>
            </w:pPr>
            <w:r>
              <w:rPr>
                <w:spacing w:val="-1"/>
                <w:sz w:val="18"/>
              </w:rPr>
              <w:t>“安管人员”涂改、倒卖、出租</w:t>
            </w:r>
          </w:p>
          <w:p>
            <w:pPr>
              <w:pStyle w:val="7"/>
              <w:spacing w:line="235" w:lineRule="auto"/>
              <w:ind w:left="32" w:right="107"/>
              <w:jc w:val="both"/>
              <w:rPr>
                <w:sz w:val="18"/>
              </w:rPr>
            </w:pPr>
            <w:r>
              <w:rPr>
                <w:spacing w:val="-1"/>
                <w:sz w:val="18"/>
              </w:rPr>
              <w:t>、出借或者以其他形式非法转让安全生产考核合</w:t>
            </w:r>
            <w:r>
              <w:rPr>
                <w:sz w:val="18"/>
              </w:rPr>
              <w:t>格证书</w:t>
            </w:r>
          </w:p>
        </w:tc>
        <w:tc>
          <w:tcPr>
            <w:tcW w:w="2058" w:type="dxa"/>
          </w:tcPr>
          <w:p>
            <w:pPr>
              <w:pStyle w:val="7"/>
              <w:spacing w:before="11"/>
              <w:rPr>
                <w:sz w:val="13"/>
              </w:rPr>
            </w:pPr>
          </w:p>
          <w:p>
            <w:pPr>
              <w:pStyle w:val="7"/>
              <w:numPr>
                <w:ilvl w:val="0"/>
                <w:numId w:val="59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9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97"/>
              </w:numPr>
              <w:tabs>
                <w:tab w:val="left" w:pos="214"/>
              </w:tabs>
              <w:spacing w:before="0" w:after="0" w:line="224" w:lineRule="exact"/>
              <w:ind w:left="213" w:right="0" w:hanging="183"/>
              <w:jc w:val="left"/>
              <w:rPr>
                <w:sz w:val="18"/>
              </w:rPr>
            </w:pPr>
            <w:r>
              <w:rPr>
                <w:sz w:val="18"/>
              </w:rPr>
              <w:t>执法依据；</w:t>
            </w:r>
          </w:p>
          <w:p>
            <w:pPr>
              <w:pStyle w:val="7"/>
              <w:numPr>
                <w:ilvl w:val="0"/>
                <w:numId w:val="59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597"/>
              </w:numPr>
              <w:tabs>
                <w:tab w:val="left" w:pos="214"/>
              </w:tabs>
              <w:spacing w:before="0" w:after="0" w:line="224" w:lineRule="exact"/>
              <w:ind w:left="213" w:right="0" w:hanging="183"/>
              <w:jc w:val="left"/>
              <w:rPr>
                <w:sz w:val="18"/>
              </w:rPr>
            </w:pPr>
            <w:r>
              <w:rPr>
                <w:sz w:val="18"/>
              </w:rPr>
              <w:t>咨询、监督投诉方式；</w:t>
            </w:r>
          </w:p>
          <w:p>
            <w:pPr>
              <w:pStyle w:val="7"/>
              <w:numPr>
                <w:ilvl w:val="0"/>
                <w:numId w:val="597"/>
              </w:numPr>
              <w:tabs>
                <w:tab w:val="left" w:pos="214"/>
              </w:tabs>
              <w:spacing w:before="0" w:after="0" w:line="226" w:lineRule="exact"/>
              <w:ind w:left="213" w:right="0" w:hanging="183"/>
              <w:jc w:val="left"/>
              <w:rPr>
                <w:sz w:val="18"/>
              </w:rPr>
            </w:pPr>
            <w:r>
              <w:rPr>
                <w:sz w:val="18"/>
              </w:rPr>
              <w:t>处罚决定；</w:t>
            </w:r>
          </w:p>
          <w:p>
            <w:pPr>
              <w:pStyle w:val="7"/>
              <w:numPr>
                <w:ilvl w:val="0"/>
                <w:numId w:val="59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0" w:right="64"/>
              <w:jc w:val="both"/>
              <w:rPr>
                <w:sz w:val="18"/>
              </w:rPr>
            </w:pPr>
            <w:r>
              <w:rPr>
                <w:spacing w:val="-1"/>
                <w:sz w:val="18"/>
              </w:rPr>
              <w:t>《建筑施工企业主要负责人、项目负责人和专职安全生产管理人</w:t>
            </w:r>
            <w:r>
              <w:rPr>
                <w:sz w:val="18"/>
              </w:rPr>
              <w:t>员安全生产管理规定》</w:t>
            </w:r>
          </w:p>
        </w:tc>
        <w:tc>
          <w:tcPr>
            <w:tcW w:w="1009" w:type="dxa"/>
          </w:tcPr>
          <w:p>
            <w:pPr>
              <w:pStyle w:val="7"/>
              <w:rPr>
                <w:sz w:val="18"/>
              </w:rPr>
            </w:pPr>
          </w:p>
          <w:p>
            <w:pPr>
              <w:pStyle w:val="7"/>
              <w:spacing w:before="6"/>
              <w:rPr>
                <w:sz w:val="13"/>
              </w:rPr>
            </w:pPr>
          </w:p>
          <w:p>
            <w:pPr>
              <w:pStyle w:val="7"/>
              <w:numPr>
                <w:ilvl w:val="0"/>
                <w:numId w:val="59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59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300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spacing w:before="6"/>
              <w:rPr>
                <w:sz w:val="13"/>
              </w:rPr>
            </w:pPr>
          </w:p>
          <w:p>
            <w:pPr>
              <w:pStyle w:val="7"/>
              <w:spacing w:before="1" w:line="235" w:lineRule="auto"/>
              <w:ind w:left="32" w:right="107"/>
              <w:rPr>
                <w:sz w:val="18"/>
              </w:rPr>
            </w:pPr>
            <w:r>
              <w:rPr>
                <w:spacing w:val="-1"/>
                <w:sz w:val="18"/>
              </w:rPr>
              <w:t>建筑施工企业未按规定开展“安管人员”安全生</w:t>
            </w:r>
            <w:r>
              <w:rPr>
                <w:sz w:val="18"/>
              </w:rPr>
              <w:t>产教育培训考</w:t>
            </w:r>
            <w:r>
              <w:rPr>
                <w:spacing w:val="1"/>
                <w:sz w:val="18"/>
              </w:rPr>
              <w:t xml:space="preserve"> </w:t>
            </w:r>
            <w:r>
              <w:rPr>
                <w:spacing w:val="-1"/>
                <w:sz w:val="18"/>
              </w:rPr>
              <w:t>核，或者未按规定如实将考核情况记入安全生产</w:t>
            </w:r>
            <w:r>
              <w:rPr>
                <w:sz w:val="18"/>
              </w:rPr>
              <w:t>教育培训档案</w:t>
            </w:r>
          </w:p>
        </w:tc>
        <w:tc>
          <w:tcPr>
            <w:tcW w:w="2058" w:type="dxa"/>
          </w:tcPr>
          <w:p>
            <w:pPr>
              <w:pStyle w:val="7"/>
              <w:spacing w:before="11"/>
              <w:rPr>
                <w:sz w:val="13"/>
              </w:rPr>
            </w:pPr>
          </w:p>
          <w:p>
            <w:pPr>
              <w:pStyle w:val="7"/>
              <w:numPr>
                <w:ilvl w:val="0"/>
                <w:numId w:val="59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59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599"/>
              </w:numPr>
              <w:tabs>
                <w:tab w:val="left" w:pos="214"/>
              </w:tabs>
              <w:spacing w:before="0" w:after="0" w:line="224" w:lineRule="exact"/>
              <w:ind w:left="213" w:right="0" w:hanging="183"/>
              <w:jc w:val="left"/>
              <w:rPr>
                <w:sz w:val="18"/>
              </w:rPr>
            </w:pPr>
            <w:r>
              <w:rPr>
                <w:sz w:val="18"/>
              </w:rPr>
              <w:t>执法依据；</w:t>
            </w:r>
          </w:p>
          <w:p>
            <w:pPr>
              <w:pStyle w:val="7"/>
              <w:numPr>
                <w:ilvl w:val="0"/>
                <w:numId w:val="59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599"/>
              </w:numPr>
              <w:tabs>
                <w:tab w:val="left" w:pos="214"/>
              </w:tabs>
              <w:spacing w:before="0" w:after="0" w:line="224" w:lineRule="exact"/>
              <w:ind w:left="213" w:right="0" w:hanging="183"/>
              <w:jc w:val="left"/>
              <w:rPr>
                <w:sz w:val="18"/>
              </w:rPr>
            </w:pPr>
            <w:r>
              <w:rPr>
                <w:sz w:val="18"/>
              </w:rPr>
              <w:t>咨询、监督投诉方式；</w:t>
            </w:r>
          </w:p>
          <w:p>
            <w:pPr>
              <w:pStyle w:val="7"/>
              <w:numPr>
                <w:ilvl w:val="0"/>
                <w:numId w:val="599"/>
              </w:numPr>
              <w:tabs>
                <w:tab w:val="left" w:pos="214"/>
              </w:tabs>
              <w:spacing w:before="0" w:after="0" w:line="226" w:lineRule="exact"/>
              <w:ind w:left="213" w:right="0" w:hanging="183"/>
              <w:jc w:val="left"/>
              <w:rPr>
                <w:sz w:val="18"/>
              </w:rPr>
            </w:pPr>
            <w:r>
              <w:rPr>
                <w:sz w:val="18"/>
              </w:rPr>
              <w:t>处罚决定；</w:t>
            </w:r>
          </w:p>
          <w:p>
            <w:pPr>
              <w:pStyle w:val="7"/>
              <w:numPr>
                <w:ilvl w:val="0"/>
                <w:numId w:val="59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0" w:right="64"/>
              <w:jc w:val="both"/>
              <w:rPr>
                <w:sz w:val="18"/>
              </w:rPr>
            </w:pPr>
            <w:r>
              <w:rPr>
                <w:spacing w:val="-1"/>
                <w:sz w:val="18"/>
              </w:rPr>
              <w:t>《建筑施工企业主要负责人、项目负责人和专职安全生产管理人</w:t>
            </w:r>
            <w:r>
              <w:rPr>
                <w:sz w:val="18"/>
              </w:rPr>
              <w:t>员安全生产管理规定》</w:t>
            </w:r>
          </w:p>
        </w:tc>
        <w:tc>
          <w:tcPr>
            <w:tcW w:w="1009" w:type="dxa"/>
          </w:tcPr>
          <w:p>
            <w:pPr>
              <w:pStyle w:val="7"/>
              <w:rPr>
                <w:sz w:val="18"/>
              </w:rPr>
            </w:pPr>
          </w:p>
          <w:p>
            <w:pPr>
              <w:pStyle w:val="7"/>
              <w:spacing w:before="6"/>
              <w:rPr>
                <w:sz w:val="13"/>
              </w:rPr>
            </w:pPr>
          </w:p>
          <w:p>
            <w:pPr>
              <w:pStyle w:val="7"/>
              <w:numPr>
                <w:ilvl w:val="0"/>
                <w:numId w:val="60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0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301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建筑施工企业未按规定设立安全</w:t>
            </w:r>
            <w:r>
              <w:rPr>
                <w:sz w:val="18"/>
              </w:rPr>
              <w:t>生产管理机构</w:t>
            </w:r>
          </w:p>
        </w:tc>
        <w:tc>
          <w:tcPr>
            <w:tcW w:w="2058" w:type="dxa"/>
          </w:tcPr>
          <w:p>
            <w:pPr>
              <w:pStyle w:val="7"/>
              <w:spacing w:before="11"/>
              <w:rPr>
                <w:sz w:val="13"/>
              </w:rPr>
            </w:pPr>
          </w:p>
          <w:p>
            <w:pPr>
              <w:pStyle w:val="7"/>
              <w:numPr>
                <w:ilvl w:val="0"/>
                <w:numId w:val="60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0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01"/>
              </w:numPr>
              <w:tabs>
                <w:tab w:val="left" w:pos="214"/>
              </w:tabs>
              <w:spacing w:before="0" w:after="0" w:line="224" w:lineRule="exact"/>
              <w:ind w:left="213" w:right="0" w:hanging="183"/>
              <w:jc w:val="left"/>
              <w:rPr>
                <w:sz w:val="18"/>
              </w:rPr>
            </w:pPr>
            <w:r>
              <w:rPr>
                <w:sz w:val="18"/>
              </w:rPr>
              <w:t>执法依据；</w:t>
            </w:r>
          </w:p>
          <w:p>
            <w:pPr>
              <w:pStyle w:val="7"/>
              <w:numPr>
                <w:ilvl w:val="0"/>
                <w:numId w:val="60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01"/>
              </w:numPr>
              <w:tabs>
                <w:tab w:val="left" w:pos="214"/>
              </w:tabs>
              <w:spacing w:before="0" w:after="0" w:line="224" w:lineRule="exact"/>
              <w:ind w:left="213" w:right="0" w:hanging="183"/>
              <w:jc w:val="left"/>
              <w:rPr>
                <w:sz w:val="18"/>
              </w:rPr>
            </w:pPr>
            <w:r>
              <w:rPr>
                <w:sz w:val="18"/>
              </w:rPr>
              <w:t>咨询、监督投诉方式；</w:t>
            </w:r>
          </w:p>
          <w:p>
            <w:pPr>
              <w:pStyle w:val="7"/>
              <w:numPr>
                <w:ilvl w:val="0"/>
                <w:numId w:val="601"/>
              </w:numPr>
              <w:tabs>
                <w:tab w:val="left" w:pos="214"/>
              </w:tabs>
              <w:spacing w:before="0" w:after="0" w:line="226" w:lineRule="exact"/>
              <w:ind w:left="213" w:right="0" w:hanging="183"/>
              <w:jc w:val="left"/>
              <w:rPr>
                <w:sz w:val="18"/>
              </w:rPr>
            </w:pPr>
            <w:r>
              <w:rPr>
                <w:sz w:val="18"/>
              </w:rPr>
              <w:t>处罚决定；</w:t>
            </w:r>
          </w:p>
          <w:p>
            <w:pPr>
              <w:pStyle w:val="7"/>
              <w:numPr>
                <w:ilvl w:val="0"/>
                <w:numId w:val="60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0" w:right="64"/>
              <w:jc w:val="both"/>
              <w:rPr>
                <w:sz w:val="18"/>
              </w:rPr>
            </w:pPr>
            <w:r>
              <w:rPr>
                <w:spacing w:val="-1"/>
                <w:sz w:val="18"/>
              </w:rPr>
              <w:t>《建筑施工企业主要负责人、项目负责人和专职安全生产管理人</w:t>
            </w:r>
            <w:r>
              <w:rPr>
                <w:sz w:val="18"/>
              </w:rPr>
              <w:t>员安全生产管理规定》</w:t>
            </w:r>
          </w:p>
        </w:tc>
        <w:tc>
          <w:tcPr>
            <w:tcW w:w="1009" w:type="dxa"/>
          </w:tcPr>
          <w:p>
            <w:pPr>
              <w:pStyle w:val="7"/>
              <w:rPr>
                <w:sz w:val="18"/>
              </w:rPr>
            </w:pPr>
          </w:p>
          <w:p>
            <w:pPr>
              <w:pStyle w:val="7"/>
              <w:spacing w:before="6"/>
              <w:rPr>
                <w:sz w:val="13"/>
              </w:rPr>
            </w:pPr>
          </w:p>
          <w:p>
            <w:pPr>
              <w:pStyle w:val="7"/>
              <w:numPr>
                <w:ilvl w:val="0"/>
                <w:numId w:val="60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0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302</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建筑施工企业未按规定配备专职安全生产管理人</w:t>
            </w:r>
            <w:r>
              <w:rPr>
                <w:sz w:val="18"/>
              </w:rPr>
              <w:t>员</w:t>
            </w:r>
          </w:p>
        </w:tc>
        <w:tc>
          <w:tcPr>
            <w:tcW w:w="2058" w:type="dxa"/>
          </w:tcPr>
          <w:p>
            <w:pPr>
              <w:pStyle w:val="7"/>
              <w:spacing w:before="11"/>
              <w:rPr>
                <w:sz w:val="13"/>
              </w:rPr>
            </w:pPr>
          </w:p>
          <w:p>
            <w:pPr>
              <w:pStyle w:val="7"/>
              <w:numPr>
                <w:ilvl w:val="0"/>
                <w:numId w:val="60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0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03"/>
              </w:numPr>
              <w:tabs>
                <w:tab w:val="left" w:pos="214"/>
              </w:tabs>
              <w:spacing w:before="0" w:after="0" w:line="224" w:lineRule="exact"/>
              <w:ind w:left="213" w:right="0" w:hanging="183"/>
              <w:jc w:val="left"/>
              <w:rPr>
                <w:sz w:val="18"/>
              </w:rPr>
            </w:pPr>
            <w:r>
              <w:rPr>
                <w:sz w:val="18"/>
              </w:rPr>
              <w:t>执法依据；</w:t>
            </w:r>
          </w:p>
          <w:p>
            <w:pPr>
              <w:pStyle w:val="7"/>
              <w:numPr>
                <w:ilvl w:val="0"/>
                <w:numId w:val="60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03"/>
              </w:numPr>
              <w:tabs>
                <w:tab w:val="left" w:pos="214"/>
              </w:tabs>
              <w:spacing w:before="0" w:after="0" w:line="224" w:lineRule="exact"/>
              <w:ind w:left="213" w:right="0" w:hanging="183"/>
              <w:jc w:val="left"/>
              <w:rPr>
                <w:sz w:val="18"/>
              </w:rPr>
            </w:pPr>
            <w:r>
              <w:rPr>
                <w:sz w:val="18"/>
              </w:rPr>
              <w:t>咨询、监督投诉方式；</w:t>
            </w:r>
          </w:p>
          <w:p>
            <w:pPr>
              <w:pStyle w:val="7"/>
              <w:numPr>
                <w:ilvl w:val="0"/>
                <w:numId w:val="603"/>
              </w:numPr>
              <w:tabs>
                <w:tab w:val="left" w:pos="214"/>
              </w:tabs>
              <w:spacing w:before="0" w:after="0" w:line="226" w:lineRule="exact"/>
              <w:ind w:left="213" w:right="0" w:hanging="183"/>
              <w:jc w:val="left"/>
              <w:rPr>
                <w:sz w:val="18"/>
              </w:rPr>
            </w:pPr>
            <w:r>
              <w:rPr>
                <w:sz w:val="18"/>
              </w:rPr>
              <w:t>处罚决定；</w:t>
            </w:r>
          </w:p>
          <w:p>
            <w:pPr>
              <w:pStyle w:val="7"/>
              <w:numPr>
                <w:ilvl w:val="0"/>
                <w:numId w:val="60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0" w:right="64"/>
              <w:jc w:val="both"/>
              <w:rPr>
                <w:sz w:val="18"/>
              </w:rPr>
            </w:pPr>
            <w:r>
              <w:rPr>
                <w:spacing w:val="-1"/>
                <w:sz w:val="18"/>
              </w:rPr>
              <w:t>《建筑施工企业主要负责人、项目负责人和专职安全生产管理人</w:t>
            </w:r>
            <w:r>
              <w:rPr>
                <w:sz w:val="18"/>
              </w:rPr>
              <w:t>员安全生产管理规定》</w:t>
            </w:r>
          </w:p>
        </w:tc>
        <w:tc>
          <w:tcPr>
            <w:tcW w:w="1009" w:type="dxa"/>
          </w:tcPr>
          <w:p>
            <w:pPr>
              <w:pStyle w:val="7"/>
              <w:rPr>
                <w:sz w:val="18"/>
              </w:rPr>
            </w:pPr>
          </w:p>
          <w:p>
            <w:pPr>
              <w:pStyle w:val="7"/>
              <w:spacing w:before="6"/>
              <w:rPr>
                <w:sz w:val="13"/>
              </w:rPr>
            </w:pPr>
          </w:p>
          <w:p>
            <w:pPr>
              <w:pStyle w:val="7"/>
              <w:numPr>
                <w:ilvl w:val="0"/>
                <w:numId w:val="60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0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303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危险性较大的分部分项工程施工时建筑施工企业未安排专职安全生产管理人员现</w:t>
            </w:r>
            <w:r>
              <w:rPr>
                <w:sz w:val="18"/>
              </w:rPr>
              <w:t>场监督</w:t>
            </w:r>
          </w:p>
        </w:tc>
        <w:tc>
          <w:tcPr>
            <w:tcW w:w="2058" w:type="dxa"/>
          </w:tcPr>
          <w:p>
            <w:pPr>
              <w:pStyle w:val="7"/>
              <w:spacing w:before="11"/>
              <w:rPr>
                <w:sz w:val="13"/>
              </w:rPr>
            </w:pPr>
          </w:p>
          <w:p>
            <w:pPr>
              <w:pStyle w:val="7"/>
              <w:numPr>
                <w:ilvl w:val="0"/>
                <w:numId w:val="60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0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05"/>
              </w:numPr>
              <w:tabs>
                <w:tab w:val="left" w:pos="214"/>
              </w:tabs>
              <w:spacing w:before="0" w:after="0" w:line="224" w:lineRule="exact"/>
              <w:ind w:left="213" w:right="0" w:hanging="183"/>
              <w:jc w:val="left"/>
              <w:rPr>
                <w:sz w:val="18"/>
              </w:rPr>
            </w:pPr>
            <w:r>
              <w:rPr>
                <w:sz w:val="18"/>
              </w:rPr>
              <w:t>执法依据；</w:t>
            </w:r>
          </w:p>
          <w:p>
            <w:pPr>
              <w:pStyle w:val="7"/>
              <w:numPr>
                <w:ilvl w:val="0"/>
                <w:numId w:val="60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05"/>
              </w:numPr>
              <w:tabs>
                <w:tab w:val="left" w:pos="214"/>
              </w:tabs>
              <w:spacing w:before="0" w:after="0" w:line="224" w:lineRule="exact"/>
              <w:ind w:left="213" w:right="0" w:hanging="183"/>
              <w:jc w:val="left"/>
              <w:rPr>
                <w:sz w:val="18"/>
              </w:rPr>
            </w:pPr>
            <w:r>
              <w:rPr>
                <w:sz w:val="18"/>
              </w:rPr>
              <w:t>咨询、监督投诉方式；</w:t>
            </w:r>
          </w:p>
          <w:p>
            <w:pPr>
              <w:pStyle w:val="7"/>
              <w:numPr>
                <w:ilvl w:val="0"/>
                <w:numId w:val="605"/>
              </w:numPr>
              <w:tabs>
                <w:tab w:val="left" w:pos="214"/>
              </w:tabs>
              <w:spacing w:before="0" w:after="0" w:line="226" w:lineRule="exact"/>
              <w:ind w:left="213" w:right="0" w:hanging="183"/>
              <w:jc w:val="left"/>
              <w:rPr>
                <w:sz w:val="18"/>
              </w:rPr>
            </w:pPr>
            <w:r>
              <w:rPr>
                <w:sz w:val="18"/>
              </w:rPr>
              <w:t>处罚决定；</w:t>
            </w:r>
          </w:p>
          <w:p>
            <w:pPr>
              <w:pStyle w:val="7"/>
              <w:numPr>
                <w:ilvl w:val="0"/>
                <w:numId w:val="60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0" w:right="64"/>
              <w:jc w:val="both"/>
              <w:rPr>
                <w:sz w:val="18"/>
              </w:rPr>
            </w:pPr>
            <w:r>
              <w:rPr>
                <w:spacing w:val="-1"/>
                <w:sz w:val="18"/>
              </w:rPr>
              <w:t>《建筑施工企业主要负责人、项目负责人和专职安全生产管理人</w:t>
            </w:r>
            <w:r>
              <w:rPr>
                <w:sz w:val="18"/>
              </w:rPr>
              <w:t>员安全生产管理规定》</w:t>
            </w:r>
          </w:p>
        </w:tc>
        <w:tc>
          <w:tcPr>
            <w:tcW w:w="1009" w:type="dxa"/>
          </w:tcPr>
          <w:p>
            <w:pPr>
              <w:pStyle w:val="7"/>
              <w:rPr>
                <w:sz w:val="18"/>
              </w:rPr>
            </w:pPr>
          </w:p>
          <w:p>
            <w:pPr>
              <w:pStyle w:val="7"/>
              <w:spacing w:before="6"/>
              <w:rPr>
                <w:sz w:val="13"/>
              </w:rPr>
            </w:pPr>
          </w:p>
          <w:p>
            <w:pPr>
              <w:pStyle w:val="7"/>
              <w:numPr>
                <w:ilvl w:val="0"/>
                <w:numId w:val="60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0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304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“安管人员”未取得安全生产考</w:t>
            </w:r>
            <w:r>
              <w:rPr>
                <w:sz w:val="18"/>
              </w:rPr>
              <w:t>核合格证书</w:t>
            </w:r>
          </w:p>
        </w:tc>
        <w:tc>
          <w:tcPr>
            <w:tcW w:w="2058" w:type="dxa"/>
          </w:tcPr>
          <w:p>
            <w:pPr>
              <w:pStyle w:val="7"/>
              <w:spacing w:before="11"/>
              <w:rPr>
                <w:sz w:val="13"/>
              </w:rPr>
            </w:pPr>
          </w:p>
          <w:p>
            <w:pPr>
              <w:pStyle w:val="7"/>
              <w:numPr>
                <w:ilvl w:val="0"/>
                <w:numId w:val="60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0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07"/>
              </w:numPr>
              <w:tabs>
                <w:tab w:val="left" w:pos="214"/>
              </w:tabs>
              <w:spacing w:before="0" w:after="0" w:line="224" w:lineRule="exact"/>
              <w:ind w:left="213" w:right="0" w:hanging="183"/>
              <w:jc w:val="left"/>
              <w:rPr>
                <w:sz w:val="18"/>
              </w:rPr>
            </w:pPr>
            <w:r>
              <w:rPr>
                <w:sz w:val="18"/>
              </w:rPr>
              <w:t>执法依据；</w:t>
            </w:r>
          </w:p>
          <w:p>
            <w:pPr>
              <w:pStyle w:val="7"/>
              <w:numPr>
                <w:ilvl w:val="0"/>
                <w:numId w:val="60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07"/>
              </w:numPr>
              <w:tabs>
                <w:tab w:val="left" w:pos="214"/>
              </w:tabs>
              <w:spacing w:before="0" w:after="0" w:line="224" w:lineRule="exact"/>
              <w:ind w:left="213" w:right="0" w:hanging="183"/>
              <w:jc w:val="left"/>
              <w:rPr>
                <w:sz w:val="18"/>
              </w:rPr>
            </w:pPr>
            <w:r>
              <w:rPr>
                <w:sz w:val="18"/>
              </w:rPr>
              <w:t>咨询、监督投诉方式；</w:t>
            </w:r>
          </w:p>
          <w:p>
            <w:pPr>
              <w:pStyle w:val="7"/>
              <w:numPr>
                <w:ilvl w:val="0"/>
                <w:numId w:val="607"/>
              </w:numPr>
              <w:tabs>
                <w:tab w:val="left" w:pos="214"/>
              </w:tabs>
              <w:spacing w:before="0" w:after="0" w:line="226" w:lineRule="exact"/>
              <w:ind w:left="213" w:right="0" w:hanging="183"/>
              <w:jc w:val="left"/>
              <w:rPr>
                <w:sz w:val="18"/>
              </w:rPr>
            </w:pPr>
            <w:r>
              <w:rPr>
                <w:sz w:val="18"/>
              </w:rPr>
              <w:t>处罚决定；</w:t>
            </w:r>
          </w:p>
          <w:p>
            <w:pPr>
              <w:pStyle w:val="7"/>
              <w:numPr>
                <w:ilvl w:val="0"/>
                <w:numId w:val="60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0" w:right="64"/>
              <w:jc w:val="both"/>
              <w:rPr>
                <w:sz w:val="18"/>
              </w:rPr>
            </w:pPr>
            <w:r>
              <w:rPr>
                <w:spacing w:val="-1"/>
                <w:sz w:val="18"/>
              </w:rPr>
              <w:t>《建筑施工企业主要负责人、项目负责人和专职安全生产管理人</w:t>
            </w:r>
            <w:r>
              <w:rPr>
                <w:sz w:val="18"/>
              </w:rPr>
              <w:t>员安全生产管理规定》</w:t>
            </w:r>
          </w:p>
        </w:tc>
        <w:tc>
          <w:tcPr>
            <w:tcW w:w="1009" w:type="dxa"/>
          </w:tcPr>
          <w:p>
            <w:pPr>
              <w:pStyle w:val="7"/>
              <w:rPr>
                <w:sz w:val="18"/>
              </w:rPr>
            </w:pPr>
          </w:p>
          <w:p>
            <w:pPr>
              <w:pStyle w:val="7"/>
              <w:spacing w:before="6"/>
              <w:rPr>
                <w:sz w:val="13"/>
              </w:rPr>
            </w:pPr>
          </w:p>
          <w:p>
            <w:pPr>
              <w:pStyle w:val="7"/>
              <w:numPr>
                <w:ilvl w:val="0"/>
                <w:numId w:val="60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0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305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“安管人员”未按规定办理证书</w:t>
            </w:r>
            <w:r>
              <w:rPr>
                <w:sz w:val="18"/>
              </w:rPr>
              <w:t>变更</w:t>
            </w:r>
          </w:p>
        </w:tc>
        <w:tc>
          <w:tcPr>
            <w:tcW w:w="2058" w:type="dxa"/>
          </w:tcPr>
          <w:p>
            <w:pPr>
              <w:pStyle w:val="7"/>
              <w:spacing w:before="11"/>
              <w:rPr>
                <w:sz w:val="13"/>
              </w:rPr>
            </w:pPr>
          </w:p>
          <w:p>
            <w:pPr>
              <w:pStyle w:val="7"/>
              <w:numPr>
                <w:ilvl w:val="0"/>
                <w:numId w:val="60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0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09"/>
              </w:numPr>
              <w:tabs>
                <w:tab w:val="left" w:pos="214"/>
              </w:tabs>
              <w:spacing w:before="0" w:after="0" w:line="224" w:lineRule="exact"/>
              <w:ind w:left="213" w:right="0" w:hanging="183"/>
              <w:jc w:val="left"/>
              <w:rPr>
                <w:sz w:val="18"/>
              </w:rPr>
            </w:pPr>
            <w:r>
              <w:rPr>
                <w:sz w:val="18"/>
              </w:rPr>
              <w:t>执法依据；</w:t>
            </w:r>
          </w:p>
          <w:p>
            <w:pPr>
              <w:pStyle w:val="7"/>
              <w:numPr>
                <w:ilvl w:val="0"/>
                <w:numId w:val="60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09"/>
              </w:numPr>
              <w:tabs>
                <w:tab w:val="left" w:pos="214"/>
              </w:tabs>
              <w:spacing w:before="0" w:after="0" w:line="224" w:lineRule="exact"/>
              <w:ind w:left="213" w:right="0" w:hanging="183"/>
              <w:jc w:val="left"/>
              <w:rPr>
                <w:sz w:val="18"/>
              </w:rPr>
            </w:pPr>
            <w:r>
              <w:rPr>
                <w:sz w:val="18"/>
              </w:rPr>
              <w:t>咨询、监督投诉方式；</w:t>
            </w:r>
          </w:p>
          <w:p>
            <w:pPr>
              <w:pStyle w:val="7"/>
              <w:numPr>
                <w:ilvl w:val="0"/>
                <w:numId w:val="609"/>
              </w:numPr>
              <w:tabs>
                <w:tab w:val="left" w:pos="214"/>
              </w:tabs>
              <w:spacing w:before="0" w:after="0" w:line="226" w:lineRule="exact"/>
              <w:ind w:left="213" w:right="0" w:hanging="183"/>
              <w:jc w:val="left"/>
              <w:rPr>
                <w:sz w:val="18"/>
              </w:rPr>
            </w:pPr>
            <w:r>
              <w:rPr>
                <w:sz w:val="18"/>
              </w:rPr>
              <w:t>处罚决定；</w:t>
            </w:r>
          </w:p>
          <w:p>
            <w:pPr>
              <w:pStyle w:val="7"/>
              <w:numPr>
                <w:ilvl w:val="0"/>
                <w:numId w:val="60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0" w:right="64"/>
              <w:jc w:val="both"/>
              <w:rPr>
                <w:sz w:val="18"/>
              </w:rPr>
            </w:pPr>
            <w:r>
              <w:rPr>
                <w:spacing w:val="-1"/>
                <w:sz w:val="18"/>
              </w:rPr>
              <w:t>《建筑施工企业主要负责人、项目负责人和专职安全生产管理人</w:t>
            </w:r>
            <w:r>
              <w:rPr>
                <w:sz w:val="18"/>
              </w:rPr>
              <w:t>员安全生产管理规定》</w:t>
            </w:r>
          </w:p>
        </w:tc>
        <w:tc>
          <w:tcPr>
            <w:tcW w:w="1009" w:type="dxa"/>
          </w:tcPr>
          <w:p>
            <w:pPr>
              <w:pStyle w:val="7"/>
              <w:rPr>
                <w:sz w:val="18"/>
              </w:rPr>
            </w:pPr>
          </w:p>
          <w:p>
            <w:pPr>
              <w:pStyle w:val="7"/>
              <w:spacing w:before="6"/>
              <w:rPr>
                <w:sz w:val="13"/>
              </w:rPr>
            </w:pPr>
          </w:p>
          <w:p>
            <w:pPr>
              <w:pStyle w:val="7"/>
              <w:numPr>
                <w:ilvl w:val="0"/>
                <w:numId w:val="61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1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306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主要负责人、项目负责人未按规定履行安全生产</w:t>
            </w:r>
            <w:r>
              <w:rPr>
                <w:sz w:val="18"/>
              </w:rPr>
              <w:t>管理职责</w:t>
            </w:r>
          </w:p>
        </w:tc>
        <w:tc>
          <w:tcPr>
            <w:tcW w:w="2058" w:type="dxa"/>
          </w:tcPr>
          <w:p>
            <w:pPr>
              <w:pStyle w:val="7"/>
              <w:spacing w:before="11"/>
              <w:rPr>
                <w:sz w:val="13"/>
              </w:rPr>
            </w:pPr>
          </w:p>
          <w:p>
            <w:pPr>
              <w:pStyle w:val="7"/>
              <w:numPr>
                <w:ilvl w:val="0"/>
                <w:numId w:val="61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1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11"/>
              </w:numPr>
              <w:tabs>
                <w:tab w:val="left" w:pos="214"/>
              </w:tabs>
              <w:spacing w:before="0" w:after="0" w:line="224" w:lineRule="exact"/>
              <w:ind w:left="213" w:right="0" w:hanging="183"/>
              <w:jc w:val="left"/>
              <w:rPr>
                <w:sz w:val="18"/>
              </w:rPr>
            </w:pPr>
            <w:r>
              <w:rPr>
                <w:sz w:val="18"/>
              </w:rPr>
              <w:t>执法依据；</w:t>
            </w:r>
          </w:p>
          <w:p>
            <w:pPr>
              <w:pStyle w:val="7"/>
              <w:numPr>
                <w:ilvl w:val="0"/>
                <w:numId w:val="61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11"/>
              </w:numPr>
              <w:tabs>
                <w:tab w:val="left" w:pos="214"/>
              </w:tabs>
              <w:spacing w:before="0" w:after="0" w:line="224" w:lineRule="exact"/>
              <w:ind w:left="213" w:right="0" w:hanging="183"/>
              <w:jc w:val="left"/>
              <w:rPr>
                <w:sz w:val="18"/>
              </w:rPr>
            </w:pPr>
            <w:r>
              <w:rPr>
                <w:sz w:val="18"/>
              </w:rPr>
              <w:t>咨询、监督投诉方式；</w:t>
            </w:r>
          </w:p>
          <w:p>
            <w:pPr>
              <w:pStyle w:val="7"/>
              <w:numPr>
                <w:ilvl w:val="0"/>
                <w:numId w:val="611"/>
              </w:numPr>
              <w:tabs>
                <w:tab w:val="left" w:pos="214"/>
              </w:tabs>
              <w:spacing w:before="0" w:after="0" w:line="226" w:lineRule="exact"/>
              <w:ind w:left="213" w:right="0" w:hanging="183"/>
              <w:jc w:val="left"/>
              <w:rPr>
                <w:sz w:val="18"/>
              </w:rPr>
            </w:pPr>
            <w:r>
              <w:rPr>
                <w:sz w:val="18"/>
              </w:rPr>
              <w:t>处罚决定；</w:t>
            </w:r>
          </w:p>
          <w:p>
            <w:pPr>
              <w:pStyle w:val="7"/>
              <w:numPr>
                <w:ilvl w:val="0"/>
                <w:numId w:val="61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0" w:right="64"/>
              <w:jc w:val="both"/>
              <w:rPr>
                <w:sz w:val="18"/>
              </w:rPr>
            </w:pPr>
            <w:r>
              <w:rPr>
                <w:spacing w:val="-1"/>
                <w:sz w:val="18"/>
              </w:rPr>
              <w:t>《建筑施工企业主要负责人、项目负责人和专职安全生产管理人</w:t>
            </w:r>
            <w:r>
              <w:rPr>
                <w:sz w:val="18"/>
              </w:rPr>
              <w:t>员安全生产管理规定》</w:t>
            </w:r>
          </w:p>
        </w:tc>
        <w:tc>
          <w:tcPr>
            <w:tcW w:w="1009" w:type="dxa"/>
          </w:tcPr>
          <w:p>
            <w:pPr>
              <w:pStyle w:val="7"/>
              <w:rPr>
                <w:sz w:val="18"/>
              </w:rPr>
            </w:pPr>
          </w:p>
          <w:p>
            <w:pPr>
              <w:pStyle w:val="7"/>
              <w:spacing w:before="6"/>
              <w:rPr>
                <w:sz w:val="13"/>
              </w:rPr>
            </w:pPr>
          </w:p>
          <w:p>
            <w:pPr>
              <w:pStyle w:val="7"/>
              <w:numPr>
                <w:ilvl w:val="0"/>
                <w:numId w:val="61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1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307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专职安全生产管理人员未按规定履行安全生产管</w:t>
            </w:r>
            <w:r>
              <w:rPr>
                <w:sz w:val="18"/>
              </w:rPr>
              <w:t>理职责</w:t>
            </w:r>
          </w:p>
        </w:tc>
        <w:tc>
          <w:tcPr>
            <w:tcW w:w="2058" w:type="dxa"/>
          </w:tcPr>
          <w:p>
            <w:pPr>
              <w:pStyle w:val="7"/>
              <w:spacing w:before="11"/>
              <w:rPr>
                <w:sz w:val="13"/>
              </w:rPr>
            </w:pPr>
          </w:p>
          <w:p>
            <w:pPr>
              <w:pStyle w:val="7"/>
              <w:numPr>
                <w:ilvl w:val="0"/>
                <w:numId w:val="61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1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13"/>
              </w:numPr>
              <w:tabs>
                <w:tab w:val="left" w:pos="214"/>
              </w:tabs>
              <w:spacing w:before="0" w:after="0" w:line="224" w:lineRule="exact"/>
              <w:ind w:left="213" w:right="0" w:hanging="183"/>
              <w:jc w:val="left"/>
              <w:rPr>
                <w:sz w:val="18"/>
              </w:rPr>
            </w:pPr>
            <w:r>
              <w:rPr>
                <w:sz w:val="18"/>
              </w:rPr>
              <w:t>执法依据；</w:t>
            </w:r>
          </w:p>
          <w:p>
            <w:pPr>
              <w:pStyle w:val="7"/>
              <w:numPr>
                <w:ilvl w:val="0"/>
                <w:numId w:val="61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13"/>
              </w:numPr>
              <w:tabs>
                <w:tab w:val="left" w:pos="214"/>
              </w:tabs>
              <w:spacing w:before="0" w:after="0" w:line="224" w:lineRule="exact"/>
              <w:ind w:left="213" w:right="0" w:hanging="183"/>
              <w:jc w:val="left"/>
              <w:rPr>
                <w:sz w:val="18"/>
              </w:rPr>
            </w:pPr>
            <w:r>
              <w:rPr>
                <w:sz w:val="18"/>
              </w:rPr>
              <w:t>咨询、监督投诉方式；</w:t>
            </w:r>
          </w:p>
          <w:p>
            <w:pPr>
              <w:pStyle w:val="7"/>
              <w:numPr>
                <w:ilvl w:val="0"/>
                <w:numId w:val="613"/>
              </w:numPr>
              <w:tabs>
                <w:tab w:val="left" w:pos="214"/>
              </w:tabs>
              <w:spacing w:before="0" w:after="0" w:line="226" w:lineRule="exact"/>
              <w:ind w:left="213" w:right="0" w:hanging="183"/>
              <w:jc w:val="left"/>
              <w:rPr>
                <w:sz w:val="18"/>
              </w:rPr>
            </w:pPr>
            <w:r>
              <w:rPr>
                <w:sz w:val="18"/>
              </w:rPr>
              <w:t>处罚决定；</w:t>
            </w:r>
          </w:p>
          <w:p>
            <w:pPr>
              <w:pStyle w:val="7"/>
              <w:numPr>
                <w:ilvl w:val="0"/>
                <w:numId w:val="61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0" w:right="64"/>
              <w:jc w:val="both"/>
              <w:rPr>
                <w:sz w:val="18"/>
              </w:rPr>
            </w:pPr>
            <w:r>
              <w:rPr>
                <w:spacing w:val="-1"/>
                <w:sz w:val="18"/>
              </w:rPr>
              <w:t>《建筑施工企业主要负责人、项目负责人和专职安全生产管理人</w:t>
            </w:r>
            <w:r>
              <w:rPr>
                <w:sz w:val="18"/>
              </w:rPr>
              <w:t>员安全生产管理规定》</w:t>
            </w:r>
          </w:p>
        </w:tc>
        <w:tc>
          <w:tcPr>
            <w:tcW w:w="1009" w:type="dxa"/>
          </w:tcPr>
          <w:p>
            <w:pPr>
              <w:pStyle w:val="7"/>
              <w:rPr>
                <w:sz w:val="18"/>
              </w:rPr>
            </w:pPr>
          </w:p>
          <w:p>
            <w:pPr>
              <w:pStyle w:val="7"/>
              <w:spacing w:before="6"/>
              <w:rPr>
                <w:sz w:val="13"/>
              </w:rPr>
            </w:pPr>
          </w:p>
          <w:p>
            <w:pPr>
              <w:pStyle w:val="7"/>
              <w:numPr>
                <w:ilvl w:val="0"/>
                <w:numId w:val="61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1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308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工程造价咨询企业在建筑工程计价活动中，出具有虚假记载、误导性陈述的工程</w:t>
            </w:r>
            <w:r>
              <w:rPr>
                <w:sz w:val="18"/>
              </w:rPr>
              <w:t>造价成果文件</w:t>
            </w:r>
          </w:p>
        </w:tc>
        <w:tc>
          <w:tcPr>
            <w:tcW w:w="2058" w:type="dxa"/>
          </w:tcPr>
          <w:p>
            <w:pPr>
              <w:pStyle w:val="7"/>
              <w:spacing w:before="11"/>
              <w:rPr>
                <w:sz w:val="13"/>
              </w:rPr>
            </w:pPr>
          </w:p>
          <w:p>
            <w:pPr>
              <w:pStyle w:val="7"/>
              <w:numPr>
                <w:ilvl w:val="0"/>
                <w:numId w:val="61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1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15"/>
              </w:numPr>
              <w:tabs>
                <w:tab w:val="left" w:pos="214"/>
              </w:tabs>
              <w:spacing w:before="0" w:after="0" w:line="224" w:lineRule="exact"/>
              <w:ind w:left="213" w:right="0" w:hanging="183"/>
              <w:jc w:val="left"/>
              <w:rPr>
                <w:sz w:val="18"/>
              </w:rPr>
            </w:pPr>
            <w:r>
              <w:rPr>
                <w:sz w:val="18"/>
              </w:rPr>
              <w:t>执法依据；</w:t>
            </w:r>
          </w:p>
          <w:p>
            <w:pPr>
              <w:pStyle w:val="7"/>
              <w:numPr>
                <w:ilvl w:val="0"/>
                <w:numId w:val="61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15"/>
              </w:numPr>
              <w:tabs>
                <w:tab w:val="left" w:pos="214"/>
              </w:tabs>
              <w:spacing w:before="0" w:after="0" w:line="224" w:lineRule="exact"/>
              <w:ind w:left="213" w:right="0" w:hanging="183"/>
              <w:jc w:val="left"/>
              <w:rPr>
                <w:sz w:val="18"/>
              </w:rPr>
            </w:pPr>
            <w:r>
              <w:rPr>
                <w:sz w:val="18"/>
              </w:rPr>
              <w:t>咨询、监督投诉方式；</w:t>
            </w:r>
          </w:p>
          <w:p>
            <w:pPr>
              <w:pStyle w:val="7"/>
              <w:numPr>
                <w:ilvl w:val="0"/>
                <w:numId w:val="615"/>
              </w:numPr>
              <w:tabs>
                <w:tab w:val="left" w:pos="214"/>
              </w:tabs>
              <w:spacing w:before="0" w:after="0" w:line="226" w:lineRule="exact"/>
              <w:ind w:left="213" w:right="0" w:hanging="183"/>
              <w:jc w:val="left"/>
              <w:rPr>
                <w:sz w:val="18"/>
              </w:rPr>
            </w:pPr>
            <w:r>
              <w:rPr>
                <w:sz w:val="18"/>
              </w:rPr>
              <w:t>处罚决定；</w:t>
            </w:r>
          </w:p>
          <w:p>
            <w:pPr>
              <w:pStyle w:val="7"/>
              <w:numPr>
                <w:ilvl w:val="0"/>
                <w:numId w:val="61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《建筑工程施工发包与承包计价</w:t>
            </w:r>
            <w:r>
              <w:rPr>
                <w:sz w:val="18"/>
              </w:rPr>
              <w:t>管理办法》</w:t>
            </w:r>
          </w:p>
        </w:tc>
        <w:tc>
          <w:tcPr>
            <w:tcW w:w="1009" w:type="dxa"/>
          </w:tcPr>
          <w:p>
            <w:pPr>
              <w:pStyle w:val="7"/>
              <w:rPr>
                <w:sz w:val="18"/>
              </w:rPr>
            </w:pPr>
          </w:p>
          <w:p>
            <w:pPr>
              <w:pStyle w:val="7"/>
              <w:spacing w:before="6"/>
              <w:rPr>
                <w:sz w:val="13"/>
              </w:rPr>
            </w:pPr>
          </w:p>
          <w:p>
            <w:pPr>
              <w:pStyle w:val="7"/>
              <w:numPr>
                <w:ilvl w:val="0"/>
                <w:numId w:val="61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1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309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审查机构列入名录后不再符合规</w:t>
            </w:r>
            <w:r>
              <w:rPr>
                <w:sz w:val="18"/>
              </w:rPr>
              <w:t>定条件</w:t>
            </w:r>
          </w:p>
        </w:tc>
        <w:tc>
          <w:tcPr>
            <w:tcW w:w="2058" w:type="dxa"/>
          </w:tcPr>
          <w:p>
            <w:pPr>
              <w:pStyle w:val="7"/>
              <w:spacing w:before="11"/>
              <w:rPr>
                <w:sz w:val="13"/>
              </w:rPr>
            </w:pPr>
          </w:p>
          <w:p>
            <w:pPr>
              <w:pStyle w:val="7"/>
              <w:numPr>
                <w:ilvl w:val="0"/>
                <w:numId w:val="61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1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17"/>
              </w:numPr>
              <w:tabs>
                <w:tab w:val="left" w:pos="214"/>
              </w:tabs>
              <w:spacing w:before="0" w:after="0" w:line="224" w:lineRule="exact"/>
              <w:ind w:left="213" w:right="0" w:hanging="183"/>
              <w:jc w:val="left"/>
              <w:rPr>
                <w:sz w:val="18"/>
              </w:rPr>
            </w:pPr>
            <w:r>
              <w:rPr>
                <w:sz w:val="18"/>
              </w:rPr>
              <w:t>执法依据；</w:t>
            </w:r>
          </w:p>
          <w:p>
            <w:pPr>
              <w:pStyle w:val="7"/>
              <w:numPr>
                <w:ilvl w:val="0"/>
                <w:numId w:val="61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17"/>
              </w:numPr>
              <w:tabs>
                <w:tab w:val="left" w:pos="214"/>
              </w:tabs>
              <w:spacing w:before="0" w:after="0" w:line="224" w:lineRule="exact"/>
              <w:ind w:left="213" w:right="0" w:hanging="183"/>
              <w:jc w:val="left"/>
              <w:rPr>
                <w:sz w:val="18"/>
              </w:rPr>
            </w:pPr>
            <w:r>
              <w:rPr>
                <w:sz w:val="18"/>
              </w:rPr>
              <w:t>咨询、监督投诉方式；</w:t>
            </w:r>
          </w:p>
          <w:p>
            <w:pPr>
              <w:pStyle w:val="7"/>
              <w:numPr>
                <w:ilvl w:val="0"/>
                <w:numId w:val="617"/>
              </w:numPr>
              <w:tabs>
                <w:tab w:val="left" w:pos="214"/>
              </w:tabs>
              <w:spacing w:before="0" w:after="0" w:line="226" w:lineRule="exact"/>
              <w:ind w:left="213" w:right="0" w:hanging="183"/>
              <w:jc w:val="left"/>
              <w:rPr>
                <w:sz w:val="18"/>
              </w:rPr>
            </w:pPr>
            <w:r>
              <w:rPr>
                <w:sz w:val="18"/>
              </w:rPr>
              <w:t>处罚决定；</w:t>
            </w:r>
          </w:p>
          <w:p>
            <w:pPr>
              <w:pStyle w:val="7"/>
              <w:numPr>
                <w:ilvl w:val="0"/>
                <w:numId w:val="61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《房屋建筑和市政基础设施工程施工图设计文件审查管理办法》</w:t>
            </w:r>
          </w:p>
        </w:tc>
        <w:tc>
          <w:tcPr>
            <w:tcW w:w="1009" w:type="dxa"/>
          </w:tcPr>
          <w:p>
            <w:pPr>
              <w:pStyle w:val="7"/>
              <w:rPr>
                <w:sz w:val="18"/>
              </w:rPr>
            </w:pPr>
          </w:p>
          <w:p>
            <w:pPr>
              <w:pStyle w:val="7"/>
              <w:spacing w:before="6"/>
              <w:rPr>
                <w:sz w:val="13"/>
              </w:rPr>
            </w:pPr>
          </w:p>
          <w:p>
            <w:pPr>
              <w:pStyle w:val="7"/>
              <w:numPr>
                <w:ilvl w:val="0"/>
                <w:numId w:val="61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1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310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审查机构超出范围从事施工图审</w:t>
            </w:r>
            <w:r>
              <w:rPr>
                <w:sz w:val="18"/>
              </w:rPr>
              <w:t>查</w:t>
            </w:r>
          </w:p>
        </w:tc>
        <w:tc>
          <w:tcPr>
            <w:tcW w:w="2058" w:type="dxa"/>
          </w:tcPr>
          <w:p>
            <w:pPr>
              <w:pStyle w:val="7"/>
              <w:spacing w:before="11"/>
              <w:rPr>
                <w:sz w:val="13"/>
              </w:rPr>
            </w:pPr>
          </w:p>
          <w:p>
            <w:pPr>
              <w:pStyle w:val="7"/>
              <w:numPr>
                <w:ilvl w:val="0"/>
                <w:numId w:val="61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1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19"/>
              </w:numPr>
              <w:tabs>
                <w:tab w:val="left" w:pos="214"/>
              </w:tabs>
              <w:spacing w:before="0" w:after="0" w:line="224" w:lineRule="exact"/>
              <w:ind w:left="213" w:right="0" w:hanging="183"/>
              <w:jc w:val="left"/>
              <w:rPr>
                <w:sz w:val="18"/>
              </w:rPr>
            </w:pPr>
            <w:r>
              <w:rPr>
                <w:sz w:val="18"/>
              </w:rPr>
              <w:t>执法依据；</w:t>
            </w:r>
          </w:p>
          <w:p>
            <w:pPr>
              <w:pStyle w:val="7"/>
              <w:numPr>
                <w:ilvl w:val="0"/>
                <w:numId w:val="61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19"/>
              </w:numPr>
              <w:tabs>
                <w:tab w:val="left" w:pos="214"/>
              </w:tabs>
              <w:spacing w:before="0" w:after="0" w:line="224" w:lineRule="exact"/>
              <w:ind w:left="213" w:right="0" w:hanging="183"/>
              <w:jc w:val="left"/>
              <w:rPr>
                <w:sz w:val="18"/>
              </w:rPr>
            </w:pPr>
            <w:r>
              <w:rPr>
                <w:sz w:val="18"/>
              </w:rPr>
              <w:t>咨询、监督投诉方式；</w:t>
            </w:r>
          </w:p>
          <w:p>
            <w:pPr>
              <w:pStyle w:val="7"/>
              <w:numPr>
                <w:ilvl w:val="0"/>
                <w:numId w:val="619"/>
              </w:numPr>
              <w:tabs>
                <w:tab w:val="left" w:pos="214"/>
              </w:tabs>
              <w:spacing w:before="0" w:after="0" w:line="226" w:lineRule="exact"/>
              <w:ind w:left="213" w:right="0" w:hanging="183"/>
              <w:jc w:val="left"/>
              <w:rPr>
                <w:sz w:val="18"/>
              </w:rPr>
            </w:pPr>
            <w:r>
              <w:rPr>
                <w:sz w:val="18"/>
              </w:rPr>
              <w:t>处罚决定；</w:t>
            </w:r>
          </w:p>
          <w:p>
            <w:pPr>
              <w:pStyle w:val="7"/>
              <w:numPr>
                <w:ilvl w:val="0"/>
                <w:numId w:val="61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《房屋建筑和市政基础设施工程施工图设计文件审查管理办法》</w:t>
            </w:r>
          </w:p>
        </w:tc>
        <w:tc>
          <w:tcPr>
            <w:tcW w:w="1009" w:type="dxa"/>
          </w:tcPr>
          <w:p>
            <w:pPr>
              <w:pStyle w:val="7"/>
              <w:rPr>
                <w:sz w:val="18"/>
              </w:rPr>
            </w:pPr>
          </w:p>
          <w:p>
            <w:pPr>
              <w:pStyle w:val="7"/>
              <w:spacing w:before="6"/>
              <w:rPr>
                <w:sz w:val="13"/>
              </w:rPr>
            </w:pPr>
          </w:p>
          <w:p>
            <w:pPr>
              <w:pStyle w:val="7"/>
              <w:numPr>
                <w:ilvl w:val="0"/>
                <w:numId w:val="62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2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311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审查机构使用不符合条件审查人</w:t>
            </w:r>
            <w:r>
              <w:rPr>
                <w:sz w:val="18"/>
              </w:rPr>
              <w:t>员</w:t>
            </w:r>
          </w:p>
        </w:tc>
        <w:tc>
          <w:tcPr>
            <w:tcW w:w="2058" w:type="dxa"/>
          </w:tcPr>
          <w:p>
            <w:pPr>
              <w:pStyle w:val="7"/>
              <w:spacing w:before="11"/>
              <w:rPr>
                <w:sz w:val="13"/>
              </w:rPr>
            </w:pPr>
          </w:p>
          <w:p>
            <w:pPr>
              <w:pStyle w:val="7"/>
              <w:numPr>
                <w:ilvl w:val="0"/>
                <w:numId w:val="62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2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21"/>
              </w:numPr>
              <w:tabs>
                <w:tab w:val="left" w:pos="214"/>
              </w:tabs>
              <w:spacing w:before="0" w:after="0" w:line="224" w:lineRule="exact"/>
              <w:ind w:left="213" w:right="0" w:hanging="183"/>
              <w:jc w:val="left"/>
              <w:rPr>
                <w:sz w:val="18"/>
              </w:rPr>
            </w:pPr>
            <w:r>
              <w:rPr>
                <w:sz w:val="18"/>
              </w:rPr>
              <w:t>执法依据；</w:t>
            </w:r>
          </w:p>
          <w:p>
            <w:pPr>
              <w:pStyle w:val="7"/>
              <w:numPr>
                <w:ilvl w:val="0"/>
                <w:numId w:val="62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21"/>
              </w:numPr>
              <w:tabs>
                <w:tab w:val="left" w:pos="214"/>
              </w:tabs>
              <w:spacing w:before="0" w:after="0" w:line="224" w:lineRule="exact"/>
              <w:ind w:left="213" w:right="0" w:hanging="183"/>
              <w:jc w:val="left"/>
              <w:rPr>
                <w:sz w:val="18"/>
              </w:rPr>
            </w:pPr>
            <w:r>
              <w:rPr>
                <w:sz w:val="18"/>
              </w:rPr>
              <w:t>咨询、监督投诉方式；</w:t>
            </w:r>
          </w:p>
          <w:p>
            <w:pPr>
              <w:pStyle w:val="7"/>
              <w:numPr>
                <w:ilvl w:val="0"/>
                <w:numId w:val="621"/>
              </w:numPr>
              <w:tabs>
                <w:tab w:val="left" w:pos="214"/>
              </w:tabs>
              <w:spacing w:before="0" w:after="0" w:line="226" w:lineRule="exact"/>
              <w:ind w:left="213" w:right="0" w:hanging="183"/>
              <w:jc w:val="left"/>
              <w:rPr>
                <w:sz w:val="18"/>
              </w:rPr>
            </w:pPr>
            <w:r>
              <w:rPr>
                <w:sz w:val="18"/>
              </w:rPr>
              <w:t>处罚决定；</w:t>
            </w:r>
          </w:p>
          <w:p>
            <w:pPr>
              <w:pStyle w:val="7"/>
              <w:numPr>
                <w:ilvl w:val="0"/>
                <w:numId w:val="62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《房屋建筑和市政基础设施工程施工图设计文件审查管理办法》</w:t>
            </w:r>
          </w:p>
        </w:tc>
        <w:tc>
          <w:tcPr>
            <w:tcW w:w="1009" w:type="dxa"/>
          </w:tcPr>
          <w:p>
            <w:pPr>
              <w:pStyle w:val="7"/>
              <w:rPr>
                <w:sz w:val="18"/>
              </w:rPr>
            </w:pPr>
          </w:p>
          <w:p>
            <w:pPr>
              <w:pStyle w:val="7"/>
              <w:spacing w:before="6"/>
              <w:rPr>
                <w:sz w:val="13"/>
              </w:rPr>
            </w:pPr>
          </w:p>
          <w:p>
            <w:pPr>
              <w:pStyle w:val="7"/>
              <w:numPr>
                <w:ilvl w:val="0"/>
                <w:numId w:val="62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2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312</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审查机构未按规定的内容进行审</w:t>
            </w:r>
            <w:r>
              <w:rPr>
                <w:sz w:val="18"/>
              </w:rPr>
              <w:t>查</w:t>
            </w:r>
          </w:p>
        </w:tc>
        <w:tc>
          <w:tcPr>
            <w:tcW w:w="2058" w:type="dxa"/>
          </w:tcPr>
          <w:p>
            <w:pPr>
              <w:pStyle w:val="7"/>
              <w:spacing w:before="11"/>
              <w:rPr>
                <w:sz w:val="13"/>
              </w:rPr>
            </w:pPr>
          </w:p>
          <w:p>
            <w:pPr>
              <w:pStyle w:val="7"/>
              <w:numPr>
                <w:ilvl w:val="0"/>
                <w:numId w:val="62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2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23"/>
              </w:numPr>
              <w:tabs>
                <w:tab w:val="left" w:pos="214"/>
              </w:tabs>
              <w:spacing w:before="0" w:after="0" w:line="224" w:lineRule="exact"/>
              <w:ind w:left="213" w:right="0" w:hanging="183"/>
              <w:jc w:val="left"/>
              <w:rPr>
                <w:sz w:val="18"/>
              </w:rPr>
            </w:pPr>
            <w:r>
              <w:rPr>
                <w:sz w:val="18"/>
              </w:rPr>
              <w:t>执法依据；</w:t>
            </w:r>
          </w:p>
          <w:p>
            <w:pPr>
              <w:pStyle w:val="7"/>
              <w:numPr>
                <w:ilvl w:val="0"/>
                <w:numId w:val="62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23"/>
              </w:numPr>
              <w:tabs>
                <w:tab w:val="left" w:pos="214"/>
              </w:tabs>
              <w:spacing w:before="0" w:after="0" w:line="224" w:lineRule="exact"/>
              <w:ind w:left="213" w:right="0" w:hanging="183"/>
              <w:jc w:val="left"/>
              <w:rPr>
                <w:sz w:val="18"/>
              </w:rPr>
            </w:pPr>
            <w:r>
              <w:rPr>
                <w:sz w:val="18"/>
              </w:rPr>
              <w:t>咨询、监督投诉方式；</w:t>
            </w:r>
          </w:p>
          <w:p>
            <w:pPr>
              <w:pStyle w:val="7"/>
              <w:numPr>
                <w:ilvl w:val="0"/>
                <w:numId w:val="623"/>
              </w:numPr>
              <w:tabs>
                <w:tab w:val="left" w:pos="214"/>
              </w:tabs>
              <w:spacing w:before="0" w:after="0" w:line="226" w:lineRule="exact"/>
              <w:ind w:left="213" w:right="0" w:hanging="183"/>
              <w:jc w:val="left"/>
              <w:rPr>
                <w:sz w:val="18"/>
              </w:rPr>
            </w:pPr>
            <w:r>
              <w:rPr>
                <w:sz w:val="18"/>
              </w:rPr>
              <w:t>处罚决定；</w:t>
            </w:r>
          </w:p>
          <w:p>
            <w:pPr>
              <w:pStyle w:val="7"/>
              <w:numPr>
                <w:ilvl w:val="0"/>
                <w:numId w:val="62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《房屋建筑和市政基础设施工程施工图设计文件审查管理办法》</w:t>
            </w:r>
          </w:p>
        </w:tc>
        <w:tc>
          <w:tcPr>
            <w:tcW w:w="1009" w:type="dxa"/>
          </w:tcPr>
          <w:p>
            <w:pPr>
              <w:pStyle w:val="7"/>
              <w:rPr>
                <w:sz w:val="18"/>
              </w:rPr>
            </w:pPr>
          </w:p>
          <w:p>
            <w:pPr>
              <w:pStyle w:val="7"/>
              <w:spacing w:before="6"/>
              <w:rPr>
                <w:sz w:val="13"/>
              </w:rPr>
            </w:pPr>
          </w:p>
          <w:p>
            <w:pPr>
              <w:pStyle w:val="7"/>
              <w:numPr>
                <w:ilvl w:val="0"/>
                <w:numId w:val="62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2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313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审查机构未按规定上报审查过程中发现的违法违</w:t>
            </w:r>
            <w:r>
              <w:rPr>
                <w:sz w:val="18"/>
              </w:rPr>
              <w:t>规行为</w:t>
            </w:r>
          </w:p>
        </w:tc>
        <w:tc>
          <w:tcPr>
            <w:tcW w:w="2058" w:type="dxa"/>
          </w:tcPr>
          <w:p>
            <w:pPr>
              <w:pStyle w:val="7"/>
              <w:spacing w:before="11"/>
              <w:rPr>
                <w:sz w:val="13"/>
              </w:rPr>
            </w:pPr>
          </w:p>
          <w:p>
            <w:pPr>
              <w:pStyle w:val="7"/>
              <w:numPr>
                <w:ilvl w:val="0"/>
                <w:numId w:val="62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2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25"/>
              </w:numPr>
              <w:tabs>
                <w:tab w:val="left" w:pos="214"/>
              </w:tabs>
              <w:spacing w:before="0" w:after="0" w:line="224" w:lineRule="exact"/>
              <w:ind w:left="213" w:right="0" w:hanging="183"/>
              <w:jc w:val="left"/>
              <w:rPr>
                <w:sz w:val="18"/>
              </w:rPr>
            </w:pPr>
            <w:r>
              <w:rPr>
                <w:sz w:val="18"/>
              </w:rPr>
              <w:t>执法依据；</w:t>
            </w:r>
          </w:p>
          <w:p>
            <w:pPr>
              <w:pStyle w:val="7"/>
              <w:numPr>
                <w:ilvl w:val="0"/>
                <w:numId w:val="62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25"/>
              </w:numPr>
              <w:tabs>
                <w:tab w:val="left" w:pos="214"/>
              </w:tabs>
              <w:spacing w:before="0" w:after="0" w:line="224" w:lineRule="exact"/>
              <w:ind w:left="213" w:right="0" w:hanging="183"/>
              <w:jc w:val="left"/>
              <w:rPr>
                <w:sz w:val="18"/>
              </w:rPr>
            </w:pPr>
            <w:r>
              <w:rPr>
                <w:sz w:val="18"/>
              </w:rPr>
              <w:t>咨询、监督投诉方式；</w:t>
            </w:r>
          </w:p>
          <w:p>
            <w:pPr>
              <w:pStyle w:val="7"/>
              <w:numPr>
                <w:ilvl w:val="0"/>
                <w:numId w:val="625"/>
              </w:numPr>
              <w:tabs>
                <w:tab w:val="left" w:pos="214"/>
              </w:tabs>
              <w:spacing w:before="0" w:after="0" w:line="226" w:lineRule="exact"/>
              <w:ind w:left="213" w:right="0" w:hanging="183"/>
              <w:jc w:val="left"/>
              <w:rPr>
                <w:sz w:val="18"/>
              </w:rPr>
            </w:pPr>
            <w:r>
              <w:rPr>
                <w:sz w:val="18"/>
              </w:rPr>
              <w:t>处罚决定；</w:t>
            </w:r>
          </w:p>
          <w:p>
            <w:pPr>
              <w:pStyle w:val="7"/>
              <w:numPr>
                <w:ilvl w:val="0"/>
                <w:numId w:val="62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《房屋建筑和市政基础设施工程施工图设计文件审查管理办法》</w:t>
            </w:r>
          </w:p>
        </w:tc>
        <w:tc>
          <w:tcPr>
            <w:tcW w:w="1009" w:type="dxa"/>
          </w:tcPr>
          <w:p>
            <w:pPr>
              <w:pStyle w:val="7"/>
              <w:rPr>
                <w:sz w:val="18"/>
              </w:rPr>
            </w:pPr>
          </w:p>
          <w:p>
            <w:pPr>
              <w:pStyle w:val="7"/>
              <w:spacing w:before="6"/>
              <w:rPr>
                <w:sz w:val="13"/>
              </w:rPr>
            </w:pPr>
          </w:p>
          <w:p>
            <w:pPr>
              <w:pStyle w:val="7"/>
              <w:numPr>
                <w:ilvl w:val="0"/>
                <w:numId w:val="62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2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314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审查机构未按规定填写审查意见</w:t>
            </w:r>
            <w:r>
              <w:rPr>
                <w:sz w:val="18"/>
              </w:rPr>
              <w:t>告知书</w:t>
            </w:r>
          </w:p>
        </w:tc>
        <w:tc>
          <w:tcPr>
            <w:tcW w:w="2058" w:type="dxa"/>
          </w:tcPr>
          <w:p>
            <w:pPr>
              <w:pStyle w:val="7"/>
              <w:spacing w:before="11"/>
              <w:rPr>
                <w:sz w:val="13"/>
              </w:rPr>
            </w:pPr>
          </w:p>
          <w:p>
            <w:pPr>
              <w:pStyle w:val="7"/>
              <w:numPr>
                <w:ilvl w:val="0"/>
                <w:numId w:val="62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2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27"/>
              </w:numPr>
              <w:tabs>
                <w:tab w:val="left" w:pos="214"/>
              </w:tabs>
              <w:spacing w:before="0" w:after="0" w:line="224" w:lineRule="exact"/>
              <w:ind w:left="213" w:right="0" w:hanging="183"/>
              <w:jc w:val="left"/>
              <w:rPr>
                <w:sz w:val="18"/>
              </w:rPr>
            </w:pPr>
            <w:r>
              <w:rPr>
                <w:sz w:val="18"/>
              </w:rPr>
              <w:t>执法依据；</w:t>
            </w:r>
          </w:p>
          <w:p>
            <w:pPr>
              <w:pStyle w:val="7"/>
              <w:numPr>
                <w:ilvl w:val="0"/>
                <w:numId w:val="62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27"/>
              </w:numPr>
              <w:tabs>
                <w:tab w:val="left" w:pos="214"/>
              </w:tabs>
              <w:spacing w:before="0" w:after="0" w:line="224" w:lineRule="exact"/>
              <w:ind w:left="213" w:right="0" w:hanging="183"/>
              <w:jc w:val="left"/>
              <w:rPr>
                <w:sz w:val="18"/>
              </w:rPr>
            </w:pPr>
            <w:r>
              <w:rPr>
                <w:sz w:val="18"/>
              </w:rPr>
              <w:t>咨询、监督投诉方式；</w:t>
            </w:r>
          </w:p>
          <w:p>
            <w:pPr>
              <w:pStyle w:val="7"/>
              <w:numPr>
                <w:ilvl w:val="0"/>
                <w:numId w:val="627"/>
              </w:numPr>
              <w:tabs>
                <w:tab w:val="left" w:pos="214"/>
              </w:tabs>
              <w:spacing w:before="0" w:after="0" w:line="226" w:lineRule="exact"/>
              <w:ind w:left="213" w:right="0" w:hanging="183"/>
              <w:jc w:val="left"/>
              <w:rPr>
                <w:sz w:val="18"/>
              </w:rPr>
            </w:pPr>
            <w:r>
              <w:rPr>
                <w:sz w:val="18"/>
              </w:rPr>
              <w:t>处罚决定；</w:t>
            </w:r>
          </w:p>
          <w:p>
            <w:pPr>
              <w:pStyle w:val="7"/>
              <w:numPr>
                <w:ilvl w:val="0"/>
                <w:numId w:val="62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《房屋建筑和市政基础设施工程施工图设计文件审查管理办法》</w:t>
            </w:r>
          </w:p>
        </w:tc>
        <w:tc>
          <w:tcPr>
            <w:tcW w:w="1009" w:type="dxa"/>
          </w:tcPr>
          <w:p>
            <w:pPr>
              <w:pStyle w:val="7"/>
              <w:rPr>
                <w:sz w:val="18"/>
              </w:rPr>
            </w:pPr>
          </w:p>
          <w:p>
            <w:pPr>
              <w:pStyle w:val="7"/>
              <w:spacing w:before="6"/>
              <w:rPr>
                <w:sz w:val="13"/>
              </w:rPr>
            </w:pPr>
          </w:p>
          <w:p>
            <w:pPr>
              <w:pStyle w:val="7"/>
              <w:numPr>
                <w:ilvl w:val="0"/>
                <w:numId w:val="62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2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315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审查机构未按规定在审查合格书和施工图上签字</w:t>
            </w:r>
            <w:r>
              <w:rPr>
                <w:sz w:val="18"/>
              </w:rPr>
              <w:t>盖章</w:t>
            </w:r>
          </w:p>
        </w:tc>
        <w:tc>
          <w:tcPr>
            <w:tcW w:w="2058" w:type="dxa"/>
          </w:tcPr>
          <w:p>
            <w:pPr>
              <w:pStyle w:val="7"/>
              <w:spacing w:before="11"/>
              <w:rPr>
                <w:sz w:val="13"/>
              </w:rPr>
            </w:pPr>
          </w:p>
          <w:p>
            <w:pPr>
              <w:pStyle w:val="7"/>
              <w:numPr>
                <w:ilvl w:val="0"/>
                <w:numId w:val="62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2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29"/>
              </w:numPr>
              <w:tabs>
                <w:tab w:val="left" w:pos="214"/>
              </w:tabs>
              <w:spacing w:before="0" w:after="0" w:line="224" w:lineRule="exact"/>
              <w:ind w:left="213" w:right="0" w:hanging="183"/>
              <w:jc w:val="left"/>
              <w:rPr>
                <w:sz w:val="18"/>
              </w:rPr>
            </w:pPr>
            <w:r>
              <w:rPr>
                <w:sz w:val="18"/>
              </w:rPr>
              <w:t>执法依据；</w:t>
            </w:r>
          </w:p>
          <w:p>
            <w:pPr>
              <w:pStyle w:val="7"/>
              <w:numPr>
                <w:ilvl w:val="0"/>
                <w:numId w:val="62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29"/>
              </w:numPr>
              <w:tabs>
                <w:tab w:val="left" w:pos="214"/>
              </w:tabs>
              <w:spacing w:before="0" w:after="0" w:line="224" w:lineRule="exact"/>
              <w:ind w:left="213" w:right="0" w:hanging="183"/>
              <w:jc w:val="left"/>
              <w:rPr>
                <w:sz w:val="18"/>
              </w:rPr>
            </w:pPr>
            <w:r>
              <w:rPr>
                <w:sz w:val="18"/>
              </w:rPr>
              <w:t>咨询、监督投诉方式；</w:t>
            </w:r>
          </w:p>
          <w:p>
            <w:pPr>
              <w:pStyle w:val="7"/>
              <w:numPr>
                <w:ilvl w:val="0"/>
                <w:numId w:val="629"/>
              </w:numPr>
              <w:tabs>
                <w:tab w:val="left" w:pos="214"/>
              </w:tabs>
              <w:spacing w:before="0" w:after="0" w:line="226" w:lineRule="exact"/>
              <w:ind w:left="213" w:right="0" w:hanging="183"/>
              <w:jc w:val="left"/>
              <w:rPr>
                <w:sz w:val="18"/>
              </w:rPr>
            </w:pPr>
            <w:r>
              <w:rPr>
                <w:sz w:val="18"/>
              </w:rPr>
              <w:t>处罚决定；</w:t>
            </w:r>
          </w:p>
          <w:p>
            <w:pPr>
              <w:pStyle w:val="7"/>
              <w:numPr>
                <w:ilvl w:val="0"/>
                <w:numId w:val="62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《房屋建筑和市政基础设施工程施工图设计文件审查管理办法》</w:t>
            </w:r>
          </w:p>
        </w:tc>
        <w:tc>
          <w:tcPr>
            <w:tcW w:w="1009" w:type="dxa"/>
          </w:tcPr>
          <w:p>
            <w:pPr>
              <w:pStyle w:val="7"/>
              <w:rPr>
                <w:sz w:val="18"/>
              </w:rPr>
            </w:pPr>
          </w:p>
          <w:p>
            <w:pPr>
              <w:pStyle w:val="7"/>
              <w:spacing w:before="6"/>
              <w:rPr>
                <w:sz w:val="13"/>
              </w:rPr>
            </w:pPr>
          </w:p>
          <w:p>
            <w:pPr>
              <w:pStyle w:val="7"/>
              <w:numPr>
                <w:ilvl w:val="0"/>
                <w:numId w:val="63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3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316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审查机构已出具审查合格书的施工图，仍有违反法律、法规和工程建设强制性标</w:t>
            </w:r>
            <w:r>
              <w:rPr>
                <w:sz w:val="18"/>
              </w:rPr>
              <w:t>准</w:t>
            </w:r>
          </w:p>
        </w:tc>
        <w:tc>
          <w:tcPr>
            <w:tcW w:w="2058" w:type="dxa"/>
          </w:tcPr>
          <w:p>
            <w:pPr>
              <w:pStyle w:val="7"/>
              <w:spacing w:before="11"/>
              <w:rPr>
                <w:sz w:val="13"/>
              </w:rPr>
            </w:pPr>
          </w:p>
          <w:p>
            <w:pPr>
              <w:pStyle w:val="7"/>
              <w:numPr>
                <w:ilvl w:val="0"/>
                <w:numId w:val="63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3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31"/>
              </w:numPr>
              <w:tabs>
                <w:tab w:val="left" w:pos="214"/>
              </w:tabs>
              <w:spacing w:before="0" w:after="0" w:line="224" w:lineRule="exact"/>
              <w:ind w:left="213" w:right="0" w:hanging="183"/>
              <w:jc w:val="left"/>
              <w:rPr>
                <w:sz w:val="18"/>
              </w:rPr>
            </w:pPr>
            <w:r>
              <w:rPr>
                <w:sz w:val="18"/>
              </w:rPr>
              <w:t>执法依据；</w:t>
            </w:r>
          </w:p>
          <w:p>
            <w:pPr>
              <w:pStyle w:val="7"/>
              <w:numPr>
                <w:ilvl w:val="0"/>
                <w:numId w:val="63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31"/>
              </w:numPr>
              <w:tabs>
                <w:tab w:val="left" w:pos="214"/>
              </w:tabs>
              <w:spacing w:before="0" w:after="0" w:line="224" w:lineRule="exact"/>
              <w:ind w:left="213" w:right="0" w:hanging="183"/>
              <w:jc w:val="left"/>
              <w:rPr>
                <w:sz w:val="18"/>
              </w:rPr>
            </w:pPr>
            <w:r>
              <w:rPr>
                <w:sz w:val="18"/>
              </w:rPr>
              <w:t>咨询、监督投诉方式；</w:t>
            </w:r>
          </w:p>
          <w:p>
            <w:pPr>
              <w:pStyle w:val="7"/>
              <w:numPr>
                <w:ilvl w:val="0"/>
                <w:numId w:val="631"/>
              </w:numPr>
              <w:tabs>
                <w:tab w:val="left" w:pos="214"/>
              </w:tabs>
              <w:spacing w:before="0" w:after="0" w:line="226" w:lineRule="exact"/>
              <w:ind w:left="213" w:right="0" w:hanging="183"/>
              <w:jc w:val="left"/>
              <w:rPr>
                <w:sz w:val="18"/>
              </w:rPr>
            </w:pPr>
            <w:r>
              <w:rPr>
                <w:sz w:val="18"/>
              </w:rPr>
              <w:t>处罚决定；</w:t>
            </w:r>
          </w:p>
          <w:p>
            <w:pPr>
              <w:pStyle w:val="7"/>
              <w:numPr>
                <w:ilvl w:val="0"/>
                <w:numId w:val="63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《房屋建筑和市政基础设施工程施工图设计文件审查管理办法》</w:t>
            </w:r>
          </w:p>
        </w:tc>
        <w:tc>
          <w:tcPr>
            <w:tcW w:w="1009" w:type="dxa"/>
          </w:tcPr>
          <w:p>
            <w:pPr>
              <w:pStyle w:val="7"/>
              <w:rPr>
                <w:sz w:val="18"/>
              </w:rPr>
            </w:pPr>
          </w:p>
          <w:p>
            <w:pPr>
              <w:pStyle w:val="7"/>
              <w:spacing w:before="6"/>
              <w:rPr>
                <w:sz w:val="13"/>
              </w:rPr>
            </w:pPr>
          </w:p>
          <w:p>
            <w:pPr>
              <w:pStyle w:val="7"/>
              <w:numPr>
                <w:ilvl w:val="0"/>
                <w:numId w:val="63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3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317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32" w:right="107"/>
              <w:rPr>
                <w:sz w:val="18"/>
              </w:rPr>
            </w:pPr>
            <w:r>
              <w:rPr>
                <w:spacing w:val="-1"/>
                <w:sz w:val="18"/>
              </w:rPr>
              <w:t>审查机构出具虚</w:t>
            </w:r>
            <w:r>
              <w:rPr>
                <w:sz w:val="18"/>
              </w:rPr>
              <w:t>假审查合格书</w:t>
            </w:r>
          </w:p>
        </w:tc>
        <w:tc>
          <w:tcPr>
            <w:tcW w:w="2058" w:type="dxa"/>
          </w:tcPr>
          <w:p>
            <w:pPr>
              <w:pStyle w:val="7"/>
              <w:spacing w:before="11"/>
              <w:rPr>
                <w:sz w:val="13"/>
              </w:rPr>
            </w:pPr>
          </w:p>
          <w:p>
            <w:pPr>
              <w:pStyle w:val="7"/>
              <w:numPr>
                <w:ilvl w:val="0"/>
                <w:numId w:val="63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3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33"/>
              </w:numPr>
              <w:tabs>
                <w:tab w:val="left" w:pos="214"/>
              </w:tabs>
              <w:spacing w:before="0" w:after="0" w:line="224" w:lineRule="exact"/>
              <w:ind w:left="213" w:right="0" w:hanging="183"/>
              <w:jc w:val="left"/>
              <w:rPr>
                <w:sz w:val="18"/>
              </w:rPr>
            </w:pPr>
            <w:r>
              <w:rPr>
                <w:sz w:val="18"/>
              </w:rPr>
              <w:t>执法依据；</w:t>
            </w:r>
          </w:p>
          <w:p>
            <w:pPr>
              <w:pStyle w:val="7"/>
              <w:numPr>
                <w:ilvl w:val="0"/>
                <w:numId w:val="63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33"/>
              </w:numPr>
              <w:tabs>
                <w:tab w:val="left" w:pos="214"/>
              </w:tabs>
              <w:spacing w:before="0" w:after="0" w:line="224" w:lineRule="exact"/>
              <w:ind w:left="213" w:right="0" w:hanging="183"/>
              <w:jc w:val="left"/>
              <w:rPr>
                <w:sz w:val="18"/>
              </w:rPr>
            </w:pPr>
            <w:r>
              <w:rPr>
                <w:sz w:val="18"/>
              </w:rPr>
              <w:t>咨询、监督投诉方式；</w:t>
            </w:r>
          </w:p>
          <w:p>
            <w:pPr>
              <w:pStyle w:val="7"/>
              <w:numPr>
                <w:ilvl w:val="0"/>
                <w:numId w:val="633"/>
              </w:numPr>
              <w:tabs>
                <w:tab w:val="left" w:pos="214"/>
              </w:tabs>
              <w:spacing w:before="0" w:after="0" w:line="226" w:lineRule="exact"/>
              <w:ind w:left="213" w:right="0" w:hanging="183"/>
              <w:jc w:val="left"/>
              <w:rPr>
                <w:sz w:val="18"/>
              </w:rPr>
            </w:pPr>
            <w:r>
              <w:rPr>
                <w:sz w:val="18"/>
              </w:rPr>
              <w:t>处罚决定；</w:t>
            </w:r>
          </w:p>
          <w:p>
            <w:pPr>
              <w:pStyle w:val="7"/>
              <w:numPr>
                <w:ilvl w:val="0"/>
                <w:numId w:val="63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《房屋建筑和市政基础设施工程施工图设计文件审查管理办法》</w:t>
            </w:r>
          </w:p>
        </w:tc>
        <w:tc>
          <w:tcPr>
            <w:tcW w:w="1009" w:type="dxa"/>
          </w:tcPr>
          <w:p>
            <w:pPr>
              <w:pStyle w:val="7"/>
              <w:rPr>
                <w:sz w:val="18"/>
              </w:rPr>
            </w:pPr>
          </w:p>
          <w:p>
            <w:pPr>
              <w:pStyle w:val="7"/>
              <w:spacing w:before="6"/>
              <w:rPr>
                <w:sz w:val="13"/>
              </w:rPr>
            </w:pPr>
          </w:p>
          <w:p>
            <w:pPr>
              <w:pStyle w:val="7"/>
              <w:numPr>
                <w:ilvl w:val="0"/>
                <w:numId w:val="63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3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318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审查人员在虚假审查合格书上签</w:t>
            </w:r>
            <w:r>
              <w:rPr>
                <w:sz w:val="18"/>
              </w:rPr>
              <w:t>字</w:t>
            </w:r>
          </w:p>
        </w:tc>
        <w:tc>
          <w:tcPr>
            <w:tcW w:w="2058" w:type="dxa"/>
          </w:tcPr>
          <w:p>
            <w:pPr>
              <w:pStyle w:val="7"/>
              <w:spacing w:before="11"/>
              <w:rPr>
                <w:sz w:val="13"/>
              </w:rPr>
            </w:pPr>
          </w:p>
          <w:p>
            <w:pPr>
              <w:pStyle w:val="7"/>
              <w:numPr>
                <w:ilvl w:val="0"/>
                <w:numId w:val="63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3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35"/>
              </w:numPr>
              <w:tabs>
                <w:tab w:val="left" w:pos="214"/>
              </w:tabs>
              <w:spacing w:before="0" w:after="0" w:line="224" w:lineRule="exact"/>
              <w:ind w:left="213" w:right="0" w:hanging="183"/>
              <w:jc w:val="left"/>
              <w:rPr>
                <w:sz w:val="18"/>
              </w:rPr>
            </w:pPr>
            <w:r>
              <w:rPr>
                <w:sz w:val="18"/>
              </w:rPr>
              <w:t>执法依据；</w:t>
            </w:r>
          </w:p>
          <w:p>
            <w:pPr>
              <w:pStyle w:val="7"/>
              <w:numPr>
                <w:ilvl w:val="0"/>
                <w:numId w:val="63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35"/>
              </w:numPr>
              <w:tabs>
                <w:tab w:val="left" w:pos="214"/>
              </w:tabs>
              <w:spacing w:before="0" w:after="0" w:line="224" w:lineRule="exact"/>
              <w:ind w:left="213" w:right="0" w:hanging="183"/>
              <w:jc w:val="left"/>
              <w:rPr>
                <w:sz w:val="18"/>
              </w:rPr>
            </w:pPr>
            <w:r>
              <w:rPr>
                <w:sz w:val="18"/>
              </w:rPr>
              <w:t>咨询、监督投诉方式；</w:t>
            </w:r>
          </w:p>
          <w:p>
            <w:pPr>
              <w:pStyle w:val="7"/>
              <w:numPr>
                <w:ilvl w:val="0"/>
                <w:numId w:val="635"/>
              </w:numPr>
              <w:tabs>
                <w:tab w:val="left" w:pos="214"/>
              </w:tabs>
              <w:spacing w:before="0" w:after="0" w:line="226" w:lineRule="exact"/>
              <w:ind w:left="213" w:right="0" w:hanging="183"/>
              <w:jc w:val="left"/>
              <w:rPr>
                <w:sz w:val="18"/>
              </w:rPr>
            </w:pPr>
            <w:r>
              <w:rPr>
                <w:sz w:val="18"/>
              </w:rPr>
              <w:t>处罚决定；</w:t>
            </w:r>
          </w:p>
          <w:p>
            <w:pPr>
              <w:pStyle w:val="7"/>
              <w:numPr>
                <w:ilvl w:val="0"/>
                <w:numId w:val="63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《房屋建筑和市政基础设施工程施工图设计文件审查管理办法》</w:t>
            </w:r>
          </w:p>
        </w:tc>
        <w:tc>
          <w:tcPr>
            <w:tcW w:w="1009" w:type="dxa"/>
          </w:tcPr>
          <w:p>
            <w:pPr>
              <w:pStyle w:val="7"/>
              <w:rPr>
                <w:sz w:val="18"/>
              </w:rPr>
            </w:pPr>
          </w:p>
          <w:p>
            <w:pPr>
              <w:pStyle w:val="7"/>
              <w:spacing w:before="6"/>
              <w:rPr>
                <w:sz w:val="13"/>
              </w:rPr>
            </w:pPr>
          </w:p>
          <w:p>
            <w:pPr>
              <w:pStyle w:val="7"/>
              <w:numPr>
                <w:ilvl w:val="0"/>
                <w:numId w:val="63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3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319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32" w:right="107"/>
              <w:rPr>
                <w:sz w:val="18"/>
              </w:rPr>
            </w:pPr>
            <w:r>
              <w:rPr>
                <w:spacing w:val="-1"/>
                <w:sz w:val="18"/>
              </w:rPr>
              <w:t>建设单位压缩合</w:t>
            </w:r>
            <w:r>
              <w:rPr>
                <w:sz w:val="18"/>
              </w:rPr>
              <w:t>理审查周期的</w:t>
            </w:r>
          </w:p>
        </w:tc>
        <w:tc>
          <w:tcPr>
            <w:tcW w:w="2058" w:type="dxa"/>
          </w:tcPr>
          <w:p>
            <w:pPr>
              <w:pStyle w:val="7"/>
              <w:spacing w:before="11"/>
              <w:rPr>
                <w:sz w:val="13"/>
              </w:rPr>
            </w:pPr>
          </w:p>
          <w:p>
            <w:pPr>
              <w:pStyle w:val="7"/>
              <w:numPr>
                <w:ilvl w:val="0"/>
                <w:numId w:val="63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3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37"/>
              </w:numPr>
              <w:tabs>
                <w:tab w:val="left" w:pos="214"/>
              </w:tabs>
              <w:spacing w:before="0" w:after="0" w:line="224" w:lineRule="exact"/>
              <w:ind w:left="213" w:right="0" w:hanging="183"/>
              <w:jc w:val="left"/>
              <w:rPr>
                <w:sz w:val="18"/>
              </w:rPr>
            </w:pPr>
            <w:r>
              <w:rPr>
                <w:sz w:val="18"/>
              </w:rPr>
              <w:t>执法依据；</w:t>
            </w:r>
          </w:p>
          <w:p>
            <w:pPr>
              <w:pStyle w:val="7"/>
              <w:numPr>
                <w:ilvl w:val="0"/>
                <w:numId w:val="63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37"/>
              </w:numPr>
              <w:tabs>
                <w:tab w:val="left" w:pos="214"/>
              </w:tabs>
              <w:spacing w:before="0" w:after="0" w:line="224" w:lineRule="exact"/>
              <w:ind w:left="213" w:right="0" w:hanging="183"/>
              <w:jc w:val="left"/>
              <w:rPr>
                <w:sz w:val="18"/>
              </w:rPr>
            </w:pPr>
            <w:r>
              <w:rPr>
                <w:sz w:val="18"/>
              </w:rPr>
              <w:t>咨询、监督投诉方式；</w:t>
            </w:r>
          </w:p>
          <w:p>
            <w:pPr>
              <w:pStyle w:val="7"/>
              <w:numPr>
                <w:ilvl w:val="0"/>
                <w:numId w:val="637"/>
              </w:numPr>
              <w:tabs>
                <w:tab w:val="left" w:pos="214"/>
              </w:tabs>
              <w:spacing w:before="0" w:after="0" w:line="226" w:lineRule="exact"/>
              <w:ind w:left="213" w:right="0" w:hanging="183"/>
              <w:jc w:val="left"/>
              <w:rPr>
                <w:sz w:val="18"/>
              </w:rPr>
            </w:pPr>
            <w:r>
              <w:rPr>
                <w:sz w:val="18"/>
              </w:rPr>
              <w:t>处罚决定；</w:t>
            </w:r>
          </w:p>
          <w:p>
            <w:pPr>
              <w:pStyle w:val="7"/>
              <w:numPr>
                <w:ilvl w:val="0"/>
                <w:numId w:val="63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《房屋建筑和市政基础设施工程施工图设计文件审查管理办法》</w:t>
            </w:r>
          </w:p>
        </w:tc>
        <w:tc>
          <w:tcPr>
            <w:tcW w:w="1009" w:type="dxa"/>
          </w:tcPr>
          <w:p>
            <w:pPr>
              <w:pStyle w:val="7"/>
              <w:rPr>
                <w:sz w:val="18"/>
              </w:rPr>
            </w:pPr>
          </w:p>
          <w:p>
            <w:pPr>
              <w:pStyle w:val="7"/>
              <w:spacing w:before="6"/>
              <w:rPr>
                <w:sz w:val="13"/>
              </w:rPr>
            </w:pPr>
          </w:p>
          <w:p>
            <w:pPr>
              <w:pStyle w:val="7"/>
              <w:numPr>
                <w:ilvl w:val="0"/>
                <w:numId w:val="63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3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320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32" w:right="107"/>
              <w:rPr>
                <w:sz w:val="18"/>
              </w:rPr>
            </w:pPr>
            <w:r>
              <w:rPr>
                <w:spacing w:val="-1"/>
                <w:sz w:val="18"/>
              </w:rPr>
              <w:t>建设单位提供不</w:t>
            </w:r>
            <w:r>
              <w:rPr>
                <w:sz w:val="18"/>
              </w:rPr>
              <w:t>真实送审资料</w:t>
            </w:r>
          </w:p>
        </w:tc>
        <w:tc>
          <w:tcPr>
            <w:tcW w:w="2058" w:type="dxa"/>
          </w:tcPr>
          <w:p>
            <w:pPr>
              <w:pStyle w:val="7"/>
              <w:spacing w:before="11"/>
              <w:rPr>
                <w:sz w:val="13"/>
              </w:rPr>
            </w:pPr>
          </w:p>
          <w:p>
            <w:pPr>
              <w:pStyle w:val="7"/>
              <w:numPr>
                <w:ilvl w:val="0"/>
                <w:numId w:val="63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3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39"/>
              </w:numPr>
              <w:tabs>
                <w:tab w:val="left" w:pos="214"/>
              </w:tabs>
              <w:spacing w:before="0" w:after="0" w:line="224" w:lineRule="exact"/>
              <w:ind w:left="213" w:right="0" w:hanging="183"/>
              <w:jc w:val="left"/>
              <w:rPr>
                <w:sz w:val="18"/>
              </w:rPr>
            </w:pPr>
            <w:r>
              <w:rPr>
                <w:sz w:val="18"/>
              </w:rPr>
              <w:t>执法依据；</w:t>
            </w:r>
          </w:p>
          <w:p>
            <w:pPr>
              <w:pStyle w:val="7"/>
              <w:numPr>
                <w:ilvl w:val="0"/>
                <w:numId w:val="63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39"/>
              </w:numPr>
              <w:tabs>
                <w:tab w:val="left" w:pos="214"/>
              </w:tabs>
              <w:spacing w:before="0" w:after="0" w:line="224" w:lineRule="exact"/>
              <w:ind w:left="213" w:right="0" w:hanging="183"/>
              <w:jc w:val="left"/>
              <w:rPr>
                <w:sz w:val="18"/>
              </w:rPr>
            </w:pPr>
            <w:r>
              <w:rPr>
                <w:sz w:val="18"/>
              </w:rPr>
              <w:t>咨询、监督投诉方式；</w:t>
            </w:r>
          </w:p>
          <w:p>
            <w:pPr>
              <w:pStyle w:val="7"/>
              <w:numPr>
                <w:ilvl w:val="0"/>
                <w:numId w:val="639"/>
              </w:numPr>
              <w:tabs>
                <w:tab w:val="left" w:pos="214"/>
              </w:tabs>
              <w:spacing w:before="0" w:after="0" w:line="226" w:lineRule="exact"/>
              <w:ind w:left="213" w:right="0" w:hanging="183"/>
              <w:jc w:val="left"/>
              <w:rPr>
                <w:sz w:val="18"/>
              </w:rPr>
            </w:pPr>
            <w:r>
              <w:rPr>
                <w:sz w:val="18"/>
              </w:rPr>
              <w:t>处罚决定；</w:t>
            </w:r>
          </w:p>
          <w:p>
            <w:pPr>
              <w:pStyle w:val="7"/>
              <w:numPr>
                <w:ilvl w:val="0"/>
                <w:numId w:val="63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《房屋建筑和市政基础设施工程施工图设计文件审查管理办法》</w:t>
            </w:r>
          </w:p>
        </w:tc>
        <w:tc>
          <w:tcPr>
            <w:tcW w:w="1009" w:type="dxa"/>
          </w:tcPr>
          <w:p>
            <w:pPr>
              <w:pStyle w:val="7"/>
              <w:rPr>
                <w:sz w:val="18"/>
              </w:rPr>
            </w:pPr>
          </w:p>
          <w:p>
            <w:pPr>
              <w:pStyle w:val="7"/>
              <w:spacing w:before="6"/>
              <w:rPr>
                <w:sz w:val="13"/>
              </w:rPr>
            </w:pPr>
          </w:p>
          <w:p>
            <w:pPr>
              <w:pStyle w:val="7"/>
              <w:numPr>
                <w:ilvl w:val="0"/>
                <w:numId w:val="64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4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321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建设单位对审查机构提出不符合法律、法规和工程建设强制性标</w:t>
            </w:r>
            <w:r>
              <w:rPr>
                <w:sz w:val="18"/>
              </w:rPr>
              <w:t>准要求</w:t>
            </w:r>
          </w:p>
        </w:tc>
        <w:tc>
          <w:tcPr>
            <w:tcW w:w="2058" w:type="dxa"/>
          </w:tcPr>
          <w:p>
            <w:pPr>
              <w:pStyle w:val="7"/>
              <w:spacing w:before="11"/>
              <w:rPr>
                <w:sz w:val="13"/>
              </w:rPr>
            </w:pPr>
          </w:p>
          <w:p>
            <w:pPr>
              <w:pStyle w:val="7"/>
              <w:numPr>
                <w:ilvl w:val="0"/>
                <w:numId w:val="64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4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41"/>
              </w:numPr>
              <w:tabs>
                <w:tab w:val="left" w:pos="214"/>
              </w:tabs>
              <w:spacing w:before="0" w:after="0" w:line="224" w:lineRule="exact"/>
              <w:ind w:left="213" w:right="0" w:hanging="183"/>
              <w:jc w:val="left"/>
              <w:rPr>
                <w:sz w:val="18"/>
              </w:rPr>
            </w:pPr>
            <w:r>
              <w:rPr>
                <w:sz w:val="18"/>
              </w:rPr>
              <w:t>执法依据；</w:t>
            </w:r>
          </w:p>
          <w:p>
            <w:pPr>
              <w:pStyle w:val="7"/>
              <w:numPr>
                <w:ilvl w:val="0"/>
                <w:numId w:val="64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41"/>
              </w:numPr>
              <w:tabs>
                <w:tab w:val="left" w:pos="214"/>
              </w:tabs>
              <w:spacing w:before="0" w:after="0" w:line="224" w:lineRule="exact"/>
              <w:ind w:left="213" w:right="0" w:hanging="183"/>
              <w:jc w:val="left"/>
              <w:rPr>
                <w:sz w:val="18"/>
              </w:rPr>
            </w:pPr>
            <w:r>
              <w:rPr>
                <w:sz w:val="18"/>
              </w:rPr>
              <w:t>咨询、监督投诉方式；</w:t>
            </w:r>
          </w:p>
          <w:p>
            <w:pPr>
              <w:pStyle w:val="7"/>
              <w:numPr>
                <w:ilvl w:val="0"/>
                <w:numId w:val="641"/>
              </w:numPr>
              <w:tabs>
                <w:tab w:val="left" w:pos="214"/>
              </w:tabs>
              <w:spacing w:before="0" w:after="0" w:line="226" w:lineRule="exact"/>
              <w:ind w:left="213" w:right="0" w:hanging="183"/>
              <w:jc w:val="left"/>
              <w:rPr>
                <w:sz w:val="18"/>
              </w:rPr>
            </w:pPr>
            <w:r>
              <w:rPr>
                <w:sz w:val="18"/>
              </w:rPr>
              <w:t>处罚决定；</w:t>
            </w:r>
          </w:p>
          <w:p>
            <w:pPr>
              <w:pStyle w:val="7"/>
              <w:numPr>
                <w:ilvl w:val="0"/>
                <w:numId w:val="64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《房屋建筑和市政基础设施工程施工图设计文件审查管理办法》</w:t>
            </w:r>
          </w:p>
        </w:tc>
        <w:tc>
          <w:tcPr>
            <w:tcW w:w="1009" w:type="dxa"/>
          </w:tcPr>
          <w:p>
            <w:pPr>
              <w:pStyle w:val="7"/>
              <w:rPr>
                <w:sz w:val="18"/>
              </w:rPr>
            </w:pPr>
          </w:p>
          <w:p>
            <w:pPr>
              <w:pStyle w:val="7"/>
              <w:spacing w:before="6"/>
              <w:rPr>
                <w:sz w:val="13"/>
              </w:rPr>
            </w:pPr>
          </w:p>
          <w:p>
            <w:pPr>
              <w:pStyle w:val="7"/>
              <w:numPr>
                <w:ilvl w:val="0"/>
                <w:numId w:val="64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4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322</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5"/>
              <w:jc w:val="both"/>
              <w:rPr>
                <w:sz w:val="18"/>
              </w:rPr>
            </w:pPr>
            <w:r>
              <w:rPr>
                <w:spacing w:val="-1"/>
                <w:sz w:val="18"/>
              </w:rPr>
              <w:t>建设单位在工程竣工验收合格之日起</w:t>
            </w:r>
            <w:r>
              <w:rPr>
                <w:sz w:val="18"/>
              </w:rPr>
              <w:t>15日内未办</w:t>
            </w:r>
            <w:r>
              <w:rPr>
                <w:spacing w:val="-1"/>
                <w:sz w:val="18"/>
              </w:rPr>
              <w:t>理工程竣工验收</w:t>
            </w:r>
            <w:r>
              <w:rPr>
                <w:sz w:val="18"/>
              </w:rPr>
              <w:t>备案</w:t>
            </w:r>
          </w:p>
        </w:tc>
        <w:tc>
          <w:tcPr>
            <w:tcW w:w="2058" w:type="dxa"/>
          </w:tcPr>
          <w:p>
            <w:pPr>
              <w:pStyle w:val="7"/>
              <w:spacing w:before="11"/>
              <w:rPr>
                <w:sz w:val="13"/>
              </w:rPr>
            </w:pPr>
          </w:p>
          <w:p>
            <w:pPr>
              <w:pStyle w:val="7"/>
              <w:numPr>
                <w:ilvl w:val="0"/>
                <w:numId w:val="64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4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43"/>
              </w:numPr>
              <w:tabs>
                <w:tab w:val="left" w:pos="214"/>
              </w:tabs>
              <w:spacing w:before="0" w:after="0" w:line="224" w:lineRule="exact"/>
              <w:ind w:left="213" w:right="0" w:hanging="183"/>
              <w:jc w:val="left"/>
              <w:rPr>
                <w:sz w:val="18"/>
              </w:rPr>
            </w:pPr>
            <w:r>
              <w:rPr>
                <w:sz w:val="18"/>
              </w:rPr>
              <w:t>执法依据；</w:t>
            </w:r>
          </w:p>
          <w:p>
            <w:pPr>
              <w:pStyle w:val="7"/>
              <w:numPr>
                <w:ilvl w:val="0"/>
                <w:numId w:val="64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43"/>
              </w:numPr>
              <w:tabs>
                <w:tab w:val="left" w:pos="214"/>
              </w:tabs>
              <w:spacing w:before="0" w:after="0" w:line="224" w:lineRule="exact"/>
              <w:ind w:left="213" w:right="0" w:hanging="183"/>
              <w:jc w:val="left"/>
              <w:rPr>
                <w:sz w:val="18"/>
              </w:rPr>
            </w:pPr>
            <w:r>
              <w:rPr>
                <w:sz w:val="18"/>
              </w:rPr>
              <w:t>咨询、监督投诉方式；</w:t>
            </w:r>
          </w:p>
          <w:p>
            <w:pPr>
              <w:pStyle w:val="7"/>
              <w:numPr>
                <w:ilvl w:val="0"/>
                <w:numId w:val="643"/>
              </w:numPr>
              <w:tabs>
                <w:tab w:val="left" w:pos="214"/>
              </w:tabs>
              <w:spacing w:before="0" w:after="0" w:line="226" w:lineRule="exact"/>
              <w:ind w:left="213" w:right="0" w:hanging="183"/>
              <w:jc w:val="left"/>
              <w:rPr>
                <w:sz w:val="18"/>
              </w:rPr>
            </w:pPr>
            <w:r>
              <w:rPr>
                <w:sz w:val="18"/>
              </w:rPr>
              <w:t>处罚决定；</w:t>
            </w:r>
          </w:p>
          <w:p>
            <w:pPr>
              <w:pStyle w:val="7"/>
              <w:numPr>
                <w:ilvl w:val="0"/>
                <w:numId w:val="64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《房屋建筑和市政基础设施工程</w:t>
            </w:r>
            <w:r>
              <w:rPr>
                <w:sz w:val="18"/>
              </w:rPr>
              <w:t>竣工验收备案管理办法》</w:t>
            </w:r>
          </w:p>
        </w:tc>
        <w:tc>
          <w:tcPr>
            <w:tcW w:w="1009" w:type="dxa"/>
          </w:tcPr>
          <w:p>
            <w:pPr>
              <w:pStyle w:val="7"/>
              <w:rPr>
                <w:sz w:val="18"/>
              </w:rPr>
            </w:pPr>
          </w:p>
          <w:p>
            <w:pPr>
              <w:pStyle w:val="7"/>
              <w:spacing w:before="6"/>
              <w:rPr>
                <w:sz w:val="13"/>
              </w:rPr>
            </w:pPr>
          </w:p>
          <w:p>
            <w:pPr>
              <w:pStyle w:val="7"/>
              <w:numPr>
                <w:ilvl w:val="0"/>
                <w:numId w:val="64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4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323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建设单位将备案机关决定重新组织竣工验收的工程，在重新组织竣工验收前，擅</w:t>
            </w:r>
            <w:r>
              <w:rPr>
                <w:sz w:val="18"/>
              </w:rPr>
              <w:t>自使用</w:t>
            </w:r>
          </w:p>
        </w:tc>
        <w:tc>
          <w:tcPr>
            <w:tcW w:w="2058" w:type="dxa"/>
          </w:tcPr>
          <w:p>
            <w:pPr>
              <w:pStyle w:val="7"/>
              <w:spacing w:before="11"/>
              <w:rPr>
                <w:sz w:val="13"/>
              </w:rPr>
            </w:pPr>
          </w:p>
          <w:p>
            <w:pPr>
              <w:pStyle w:val="7"/>
              <w:numPr>
                <w:ilvl w:val="0"/>
                <w:numId w:val="64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4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45"/>
              </w:numPr>
              <w:tabs>
                <w:tab w:val="left" w:pos="214"/>
              </w:tabs>
              <w:spacing w:before="0" w:after="0" w:line="224" w:lineRule="exact"/>
              <w:ind w:left="213" w:right="0" w:hanging="183"/>
              <w:jc w:val="left"/>
              <w:rPr>
                <w:sz w:val="18"/>
              </w:rPr>
            </w:pPr>
            <w:r>
              <w:rPr>
                <w:sz w:val="18"/>
              </w:rPr>
              <w:t>执法依据；</w:t>
            </w:r>
          </w:p>
          <w:p>
            <w:pPr>
              <w:pStyle w:val="7"/>
              <w:numPr>
                <w:ilvl w:val="0"/>
                <w:numId w:val="64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45"/>
              </w:numPr>
              <w:tabs>
                <w:tab w:val="left" w:pos="214"/>
              </w:tabs>
              <w:spacing w:before="0" w:after="0" w:line="224" w:lineRule="exact"/>
              <w:ind w:left="213" w:right="0" w:hanging="183"/>
              <w:jc w:val="left"/>
              <w:rPr>
                <w:sz w:val="18"/>
              </w:rPr>
            </w:pPr>
            <w:r>
              <w:rPr>
                <w:sz w:val="18"/>
              </w:rPr>
              <w:t>咨询、监督投诉方式；</w:t>
            </w:r>
          </w:p>
          <w:p>
            <w:pPr>
              <w:pStyle w:val="7"/>
              <w:numPr>
                <w:ilvl w:val="0"/>
                <w:numId w:val="645"/>
              </w:numPr>
              <w:tabs>
                <w:tab w:val="left" w:pos="214"/>
              </w:tabs>
              <w:spacing w:before="0" w:after="0" w:line="226" w:lineRule="exact"/>
              <w:ind w:left="213" w:right="0" w:hanging="183"/>
              <w:jc w:val="left"/>
              <w:rPr>
                <w:sz w:val="18"/>
              </w:rPr>
            </w:pPr>
            <w:r>
              <w:rPr>
                <w:sz w:val="18"/>
              </w:rPr>
              <w:t>处罚决定；</w:t>
            </w:r>
          </w:p>
          <w:p>
            <w:pPr>
              <w:pStyle w:val="7"/>
              <w:numPr>
                <w:ilvl w:val="0"/>
                <w:numId w:val="64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《房屋建筑和市政基础设施工程</w:t>
            </w:r>
            <w:r>
              <w:rPr>
                <w:sz w:val="18"/>
              </w:rPr>
              <w:t>竣工验收备案管理办法》</w:t>
            </w:r>
          </w:p>
        </w:tc>
        <w:tc>
          <w:tcPr>
            <w:tcW w:w="1009" w:type="dxa"/>
          </w:tcPr>
          <w:p>
            <w:pPr>
              <w:pStyle w:val="7"/>
              <w:rPr>
                <w:sz w:val="18"/>
              </w:rPr>
            </w:pPr>
          </w:p>
          <w:p>
            <w:pPr>
              <w:pStyle w:val="7"/>
              <w:spacing w:before="6"/>
              <w:rPr>
                <w:sz w:val="13"/>
              </w:rPr>
            </w:pPr>
          </w:p>
          <w:p>
            <w:pPr>
              <w:pStyle w:val="7"/>
              <w:numPr>
                <w:ilvl w:val="0"/>
                <w:numId w:val="64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4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324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建设单位采用虚假证明文件办理工程竣工验收备</w:t>
            </w:r>
            <w:r>
              <w:rPr>
                <w:sz w:val="18"/>
              </w:rPr>
              <w:t>案</w:t>
            </w:r>
          </w:p>
        </w:tc>
        <w:tc>
          <w:tcPr>
            <w:tcW w:w="2058" w:type="dxa"/>
          </w:tcPr>
          <w:p>
            <w:pPr>
              <w:pStyle w:val="7"/>
              <w:spacing w:before="11"/>
              <w:rPr>
                <w:sz w:val="13"/>
              </w:rPr>
            </w:pPr>
          </w:p>
          <w:p>
            <w:pPr>
              <w:pStyle w:val="7"/>
              <w:numPr>
                <w:ilvl w:val="0"/>
                <w:numId w:val="64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4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47"/>
              </w:numPr>
              <w:tabs>
                <w:tab w:val="left" w:pos="214"/>
              </w:tabs>
              <w:spacing w:before="0" w:after="0" w:line="224" w:lineRule="exact"/>
              <w:ind w:left="213" w:right="0" w:hanging="183"/>
              <w:jc w:val="left"/>
              <w:rPr>
                <w:sz w:val="18"/>
              </w:rPr>
            </w:pPr>
            <w:r>
              <w:rPr>
                <w:sz w:val="18"/>
              </w:rPr>
              <w:t>执法依据；</w:t>
            </w:r>
          </w:p>
          <w:p>
            <w:pPr>
              <w:pStyle w:val="7"/>
              <w:numPr>
                <w:ilvl w:val="0"/>
                <w:numId w:val="64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47"/>
              </w:numPr>
              <w:tabs>
                <w:tab w:val="left" w:pos="214"/>
              </w:tabs>
              <w:spacing w:before="0" w:after="0" w:line="224" w:lineRule="exact"/>
              <w:ind w:left="213" w:right="0" w:hanging="183"/>
              <w:jc w:val="left"/>
              <w:rPr>
                <w:sz w:val="18"/>
              </w:rPr>
            </w:pPr>
            <w:r>
              <w:rPr>
                <w:sz w:val="18"/>
              </w:rPr>
              <w:t>咨询、监督投诉方式；</w:t>
            </w:r>
          </w:p>
          <w:p>
            <w:pPr>
              <w:pStyle w:val="7"/>
              <w:numPr>
                <w:ilvl w:val="0"/>
                <w:numId w:val="647"/>
              </w:numPr>
              <w:tabs>
                <w:tab w:val="left" w:pos="214"/>
              </w:tabs>
              <w:spacing w:before="0" w:after="0" w:line="226" w:lineRule="exact"/>
              <w:ind w:left="213" w:right="0" w:hanging="183"/>
              <w:jc w:val="left"/>
              <w:rPr>
                <w:sz w:val="18"/>
              </w:rPr>
            </w:pPr>
            <w:r>
              <w:rPr>
                <w:sz w:val="18"/>
              </w:rPr>
              <w:t>处罚决定；</w:t>
            </w:r>
          </w:p>
          <w:p>
            <w:pPr>
              <w:pStyle w:val="7"/>
              <w:numPr>
                <w:ilvl w:val="0"/>
                <w:numId w:val="64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《房屋建筑和市政基础设施工程</w:t>
            </w:r>
            <w:r>
              <w:rPr>
                <w:sz w:val="18"/>
              </w:rPr>
              <w:t>竣工验收备案管理办法》</w:t>
            </w:r>
          </w:p>
        </w:tc>
        <w:tc>
          <w:tcPr>
            <w:tcW w:w="1009" w:type="dxa"/>
          </w:tcPr>
          <w:p>
            <w:pPr>
              <w:pStyle w:val="7"/>
              <w:rPr>
                <w:sz w:val="18"/>
              </w:rPr>
            </w:pPr>
          </w:p>
          <w:p>
            <w:pPr>
              <w:pStyle w:val="7"/>
              <w:spacing w:before="6"/>
              <w:rPr>
                <w:sz w:val="13"/>
              </w:rPr>
            </w:pPr>
          </w:p>
          <w:p>
            <w:pPr>
              <w:pStyle w:val="7"/>
              <w:numPr>
                <w:ilvl w:val="0"/>
                <w:numId w:val="64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4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325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隐瞒有关情况或者提供虚假材料</w:t>
            </w:r>
            <w:r>
              <w:rPr>
                <w:sz w:val="18"/>
              </w:rPr>
              <w:t>申请注册</w:t>
            </w:r>
          </w:p>
        </w:tc>
        <w:tc>
          <w:tcPr>
            <w:tcW w:w="2058" w:type="dxa"/>
          </w:tcPr>
          <w:p>
            <w:pPr>
              <w:pStyle w:val="7"/>
              <w:spacing w:before="11"/>
              <w:rPr>
                <w:sz w:val="13"/>
              </w:rPr>
            </w:pPr>
          </w:p>
          <w:p>
            <w:pPr>
              <w:pStyle w:val="7"/>
              <w:numPr>
                <w:ilvl w:val="0"/>
                <w:numId w:val="64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4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49"/>
              </w:numPr>
              <w:tabs>
                <w:tab w:val="left" w:pos="214"/>
              </w:tabs>
              <w:spacing w:before="0" w:after="0" w:line="224" w:lineRule="exact"/>
              <w:ind w:left="213" w:right="0" w:hanging="183"/>
              <w:jc w:val="left"/>
              <w:rPr>
                <w:sz w:val="18"/>
              </w:rPr>
            </w:pPr>
            <w:r>
              <w:rPr>
                <w:sz w:val="18"/>
              </w:rPr>
              <w:t>执法依据；</w:t>
            </w:r>
          </w:p>
          <w:p>
            <w:pPr>
              <w:pStyle w:val="7"/>
              <w:numPr>
                <w:ilvl w:val="0"/>
                <w:numId w:val="64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49"/>
              </w:numPr>
              <w:tabs>
                <w:tab w:val="left" w:pos="214"/>
              </w:tabs>
              <w:spacing w:before="0" w:after="0" w:line="224" w:lineRule="exact"/>
              <w:ind w:left="213" w:right="0" w:hanging="183"/>
              <w:jc w:val="left"/>
              <w:rPr>
                <w:sz w:val="18"/>
              </w:rPr>
            </w:pPr>
            <w:r>
              <w:rPr>
                <w:sz w:val="18"/>
              </w:rPr>
              <w:t>咨询、监督投诉方式；</w:t>
            </w:r>
          </w:p>
          <w:p>
            <w:pPr>
              <w:pStyle w:val="7"/>
              <w:numPr>
                <w:ilvl w:val="0"/>
                <w:numId w:val="649"/>
              </w:numPr>
              <w:tabs>
                <w:tab w:val="left" w:pos="214"/>
              </w:tabs>
              <w:spacing w:before="0" w:after="0" w:line="226" w:lineRule="exact"/>
              <w:ind w:left="213" w:right="0" w:hanging="183"/>
              <w:jc w:val="left"/>
              <w:rPr>
                <w:sz w:val="18"/>
              </w:rPr>
            </w:pPr>
            <w:r>
              <w:rPr>
                <w:sz w:val="18"/>
              </w:rPr>
              <w:t>处罚决定；</w:t>
            </w:r>
          </w:p>
          <w:p>
            <w:pPr>
              <w:pStyle w:val="7"/>
              <w:numPr>
                <w:ilvl w:val="0"/>
                <w:numId w:val="64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0"/>
              <w:rPr>
                <w:sz w:val="18"/>
              </w:rPr>
            </w:pPr>
            <w:r>
              <w:rPr>
                <w:sz w:val="18"/>
              </w:rPr>
              <w:t>############################</w:t>
            </w:r>
          </w:p>
        </w:tc>
        <w:tc>
          <w:tcPr>
            <w:tcW w:w="1009" w:type="dxa"/>
          </w:tcPr>
          <w:p>
            <w:pPr>
              <w:pStyle w:val="7"/>
              <w:rPr>
                <w:sz w:val="18"/>
              </w:rPr>
            </w:pPr>
          </w:p>
          <w:p>
            <w:pPr>
              <w:pStyle w:val="7"/>
              <w:spacing w:before="6"/>
              <w:rPr>
                <w:sz w:val="13"/>
              </w:rPr>
            </w:pPr>
          </w:p>
          <w:p>
            <w:pPr>
              <w:pStyle w:val="7"/>
              <w:numPr>
                <w:ilvl w:val="0"/>
                <w:numId w:val="65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5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326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以欺骗、贿赂等不正当手段取得注册证书和执业</w:t>
            </w:r>
            <w:r>
              <w:rPr>
                <w:sz w:val="18"/>
              </w:rPr>
              <w:t>印章</w:t>
            </w:r>
          </w:p>
        </w:tc>
        <w:tc>
          <w:tcPr>
            <w:tcW w:w="2058" w:type="dxa"/>
          </w:tcPr>
          <w:p>
            <w:pPr>
              <w:pStyle w:val="7"/>
              <w:spacing w:before="11"/>
              <w:rPr>
                <w:sz w:val="13"/>
              </w:rPr>
            </w:pPr>
          </w:p>
          <w:p>
            <w:pPr>
              <w:pStyle w:val="7"/>
              <w:numPr>
                <w:ilvl w:val="0"/>
                <w:numId w:val="65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5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51"/>
              </w:numPr>
              <w:tabs>
                <w:tab w:val="left" w:pos="214"/>
              </w:tabs>
              <w:spacing w:before="0" w:after="0" w:line="224" w:lineRule="exact"/>
              <w:ind w:left="213" w:right="0" w:hanging="183"/>
              <w:jc w:val="left"/>
              <w:rPr>
                <w:sz w:val="18"/>
              </w:rPr>
            </w:pPr>
            <w:r>
              <w:rPr>
                <w:sz w:val="18"/>
              </w:rPr>
              <w:t>执法依据；</w:t>
            </w:r>
          </w:p>
          <w:p>
            <w:pPr>
              <w:pStyle w:val="7"/>
              <w:numPr>
                <w:ilvl w:val="0"/>
                <w:numId w:val="65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51"/>
              </w:numPr>
              <w:tabs>
                <w:tab w:val="left" w:pos="214"/>
              </w:tabs>
              <w:spacing w:before="0" w:after="0" w:line="224" w:lineRule="exact"/>
              <w:ind w:left="213" w:right="0" w:hanging="183"/>
              <w:jc w:val="left"/>
              <w:rPr>
                <w:sz w:val="18"/>
              </w:rPr>
            </w:pPr>
            <w:r>
              <w:rPr>
                <w:sz w:val="18"/>
              </w:rPr>
              <w:t>咨询、监督投诉方式；</w:t>
            </w:r>
          </w:p>
          <w:p>
            <w:pPr>
              <w:pStyle w:val="7"/>
              <w:numPr>
                <w:ilvl w:val="0"/>
                <w:numId w:val="651"/>
              </w:numPr>
              <w:tabs>
                <w:tab w:val="left" w:pos="214"/>
              </w:tabs>
              <w:spacing w:before="0" w:after="0" w:line="226" w:lineRule="exact"/>
              <w:ind w:left="213" w:right="0" w:hanging="183"/>
              <w:jc w:val="left"/>
              <w:rPr>
                <w:sz w:val="18"/>
              </w:rPr>
            </w:pPr>
            <w:r>
              <w:rPr>
                <w:sz w:val="18"/>
              </w:rPr>
              <w:t>处罚决定；</w:t>
            </w:r>
          </w:p>
          <w:p>
            <w:pPr>
              <w:pStyle w:val="7"/>
              <w:numPr>
                <w:ilvl w:val="0"/>
                <w:numId w:val="65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《中华人民共和国注册建筑师条</w:t>
            </w:r>
            <w:r>
              <w:rPr>
                <w:sz w:val="18"/>
              </w:rPr>
              <w:t>例实施细则》</w:t>
            </w:r>
          </w:p>
        </w:tc>
        <w:tc>
          <w:tcPr>
            <w:tcW w:w="1009" w:type="dxa"/>
          </w:tcPr>
          <w:p>
            <w:pPr>
              <w:pStyle w:val="7"/>
              <w:rPr>
                <w:sz w:val="18"/>
              </w:rPr>
            </w:pPr>
          </w:p>
          <w:p>
            <w:pPr>
              <w:pStyle w:val="7"/>
              <w:spacing w:before="6"/>
              <w:rPr>
                <w:sz w:val="13"/>
              </w:rPr>
            </w:pPr>
          </w:p>
          <w:p>
            <w:pPr>
              <w:pStyle w:val="7"/>
              <w:numPr>
                <w:ilvl w:val="0"/>
                <w:numId w:val="65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5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327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出租单位、自购建筑起重机械的使用单位未按照</w:t>
            </w:r>
            <w:r>
              <w:rPr>
                <w:sz w:val="18"/>
              </w:rPr>
              <w:t>规定办理备案</w:t>
            </w:r>
          </w:p>
        </w:tc>
        <w:tc>
          <w:tcPr>
            <w:tcW w:w="2058" w:type="dxa"/>
          </w:tcPr>
          <w:p>
            <w:pPr>
              <w:pStyle w:val="7"/>
              <w:spacing w:before="11"/>
              <w:rPr>
                <w:sz w:val="13"/>
              </w:rPr>
            </w:pPr>
          </w:p>
          <w:p>
            <w:pPr>
              <w:pStyle w:val="7"/>
              <w:numPr>
                <w:ilvl w:val="0"/>
                <w:numId w:val="65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5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53"/>
              </w:numPr>
              <w:tabs>
                <w:tab w:val="left" w:pos="214"/>
              </w:tabs>
              <w:spacing w:before="0" w:after="0" w:line="224" w:lineRule="exact"/>
              <w:ind w:left="213" w:right="0" w:hanging="183"/>
              <w:jc w:val="left"/>
              <w:rPr>
                <w:sz w:val="18"/>
              </w:rPr>
            </w:pPr>
            <w:r>
              <w:rPr>
                <w:sz w:val="18"/>
              </w:rPr>
              <w:t>执法依据；</w:t>
            </w:r>
          </w:p>
          <w:p>
            <w:pPr>
              <w:pStyle w:val="7"/>
              <w:numPr>
                <w:ilvl w:val="0"/>
                <w:numId w:val="65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53"/>
              </w:numPr>
              <w:tabs>
                <w:tab w:val="left" w:pos="214"/>
              </w:tabs>
              <w:spacing w:before="0" w:after="0" w:line="224" w:lineRule="exact"/>
              <w:ind w:left="213" w:right="0" w:hanging="183"/>
              <w:jc w:val="left"/>
              <w:rPr>
                <w:sz w:val="18"/>
              </w:rPr>
            </w:pPr>
            <w:r>
              <w:rPr>
                <w:sz w:val="18"/>
              </w:rPr>
              <w:t>咨询、监督投诉方式；</w:t>
            </w:r>
          </w:p>
          <w:p>
            <w:pPr>
              <w:pStyle w:val="7"/>
              <w:numPr>
                <w:ilvl w:val="0"/>
                <w:numId w:val="653"/>
              </w:numPr>
              <w:tabs>
                <w:tab w:val="left" w:pos="214"/>
              </w:tabs>
              <w:spacing w:before="0" w:after="0" w:line="226" w:lineRule="exact"/>
              <w:ind w:left="213" w:right="0" w:hanging="183"/>
              <w:jc w:val="left"/>
              <w:rPr>
                <w:sz w:val="18"/>
              </w:rPr>
            </w:pPr>
            <w:r>
              <w:rPr>
                <w:sz w:val="18"/>
              </w:rPr>
              <w:t>处罚决定；</w:t>
            </w:r>
          </w:p>
          <w:p>
            <w:pPr>
              <w:pStyle w:val="7"/>
              <w:numPr>
                <w:ilvl w:val="0"/>
                <w:numId w:val="65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《建筑起重机械安全监督管理规</w:t>
            </w:r>
            <w:r>
              <w:rPr>
                <w:sz w:val="18"/>
              </w:rPr>
              <w:t>定》</w:t>
            </w:r>
          </w:p>
        </w:tc>
        <w:tc>
          <w:tcPr>
            <w:tcW w:w="1009" w:type="dxa"/>
          </w:tcPr>
          <w:p>
            <w:pPr>
              <w:pStyle w:val="7"/>
              <w:rPr>
                <w:sz w:val="18"/>
              </w:rPr>
            </w:pPr>
          </w:p>
          <w:p>
            <w:pPr>
              <w:pStyle w:val="7"/>
              <w:spacing w:before="6"/>
              <w:rPr>
                <w:sz w:val="13"/>
              </w:rPr>
            </w:pPr>
          </w:p>
          <w:p>
            <w:pPr>
              <w:pStyle w:val="7"/>
              <w:numPr>
                <w:ilvl w:val="0"/>
                <w:numId w:val="65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5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328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出租单位、自购建筑起重机械的使用单位未按照规定办理注销手</w:t>
            </w:r>
            <w:r>
              <w:rPr>
                <w:sz w:val="18"/>
              </w:rPr>
              <w:t>续</w:t>
            </w:r>
          </w:p>
        </w:tc>
        <w:tc>
          <w:tcPr>
            <w:tcW w:w="2058" w:type="dxa"/>
          </w:tcPr>
          <w:p>
            <w:pPr>
              <w:pStyle w:val="7"/>
              <w:spacing w:before="11"/>
              <w:rPr>
                <w:sz w:val="13"/>
              </w:rPr>
            </w:pPr>
          </w:p>
          <w:p>
            <w:pPr>
              <w:pStyle w:val="7"/>
              <w:numPr>
                <w:ilvl w:val="0"/>
                <w:numId w:val="65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5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55"/>
              </w:numPr>
              <w:tabs>
                <w:tab w:val="left" w:pos="214"/>
              </w:tabs>
              <w:spacing w:before="0" w:after="0" w:line="224" w:lineRule="exact"/>
              <w:ind w:left="213" w:right="0" w:hanging="183"/>
              <w:jc w:val="left"/>
              <w:rPr>
                <w:sz w:val="18"/>
              </w:rPr>
            </w:pPr>
            <w:r>
              <w:rPr>
                <w:sz w:val="18"/>
              </w:rPr>
              <w:t>执法依据；</w:t>
            </w:r>
          </w:p>
          <w:p>
            <w:pPr>
              <w:pStyle w:val="7"/>
              <w:numPr>
                <w:ilvl w:val="0"/>
                <w:numId w:val="65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55"/>
              </w:numPr>
              <w:tabs>
                <w:tab w:val="left" w:pos="214"/>
              </w:tabs>
              <w:spacing w:before="0" w:after="0" w:line="224" w:lineRule="exact"/>
              <w:ind w:left="213" w:right="0" w:hanging="183"/>
              <w:jc w:val="left"/>
              <w:rPr>
                <w:sz w:val="18"/>
              </w:rPr>
            </w:pPr>
            <w:r>
              <w:rPr>
                <w:sz w:val="18"/>
              </w:rPr>
              <w:t>咨询、监督投诉方式；</w:t>
            </w:r>
          </w:p>
          <w:p>
            <w:pPr>
              <w:pStyle w:val="7"/>
              <w:numPr>
                <w:ilvl w:val="0"/>
                <w:numId w:val="655"/>
              </w:numPr>
              <w:tabs>
                <w:tab w:val="left" w:pos="214"/>
              </w:tabs>
              <w:spacing w:before="0" w:after="0" w:line="226" w:lineRule="exact"/>
              <w:ind w:left="213" w:right="0" w:hanging="183"/>
              <w:jc w:val="left"/>
              <w:rPr>
                <w:sz w:val="18"/>
              </w:rPr>
            </w:pPr>
            <w:r>
              <w:rPr>
                <w:sz w:val="18"/>
              </w:rPr>
              <w:t>处罚决定；</w:t>
            </w:r>
          </w:p>
          <w:p>
            <w:pPr>
              <w:pStyle w:val="7"/>
              <w:numPr>
                <w:ilvl w:val="0"/>
                <w:numId w:val="65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《建筑起重机械安全监督管理规</w:t>
            </w:r>
            <w:r>
              <w:rPr>
                <w:sz w:val="18"/>
              </w:rPr>
              <w:t>定》</w:t>
            </w:r>
          </w:p>
        </w:tc>
        <w:tc>
          <w:tcPr>
            <w:tcW w:w="1009" w:type="dxa"/>
          </w:tcPr>
          <w:p>
            <w:pPr>
              <w:pStyle w:val="7"/>
              <w:rPr>
                <w:sz w:val="18"/>
              </w:rPr>
            </w:pPr>
          </w:p>
          <w:p>
            <w:pPr>
              <w:pStyle w:val="7"/>
              <w:spacing w:before="6"/>
              <w:rPr>
                <w:sz w:val="13"/>
              </w:rPr>
            </w:pPr>
          </w:p>
          <w:p>
            <w:pPr>
              <w:pStyle w:val="7"/>
              <w:numPr>
                <w:ilvl w:val="0"/>
                <w:numId w:val="65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5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329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出租单位、自购建筑起重机械的使用单位未按照规定建立建筑起重机械安全技术</w:t>
            </w:r>
            <w:r>
              <w:rPr>
                <w:sz w:val="18"/>
              </w:rPr>
              <w:t>档案</w:t>
            </w:r>
          </w:p>
        </w:tc>
        <w:tc>
          <w:tcPr>
            <w:tcW w:w="2058" w:type="dxa"/>
          </w:tcPr>
          <w:p>
            <w:pPr>
              <w:pStyle w:val="7"/>
              <w:spacing w:before="11"/>
              <w:rPr>
                <w:sz w:val="13"/>
              </w:rPr>
            </w:pPr>
          </w:p>
          <w:p>
            <w:pPr>
              <w:pStyle w:val="7"/>
              <w:numPr>
                <w:ilvl w:val="0"/>
                <w:numId w:val="65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5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57"/>
              </w:numPr>
              <w:tabs>
                <w:tab w:val="left" w:pos="214"/>
              </w:tabs>
              <w:spacing w:before="0" w:after="0" w:line="224" w:lineRule="exact"/>
              <w:ind w:left="213" w:right="0" w:hanging="183"/>
              <w:jc w:val="left"/>
              <w:rPr>
                <w:sz w:val="18"/>
              </w:rPr>
            </w:pPr>
            <w:r>
              <w:rPr>
                <w:sz w:val="18"/>
              </w:rPr>
              <w:t>执法依据；</w:t>
            </w:r>
          </w:p>
          <w:p>
            <w:pPr>
              <w:pStyle w:val="7"/>
              <w:numPr>
                <w:ilvl w:val="0"/>
                <w:numId w:val="65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57"/>
              </w:numPr>
              <w:tabs>
                <w:tab w:val="left" w:pos="214"/>
              </w:tabs>
              <w:spacing w:before="0" w:after="0" w:line="224" w:lineRule="exact"/>
              <w:ind w:left="213" w:right="0" w:hanging="183"/>
              <w:jc w:val="left"/>
              <w:rPr>
                <w:sz w:val="18"/>
              </w:rPr>
            </w:pPr>
            <w:r>
              <w:rPr>
                <w:sz w:val="18"/>
              </w:rPr>
              <w:t>咨询、监督投诉方式；</w:t>
            </w:r>
          </w:p>
          <w:p>
            <w:pPr>
              <w:pStyle w:val="7"/>
              <w:numPr>
                <w:ilvl w:val="0"/>
                <w:numId w:val="657"/>
              </w:numPr>
              <w:tabs>
                <w:tab w:val="left" w:pos="214"/>
              </w:tabs>
              <w:spacing w:before="0" w:after="0" w:line="226" w:lineRule="exact"/>
              <w:ind w:left="213" w:right="0" w:hanging="183"/>
              <w:jc w:val="left"/>
              <w:rPr>
                <w:sz w:val="18"/>
              </w:rPr>
            </w:pPr>
            <w:r>
              <w:rPr>
                <w:sz w:val="18"/>
              </w:rPr>
              <w:t>处罚决定；</w:t>
            </w:r>
          </w:p>
          <w:p>
            <w:pPr>
              <w:pStyle w:val="7"/>
              <w:numPr>
                <w:ilvl w:val="0"/>
                <w:numId w:val="65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《建筑起重机械安全监督管理规</w:t>
            </w:r>
            <w:r>
              <w:rPr>
                <w:sz w:val="18"/>
              </w:rPr>
              <w:t>定》</w:t>
            </w:r>
          </w:p>
        </w:tc>
        <w:tc>
          <w:tcPr>
            <w:tcW w:w="1009" w:type="dxa"/>
          </w:tcPr>
          <w:p>
            <w:pPr>
              <w:pStyle w:val="7"/>
              <w:rPr>
                <w:sz w:val="18"/>
              </w:rPr>
            </w:pPr>
          </w:p>
          <w:p>
            <w:pPr>
              <w:pStyle w:val="7"/>
              <w:spacing w:before="6"/>
              <w:rPr>
                <w:sz w:val="13"/>
              </w:rPr>
            </w:pPr>
          </w:p>
          <w:p>
            <w:pPr>
              <w:pStyle w:val="7"/>
              <w:numPr>
                <w:ilvl w:val="0"/>
                <w:numId w:val="65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5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330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安装单位未按照安全技术标准及安装使用说明书等检查建筑起重机械及现场施工</w:t>
            </w:r>
            <w:r>
              <w:rPr>
                <w:sz w:val="18"/>
              </w:rPr>
              <w:t>条件</w:t>
            </w:r>
          </w:p>
        </w:tc>
        <w:tc>
          <w:tcPr>
            <w:tcW w:w="2058" w:type="dxa"/>
          </w:tcPr>
          <w:p>
            <w:pPr>
              <w:pStyle w:val="7"/>
              <w:spacing w:before="11"/>
              <w:rPr>
                <w:sz w:val="13"/>
              </w:rPr>
            </w:pPr>
          </w:p>
          <w:p>
            <w:pPr>
              <w:pStyle w:val="7"/>
              <w:numPr>
                <w:ilvl w:val="0"/>
                <w:numId w:val="65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5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59"/>
              </w:numPr>
              <w:tabs>
                <w:tab w:val="left" w:pos="214"/>
              </w:tabs>
              <w:spacing w:before="0" w:after="0" w:line="224" w:lineRule="exact"/>
              <w:ind w:left="213" w:right="0" w:hanging="183"/>
              <w:jc w:val="left"/>
              <w:rPr>
                <w:sz w:val="18"/>
              </w:rPr>
            </w:pPr>
            <w:r>
              <w:rPr>
                <w:sz w:val="18"/>
              </w:rPr>
              <w:t>执法依据；</w:t>
            </w:r>
          </w:p>
          <w:p>
            <w:pPr>
              <w:pStyle w:val="7"/>
              <w:numPr>
                <w:ilvl w:val="0"/>
                <w:numId w:val="65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59"/>
              </w:numPr>
              <w:tabs>
                <w:tab w:val="left" w:pos="214"/>
              </w:tabs>
              <w:spacing w:before="0" w:after="0" w:line="224" w:lineRule="exact"/>
              <w:ind w:left="213" w:right="0" w:hanging="183"/>
              <w:jc w:val="left"/>
              <w:rPr>
                <w:sz w:val="18"/>
              </w:rPr>
            </w:pPr>
            <w:r>
              <w:rPr>
                <w:sz w:val="18"/>
              </w:rPr>
              <w:t>咨询、监督投诉方式；</w:t>
            </w:r>
          </w:p>
          <w:p>
            <w:pPr>
              <w:pStyle w:val="7"/>
              <w:numPr>
                <w:ilvl w:val="0"/>
                <w:numId w:val="659"/>
              </w:numPr>
              <w:tabs>
                <w:tab w:val="left" w:pos="214"/>
              </w:tabs>
              <w:spacing w:before="0" w:after="0" w:line="226" w:lineRule="exact"/>
              <w:ind w:left="213" w:right="0" w:hanging="183"/>
              <w:jc w:val="left"/>
              <w:rPr>
                <w:sz w:val="18"/>
              </w:rPr>
            </w:pPr>
            <w:r>
              <w:rPr>
                <w:sz w:val="18"/>
              </w:rPr>
              <w:t>处罚决定；</w:t>
            </w:r>
          </w:p>
          <w:p>
            <w:pPr>
              <w:pStyle w:val="7"/>
              <w:numPr>
                <w:ilvl w:val="0"/>
                <w:numId w:val="65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《建筑起重机械安全监督管理规</w:t>
            </w:r>
            <w:r>
              <w:rPr>
                <w:sz w:val="18"/>
              </w:rPr>
              <w:t>定》</w:t>
            </w:r>
          </w:p>
        </w:tc>
        <w:tc>
          <w:tcPr>
            <w:tcW w:w="1009" w:type="dxa"/>
          </w:tcPr>
          <w:p>
            <w:pPr>
              <w:pStyle w:val="7"/>
              <w:rPr>
                <w:sz w:val="18"/>
              </w:rPr>
            </w:pPr>
          </w:p>
          <w:p>
            <w:pPr>
              <w:pStyle w:val="7"/>
              <w:spacing w:before="6"/>
              <w:rPr>
                <w:sz w:val="13"/>
              </w:rPr>
            </w:pPr>
          </w:p>
          <w:p>
            <w:pPr>
              <w:pStyle w:val="7"/>
              <w:numPr>
                <w:ilvl w:val="0"/>
                <w:numId w:val="66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6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46" w:right="25"/>
              <w:jc w:val="center"/>
              <w:rPr>
                <w:sz w:val="18"/>
              </w:rPr>
            </w:pPr>
            <w:r>
              <w:rPr>
                <w:sz w:val="18"/>
              </w:rPr>
              <w:t>331</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before="1"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4"/>
              </w:rPr>
            </w:pPr>
          </w:p>
          <w:p>
            <w:pPr>
              <w:pStyle w:val="7"/>
              <w:spacing w:line="235" w:lineRule="auto"/>
              <w:ind w:left="32" w:right="107"/>
              <w:jc w:val="both"/>
              <w:rPr>
                <w:sz w:val="18"/>
              </w:rPr>
            </w:pPr>
            <w:r>
              <w:rPr>
                <w:spacing w:val="-1"/>
                <w:sz w:val="18"/>
              </w:rPr>
              <w:t>安装单位未制定建筑起重机械安装、拆卸工程生产安全事故应急</w:t>
            </w:r>
            <w:r>
              <w:rPr>
                <w:sz w:val="18"/>
              </w:rPr>
              <w:t>救援预案</w:t>
            </w:r>
          </w:p>
        </w:tc>
        <w:tc>
          <w:tcPr>
            <w:tcW w:w="2058" w:type="dxa"/>
          </w:tcPr>
          <w:p>
            <w:pPr>
              <w:pStyle w:val="7"/>
              <w:rPr>
                <w:sz w:val="18"/>
              </w:rPr>
            </w:pPr>
          </w:p>
          <w:p>
            <w:pPr>
              <w:pStyle w:val="7"/>
              <w:rPr>
                <w:sz w:val="18"/>
              </w:rPr>
            </w:pPr>
          </w:p>
          <w:p>
            <w:pPr>
              <w:pStyle w:val="7"/>
              <w:spacing w:before="12"/>
              <w:rPr>
                <w:sz w:val="24"/>
              </w:rPr>
            </w:pPr>
          </w:p>
          <w:p>
            <w:pPr>
              <w:pStyle w:val="7"/>
              <w:numPr>
                <w:ilvl w:val="0"/>
                <w:numId w:val="661"/>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6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61"/>
              </w:numPr>
              <w:tabs>
                <w:tab w:val="left" w:pos="214"/>
              </w:tabs>
              <w:spacing w:before="0" w:after="0" w:line="224" w:lineRule="exact"/>
              <w:ind w:left="213" w:right="0" w:hanging="183"/>
              <w:jc w:val="left"/>
              <w:rPr>
                <w:sz w:val="18"/>
              </w:rPr>
            </w:pPr>
            <w:r>
              <w:rPr>
                <w:sz w:val="18"/>
              </w:rPr>
              <w:t>执法依据；</w:t>
            </w:r>
          </w:p>
          <w:p>
            <w:pPr>
              <w:pStyle w:val="7"/>
              <w:numPr>
                <w:ilvl w:val="0"/>
                <w:numId w:val="66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61"/>
              </w:numPr>
              <w:tabs>
                <w:tab w:val="left" w:pos="214"/>
              </w:tabs>
              <w:spacing w:before="0" w:after="0" w:line="224" w:lineRule="exact"/>
              <w:ind w:left="213" w:right="0" w:hanging="183"/>
              <w:jc w:val="left"/>
              <w:rPr>
                <w:sz w:val="18"/>
              </w:rPr>
            </w:pPr>
            <w:r>
              <w:rPr>
                <w:sz w:val="18"/>
              </w:rPr>
              <w:t>咨询、监督投诉方式；</w:t>
            </w:r>
          </w:p>
          <w:p>
            <w:pPr>
              <w:pStyle w:val="7"/>
              <w:numPr>
                <w:ilvl w:val="0"/>
                <w:numId w:val="661"/>
              </w:numPr>
              <w:tabs>
                <w:tab w:val="left" w:pos="214"/>
              </w:tabs>
              <w:spacing w:before="0" w:after="0" w:line="226" w:lineRule="exact"/>
              <w:ind w:left="213" w:right="0" w:hanging="183"/>
              <w:jc w:val="left"/>
              <w:rPr>
                <w:sz w:val="18"/>
              </w:rPr>
            </w:pPr>
            <w:r>
              <w:rPr>
                <w:sz w:val="18"/>
              </w:rPr>
              <w:t>处罚决定；</w:t>
            </w:r>
          </w:p>
          <w:p>
            <w:pPr>
              <w:pStyle w:val="7"/>
              <w:numPr>
                <w:ilvl w:val="0"/>
                <w:numId w:val="66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before="1" w:line="235" w:lineRule="auto"/>
              <w:ind w:left="30" w:right="64"/>
              <w:rPr>
                <w:sz w:val="18"/>
              </w:rPr>
            </w:pPr>
            <w:r>
              <w:rPr>
                <w:spacing w:val="-1"/>
                <w:sz w:val="18"/>
              </w:rPr>
              <w:t>《建筑起重机械安全监督管理规</w:t>
            </w:r>
            <w:r>
              <w:rPr>
                <w:sz w:val="18"/>
              </w:rPr>
              <w:t>定》</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662"/>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6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4"/>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46" w:right="25"/>
              <w:jc w:val="center"/>
              <w:rPr>
                <w:sz w:val="18"/>
              </w:rPr>
            </w:pPr>
            <w:r>
              <w:rPr>
                <w:sz w:val="18"/>
              </w:rPr>
              <w:t>332</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spacing w:before="7"/>
              <w:rPr>
                <w:sz w:val="16"/>
              </w:rPr>
            </w:pPr>
          </w:p>
          <w:p>
            <w:pPr>
              <w:pStyle w:val="7"/>
              <w:spacing w:line="235" w:lineRule="auto"/>
              <w:ind w:left="32" w:right="107"/>
              <w:rPr>
                <w:sz w:val="18"/>
              </w:rPr>
            </w:pPr>
            <w:r>
              <w:rPr>
                <w:spacing w:val="-1"/>
                <w:sz w:val="18"/>
              </w:rPr>
              <w:t>安装单位未将建</w:t>
            </w:r>
            <w:r>
              <w:rPr>
                <w:spacing w:val="-3"/>
                <w:sz w:val="18"/>
              </w:rPr>
              <w:t>筑起重机械安装</w:t>
            </w:r>
          </w:p>
          <w:p>
            <w:pPr>
              <w:pStyle w:val="7"/>
              <w:spacing w:line="235" w:lineRule="auto"/>
              <w:ind w:left="32" w:right="107"/>
              <w:rPr>
                <w:sz w:val="18"/>
              </w:rPr>
            </w:pPr>
            <w:r>
              <w:rPr>
                <w:spacing w:val="-1"/>
                <w:sz w:val="18"/>
              </w:rPr>
              <w:t>、拆卸工程专项</w:t>
            </w:r>
            <w:r>
              <w:rPr>
                <w:spacing w:val="-3"/>
                <w:sz w:val="18"/>
              </w:rPr>
              <w:t>施工方案，安装</w:t>
            </w:r>
          </w:p>
          <w:p>
            <w:pPr>
              <w:pStyle w:val="7"/>
              <w:spacing w:line="235" w:lineRule="auto"/>
              <w:ind w:left="32" w:right="107"/>
              <w:rPr>
                <w:sz w:val="18"/>
              </w:rPr>
            </w:pPr>
            <w:r>
              <w:rPr>
                <w:sz w:val="18"/>
              </w:rPr>
              <w:t>、拆卸人员名</w:t>
            </w:r>
            <w:r>
              <w:rPr>
                <w:spacing w:val="1"/>
                <w:sz w:val="18"/>
              </w:rPr>
              <w:t xml:space="preserve"> </w:t>
            </w:r>
            <w:r>
              <w:rPr>
                <w:spacing w:val="-1"/>
                <w:sz w:val="18"/>
              </w:rPr>
              <w:t>单，安装、拆卸时间等材料报施工总承包单位和</w:t>
            </w:r>
            <w:r>
              <w:rPr>
                <w:sz w:val="18"/>
              </w:rPr>
              <w:t>监理单位审核</w:t>
            </w:r>
            <w:r>
              <w:rPr>
                <w:spacing w:val="1"/>
                <w:sz w:val="18"/>
              </w:rPr>
              <w:t xml:space="preserve"> </w:t>
            </w:r>
            <w:r>
              <w:rPr>
                <w:spacing w:val="-1"/>
                <w:sz w:val="18"/>
              </w:rPr>
              <w:t>后，告知工程所在地县级以上地方人民政府建设</w:t>
            </w:r>
            <w:r>
              <w:rPr>
                <w:sz w:val="18"/>
              </w:rPr>
              <w:t>主管部门</w:t>
            </w:r>
          </w:p>
        </w:tc>
        <w:tc>
          <w:tcPr>
            <w:tcW w:w="2058" w:type="dxa"/>
          </w:tcPr>
          <w:p>
            <w:pPr>
              <w:pStyle w:val="7"/>
              <w:rPr>
                <w:sz w:val="18"/>
              </w:rPr>
            </w:pPr>
          </w:p>
          <w:p>
            <w:pPr>
              <w:pStyle w:val="7"/>
              <w:rPr>
                <w:sz w:val="18"/>
              </w:rPr>
            </w:pPr>
          </w:p>
          <w:p>
            <w:pPr>
              <w:pStyle w:val="7"/>
              <w:spacing w:before="12"/>
              <w:rPr>
                <w:sz w:val="24"/>
              </w:rPr>
            </w:pPr>
          </w:p>
          <w:p>
            <w:pPr>
              <w:pStyle w:val="7"/>
              <w:numPr>
                <w:ilvl w:val="0"/>
                <w:numId w:val="663"/>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6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63"/>
              </w:numPr>
              <w:tabs>
                <w:tab w:val="left" w:pos="214"/>
              </w:tabs>
              <w:spacing w:before="0" w:after="0" w:line="224" w:lineRule="exact"/>
              <w:ind w:left="213" w:right="0" w:hanging="183"/>
              <w:jc w:val="left"/>
              <w:rPr>
                <w:sz w:val="18"/>
              </w:rPr>
            </w:pPr>
            <w:r>
              <w:rPr>
                <w:sz w:val="18"/>
              </w:rPr>
              <w:t>执法依据；</w:t>
            </w:r>
          </w:p>
          <w:p>
            <w:pPr>
              <w:pStyle w:val="7"/>
              <w:numPr>
                <w:ilvl w:val="0"/>
                <w:numId w:val="663"/>
              </w:numPr>
              <w:tabs>
                <w:tab w:val="left" w:pos="214"/>
              </w:tabs>
              <w:spacing w:before="1" w:after="0" w:line="235" w:lineRule="auto"/>
              <w:ind w:left="31" w:right="202" w:firstLine="0"/>
              <w:jc w:val="left"/>
              <w:rPr>
                <w:sz w:val="18"/>
              </w:rPr>
            </w:pPr>
            <w:r>
              <w:rPr>
                <w:spacing w:val="-1"/>
                <w:sz w:val="18"/>
              </w:rPr>
              <w:t>行政处罚自由裁量基</w:t>
            </w:r>
            <w:r>
              <w:rPr>
                <w:sz w:val="18"/>
              </w:rPr>
              <w:t>准；</w:t>
            </w:r>
          </w:p>
          <w:p>
            <w:pPr>
              <w:pStyle w:val="7"/>
              <w:numPr>
                <w:ilvl w:val="0"/>
                <w:numId w:val="663"/>
              </w:numPr>
              <w:tabs>
                <w:tab w:val="left" w:pos="214"/>
              </w:tabs>
              <w:spacing w:before="0" w:after="0" w:line="224" w:lineRule="exact"/>
              <w:ind w:left="213" w:right="0" w:hanging="183"/>
              <w:jc w:val="left"/>
              <w:rPr>
                <w:sz w:val="18"/>
              </w:rPr>
            </w:pPr>
            <w:r>
              <w:rPr>
                <w:sz w:val="18"/>
              </w:rPr>
              <w:t>咨询、监督投诉方式；</w:t>
            </w:r>
          </w:p>
          <w:p>
            <w:pPr>
              <w:pStyle w:val="7"/>
              <w:numPr>
                <w:ilvl w:val="0"/>
                <w:numId w:val="663"/>
              </w:numPr>
              <w:tabs>
                <w:tab w:val="left" w:pos="214"/>
              </w:tabs>
              <w:spacing w:before="0" w:after="0" w:line="226" w:lineRule="exact"/>
              <w:ind w:left="213" w:right="0" w:hanging="183"/>
              <w:jc w:val="left"/>
              <w:rPr>
                <w:sz w:val="18"/>
              </w:rPr>
            </w:pPr>
            <w:r>
              <w:rPr>
                <w:sz w:val="18"/>
              </w:rPr>
              <w:t>处罚决定；</w:t>
            </w:r>
          </w:p>
          <w:p>
            <w:pPr>
              <w:pStyle w:val="7"/>
              <w:numPr>
                <w:ilvl w:val="0"/>
                <w:numId w:val="66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line="235" w:lineRule="auto"/>
              <w:ind w:left="30" w:right="64"/>
              <w:rPr>
                <w:sz w:val="18"/>
              </w:rPr>
            </w:pPr>
            <w:r>
              <w:rPr>
                <w:spacing w:val="-1"/>
                <w:sz w:val="18"/>
              </w:rPr>
              <w:t>《建筑起重机械安全监督管理规</w:t>
            </w:r>
            <w:r>
              <w:rPr>
                <w:sz w:val="18"/>
              </w:rPr>
              <w:t>定》</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664"/>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6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4"/>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333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安装单位未按照规定建立建筑起重机械安装、拆</w:t>
            </w:r>
            <w:r>
              <w:rPr>
                <w:sz w:val="18"/>
              </w:rPr>
              <w:t>卸工程档案</w:t>
            </w:r>
          </w:p>
        </w:tc>
        <w:tc>
          <w:tcPr>
            <w:tcW w:w="2058" w:type="dxa"/>
          </w:tcPr>
          <w:p>
            <w:pPr>
              <w:pStyle w:val="7"/>
              <w:spacing w:before="11"/>
              <w:rPr>
                <w:sz w:val="13"/>
              </w:rPr>
            </w:pPr>
          </w:p>
          <w:p>
            <w:pPr>
              <w:pStyle w:val="7"/>
              <w:numPr>
                <w:ilvl w:val="0"/>
                <w:numId w:val="66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6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65"/>
              </w:numPr>
              <w:tabs>
                <w:tab w:val="left" w:pos="214"/>
              </w:tabs>
              <w:spacing w:before="0" w:after="0" w:line="224" w:lineRule="exact"/>
              <w:ind w:left="213" w:right="0" w:hanging="183"/>
              <w:jc w:val="left"/>
              <w:rPr>
                <w:sz w:val="18"/>
              </w:rPr>
            </w:pPr>
            <w:r>
              <w:rPr>
                <w:sz w:val="18"/>
              </w:rPr>
              <w:t>执法依据；</w:t>
            </w:r>
          </w:p>
          <w:p>
            <w:pPr>
              <w:pStyle w:val="7"/>
              <w:numPr>
                <w:ilvl w:val="0"/>
                <w:numId w:val="66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65"/>
              </w:numPr>
              <w:tabs>
                <w:tab w:val="left" w:pos="214"/>
              </w:tabs>
              <w:spacing w:before="0" w:after="0" w:line="224" w:lineRule="exact"/>
              <w:ind w:left="213" w:right="0" w:hanging="183"/>
              <w:jc w:val="left"/>
              <w:rPr>
                <w:sz w:val="18"/>
              </w:rPr>
            </w:pPr>
            <w:r>
              <w:rPr>
                <w:sz w:val="18"/>
              </w:rPr>
              <w:t>咨询、监督投诉方式；</w:t>
            </w:r>
          </w:p>
          <w:p>
            <w:pPr>
              <w:pStyle w:val="7"/>
              <w:numPr>
                <w:ilvl w:val="0"/>
                <w:numId w:val="665"/>
              </w:numPr>
              <w:tabs>
                <w:tab w:val="left" w:pos="214"/>
              </w:tabs>
              <w:spacing w:before="0" w:after="0" w:line="226" w:lineRule="exact"/>
              <w:ind w:left="213" w:right="0" w:hanging="183"/>
              <w:jc w:val="left"/>
              <w:rPr>
                <w:sz w:val="18"/>
              </w:rPr>
            </w:pPr>
            <w:r>
              <w:rPr>
                <w:sz w:val="18"/>
              </w:rPr>
              <w:t>处罚决定；</w:t>
            </w:r>
          </w:p>
          <w:p>
            <w:pPr>
              <w:pStyle w:val="7"/>
              <w:numPr>
                <w:ilvl w:val="0"/>
                <w:numId w:val="66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《建筑起重机械安全监督管理规</w:t>
            </w:r>
            <w:r>
              <w:rPr>
                <w:sz w:val="18"/>
              </w:rPr>
              <w:t>定》</w:t>
            </w:r>
          </w:p>
        </w:tc>
        <w:tc>
          <w:tcPr>
            <w:tcW w:w="1009" w:type="dxa"/>
          </w:tcPr>
          <w:p>
            <w:pPr>
              <w:pStyle w:val="7"/>
              <w:rPr>
                <w:sz w:val="18"/>
              </w:rPr>
            </w:pPr>
          </w:p>
          <w:p>
            <w:pPr>
              <w:pStyle w:val="7"/>
              <w:spacing w:before="6"/>
              <w:rPr>
                <w:sz w:val="13"/>
              </w:rPr>
            </w:pPr>
          </w:p>
          <w:p>
            <w:pPr>
              <w:pStyle w:val="7"/>
              <w:numPr>
                <w:ilvl w:val="0"/>
                <w:numId w:val="66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6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334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安装单位未按照建筑起重机械安装、拆卸工程专项施工方案及安全操作规程组织安装、拆卸作业</w:t>
            </w:r>
          </w:p>
        </w:tc>
        <w:tc>
          <w:tcPr>
            <w:tcW w:w="2058" w:type="dxa"/>
          </w:tcPr>
          <w:p>
            <w:pPr>
              <w:pStyle w:val="7"/>
              <w:spacing w:before="11"/>
              <w:rPr>
                <w:sz w:val="13"/>
              </w:rPr>
            </w:pPr>
          </w:p>
          <w:p>
            <w:pPr>
              <w:pStyle w:val="7"/>
              <w:numPr>
                <w:ilvl w:val="0"/>
                <w:numId w:val="66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6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67"/>
              </w:numPr>
              <w:tabs>
                <w:tab w:val="left" w:pos="214"/>
              </w:tabs>
              <w:spacing w:before="0" w:after="0" w:line="224" w:lineRule="exact"/>
              <w:ind w:left="213" w:right="0" w:hanging="183"/>
              <w:jc w:val="left"/>
              <w:rPr>
                <w:sz w:val="18"/>
              </w:rPr>
            </w:pPr>
            <w:r>
              <w:rPr>
                <w:sz w:val="18"/>
              </w:rPr>
              <w:t>执法依据；</w:t>
            </w:r>
          </w:p>
          <w:p>
            <w:pPr>
              <w:pStyle w:val="7"/>
              <w:numPr>
                <w:ilvl w:val="0"/>
                <w:numId w:val="66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67"/>
              </w:numPr>
              <w:tabs>
                <w:tab w:val="left" w:pos="214"/>
              </w:tabs>
              <w:spacing w:before="0" w:after="0" w:line="224" w:lineRule="exact"/>
              <w:ind w:left="213" w:right="0" w:hanging="183"/>
              <w:jc w:val="left"/>
              <w:rPr>
                <w:sz w:val="18"/>
              </w:rPr>
            </w:pPr>
            <w:r>
              <w:rPr>
                <w:sz w:val="18"/>
              </w:rPr>
              <w:t>咨询、监督投诉方式；</w:t>
            </w:r>
          </w:p>
          <w:p>
            <w:pPr>
              <w:pStyle w:val="7"/>
              <w:numPr>
                <w:ilvl w:val="0"/>
                <w:numId w:val="667"/>
              </w:numPr>
              <w:tabs>
                <w:tab w:val="left" w:pos="214"/>
              </w:tabs>
              <w:spacing w:before="0" w:after="0" w:line="226" w:lineRule="exact"/>
              <w:ind w:left="213" w:right="0" w:hanging="183"/>
              <w:jc w:val="left"/>
              <w:rPr>
                <w:sz w:val="18"/>
              </w:rPr>
            </w:pPr>
            <w:r>
              <w:rPr>
                <w:sz w:val="18"/>
              </w:rPr>
              <w:t>处罚决定；</w:t>
            </w:r>
          </w:p>
          <w:p>
            <w:pPr>
              <w:pStyle w:val="7"/>
              <w:numPr>
                <w:ilvl w:val="0"/>
                <w:numId w:val="66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《建筑起重机械安全监督管理规</w:t>
            </w:r>
            <w:r>
              <w:rPr>
                <w:sz w:val="18"/>
              </w:rPr>
              <w:t>定》</w:t>
            </w:r>
          </w:p>
        </w:tc>
        <w:tc>
          <w:tcPr>
            <w:tcW w:w="1009" w:type="dxa"/>
          </w:tcPr>
          <w:p>
            <w:pPr>
              <w:pStyle w:val="7"/>
              <w:rPr>
                <w:sz w:val="18"/>
              </w:rPr>
            </w:pPr>
          </w:p>
          <w:p>
            <w:pPr>
              <w:pStyle w:val="7"/>
              <w:spacing w:before="6"/>
              <w:rPr>
                <w:sz w:val="13"/>
              </w:rPr>
            </w:pPr>
          </w:p>
          <w:p>
            <w:pPr>
              <w:pStyle w:val="7"/>
              <w:numPr>
                <w:ilvl w:val="0"/>
                <w:numId w:val="66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6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335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spacing w:before="4"/>
              <w:rPr>
                <w:sz w:val="22"/>
              </w:rPr>
            </w:pPr>
          </w:p>
          <w:p>
            <w:pPr>
              <w:pStyle w:val="7"/>
              <w:spacing w:line="235" w:lineRule="auto"/>
              <w:ind w:left="32" w:right="107"/>
              <w:rPr>
                <w:sz w:val="18"/>
              </w:rPr>
            </w:pPr>
            <w:r>
              <w:rPr>
                <w:spacing w:val="-1"/>
                <w:sz w:val="18"/>
              </w:rPr>
              <w:t>使用单位未根据不同施工阶段、周围环境以及季</w:t>
            </w:r>
            <w:r>
              <w:rPr>
                <w:sz w:val="18"/>
              </w:rPr>
              <w:t>节、气候的变</w:t>
            </w:r>
            <w:r>
              <w:rPr>
                <w:spacing w:val="1"/>
                <w:sz w:val="18"/>
              </w:rPr>
              <w:t xml:space="preserve"> </w:t>
            </w:r>
            <w:r>
              <w:rPr>
                <w:spacing w:val="-1"/>
                <w:sz w:val="18"/>
              </w:rPr>
              <w:t>化，对建筑起重机械采取相应的</w:t>
            </w:r>
            <w:r>
              <w:rPr>
                <w:sz w:val="18"/>
              </w:rPr>
              <w:t>安全防护措施</w:t>
            </w:r>
          </w:p>
        </w:tc>
        <w:tc>
          <w:tcPr>
            <w:tcW w:w="2058" w:type="dxa"/>
          </w:tcPr>
          <w:p>
            <w:pPr>
              <w:pStyle w:val="7"/>
              <w:spacing w:before="11"/>
              <w:rPr>
                <w:sz w:val="13"/>
              </w:rPr>
            </w:pPr>
          </w:p>
          <w:p>
            <w:pPr>
              <w:pStyle w:val="7"/>
              <w:numPr>
                <w:ilvl w:val="0"/>
                <w:numId w:val="66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6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69"/>
              </w:numPr>
              <w:tabs>
                <w:tab w:val="left" w:pos="214"/>
              </w:tabs>
              <w:spacing w:before="0" w:after="0" w:line="224" w:lineRule="exact"/>
              <w:ind w:left="213" w:right="0" w:hanging="183"/>
              <w:jc w:val="left"/>
              <w:rPr>
                <w:sz w:val="18"/>
              </w:rPr>
            </w:pPr>
            <w:r>
              <w:rPr>
                <w:sz w:val="18"/>
              </w:rPr>
              <w:t>执法依据；</w:t>
            </w:r>
          </w:p>
          <w:p>
            <w:pPr>
              <w:pStyle w:val="7"/>
              <w:numPr>
                <w:ilvl w:val="0"/>
                <w:numId w:val="66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69"/>
              </w:numPr>
              <w:tabs>
                <w:tab w:val="left" w:pos="214"/>
              </w:tabs>
              <w:spacing w:before="0" w:after="0" w:line="224" w:lineRule="exact"/>
              <w:ind w:left="213" w:right="0" w:hanging="183"/>
              <w:jc w:val="left"/>
              <w:rPr>
                <w:sz w:val="18"/>
              </w:rPr>
            </w:pPr>
            <w:r>
              <w:rPr>
                <w:sz w:val="18"/>
              </w:rPr>
              <w:t>咨询、监督投诉方式；</w:t>
            </w:r>
          </w:p>
          <w:p>
            <w:pPr>
              <w:pStyle w:val="7"/>
              <w:numPr>
                <w:ilvl w:val="0"/>
                <w:numId w:val="669"/>
              </w:numPr>
              <w:tabs>
                <w:tab w:val="left" w:pos="214"/>
              </w:tabs>
              <w:spacing w:before="0" w:after="0" w:line="226" w:lineRule="exact"/>
              <w:ind w:left="213" w:right="0" w:hanging="183"/>
              <w:jc w:val="left"/>
              <w:rPr>
                <w:sz w:val="18"/>
              </w:rPr>
            </w:pPr>
            <w:r>
              <w:rPr>
                <w:sz w:val="18"/>
              </w:rPr>
              <w:t>处罚决定；</w:t>
            </w:r>
          </w:p>
          <w:p>
            <w:pPr>
              <w:pStyle w:val="7"/>
              <w:numPr>
                <w:ilvl w:val="0"/>
                <w:numId w:val="66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《建筑起重机械安全监督管理规</w:t>
            </w:r>
            <w:r>
              <w:rPr>
                <w:sz w:val="18"/>
              </w:rPr>
              <w:t>定》</w:t>
            </w:r>
          </w:p>
        </w:tc>
        <w:tc>
          <w:tcPr>
            <w:tcW w:w="1009" w:type="dxa"/>
          </w:tcPr>
          <w:p>
            <w:pPr>
              <w:pStyle w:val="7"/>
              <w:rPr>
                <w:sz w:val="18"/>
              </w:rPr>
            </w:pPr>
          </w:p>
          <w:p>
            <w:pPr>
              <w:pStyle w:val="7"/>
              <w:spacing w:before="6"/>
              <w:rPr>
                <w:sz w:val="13"/>
              </w:rPr>
            </w:pPr>
          </w:p>
          <w:p>
            <w:pPr>
              <w:pStyle w:val="7"/>
              <w:numPr>
                <w:ilvl w:val="0"/>
                <w:numId w:val="67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7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336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使用单位未制定建筑起重机械生产安全事故应急</w:t>
            </w:r>
            <w:r>
              <w:rPr>
                <w:sz w:val="18"/>
              </w:rPr>
              <w:t>救援预案</w:t>
            </w:r>
          </w:p>
        </w:tc>
        <w:tc>
          <w:tcPr>
            <w:tcW w:w="2058" w:type="dxa"/>
          </w:tcPr>
          <w:p>
            <w:pPr>
              <w:pStyle w:val="7"/>
              <w:spacing w:before="11"/>
              <w:rPr>
                <w:sz w:val="13"/>
              </w:rPr>
            </w:pPr>
          </w:p>
          <w:p>
            <w:pPr>
              <w:pStyle w:val="7"/>
              <w:numPr>
                <w:ilvl w:val="0"/>
                <w:numId w:val="67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7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71"/>
              </w:numPr>
              <w:tabs>
                <w:tab w:val="left" w:pos="214"/>
              </w:tabs>
              <w:spacing w:before="0" w:after="0" w:line="224" w:lineRule="exact"/>
              <w:ind w:left="213" w:right="0" w:hanging="183"/>
              <w:jc w:val="left"/>
              <w:rPr>
                <w:sz w:val="18"/>
              </w:rPr>
            </w:pPr>
            <w:r>
              <w:rPr>
                <w:sz w:val="18"/>
              </w:rPr>
              <w:t>执法依据；</w:t>
            </w:r>
          </w:p>
          <w:p>
            <w:pPr>
              <w:pStyle w:val="7"/>
              <w:numPr>
                <w:ilvl w:val="0"/>
                <w:numId w:val="67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71"/>
              </w:numPr>
              <w:tabs>
                <w:tab w:val="left" w:pos="214"/>
              </w:tabs>
              <w:spacing w:before="0" w:after="0" w:line="224" w:lineRule="exact"/>
              <w:ind w:left="213" w:right="0" w:hanging="183"/>
              <w:jc w:val="left"/>
              <w:rPr>
                <w:sz w:val="18"/>
              </w:rPr>
            </w:pPr>
            <w:r>
              <w:rPr>
                <w:sz w:val="18"/>
              </w:rPr>
              <w:t>咨询、监督投诉方式；</w:t>
            </w:r>
          </w:p>
          <w:p>
            <w:pPr>
              <w:pStyle w:val="7"/>
              <w:numPr>
                <w:ilvl w:val="0"/>
                <w:numId w:val="671"/>
              </w:numPr>
              <w:tabs>
                <w:tab w:val="left" w:pos="214"/>
              </w:tabs>
              <w:spacing w:before="0" w:after="0" w:line="226" w:lineRule="exact"/>
              <w:ind w:left="213" w:right="0" w:hanging="183"/>
              <w:jc w:val="left"/>
              <w:rPr>
                <w:sz w:val="18"/>
              </w:rPr>
            </w:pPr>
            <w:r>
              <w:rPr>
                <w:sz w:val="18"/>
              </w:rPr>
              <w:t>处罚决定；</w:t>
            </w:r>
          </w:p>
          <w:p>
            <w:pPr>
              <w:pStyle w:val="7"/>
              <w:numPr>
                <w:ilvl w:val="0"/>
                <w:numId w:val="67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《建筑起重机械安全监督管理规</w:t>
            </w:r>
            <w:r>
              <w:rPr>
                <w:sz w:val="18"/>
              </w:rPr>
              <w:t>定》</w:t>
            </w:r>
          </w:p>
        </w:tc>
        <w:tc>
          <w:tcPr>
            <w:tcW w:w="1009" w:type="dxa"/>
          </w:tcPr>
          <w:p>
            <w:pPr>
              <w:pStyle w:val="7"/>
              <w:rPr>
                <w:sz w:val="18"/>
              </w:rPr>
            </w:pPr>
          </w:p>
          <w:p>
            <w:pPr>
              <w:pStyle w:val="7"/>
              <w:spacing w:before="6"/>
              <w:rPr>
                <w:sz w:val="13"/>
              </w:rPr>
            </w:pPr>
          </w:p>
          <w:p>
            <w:pPr>
              <w:pStyle w:val="7"/>
              <w:numPr>
                <w:ilvl w:val="0"/>
                <w:numId w:val="67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7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337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使用单位未设置相应的设备管理机构或者配备专职的设备管理人</w:t>
            </w:r>
            <w:r>
              <w:rPr>
                <w:sz w:val="18"/>
              </w:rPr>
              <w:t>员</w:t>
            </w:r>
          </w:p>
        </w:tc>
        <w:tc>
          <w:tcPr>
            <w:tcW w:w="2058" w:type="dxa"/>
          </w:tcPr>
          <w:p>
            <w:pPr>
              <w:pStyle w:val="7"/>
              <w:spacing w:before="11"/>
              <w:rPr>
                <w:sz w:val="13"/>
              </w:rPr>
            </w:pPr>
          </w:p>
          <w:p>
            <w:pPr>
              <w:pStyle w:val="7"/>
              <w:numPr>
                <w:ilvl w:val="0"/>
                <w:numId w:val="67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7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73"/>
              </w:numPr>
              <w:tabs>
                <w:tab w:val="left" w:pos="214"/>
              </w:tabs>
              <w:spacing w:before="0" w:after="0" w:line="224" w:lineRule="exact"/>
              <w:ind w:left="213" w:right="0" w:hanging="183"/>
              <w:jc w:val="left"/>
              <w:rPr>
                <w:sz w:val="18"/>
              </w:rPr>
            </w:pPr>
            <w:r>
              <w:rPr>
                <w:sz w:val="18"/>
              </w:rPr>
              <w:t>执法依据；</w:t>
            </w:r>
          </w:p>
          <w:p>
            <w:pPr>
              <w:pStyle w:val="7"/>
              <w:numPr>
                <w:ilvl w:val="0"/>
                <w:numId w:val="67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73"/>
              </w:numPr>
              <w:tabs>
                <w:tab w:val="left" w:pos="214"/>
              </w:tabs>
              <w:spacing w:before="0" w:after="0" w:line="224" w:lineRule="exact"/>
              <w:ind w:left="213" w:right="0" w:hanging="183"/>
              <w:jc w:val="left"/>
              <w:rPr>
                <w:sz w:val="18"/>
              </w:rPr>
            </w:pPr>
            <w:r>
              <w:rPr>
                <w:sz w:val="18"/>
              </w:rPr>
              <w:t>咨询、监督投诉方式；</w:t>
            </w:r>
          </w:p>
          <w:p>
            <w:pPr>
              <w:pStyle w:val="7"/>
              <w:numPr>
                <w:ilvl w:val="0"/>
                <w:numId w:val="673"/>
              </w:numPr>
              <w:tabs>
                <w:tab w:val="left" w:pos="214"/>
              </w:tabs>
              <w:spacing w:before="0" w:after="0" w:line="226" w:lineRule="exact"/>
              <w:ind w:left="213" w:right="0" w:hanging="183"/>
              <w:jc w:val="left"/>
              <w:rPr>
                <w:sz w:val="18"/>
              </w:rPr>
            </w:pPr>
            <w:r>
              <w:rPr>
                <w:sz w:val="18"/>
              </w:rPr>
              <w:t>处罚决定；</w:t>
            </w:r>
          </w:p>
          <w:p>
            <w:pPr>
              <w:pStyle w:val="7"/>
              <w:numPr>
                <w:ilvl w:val="0"/>
                <w:numId w:val="67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《建筑起重机械安全监督管理规</w:t>
            </w:r>
            <w:r>
              <w:rPr>
                <w:sz w:val="18"/>
              </w:rPr>
              <w:t>定》</w:t>
            </w:r>
          </w:p>
        </w:tc>
        <w:tc>
          <w:tcPr>
            <w:tcW w:w="1009" w:type="dxa"/>
          </w:tcPr>
          <w:p>
            <w:pPr>
              <w:pStyle w:val="7"/>
              <w:rPr>
                <w:sz w:val="18"/>
              </w:rPr>
            </w:pPr>
          </w:p>
          <w:p>
            <w:pPr>
              <w:pStyle w:val="7"/>
              <w:spacing w:before="6"/>
              <w:rPr>
                <w:sz w:val="13"/>
              </w:rPr>
            </w:pPr>
          </w:p>
          <w:p>
            <w:pPr>
              <w:pStyle w:val="7"/>
              <w:numPr>
                <w:ilvl w:val="0"/>
                <w:numId w:val="67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7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338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spacing w:before="6"/>
              <w:rPr>
                <w:sz w:val="13"/>
              </w:rPr>
            </w:pPr>
          </w:p>
          <w:p>
            <w:pPr>
              <w:pStyle w:val="7"/>
              <w:spacing w:before="1" w:line="235" w:lineRule="auto"/>
              <w:ind w:left="32" w:right="107"/>
              <w:jc w:val="both"/>
              <w:rPr>
                <w:sz w:val="18"/>
              </w:rPr>
            </w:pPr>
            <w:r>
              <w:rPr>
                <w:spacing w:val="-1"/>
                <w:sz w:val="18"/>
              </w:rPr>
              <w:t>建筑起重机械出现故障或者发生异常情况时，使用单位未立即停止使用，或未待消除故障和事故隐患后，再重新</w:t>
            </w:r>
            <w:r>
              <w:rPr>
                <w:sz w:val="18"/>
              </w:rPr>
              <w:t>投入使用</w:t>
            </w:r>
          </w:p>
        </w:tc>
        <w:tc>
          <w:tcPr>
            <w:tcW w:w="2058" w:type="dxa"/>
          </w:tcPr>
          <w:p>
            <w:pPr>
              <w:pStyle w:val="7"/>
              <w:spacing w:before="11"/>
              <w:rPr>
                <w:sz w:val="13"/>
              </w:rPr>
            </w:pPr>
          </w:p>
          <w:p>
            <w:pPr>
              <w:pStyle w:val="7"/>
              <w:numPr>
                <w:ilvl w:val="0"/>
                <w:numId w:val="67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7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75"/>
              </w:numPr>
              <w:tabs>
                <w:tab w:val="left" w:pos="214"/>
              </w:tabs>
              <w:spacing w:before="0" w:after="0" w:line="224" w:lineRule="exact"/>
              <w:ind w:left="213" w:right="0" w:hanging="183"/>
              <w:jc w:val="left"/>
              <w:rPr>
                <w:sz w:val="18"/>
              </w:rPr>
            </w:pPr>
            <w:r>
              <w:rPr>
                <w:sz w:val="18"/>
              </w:rPr>
              <w:t>执法依据；</w:t>
            </w:r>
          </w:p>
          <w:p>
            <w:pPr>
              <w:pStyle w:val="7"/>
              <w:numPr>
                <w:ilvl w:val="0"/>
                <w:numId w:val="67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75"/>
              </w:numPr>
              <w:tabs>
                <w:tab w:val="left" w:pos="214"/>
              </w:tabs>
              <w:spacing w:before="0" w:after="0" w:line="224" w:lineRule="exact"/>
              <w:ind w:left="213" w:right="0" w:hanging="183"/>
              <w:jc w:val="left"/>
              <w:rPr>
                <w:sz w:val="18"/>
              </w:rPr>
            </w:pPr>
            <w:r>
              <w:rPr>
                <w:sz w:val="18"/>
              </w:rPr>
              <w:t>咨询、监督投诉方式；</w:t>
            </w:r>
          </w:p>
          <w:p>
            <w:pPr>
              <w:pStyle w:val="7"/>
              <w:numPr>
                <w:ilvl w:val="0"/>
                <w:numId w:val="675"/>
              </w:numPr>
              <w:tabs>
                <w:tab w:val="left" w:pos="214"/>
              </w:tabs>
              <w:spacing w:before="0" w:after="0" w:line="226" w:lineRule="exact"/>
              <w:ind w:left="213" w:right="0" w:hanging="183"/>
              <w:jc w:val="left"/>
              <w:rPr>
                <w:sz w:val="18"/>
              </w:rPr>
            </w:pPr>
            <w:r>
              <w:rPr>
                <w:sz w:val="18"/>
              </w:rPr>
              <w:t>处罚决定；</w:t>
            </w:r>
          </w:p>
          <w:p>
            <w:pPr>
              <w:pStyle w:val="7"/>
              <w:numPr>
                <w:ilvl w:val="0"/>
                <w:numId w:val="67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《建筑起重机械安全监督管理规</w:t>
            </w:r>
            <w:r>
              <w:rPr>
                <w:sz w:val="18"/>
              </w:rPr>
              <w:t>定》</w:t>
            </w:r>
          </w:p>
        </w:tc>
        <w:tc>
          <w:tcPr>
            <w:tcW w:w="1009" w:type="dxa"/>
          </w:tcPr>
          <w:p>
            <w:pPr>
              <w:pStyle w:val="7"/>
              <w:rPr>
                <w:sz w:val="18"/>
              </w:rPr>
            </w:pPr>
          </w:p>
          <w:p>
            <w:pPr>
              <w:pStyle w:val="7"/>
              <w:spacing w:before="6"/>
              <w:rPr>
                <w:sz w:val="13"/>
              </w:rPr>
            </w:pPr>
          </w:p>
          <w:p>
            <w:pPr>
              <w:pStyle w:val="7"/>
              <w:numPr>
                <w:ilvl w:val="0"/>
                <w:numId w:val="67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7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339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使用单位未指定专职设备管理人员进行现场监督</w:t>
            </w:r>
            <w:r>
              <w:rPr>
                <w:sz w:val="18"/>
              </w:rPr>
              <w:t>检查</w:t>
            </w:r>
          </w:p>
        </w:tc>
        <w:tc>
          <w:tcPr>
            <w:tcW w:w="2058" w:type="dxa"/>
          </w:tcPr>
          <w:p>
            <w:pPr>
              <w:pStyle w:val="7"/>
              <w:spacing w:before="11"/>
              <w:rPr>
                <w:sz w:val="13"/>
              </w:rPr>
            </w:pPr>
          </w:p>
          <w:p>
            <w:pPr>
              <w:pStyle w:val="7"/>
              <w:numPr>
                <w:ilvl w:val="0"/>
                <w:numId w:val="67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7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77"/>
              </w:numPr>
              <w:tabs>
                <w:tab w:val="left" w:pos="214"/>
              </w:tabs>
              <w:spacing w:before="0" w:after="0" w:line="224" w:lineRule="exact"/>
              <w:ind w:left="213" w:right="0" w:hanging="183"/>
              <w:jc w:val="left"/>
              <w:rPr>
                <w:sz w:val="18"/>
              </w:rPr>
            </w:pPr>
            <w:r>
              <w:rPr>
                <w:sz w:val="18"/>
              </w:rPr>
              <w:t>执法依据；</w:t>
            </w:r>
          </w:p>
          <w:p>
            <w:pPr>
              <w:pStyle w:val="7"/>
              <w:numPr>
                <w:ilvl w:val="0"/>
                <w:numId w:val="67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77"/>
              </w:numPr>
              <w:tabs>
                <w:tab w:val="left" w:pos="214"/>
              </w:tabs>
              <w:spacing w:before="0" w:after="0" w:line="224" w:lineRule="exact"/>
              <w:ind w:left="213" w:right="0" w:hanging="183"/>
              <w:jc w:val="left"/>
              <w:rPr>
                <w:sz w:val="18"/>
              </w:rPr>
            </w:pPr>
            <w:r>
              <w:rPr>
                <w:sz w:val="18"/>
              </w:rPr>
              <w:t>咨询、监督投诉方式；</w:t>
            </w:r>
          </w:p>
          <w:p>
            <w:pPr>
              <w:pStyle w:val="7"/>
              <w:numPr>
                <w:ilvl w:val="0"/>
                <w:numId w:val="677"/>
              </w:numPr>
              <w:tabs>
                <w:tab w:val="left" w:pos="214"/>
              </w:tabs>
              <w:spacing w:before="0" w:after="0" w:line="226" w:lineRule="exact"/>
              <w:ind w:left="213" w:right="0" w:hanging="183"/>
              <w:jc w:val="left"/>
              <w:rPr>
                <w:sz w:val="18"/>
              </w:rPr>
            </w:pPr>
            <w:r>
              <w:rPr>
                <w:sz w:val="18"/>
              </w:rPr>
              <w:t>处罚决定；</w:t>
            </w:r>
          </w:p>
          <w:p>
            <w:pPr>
              <w:pStyle w:val="7"/>
              <w:numPr>
                <w:ilvl w:val="0"/>
                <w:numId w:val="67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《建筑起重机械安全监督管理规</w:t>
            </w:r>
            <w:r>
              <w:rPr>
                <w:sz w:val="18"/>
              </w:rPr>
              <w:t>定》</w:t>
            </w:r>
          </w:p>
        </w:tc>
        <w:tc>
          <w:tcPr>
            <w:tcW w:w="1009" w:type="dxa"/>
          </w:tcPr>
          <w:p>
            <w:pPr>
              <w:pStyle w:val="7"/>
              <w:rPr>
                <w:sz w:val="18"/>
              </w:rPr>
            </w:pPr>
          </w:p>
          <w:p>
            <w:pPr>
              <w:pStyle w:val="7"/>
              <w:spacing w:before="6"/>
              <w:rPr>
                <w:sz w:val="13"/>
              </w:rPr>
            </w:pPr>
          </w:p>
          <w:p>
            <w:pPr>
              <w:pStyle w:val="7"/>
              <w:numPr>
                <w:ilvl w:val="0"/>
                <w:numId w:val="67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7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340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使用单位擅自在建筑起重机械上安装非原制造厂制造的标准节和</w:t>
            </w:r>
            <w:r>
              <w:rPr>
                <w:sz w:val="18"/>
              </w:rPr>
              <w:t>附着装置</w:t>
            </w:r>
          </w:p>
        </w:tc>
        <w:tc>
          <w:tcPr>
            <w:tcW w:w="2058" w:type="dxa"/>
          </w:tcPr>
          <w:p>
            <w:pPr>
              <w:pStyle w:val="7"/>
              <w:spacing w:before="11"/>
              <w:rPr>
                <w:sz w:val="13"/>
              </w:rPr>
            </w:pPr>
          </w:p>
          <w:p>
            <w:pPr>
              <w:pStyle w:val="7"/>
              <w:numPr>
                <w:ilvl w:val="0"/>
                <w:numId w:val="67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7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79"/>
              </w:numPr>
              <w:tabs>
                <w:tab w:val="left" w:pos="214"/>
              </w:tabs>
              <w:spacing w:before="0" w:after="0" w:line="224" w:lineRule="exact"/>
              <w:ind w:left="213" w:right="0" w:hanging="183"/>
              <w:jc w:val="left"/>
              <w:rPr>
                <w:sz w:val="18"/>
              </w:rPr>
            </w:pPr>
            <w:r>
              <w:rPr>
                <w:sz w:val="18"/>
              </w:rPr>
              <w:t>执法依据；</w:t>
            </w:r>
          </w:p>
          <w:p>
            <w:pPr>
              <w:pStyle w:val="7"/>
              <w:numPr>
                <w:ilvl w:val="0"/>
                <w:numId w:val="67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79"/>
              </w:numPr>
              <w:tabs>
                <w:tab w:val="left" w:pos="214"/>
              </w:tabs>
              <w:spacing w:before="0" w:after="0" w:line="224" w:lineRule="exact"/>
              <w:ind w:left="213" w:right="0" w:hanging="183"/>
              <w:jc w:val="left"/>
              <w:rPr>
                <w:sz w:val="18"/>
              </w:rPr>
            </w:pPr>
            <w:r>
              <w:rPr>
                <w:sz w:val="18"/>
              </w:rPr>
              <w:t>咨询、监督投诉方式；</w:t>
            </w:r>
          </w:p>
          <w:p>
            <w:pPr>
              <w:pStyle w:val="7"/>
              <w:numPr>
                <w:ilvl w:val="0"/>
                <w:numId w:val="679"/>
              </w:numPr>
              <w:tabs>
                <w:tab w:val="left" w:pos="214"/>
              </w:tabs>
              <w:spacing w:before="0" w:after="0" w:line="226" w:lineRule="exact"/>
              <w:ind w:left="213" w:right="0" w:hanging="183"/>
              <w:jc w:val="left"/>
              <w:rPr>
                <w:sz w:val="18"/>
              </w:rPr>
            </w:pPr>
            <w:r>
              <w:rPr>
                <w:sz w:val="18"/>
              </w:rPr>
              <w:t>处罚决定；</w:t>
            </w:r>
          </w:p>
          <w:p>
            <w:pPr>
              <w:pStyle w:val="7"/>
              <w:numPr>
                <w:ilvl w:val="0"/>
                <w:numId w:val="67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《建筑起重机械安全监督管理规</w:t>
            </w:r>
            <w:r>
              <w:rPr>
                <w:sz w:val="18"/>
              </w:rPr>
              <w:t>定》</w:t>
            </w:r>
          </w:p>
        </w:tc>
        <w:tc>
          <w:tcPr>
            <w:tcW w:w="1009" w:type="dxa"/>
          </w:tcPr>
          <w:p>
            <w:pPr>
              <w:pStyle w:val="7"/>
              <w:rPr>
                <w:sz w:val="18"/>
              </w:rPr>
            </w:pPr>
          </w:p>
          <w:p>
            <w:pPr>
              <w:pStyle w:val="7"/>
              <w:spacing w:before="6"/>
              <w:rPr>
                <w:sz w:val="13"/>
              </w:rPr>
            </w:pPr>
          </w:p>
          <w:p>
            <w:pPr>
              <w:pStyle w:val="7"/>
              <w:numPr>
                <w:ilvl w:val="0"/>
                <w:numId w:val="68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8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341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spacing w:before="6"/>
              <w:rPr>
                <w:sz w:val="13"/>
              </w:rPr>
            </w:pPr>
          </w:p>
          <w:p>
            <w:pPr>
              <w:pStyle w:val="7"/>
              <w:spacing w:before="1" w:line="235" w:lineRule="auto"/>
              <w:ind w:left="32" w:right="107"/>
              <w:jc w:val="both"/>
              <w:rPr>
                <w:sz w:val="18"/>
              </w:rPr>
            </w:pPr>
            <w:r>
              <w:rPr>
                <w:spacing w:val="-1"/>
                <w:sz w:val="18"/>
              </w:rPr>
              <w:t>施工总承包单位未向安装单位提供拟安装设备位置的基础施工资料，确保建筑起重机械进场安装</w:t>
            </w:r>
          </w:p>
          <w:p>
            <w:pPr>
              <w:pStyle w:val="7"/>
              <w:spacing w:line="235" w:lineRule="auto"/>
              <w:ind w:left="32" w:right="107"/>
              <w:rPr>
                <w:sz w:val="18"/>
              </w:rPr>
            </w:pPr>
            <w:r>
              <w:rPr>
                <w:spacing w:val="-1"/>
                <w:sz w:val="18"/>
              </w:rPr>
              <w:t>、拆卸所需的施</w:t>
            </w:r>
            <w:r>
              <w:rPr>
                <w:sz w:val="18"/>
              </w:rPr>
              <w:t>工条件</w:t>
            </w:r>
          </w:p>
        </w:tc>
        <w:tc>
          <w:tcPr>
            <w:tcW w:w="2058" w:type="dxa"/>
          </w:tcPr>
          <w:p>
            <w:pPr>
              <w:pStyle w:val="7"/>
              <w:spacing w:before="11"/>
              <w:rPr>
                <w:sz w:val="13"/>
              </w:rPr>
            </w:pPr>
          </w:p>
          <w:p>
            <w:pPr>
              <w:pStyle w:val="7"/>
              <w:numPr>
                <w:ilvl w:val="0"/>
                <w:numId w:val="68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8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81"/>
              </w:numPr>
              <w:tabs>
                <w:tab w:val="left" w:pos="214"/>
              </w:tabs>
              <w:spacing w:before="0" w:after="0" w:line="224" w:lineRule="exact"/>
              <w:ind w:left="213" w:right="0" w:hanging="183"/>
              <w:jc w:val="left"/>
              <w:rPr>
                <w:sz w:val="18"/>
              </w:rPr>
            </w:pPr>
            <w:r>
              <w:rPr>
                <w:sz w:val="18"/>
              </w:rPr>
              <w:t>执法依据；</w:t>
            </w:r>
          </w:p>
          <w:p>
            <w:pPr>
              <w:pStyle w:val="7"/>
              <w:numPr>
                <w:ilvl w:val="0"/>
                <w:numId w:val="68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81"/>
              </w:numPr>
              <w:tabs>
                <w:tab w:val="left" w:pos="214"/>
              </w:tabs>
              <w:spacing w:before="0" w:after="0" w:line="224" w:lineRule="exact"/>
              <w:ind w:left="213" w:right="0" w:hanging="183"/>
              <w:jc w:val="left"/>
              <w:rPr>
                <w:sz w:val="18"/>
              </w:rPr>
            </w:pPr>
            <w:r>
              <w:rPr>
                <w:sz w:val="18"/>
              </w:rPr>
              <w:t>咨询、监督投诉方式；</w:t>
            </w:r>
          </w:p>
          <w:p>
            <w:pPr>
              <w:pStyle w:val="7"/>
              <w:numPr>
                <w:ilvl w:val="0"/>
                <w:numId w:val="681"/>
              </w:numPr>
              <w:tabs>
                <w:tab w:val="left" w:pos="214"/>
              </w:tabs>
              <w:spacing w:before="0" w:after="0" w:line="226" w:lineRule="exact"/>
              <w:ind w:left="213" w:right="0" w:hanging="183"/>
              <w:jc w:val="left"/>
              <w:rPr>
                <w:sz w:val="18"/>
              </w:rPr>
            </w:pPr>
            <w:r>
              <w:rPr>
                <w:sz w:val="18"/>
              </w:rPr>
              <w:t>处罚决定；</w:t>
            </w:r>
          </w:p>
          <w:p>
            <w:pPr>
              <w:pStyle w:val="7"/>
              <w:numPr>
                <w:ilvl w:val="0"/>
                <w:numId w:val="68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《建筑起重机械安全监督管理规</w:t>
            </w:r>
            <w:r>
              <w:rPr>
                <w:sz w:val="18"/>
              </w:rPr>
              <w:t>定》</w:t>
            </w:r>
          </w:p>
        </w:tc>
        <w:tc>
          <w:tcPr>
            <w:tcW w:w="1009" w:type="dxa"/>
          </w:tcPr>
          <w:p>
            <w:pPr>
              <w:pStyle w:val="7"/>
              <w:rPr>
                <w:sz w:val="18"/>
              </w:rPr>
            </w:pPr>
          </w:p>
          <w:p>
            <w:pPr>
              <w:pStyle w:val="7"/>
              <w:spacing w:before="6"/>
              <w:rPr>
                <w:sz w:val="13"/>
              </w:rPr>
            </w:pPr>
          </w:p>
          <w:p>
            <w:pPr>
              <w:pStyle w:val="7"/>
              <w:numPr>
                <w:ilvl w:val="0"/>
                <w:numId w:val="68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8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342</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spacing w:before="6"/>
              <w:rPr>
                <w:sz w:val="13"/>
              </w:rPr>
            </w:pPr>
          </w:p>
          <w:p>
            <w:pPr>
              <w:pStyle w:val="7"/>
              <w:spacing w:before="1" w:line="235" w:lineRule="auto"/>
              <w:ind w:left="32" w:right="107"/>
              <w:rPr>
                <w:sz w:val="18"/>
              </w:rPr>
            </w:pPr>
            <w:r>
              <w:rPr>
                <w:spacing w:val="-1"/>
                <w:sz w:val="18"/>
              </w:rPr>
              <w:t>施工总承包单位未审核安装单位</w:t>
            </w:r>
          </w:p>
          <w:p>
            <w:pPr>
              <w:pStyle w:val="7"/>
              <w:spacing w:line="235" w:lineRule="auto"/>
              <w:ind w:left="32" w:right="107"/>
              <w:jc w:val="both"/>
              <w:rPr>
                <w:sz w:val="18"/>
              </w:rPr>
            </w:pPr>
            <w:r>
              <w:rPr>
                <w:spacing w:val="-1"/>
                <w:sz w:val="18"/>
              </w:rPr>
              <w:t>、使用单位的资质证书、安全生产许可证和特种作业人员的特种作业操作资格证</w:t>
            </w:r>
            <w:r>
              <w:rPr>
                <w:sz w:val="18"/>
              </w:rPr>
              <w:t>书</w:t>
            </w:r>
          </w:p>
        </w:tc>
        <w:tc>
          <w:tcPr>
            <w:tcW w:w="2058" w:type="dxa"/>
          </w:tcPr>
          <w:p>
            <w:pPr>
              <w:pStyle w:val="7"/>
              <w:spacing w:before="11"/>
              <w:rPr>
                <w:sz w:val="13"/>
              </w:rPr>
            </w:pPr>
          </w:p>
          <w:p>
            <w:pPr>
              <w:pStyle w:val="7"/>
              <w:numPr>
                <w:ilvl w:val="0"/>
                <w:numId w:val="68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8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83"/>
              </w:numPr>
              <w:tabs>
                <w:tab w:val="left" w:pos="214"/>
              </w:tabs>
              <w:spacing w:before="0" w:after="0" w:line="224" w:lineRule="exact"/>
              <w:ind w:left="213" w:right="0" w:hanging="183"/>
              <w:jc w:val="left"/>
              <w:rPr>
                <w:sz w:val="18"/>
              </w:rPr>
            </w:pPr>
            <w:r>
              <w:rPr>
                <w:sz w:val="18"/>
              </w:rPr>
              <w:t>执法依据；</w:t>
            </w:r>
          </w:p>
          <w:p>
            <w:pPr>
              <w:pStyle w:val="7"/>
              <w:numPr>
                <w:ilvl w:val="0"/>
                <w:numId w:val="68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83"/>
              </w:numPr>
              <w:tabs>
                <w:tab w:val="left" w:pos="214"/>
              </w:tabs>
              <w:spacing w:before="0" w:after="0" w:line="224" w:lineRule="exact"/>
              <w:ind w:left="213" w:right="0" w:hanging="183"/>
              <w:jc w:val="left"/>
              <w:rPr>
                <w:sz w:val="18"/>
              </w:rPr>
            </w:pPr>
            <w:r>
              <w:rPr>
                <w:sz w:val="18"/>
              </w:rPr>
              <w:t>咨询、监督投诉方式；</w:t>
            </w:r>
          </w:p>
          <w:p>
            <w:pPr>
              <w:pStyle w:val="7"/>
              <w:numPr>
                <w:ilvl w:val="0"/>
                <w:numId w:val="683"/>
              </w:numPr>
              <w:tabs>
                <w:tab w:val="left" w:pos="214"/>
              </w:tabs>
              <w:spacing w:before="0" w:after="0" w:line="226" w:lineRule="exact"/>
              <w:ind w:left="213" w:right="0" w:hanging="183"/>
              <w:jc w:val="left"/>
              <w:rPr>
                <w:sz w:val="18"/>
              </w:rPr>
            </w:pPr>
            <w:r>
              <w:rPr>
                <w:sz w:val="18"/>
              </w:rPr>
              <w:t>处罚决定；</w:t>
            </w:r>
          </w:p>
          <w:p>
            <w:pPr>
              <w:pStyle w:val="7"/>
              <w:numPr>
                <w:ilvl w:val="0"/>
                <w:numId w:val="68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《建筑起重机械安全监督管理规</w:t>
            </w:r>
            <w:r>
              <w:rPr>
                <w:sz w:val="18"/>
              </w:rPr>
              <w:t>定》</w:t>
            </w:r>
          </w:p>
        </w:tc>
        <w:tc>
          <w:tcPr>
            <w:tcW w:w="1009" w:type="dxa"/>
          </w:tcPr>
          <w:p>
            <w:pPr>
              <w:pStyle w:val="7"/>
              <w:rPr>
                <w:sz w:val="18"/>
              </w:rPr>
            </w:pPr>
          </w:p>
          <w:p>
            <w:pPr>
              <w:pStyle w:val="7"/>
              <w:spacing w:before="6"/>
              <w:rPr>
                <w:sz w:val="13"/>
              </w:rPr>
            </w:pPr>
          </w:p>
          <w:p>
            <w:pPr>
              <w:pStyle w:val="7"/>
              <w:numPr>
                <w:ilvl w:val="0"/>
                <w:numId w:val="68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8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343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spacing w:before="4"/>
              <w:rPr>
                <w:sz w:val="22"/>
              </w:rPr>
            </w:pPr>
          </w:p>
          <w:p>
            <w:pPr>
              <w:pStyle w:val="7"/>
              <w:spacing w:line="235" w:lineRule="auto"/>
              <w:ind w:left="32" w:right="107"/>
              <w:jc w:val="both"/>
              <w:rPr>
                <w:sz w:val="18"/>
              </w:rPr>
            </w:pPr>
            <w:r>
              <w:rPr>
                <w:spacing w:val="-1"/>
                <w:sz w:val="18"/>
              </w:rPr>
              <w:t>施工总承包单位未审核安装单位制定的建筑起重机械安装、拆卸工程专项施工方案和生产安全事故应急救援预案</w:t>
            </w:r>
          </w:p>
        </w:tc>
        <w:tc>
          <w:tcPr>
            <w:tcW w:w="2058" w:type="dxa"/>
          </w:tcPr>
          <w:p>
            <w:pPr>
              <w:pStyle w:val="7"/>
              <w:spacing w:before="11"/>
              <w:rPr>
                <w:sz w:val="13"/>
              </w:rPr>
            </w:pPr>
          </w:p>
          <w:p>
            <w:pPr>
              <w:pStyle w:val="7"/>
              <w:numPr>
                <w:ilvl w:val="0"/>
                <w:numId w:val="68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8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85"/>
              </w:numPr>
              <w:tabs>
                <w:tab w:val="left" w:pos="214"/>
              </w:tabs>
              <w:spacing w:before="0" w:after="0" w:line="224" w:lineRule="exact"/>
              <w:ind w:left="213" w:right="0" w:hanging="183"/>
              <w:jc w:val="left"/>
              <w:rPr>
                <w:sz w:val="18"/>
              </w:rPr>
            </w:pPr>
            <w:r>
              <w:rPr>
                <w:sz w:val="18"/>
              </w:rPr>
              <w:t>执法依据；</w:t>
            </w:r>
          </w:p>
          <w:p>
            <w:pPr>
              <w:pStyle w:val="7"/>
              <w:numPr>
                <w:ilvl w:val="0"/>
                <w:numId w:val="68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85"/>
              </w:numPr>
              <w:tabs>
                <w:tab w:val="left" w:pos="214"/>
              </w:tabs>
              <w:spacing w:before="0" w:after="0" w:line="224" w:lineRule="exact"/>
              <w:ind w:left="213" w:right="0" w:hanging="183"/>
              <w:jc w:val="left"/>
              <w:rPr>
                <w:sz w:val="18"/>
              </w:rPr>
            </w:pPr>
            <w:r>
              <w:rPr>
                <w:sz w:val="18"/>
              </w:rPr>
              <w:t>咨询、监督投诉方式；</w:t>
            </w:r>
          </w:p>
          <w:p>
            <w:pPr>
              <w:pStyle w:val="7"/>
              <w:numPr>
                <w:ilvl w:val="0"/>
                <w:numId w:val="685"/>
              </w:numPr>
              <w:tabs>
                <w:tab w:val="left" w:pos="214"/>
              </w:tabs>
              <w:spacing w:before="0" w:after="0" w:line="226" w:lineRule="exact"/>
              <w:ind w:left="213" w:right="0" w:hanging="183"/>
              <w:jc w:val="left"/>
              <w:rPr>
                <w:sz w:val="18"/>
              </w:rPr>
            </w:pPr>
            <w:r>
              <w:rPr>
                <w:sz w:val="18"/>
              </w:rPr>
              <w:t>处罚决定；</w:t>
            </w:r>
          </w:p>
          <w:p>
            <w:pPr>
              <w:pStyle w:val="7"/>
              <w:numPr>
                <w:ilvl w:val="0"/>
                <w:numId w:val="68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《建筑起重机械安全监督管理规</w:t>
            </w:r>
            <w:r>
              <w:rPr>
                <w:sz w:val="18"/>
              </w:rPr>
              <w:t>定》</w:t>
            </w:r>
          </w:p>
        </w:tc>
        <w:tc>
          <w:tcPr>
            <w:tcW w:w="1009" w:type="dxa"/>
          </w:tcPr>
          <w:p>
            <w:pPr>
              <w:pStyle w:val="7"/>
              <w:rPr>
                <w:sz w:val="18"/>
              </w:rPr>
            </w:pPr>
          </w:p>
          <w:p>
            <w:pPr>
              <w:pStyle w:val="7"/>
              <w:spacing w:before="6"/>
              <w:rPr>
                <w:sz w:val="13"/>
              </w:rPr>
            </w:pPr>
          </w:p>
          <w:p>
            <w:pPr>
              <w:pStyle w:val="7"/>
              <w:numPr>
                <w:ilvl w:val="0"/>
                <w:numId w:val="68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8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344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施工总承包单位未审核使用单位制定的建筑起重机械生产安全事故应急救援预案</w:t>
            </w:r>
          </w:p>
        </w:tc>
        <w:tc>
          <w:tcPr>
            <w:tcW w:w="2058" w:type="dxa"/>
          </w:tcPr>
          <w:p>
            <w:pPr>
              <w:pStyle w:val="7"/>
              <w:spacing w:before="11"/>
              <w:rPr>
                <w:sz w:val="13"/>
              </w:rPr>
            </w:pPr>
          </w:p>
          <w:p>
            <w:pPr>
              <w:pStyle w:val="7"/>
              <w:numPr>
                <w:ilvl w:val="0"/>
                <w:numId w:val="68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8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87"/>
              </w:numPr>
              <w:tabs>
                <w:tab w:val="left" w:pos="214"/>
              </w:tabs>
              <w:spacing w:before="0" w:after="0" w:line="224" w:lineRule="exact"/>
              <w:ind w:left="213" w:right="0" w:hanging="183"/>
              <w:jc w:val="left"/>
              <w:rPr>
                <w:sz w:val="18"/>
              </w:rPr>
            </w:pPr>
            <w:r>
              <w:rPr>
                <w:sz w:val="18"/>
              </w:rPr>
              <w:t>执法依据；</w:t>
            </w:r>
          </w:p>
          <w:p>
            <w:pPr>
              <w:pStyle w:val="7"/>
              <w:numPr>
                <w:ilvl w:val="0"/>
                <w:numId w:val="68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87"/>
              </w:numPr>
              <w:tabs>
                <w:tab w:val="left" w:pos="214"/>
              </w:tabs>
              <w:spacing w:before="0" w:after="0" w:line="224" w:lineRule="exact"/>
              <w:ind w:left="213" w:right="0" w:hanging="183"/>
              <w:jc w:val="left"/>
              <w:rPr>
                <w:sz w:val="18"/>
              </w:rPr>
            </w:pPr>
            <w:r>
              <w:rPr>
                <w:sz w:val="18"/>
              </w:rPr>
              <w:t>咨询、监督投诉方式；</w:t>
            </w:r>
          </w:p>
          <w:p>
            <w:pPr>
              <w:pStyle w:val="7"/>
              <w:numPr>
                <w:ilvl w:val="0"/>
                <w:numId w:val="687"/>
              </w:numPr>
              <w:tabs>
                <w:tab w:val="left" w:pos="214"/>
              </w:tabs>
              <w:spacing w:before="0" w:after="0" w:line="226" w:lineRule="exact"/>
              <w:ind w:left="213" w:right="0" w:hanging="183"/>
              <w:jc w:val="left"/>
              <w:rPr>
                <w:sz w:val="18"/>
              </w:rPr>
            </w:pPr>
            <w:r>
              <w:rPr>
                <w:sz w:val="18"/>
              </w:rPr>
              <w:t>处罚决定；</w:t>
            </w:r>
          </w:p>
          <w:p>
            <w:pPr>
              <w:pStyle w:val="7"/>
              <w:numPr>
                <w:ilvl w:val="0"/>
                <w:numId w:val="68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《建筑起重机械安全监督管理规</w:t>
            </w:r>
            <w:r>
              <w:rPr>
                <w:sz w:val="18"/>
              </w:rPr>
              <w:t>定》</w:t>
            </w:r>
          </w:p>
        </w:tc>
        <w:tc>
          <w:tcPr>
            <w:tcW w:w="1009" w:type="dxa"/>
          </w:tcPr>
          <w:p>
            <w:pPr>
              <w:pStyle w:val="7"/>
              <w:rPr>
                <w:sz w:val="18"/>
              </w:rPr>
            </w:pPr>
          </w:p>
          <w:p>
            <w:pPr>
              <w:pStyle w:val="7"/>
              <w:spacing w:before="6"/>
              <w:rPr>
                <w:sz w:val="13"/>
              </w:rPr>
            </w:pPr>
          </w:p>
          <w:p>
            <w:pPr>
              <w:pStyle w:val="7"/>
              <w:numPr>
                <w:ilvl w:val="0"/>
                <w:numId w:val="68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8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345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spacing w:before="4"/>
              <w:rPr>
                <w:sz w:val="22"/>
              </w:rPr>
            </w:pPr>
          </w:p>
          <w:p>
            <w:pPr>
              <w:pStyle w:val="7"/>
              <w:spacing w:line="235" w:lineRule="auto"/>
              <w:ind w:left="32" w:right="107"/>
              <w:jc w:val="both"/>
              <w:rPr>
                <w:sz w:val="18"/>
              </w:rPr>
            </w:pPr>
            <w:r>
              <w:rPr>
                <w:spacing w:val="-1"/>
                <w:sz w:val="18"/>
              </w:rPr>
              <w:t>施工现场有多台塔式起重机作业时，施工单位未组织制定并实施防止塔式起重机相互碰撞的安全</w:t>
            </w:r>
            <w:r>
              <w:rPr>
                <w:sz w:val="18"/>
              </w:rPr>
              <w:t>措施</w:t>
            </w:r>
          </w:p>
        </w:tc>
        <w:tc>
          <w:tcPr>
            <w:tcW w:w="2058" w:type="dxa"/>
          </w:tcPr>
          <w:p>
            <w:pPr>
              <w:pStyle w:val="7"/>
              <w:spacing w:before="11"/>
              <w:rPr>
                <w:sz w:val="13"/>
              </w:rPr>
            </w:pPr>
          </w:p>
          <w:p>
            <w:pPr>
              <w:pStyle w:val="7"/>
              <w:numPr>
                <w:ilvl w:val="0"/>
                <w:numId w:val="68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8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89"/>
              </w:numPr>
              <w:tabs>
                <w:tab w:val="left" w:pos="214"/>
              </w:tabs>
              <w:spacing w:before="0" w:after="0" w:line="224" w:lineRule="exact"/>
              <w:ind w:left="213" w:right="0" w:hanging="183"/>
              <w:jc w:val="left"/>
              <w:rPr>
                <w:sz w:val="18"/>
              </w:rPr>
            </w:pPr>
            <w:r>
              <w:rPr>
                <w:sz w:val="18"/>
              </w:rPr>
              <w:t>执法依据；</w:t>
            </w:r>
          </w:p>
          <w:p>
            <w:pPr>
              <w:pStyle w:val="7"/>
              <w:numPr>
                <w:ilvl w:val="0"/>
                <w:numId w:val="68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89"/>
              </w:numPr>
              <w:tabs>
                <w:tab w:val="left" w:pos="214"/>
              </w:tabs>
              <w:spacing w:before="0" w:after="0" w:line="224" w:lineRule="exact"/>
              <w:ind w:left="213" w:right="0" w:hanging="183"/>
              <w:jc w:val="left"/>
              <w:rPr>
                <w:sz w:val="18"/>
              </w:rPr>
            </w:pPr>
            <w:r>
              <w:rPr>
                <w:sz w:val="18"/>
              </w:rPr>
              <w:t>咨询、监督投诉方式；</w:t>
            </w:r>
          </w:p>
          <w:p>
            <w:pPr>
              <w:pStyle w:val="7"/>
              <w:numPr>
                <w:ilvl w:val="0"/>
                <w:numId w:val="689"/>
              </w:numPr>
              <w:tabs>
                <w:tab w:val="left" w:pos="214"/>
              </w:tabs>
              <w:spacing w:before="0" w:after="0" w:line="226" w:lineRule="exact"/>
              <w:ind w:left="213" w:right="0" w:hanging="183"/>
              <w:jc w:val="left"/>
              <w:rPr>
                <w:sz w:val="18"/>
              </w:rPr>
            </w:pPr>
            <w:r>
              <w:rPr>
                <w:sz w:val="18"/>
              </w:rPr>
              <w:t>处罚决定；</w:t>
            </w:r>
          </w:p>
          <w:p>
            <w:pPr>
              <w:pStyle w:val="7"/>
              <w:numPr>
                <w:ilvl w:val="0"/>
                <w:numId w:val="68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《建筑起重机械安全监督管理规</w:t>
            </w:r>
            <w:r>
              <w:rPr>
                <w:sz w:val="18"/>
              </w:rPr>
              <w:t>定》</w:t>
            </w:r>
          </w:p>
        </w:tc>
        <w:tc>
          <w:tcPr>
            <w:tcW w:w="1009" w:type="dxa"/>
          </w:tcPr>
          <w:p>
            <w:pPr>
              <w:pStyle w:val="7"/>
              <w:rPr>
                <w:sz w:val="18"/>
              </w:rPr>
            </w:pPr>
          </w:p>
          <w:p>
            <w:pPr>
              <w:pStyle w:val="7"/>
              <w:spacing w:before="6"/>
              <w:rPr>
                <w:sz w:val="13"/>
              </w:rPr>
            </w:pPr>
          </w:p>
          <w:p>
            <w:pPr>
              <w:pStyle w:val="7"/>
              <w:numPr>
                <w:ilvl w:val="0"/>
                <w:numId w:val="69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9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346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spacing w:before="4"/>
              <w:rPr>
                <w:sz w:val="22"/>
              </w:rPr>
            </w:pPr>
          </w:p>
          <w:p>
            <w:pPr>
              <w:pStyle w:val="7"/>
              <w:spacing w:line="235" w:lineRule="auto"/>
              <w:ind w:left="32" w:right="107"/>
              <w:jc w:val="both"/>
              <w:rPr>
                <w:sz w:val="18"/>
              </w:rPr>
            </w:pPr>
            <w:r>
              <w:rPr>
                <w:spacing w:val="-1"/>
                <w:sz w:val="18"/>
              </w:rPr>
              <w:t>监理单位未审核建筑起重机械特种设备制造许可证、产品合格证</w:t>
            </w:r>
          </w:p>
          <w:p>
            <w:pPr>
              <w:pStyle w:val="7"/>
              <w:spacing w:line="235" w:lineRule="auto"/>
              <w:ind w:left="32" w:right="107"/>
              <w:jc w:val="both"/>
              <w:rPr>
                <w:sz w:val="18"/>
              </w:rPr>
            </w:pPr>
            <w:r>
              <w:rPr>
                <w:spacing w:val="-1"/>
                <w:sz w:val="18"/>
              </w:rPr>
              <w:t>、制造监督检验证明、备案证明</w:t>
            </w:r>
            <w:r>
              <w:rPr>
                <w:sz w:val="18"/>
              </w:rPr>
              <w:t>等文件</w:t>
            </w:r>
          </w:p>
        </w:tc>
        <w:tc>
          <w:tcPr>
            <w:tcW w:w="2058" w:type="dxa"/>
          </w:tcPr>
          <w:p>
            <w:pPr>
              <w:pStyle w:val="7"/>
              <w:spacing w:before="11"/>
              <w:rPr>
                <w:sz w:val="13"/>
              </w:rPr>
            </w:pPr>
          </w:p>
          <w:p>
            <w:pPr>
              <w:pStyle w:val="7"/>
              <w:numPr>
                <w:ilvl w:val="0"/>
                <w:numId w:val="69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9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91"/>
              </w:numPr>
              <w:tabs>
                <w:tab w:val="left" w:pos="214"/>
              </w:tabs>
              <w:spacing w:before="0" w:after="0" w:line="224" w:lineRule="exact"/>
              <w:ind w:left="213" w:right="0" w:hanging="183"/>
              <w:jc w:val="left"/>
              <w:rPr>
                <w:sz w:val="18"/>
              </w:rPr>
            </w:pPr>
            <w:r>
              <w:rPr>
                <w:sz w:val="18"/>
              </w:rPr>
              <w:t>执法依据；</w:t>
            </w:r>
          </w:p>
          <w:p>
            <w:pPr>
              <w:pStyle w:val="7"/>
              <w:numPr>
                <w:ilvl w:val="0"/>
                <w:numId w:val="69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91"/>
              </w:numPr>
              <w:tabs>
                <w:tab w:val="left" w:pos="214"/>
              </w:tabs>
              <w:spacing w:before="0" w:after="0" w:line="224" w:lineRule="exact"/>
              <w:ind w:left="213" w:right="0" w:hanging="183"/>
              <w:jc w:val="left"/>
              <w:rPr>
                <w:sz w:val="18"/>
              </w:rPr>
            </w:pPr>
            <w:r>
              <w:rPr>
                <w:sz w:val="18"/>
              </w:rPr>
              <w:t>咨询、监督投诉方式；</w:t>
            </w:r>
          </w:p>
          <w:p>
            <w:pPr>
              <w:pStyle w:val="7"/>
              <w:numPr>
                <w:ilvl w:val="0"/>
                <w:numId w:val="691"/>
              </w:numPr>
              <w:tabs>
                <w:tab w:val="left" w:pos="214"/>
              </w:tabs>
              <w:spacing w:before="0" w:after="0" w:line="226" w:lineRule="exact"/>
              <w:ind w:left="213" w:right="0" w:hanging="183"/>
              <w:jc w:val="left"/>
              <w:rPr>
                <w:sz w:val="18"/>
              </w:rPr>
            </w:pPr>
            <w:r>
              <w:rPr>
                <w:sz w:val="18"/>
              </w:rPr>
              <w:t>处罚决定；</w:t>
            </w:r>
          </w:p>
          <w:p>
            <w:pPr>
              <w:pStyle w:val="7"/>
              <w:numPr>
                <w:ilvl w:val="0"/>
                <w:numId w:val="69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《建筑起重机械安全监督管理规</w:t>
            </w:r>
            <w:r>
              <w:rPr>
                <w:sz w:val="18"/>
              </w:rPr>
              <w:t>定》</w:t>
            </w:r>
          </w:p>
        </w:tc>
        <w:tc>
          <w:tcPr>
            <w:tcW w:w="1009" w:type="dxa"/>
          </w:tcPr>
          <w:p>
            <w:pPr>
              <w:pStyle w:val="7"/>
              <w:rPr>
                <w:sz w:val="18"/>
              </w:rPr>
            </w:pPr>
          </w:p>
          <w:p>
            <w:pPr>
              <w:pStyle w:val="7"/>
              <w:spacing w:before="6"/>
              <w:rPr>
                <w:sz w:val="13"/>
              </w:rPr>
            </w:pPr>
          </w:p>
          <w:p>
            <w:pPr>
              <w:pStyle w:val="7"/>
              <w:numPr>
                <w:ilvl w:val="0"/>
                <w:numId w:val="69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9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347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spacing w:before="6"/>
              <w:rPr>
                <w:sz w:val="13"/>
              </w:rPr>
            </w:pPr>
          </w:p>
          <w:p>
            <w:pPr>
              <w:pStyle w:val="7"/>
              <w:spacing w:before="1" w:line="235" w:lineRule="auto"/>
              <w:ind w:left="32" w:right="107"/>
              <w:jc w:val="both"/>
              <w:rPr>
                <w:sz w:val="18"/>
              </w:rPr>
            </w:pPr>
            <w:r>
              <w:rPr>
                <w:spacing w:val="-1"/>
                <w:sz w:val="18"/>
              </w:rPr>
              <w:t>监理单位未审核建筑起重机械安装单位、使用单位的资质证书、安全生产许可证和特种作业人员的特种作业操作</w:t>
            </w:r>
            <w:r>
              <w:rPr>
                <w:sz w:val="18"/>
              </w:rPr>
              <w:t>资格证书</w:t>
            </w:r>
          </w:p>
        </w:tc>
        <w:tc>
          <w:tcPr>
            <w:tcW w:w="2058" w:type="dxa"/>
          </w:tcPr>
          <w:p>
            <w:pPr>
              <w:pStyle w:val="7"/>
              <w:spacing w:before="11"/>
              <w:rPr>
                <w:sz w:val="13"/>
              </w:rPr>
            </w:pPr>
          </w:p>
          <w:p>
            <w:pPr>
              <w:pStyle w:val="7"/>
              <w:numPr>
                <w:ilvl w:val="0"/>
                <w:numId w:val="69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9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93"/>
              </w:numPr>
              <w:tabs>
                <w:tab w:val="left" w:pos="214"/>
              </w:tabs>
              <w:spacing w:before="0" w:after="0" w:line="224" w:lineRule="exact"/>
              <w:ind w:left="213" w:right="0" w:hanging="183"/>
              <w:jc w:val="left"/>
              <w:rPr>
                <w:sz w:val="18"/>
              </w:rPr>
            </w:pPr>
            <w:r>
              <w:rPr>
                <w:sz w:val="18"/>
              </w:rPr>
              <w:t>执法依据；</w:t>
            </w:r>
          </w:p>
          <w:p>
            <w:pPr>
              <w:pStyle w:val="7"/>
              <w:numPr>
                <w:ilvl w:val="0"/>
                <w:numId w:val="69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93"/>
              </w:numPr>
              <w:tabs>
                <w:tab w:val="left" w:pos="214"/>
              </w:tabs>
              <w:spacing w:before="0" w:after="0" w:line="224" w:lineRule="exact"/>
              <w:ind w:left="213" w:right="0" w:hanging="183"/>
              <w:jc w:val="left"/>
              <w:rPr>
                <w:sz w:val="18"/>
              </w:rPr>
            </w:pPr>
            <w:r>
              <w:rPr>
                <w:sz w:val="18"/>
              </w:rPr>
              <w:t>咨询、监督投诉方式；</w:t>
            </w:r>
          </w:p>
          <w:p>
            <w:pPr>
              <w:pStyle w:val="7"/>
              <w:numPr>
                <w:ilvl w:val="0"/>
                <w:numId w:val="693"/>
              </w:numPr>
              <w:tabs>
                <w:tab w:val="left" w:pos="214"/>
              </w:tabs>
              <w:spacing w:before="0" w:after="0" w:line="226" w:lineRule="exact"/>
              <w:ind w:left="213" w:right="0" w:hanging="183"/>
              <w:jc w:val="left"/>
              <w:rPr>
                <w:sz w:val="18"/>
              </w:rPr>
            </w:pPr>
            <w:r>
              <w:rPr>
                <w:sz w:val="18"/>
              </w:rPr>
              <w:t>处罚决定；</w:t>
            </w:r>
          </w:p>
          <w:p>
            <w:pPr>
              <w:pStyle w:val="7"/>
              <w:numPr>
                <w:ilvl w:val="0"/>
                <w:numId w:val="69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《建筑起重机械安全监督管理规</w:t>
            </w:r>
            <w:r>
              <w:rPr>
                <w:sz w:val="18"/>
              </w:rPr>
              <w:t>定》</w:t>
            </w:r>
          </w:p>
        </w:tc>
        <w:tc>
          <w:tcPr>
            <w:tcW w:w="1009" w:type="dxa"/>
          </w:tcPr>
          <w:p>
            <w:pPr>
              <w:pStyle w:val="7"/>
              <w:rPr>
                <w:sz w:val="18"/>
              </w:rPr>
            </w:pPr>
          </w:p>
          <w:p>
            <w:pPr>
              <w:pStyle w:val="7"/>
              <w:spacing w:before="6"/>
              <w:rPr>
                <w:sz w:val="13"/>
              </w:rPr>
            </w:pPr>
          </w:p>
          <w:p>
            <w:pPr>
              <w:pStyle w:val="7"/>
              <w:numPr>
                <w:ilvl w:val="0"/>
                <w:numId w:val="69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9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348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监理单位未监督安装单位执行建筑起重机械安装</w:t>
            </w:r>
          </w:p>
          <w:p>
            <w:pPr>
              <w:pStyle w:val="7"/>
              <w:spacing w:line="235" w:lineRule="auto"/>
              <w:ind w:left="32" w:right="107"/>
              <w:rPr>
                <w:sz w:val="18"/>
              </w:rPr>
            </w:pPr>
            <w:r>
              <w:rPr>
                <w:spacing w:val="-1"/>
                <w:sz w:val="18"/>
              </w:rPr>
              <w:t>、拆卸工程专项</w:t>
            </w:r>
            <w:r>
              <w:rPr>
                <w:sz w:val="18"/>
              </w:rPr>
              <w:t>施工方案情况</w:t>
            </w:r>
          </w:p>
        </w:tc>
        <w:tc>
          <w:tcPr>
            <w:tcW w:w="2058" w:type="dxa"/>
          </w:tcPr>
          <w:p>
            <w:pPr>
              <w:pStyle w:val="7"/>
              <w:spacing w:before="11"/>
              <w:rPr>
                <w:sz w:val="13"/>
              </w:rPr>
            </w:pPr>
          </w:p>
          <w:p>
            <w:pPr>
              <w:pStyle w:val="7"/>
              <w:numPr>
                <w:ilvl w:val="0"/>
                <w:numId w:val="69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9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95"/>
              </w:numPr>
              <w:tabs>
                <w:tab w:val="left" w:pos="214"/>
              </w:tabs>
              <w:spacing w:before="0" w:after="0" w:line="224" w:lineRule="exact"/>
              <w:ind w:left="213" w:right="0" w:hanging="183"/>
              <w:jc w:val="left"/>
              <w:rPr>
                <w:sz w:val="18"/>
              </w:rPr>
            </w:pPr>
            <w:r>
              <w:rPr>
                <w:sz w:val="18"/>
              </w:rPr>
              <w:t>执法依据；</w:t>
            </w:r>
          </w:p>
          <w:p>
            <w:pPr>
              <w:pStyle w:val="7"/>
              <w:numPr>
                <w:ilvl w:val="0"/>
                <w:numId w:val="69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95"/>
              </w:numPr>
              <w:tabs>
                <w:tab w:val="left" w:pos="214"/>
              </w:tabs>
              <w:spacing w:before="0" w:after="0" w:line="224" w:lineRule="exact"/>
              <w:ind w:left="213" w:right="0" w:hanging="183"/>
              <w:jc w:val="left"/>
              <w:rPr>
                <w:sz w:val="18"/>
              </w:rPr>
            </w:pPr>
            <w:r>
              <w:rPr>
                <w:sz w:val="18"/>
              </w:rPr>
              <w:t>咨询、监督投诉方式；</w:t>
            </w:r>
          </w:p>
          <w:p>
            <w:pPr>
              <w:pStyle w:val="7"/>
              <w:numPr>
                <w:ilvl w:val="0"/>
                <w:numId w:val="695"/>
              </w:numPr>
              <w:tabs>
                <w:tab w:val="left" w:pos="214"/>
              </w:tabs>
              <w:spacing w:before="0" w:after="0" w:line="226" w:lineRule="exact"/>
              <w:ind w:left="213" w:right="0" w:hanging="183"/>
              <w:jc w:val="left"/>
              <w:rPr>
                <w:sz w:val="18"/>
              </w:rPr>
            </w:pPr>
            <w:r>
              <w:rPr>
                <w:sz w:val="18"/>
              </w:rPr>
              <w:t>处罚决定；</w:t>
            </w:r>
          </w:p>
          <w:p>
            <w:pPr>
              <w:pStyle w:val="7"/>
              <w:numPr>
                <w:ilvl w:val="0"/>
                <w:numId w:val="69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《建筑起重机械安全监督管理规</w:t>
            </w:r>
            <w:r>
              <w:rPr>
                <w:sz w:val="18"/>
              </w:rPr>
              <w:t>定》</w:t>
            </w:r>
          </w:p>
        </w:tc>
        <w:tc>
          <w:tcPr>
            <w:tcW w:w="1009" w:type="dxa"/>
          </w:tcPr>
          <w:p>
            <w:pPr>
              <w:pStyle w:val="7"/>
              <w:rPr>
                <w:sz w:val="18"/>
              </w:rPr>
            </w:pPr>
          </w:p>
          <w:p>
            <w:pPr>
              <w:pStyle w:val="7"/>
              <w:spacing w:before="6"/>
              <w:rPr>
                <w:sz w:val="13"/>
              </w:rPr>
            </w:pPr>
          </w:p>
          <w:p>
            <w:pPr>
              <w:pStyle w:val="7"/>
              <w:numPr>
                <w:ilvl w:val="0"/>
                <w:numId w:val="69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9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349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监理单位未监督检查建筑起重机</w:t>
            </w:r>
            <w:r>
              <w:rPr>
                <w:sz w:val="18"/>
              </w:rPr>
              <w:t>械的使用情况</w:t>
            </w:r>
          </w:p>
        </w:tc>
        <w:tc>
          <w:tcPr>
            <w:tcW w:w="2058" w:type="dxa"/>
          </w:tcPr>
          <w:p>
            <w:pPr>
              <w:pStyle w:val="7"/>
              <w:spacing w:before="11"/>
              <w:rPr>
                <w:sz w:val="13"/>
              </w:rPr>
            </w:pPr>
          </w:p>
          <w:p>
            <w:pPr>
              <w:pStyle w:val="7"/>
              <w:numPr>
                <w:ilvl w:val="0"/>
                <w:numId w:val="69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9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97"/>
              </w:numPr>
              <w:tabs>
                <w:tab w:val="left" w:pos="214"/>
              </w:tabs>
              <w:spacing w:before="0" w:after="0" w:line="224" w:lineRule="exact"/>
              <w:ind w:left="213" w:right="0" w:hanging="183"/>
              <w:jc w:val="left"/>
              <w:rPr>
                <w:sz w:val="18"/>
              </w:rPr>
            </w:pPr>
            <w:r>
              <w:rPr>
                <w:sz w:val="18"/>
              </w:rPr>
              <w:t>执法依据；</w:t>
            </w:r>
          </w:p>
          <w:p>
            <w:pPr>
              <w:pStyle w:val="7"/>
              <w:numPr>
                <w:ilvl w:val="0"/>
                <w:numId w:val="69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97"/>
              </w:numPr>
              <w:tabs>
                <w:tab w:val="left" w:pos="214"/>
              </w:tabs>
              <w:spacing w:before="0" w:after="0" w:line="224" w:lineRule="exact"/>
              <w:ind w:left="213" w:right="0" w:hanging="183"/>
              <w:jc w:val="left"/>
              <w:rPr>
                <w:sz w:val="18"/>
              </w:rPr>
            </w:pPr>
            <w:r>
              <w:rPr>
                <w:sz w:val="18"/>
              </w:rPr>
              <w:t>咨询、监督投诉方式；</w:t>
            </w:r>
          </w:p>
          <w:p>
            <w:pPr>
              <w:pStyle w:val="7"/>
              <w:numPr>
                <w:ilvl w:val="0"/>
                <w:numId w:val="697"/>
              </w:numPr>
              <w:tabs>
                <w:tab w:val="left" w:pos="214"/>
              </w:tabs>
              <w:spacing w:before="0" w:after="0" w:line="226" w:lineRule="exact"/>
              <w:ind w:left="213" w:right="0" w:hanging="183"/>
              <w:jc w:val="left"/>
              <w:rPr>
                <w:sz w:val="18"/>
              </w:rPr>
            </w:pPr>
            <w:r>
              <w:rPr>
                <w:sz w:val="18"/>
              </w:rPr>
              <w:t>处罚决定；</w:t>
            </w:r>
          </w:p>
          <w:p>
            <w:pPr>
              <w:pStyle w:val="7"/>
              <w:numPr>
                <w:ilvl w:val="0"/>
                <w:numId w:val="69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《建筑起重机械安全监督管理规</w:t>
            </w:r>
            <w:r>
              <w:rPr>
                <w:sz w:val="18"/>
              </w:rPr>
              <w:t>定》</w:t>
            </w:r>
          </w:p>
        </w:tc>
        <w:tc>
          <w:tcPr>
            <w:tcW w:w="1009" w:type="dxa"/>
          </w:tcPr>
          <w:p>
            <w:pPr>
              <w:pStyle w:val="7"/>
              <w:rPr>
                <w:sz w:val="18"/>
              </w:rPr>
            </w:pPr>
          </w:p>
          <w:p>
            <w:pPr>
              <w:pStyle w:val="7"/>
              <w:spacing w:before="6"/>
              <w:rPr>
                <w:sz w:val="13"/>
              </w:rPr>
            </w:pPr>
          </w:p>
          <w:p>
            <w:pPr>
              <w:pStyle w:val="7"/>
              <w:numPr>
                <w:ilvl w:val="0"/>
                <w:numId w:val="69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69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350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建设单位未按照规定协调组织制定防止多台塔式起重机相互碰撞</w:t>
            </w:r>
            <w:r>
              <w:rPr>
                <w:sz w:val="18"/>
              </w:rPr>
              <w:t>的安全措施</w:t>
            </w:r>
          </w:p>
        </w:tc>
        <w:tc>
          <w:tcPr>
            <w:tcW w:w="2058" w:type="dxa"/>
          </w:tcPr>
          <w:p>
            <w:pPr>
              <w:pStyle w:val="7"/>
              <w:spacing w:before="11"/>
              <w:rPr>
                <w:sz w:val="13"/>
              </w:rPr>
            </w:pPr>
          </w:p>
          <w:p>
            <w:pPr>
              <w:pStyle w:val="7"/>
              <w:numPr>
                <w:ilvl w:val="0"/>
                <w:numId w:val="69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69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699"/>
              </w:numPr>
              <w:tabs>
                <w:tab w:val="left" w:pos="214"/>
              </w:tabs>
              <w:spacing w:before="0" w:after="0" w:line="224" w:lineRule="exact"/>
              <w:ind w:left="213" w:right="0" w:hanging="183"/>
              <w:jc w:val="left"/>
              <w:rPr>
                <w:sz w:val="18"/>
              </w:rPr>
            </w:pPr>
            <w:r>
              <w:rPr>
                <w:sz w:val="18"/>
              </w:rPr>
              <w:t>执法依据；</w:t>
            </w:r>
          </w:p>
          <w:p>
            <w:pPr>
              <w:pStyle w:val="7"/>
              <w:numPr>
                <w:ilvl w:val="0"/>
                <w:numId w:val="69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699"/>
              </w:numPr>
              <w:tabs>
                <w:tab w:val="left" w:pos="214"/>
              </w:tabs>
              <w:spacing w:before="0" w:after="0" w:line="224" w:lineRule="exact"/>
              <w:ind w:left="213" w:right="0" w:hanging="183"/>
              <w:jc w:val="left"/>
              <w:rPr>
                <w:sz w:val="18"/>
              </w:rPr>
            </w:pPr>
            <w:r>
              <w:rPr>
                <w:sz w:val="18"/>
              </w:rPr>
              <w:t>咨询、监督投诉方式；</w:t>
            </w:r>
          </w:p>
          <w:p>
            <w:pPr>
              <w:pStyle w:val="7"/>
              <w:numPr>
                <w:ilvl w:val="0"/>
                <w:numId w:val="699"/>
              </w:numPr>
              <w:tabs>
                <w:tab w:val="left" w:pos="214"/>
              </w:tabs>
              <w:spacing w:before="0" w:after="0" w:line="226" w:lineRule="exact"/>
              <w:ind w:left="213" w:right="0" w:hanging="183"/>
              <w:jc w:val="left"/>
              <w:rPr>
                <w:sz w:val="18"/>
              </w:rPr>
            </w:pPr>
            <w:r>
              <w:rPr>
                <w:sz w:val="18"/>
              </w:rPr>
              <w:t>处罚决定；</w:t>
            </w:r>
          </w:p>
          <w:p>
            <w:pPr>
              <w:pStyle w:val="7"/>
              <w:numPr>
                <w:ilvl w:val="0"/>
                <w:numId w:val="69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《建筑起重机械安全监督管理规</w:t>
            </w:r>
            <w:r>
              <w:rPr>
                <w:sz w:val="18"/>
              </w:rPr>
              <w:t>定》</w:t>
            </w:r>
          </w:p>
        </w:tc>
        <w:tc>
          <w:tcPr>
            <w:tcW w:w="1009" w:type="dxa"/>
          </w:tcPr>
          <w:p>
            <w:pPr>
              <w:pStyle w:val="7"/>
              <w:rPr>
                <w:sz w:val="18"/>
              </w:rPr>
            </w:pPr>
          </w:p>
          <w:p>
            <w:pPr>
              <w:pStyle w:val="7"/>
              <w:spacing w:before="6"/>
              <w:rPr>
                <w:sz w:val="13"/>
              </w:rPr>
            </w:pPr>
          </w:p>
          <w:p>
            <w:pPr>
              <w:pStyle w:val="7"/>
              <w:numPr>
                <w:ilvl w:val="0"/>
                <w:numId w:val="70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0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351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接到监理单位报告后，建设单位未责令安装单位</w:t>
            </w:r>
          </w:p>
          <w:p>
            <w:pPr>
              <w:pStyle w:val="7"/>
              <w:spacing w:line="235" w:lineRule="auto"/>
              <w:ind w:left="32" w:right="107"/>
              <w:rPr>
                <w:sz w:val="18"/>
              </w:rPr>
            </w:pPr>
            <w:r>
              <w:rPr>
                <w:spacing w:val="-1"/>
                <w:sz w:val="18"/>
              </w:rPr>
              <w:t>、使用单位立即</w:t>
            </w:r>
            <w:r>
              <w:rPr>
                <w:sz w:val="18"/>
              </w:rPr>
              <w:t>停工整改</w:t>
            </w:r>
          </w:p>
        </w:tc>
        <w:tc>
          <w:tcPr>
            <w:tcW w:w="2058" w:type="dxa"/>
          </w:tcPr>
          <w:p>
            <w:pPr>
              <w:pStyle w:val="7"/>
              <w:spacing w:before="11"/>
              <w:rPr>
                <w:sz w:val="13"/>
              </w:rPr>
            </w:pPr>
          </w:p>
          <w:p>
            <w:pPr>
              <w:pStyle w:val="7"/>
              <w:numPr>
                <w:ilvl w:val="0"/>
                <w:numId w:val="70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0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01"/>
              </w:numPr>
              <w:tabs>
                <w:tab w:val="left" w:pos="214"/>
              </w:tabs>
              <w:spacing w:before="0" w:after="0" w:line="224" w:lineRule="exact"/>
              <w:ind w:left="213" w:right="0" w:hanging="183"/>
              <w:jc w:val="left"/>
              <w:rPr>
                <w:sz w:val="18"/>
              </w:rPr>
            </w:pPr>
            <w:r>
              <w:rPr>
                <w:sz w:val="18"/>
              </w:rPr>
              <w:t>执法依据；</w:t>
            </w:r>
          </w:p>
          <w:p>
            <w:pPr>
              <w:pStyle w:val="7"/>
              <w:numPr>
                <w:ilvl w:val="0"/>
                <w:numId w:val="70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01"/>
              </w:numPr>
              <w:tabs>
                <w:tab w:val="left" w:pos="214"/>
              </w:tabs>
              <w:spacing w:before="0" w:after="0" w:line="224" w:lineRule="exact"/>
              <w:ind w:left="213" w:right="0" w:hanging="183"/>
              <w:jc w:val="left"/>
              <w:rPr>
                <w:sz w:val="18"/>
              </w:rPr>
            </w:pPr>
            <w:r>
              <w:rPr>
                <w:sz w:val="18"/>
              </w:rPr>
              <w:t>咨询、监督投诉方式；</w:t>
            </w:r>
          </w:p>
          <w:p>
            <w:pPr>
              <w:pStyle w:val="7"/>
              <w:numPr>
                <w:ilvl w:val="0"/>
                <w:numId w:val="701"/>
              </w:numPr>
              <w:tabs>
                <w:tab w:val="left" w:pos="214"/>
              </w:tabs>
              <w:spacing w:before="0" w:after="0" w:line="226" w:lineRule="exact"/>
              <w:ind w:left="213" w:right="0" w:hanging="183"/>
              <w:jc w:val="left"/>
              <w:rPr>
                <w:sz w:val="18"/>
              </w:rPr>
            </w:pPr>
            <w:r>
              <w:rPr>
                <w:sz w:val="18"/>
              </w:rPr>
              <w:t>处罚决定；</w:t>
            </w:r>
          </w:p>
          <w:p>
            <w:pPr>
              <w:pStyle w:val="7"/>
              <w:numPr>
                <w:ilvl w:val="0"/>
                <w:numId w:val="70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《建筑起重机械安全监督管理规</w:t>
            </w:r>
            <w:r>
              <w:rPr>
                <w:sz w:val="18"/>
              </w:rPr>
              <w:t>定》</w:t>
            </w:r>
          </w:p>
        </w:tc>
        <w:tc>
          <w:tcPr>
            <w:tcW w:w="1009" w:type="dxa"/>
          </w:tcPr>
          <w:p>
            <w:pPr>
              <w:pStyle w:val="7"/>
              <w:rPr>
                <w:sz w:val="18"/>
              </w:rPr>
            </w:pPr>
          </w:p>
          <w:p>
            <w:pPr>
              <w:pStyle w:val="7"/>
              <w:spacing w:before="6"/>
              <w:rPr>
                <w:sz w:val="13"/>
              </w:rPr>
            </w:pPr>
          </w:p>
          <w:p>
            <w:pPr>
              <w:pStyle w:val="7"/>
              <w:numPr>
                <w:ilvl w:val="0"/>
                <w:numId w:val="70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0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352</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建设单位未为勘察工作提供必要的现场工作条件</w:t>
            </w:r>
            <w:r>
              <w:rPr>
                <w:spacing w:val="-3"/>
                <w:sz w:val="18"/>
              </w:rPr>
              <w:t>或者未提供真实</w:t>
            </w:r>
          </w:p>
          <w:p>
            <w:pPr>
              <w:pStyle w:val="7"/>
              <w:spacing w:line="226" w:lineRule="exact"/>
              <w:ind w:left="32"/>
              <w:rPr>
                <w:sz w:val="18"/>
              </w:rPr>
            </w:pPr>
            <w:r>
              <w:rPr>
                <w:sz w:val="18"/>
              </w:rPr>
              <w:t>、可靠原始资料</w:t>
            </w:r>
          </w:p>
        </w:tc>
        <w:tc>
          <w:tcPr>
            <w:tcW w:w="2058" w:type="dxa"/>
          </w:tcPr>
          <w:p>
            <w:pPr>
              <w:pStyle w:val="7"/>
              <w:spacing w:before="11"/>
              <w:rPr>
                <w:sz w:val="13"/>
              </w:rPr>
            </w:pPr>
          </w:p>
          <w:p>
            <w:pPr>
              <w:pStyle w:val="7"/>
              <w:numPr>
                <w:ilvl w:val="0"/>
                <w:numId w:val="70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0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03"/>
              </w:numPr>
              <w:tabs>
                <w:tab w:val="left" w:pos="214"/>
              </w:tabs>
              <w:spacing w:before="0" w:after="0" w:line="224" w:lineRule="exact"/>
              <w:ind w:left="213" w:right="0" w:hanging="183"/>
              <w:jc w:val="left"/>
              <w:rPr>
                <w:sz w:val="18"/>
              </w:rPr>
            </w:pPr>
            <w:r>
              <w:rPr>
                <w:sz w:val="18"/>
              </w:rPr>
              <w:t>执法依据；</w:t>
            </w:r>
          </w:p>
          <w:p>
            <w:pPr>
              <w:pStyle w:val="7"/>
              <w:numPr>
                <w:ilvl w:val="0"/>
                <w:numId w:val="70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03"/>
              </w:numPr>
              <w:tabs>
                <w:tab w:val="left" w:pos="214"/>
              </w:tabs>
              <w:spacing w:before="0" w:after="0" w:line="224" w:lineRule="exact"/>
              <w:ind w:left="213" w:right="0" w:hanging="183"/>
              <w:jc w:val="left"/>
              <w:rPr>
                <w:sz w:val="18"/>
              </w:rPr>
            </w:pPr>
            <w:r>
              <w:rPr>
                <w:sz w:val="18"/>
              </w:rPr>
              <w:t>咨询、监督投诉方式；</w:t>
            </w:r>
          </w:p>
          <w:p>
            <w:pPr>
              <w:pStyle w:val="7"/>
              <w:numPr>
                <w:ilvl w:val="0"/>
                <w:numId w:val="703"/>
              </w:numPr>
              <w:tabs>
                <w:tab w:val="left" w:pos="214"/>
              </w:tabs>
              <w:spacing w:before="0" w:after="0" w:line="226" w:lineRule="exact"/>
              <w:ind w:left="213" w:right="0" w:hanging="183"/>
              <w:jc w:val="left"/>
              <w:rPr>
                <w:sz w:val="18"/>
              </w:rPr>
            </w:pPr>
            <w:r>
              <w:rPr>
                <w:sz w:val="18"/>
              </w:rPr>
              <w:t>处罚决定；</w:t>
            </w:r>
          </w:p>
          <w:p>
            <w:pPr>
              <w:pStyle w:val="7"/>
              <w:numPr>
                <w:ilvl w:val="0"/>
                <w:numId w:val="70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《建设工程勘察质量管理办法》</w:t>
            </w:r>
          </w:p>
        </w:tc>
        <w:tc>
          <w:tcPr>
            <w:tcW w:w="1009" w:type="dxa"/>
          </w:tcPr>
          <w:p>
            <w:pPr>
              <w:pStyle w:val="7"/>
              <w:rPr>
                <w:sz w:val="18"/>
              </w:rPr>
            </w:pPr>
          </w:p>
          <w:p>
            <w:pPr>
              <w:pStyle w:val="7"/>
              <w:spacing w:before="6"/>
              <w:rPr>
                <w:sz w:val="13"/>
              </w:rPr>
            </w:pPr>
          </w:p>
          <w:p>
            <w:pPr>
              <w:pStyle w:val="7"/>
              <w:numPr>
                <w:ilvl w:val="0"/>
                <w:numId w:val="70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0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353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工程勘察企业未按照工程建设强制性标准进行勘察、弄虚作假、提供虚假成果资</w:t>
            </w:r>
            <w:r>
              <w:rPr>
                <w:sz w:val="18"/>
              </w:rPr>
              <w:t>料</w:t>
            </w:r>
          </w:p>
        </w:tc>
        <w:tc>
          <w:tcPr>
            <w:tcW w:w="2058" w:type="dxa"/>
          </w:tcPr>
          <w:p>
            <w:pPr>
              <w:pStyle w:val="7"/>
              <w:spacing w:before="11"/>
              <w:rPr>
                <w:sz w:val="13"/>
              </w:rPr>
            </w:pPr>
          </w:p>
          <w:p>
            <w:pPr>
              <w:pStyle w:val="7"/>
              <w:numPr>
                <w:ilvl w:val="0"/>
                <w:numId w:val="70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0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05"/>
              </w:numPr>
              <w:tabs>
                <w:tab w:val="left" w:pos="214"/>
              </w:tabs>
              <w:spacing w:before="0" w:after="0" w:line="224" w:lineRule="exact"/>
              <w:ind w:left="213" w:right="0" w:hanging="183"/>
              <w:jc w:val="left"/>
              <w:rPr>
                <w:sz w:val="18"/>
              </w:rPr>
            </w:pPr>
            <w:r>
              <w:rPr>
                <w:sz w:val="18"/>
              </w:rPr>
              <w:t>执法依据；</w:t>
            </w:r>
          </w:p>
          <w:p>
            <w:pPr>
              <w:pStyle w:val="7"/>
              <w:numPr>
                <w:ilvl w:val="0"/>
                <w:numId w:val="70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05"/>
              </w:numPr>
              <w:tabs>
                <w:tab w:val="left" w:pos="214"/>
              </w:tabs>
              <w:spacing w:before="0" w:after="0" w:line="224" w:lineRule="exact"/>
              <w:ind w:left="213" w:right="0" w:hanging="183"/>
              <w:jc w:val="left"/>
              <w:rPr>
                <w:sz w:val="18"/>
              </w:rPr>
            </w:pPr>
            <w:r>
              <w:rPr>
                <w:sz w:val="18"/>
              </w:rPr>
              <w:t>咨询、监督投诉方式；</w:t>
            </w:r>
          </w:p>
          <w:p>
            <w:pPr>
              <w:pStyle w:val="7"/>
              <w:numPr>
                <w:ilvl w:val="0"/>
                <w:numId w:val="705"/>
              </w:numPr>
              <w:tabs>
                <w:tab w:val="left" w:pos="214"/>
              </w:tabs>
              <w:spacing w:before="0" w:after="0" w:line="226" w:lineRule="exact"/>
              <w:ind w:left="213" w:right="0" w:hanging="183"/>
              <w:jc w:val="left"/>
              <w:rPr>
                <w:sz w:val="18"/>
              </w:rPr>
            </w:pPr>
            <w:r>
              <w:rPr>
                <w:sz w:val="18"/>
              </w:rPr>
              <w:t>处罚决定；</w:t>
            </w:r>
          </w:p>
          <w:p>
            <w:pPr>
              <w:pStyle w:val="7"/>
              <w:numPr>
                <w:ilvl w:val="0"/>
                <w:numId w:val="70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12" w:right="45"/>
              <w:jc w:val="center"/>
              <w:rPr>
                <w:sz w:val="18"/>
              </w:rPr>
            </w:pPr>
            <w:r>
              <w:rPr>
                <w:sz w:val="18"/>
              </w:rPr>
              <w:t>《建设工程勘察质量管理办法》</w:t>
            </w:r>
          </w:p>
        </w:tc>
        <w:tc>
          <w:tcPr>
            <w:tcW w:w="1009" w:type="dxa"/>
          </w:tcPr>
          <w:p>
            <w:pPr>
              <w:pStyle w:val="7"/>
              <w:rPr>
                <w:sz w:val="18"/>
              </w:rPr>
            </w:pPr>
          </w:p>
          <w:p>
            <w:pPr>
              <w:pStyle w:val="7"/>
              <w:spacing w:before="6"/>
              <w:rPr>
                <w:sz w:val="13"/>
              </w:rPr>
            </w:pPr>
          </w:p>
          <w:p>
            <w:pPr>
              <w:pStyle w:val="7"/>
              <w:numPr>
                <w:ilvl w:val="0"/>
                <w:numId w:val="70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0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354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工程勘察企业勘察文件没有责任人签字或者签字</w:t>
            </w:r>
            <w:r>
              <w:rPr>
                <w:sz w:val="18"/>
              </w:rPr>
              <w:t>不全</w:t>
            </w:r>
          </w:p>
        </w:tc>
        <w:tc>
          <w:tcPr>
            <w:tcW w:w="2058" w:type="dxa"/>
          </w:tcPr>
          <w:p>
            <w:pPr>
              <w:pStyle w:val="7"/>
              <w:spacing w:before="11"/>
              <w:rPr>
                <w:sz w:val="13"/>
              </w:rPr>
            </w:pPr>
          </w:p>
          <w:p>
            <w:pPr>
              <w:pStyle w:val="7"/>
              <w:numPr>
                <w:ilvl w:val="0"/>
                <w:numId w:val="70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0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07"/>
              </w:numPr>
              <w:tabs>
                <w:tab w:val="left" w:pos="214"/>
              </w:tabs>
              <w:spacing w:before="0" w:after="0" w:line="224" w:lineRule="exact"/>
              <w:ind w:left="213" w:right="0" w:hanging="183"/>
              <w:jc w:val="left"/>
              <w:rPr>
                <w:sz w:val="18"/>
              </w:rPr>
            </w:pPr>
            <w:r>
              <w:rPr>
                <w:sz w:val="18"/>
              </w:rPr>
              <w:t>执法依据；</w:t>
            </w:r>
          </w:p>
          <w:p>
            <w:pPr>
              <w:pStyle w:val="7"/>
              <w:numPr>
                <w:ilvl w:val="0"/>
                <w:numId w:val="70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07"/>
              </w:numPr>
              <w:tabs>
                <w:tab w:val="left" w:pos="214"/>
              </w:tabs>
              <w:spacing w:before="0" w:after="0" w:line="224" w:lineRule="exact"/>
              <w:ind w:left="213" w:right="0" w:hanging="183"/>
              <w:jc w:val="left"/>
              <w:rPr>
                <w:sz w:val="18"/>
              </w:rPr>
            </w:pPr>
            <w:r>
              <w:rPr>
                <w:sz w:val="18"/>
              </w:rPr>
              <w:t>咨询、监督投诉方式；</w:t>
            </w:r>
          </w:p>
          <w:p>
            <w:pPr>
              <w:pStyle w:val="7"/>
              <w:numPr>
                <w:ilvl w:val="0"/>
                <w:numId w:val="707"/>
              </w:numPr>
              <w:tabs>
                <w:tab w:val="left" w:pos="214"/>
              </w:tabs>
              <w:spacing w:before="0" w:after="0" w:line="226" w:lineRule="exact"/>
              <w:ind w:left="213" w:right="0" w:hanging="183"/>
              <w:jc w:val="left"/>
              <w:rPr>
                <w:sz w:val="18"/>
              </w:rPr>
            </w:pPr>
            <w:r>
              <w:rPr>
                <w:sz w:val="18"/>
              </w:rPr>
              <w:t>处罚决定；</w:t>
            </w:r>
          </w:p>
          <w:p>
            <w:pPr>
              <w:pStyle w:val="7"/>
              <w:numPr>
                <w:ilvl w:val="0"/>
                <w:numId w:val="70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《建设工程勘察质量管理办法》</w:t>
            </w:r>
          </w:p>
        </w:tc>
        <w:tc>
          <w:tcPr>
            <w:tcW w:w="1009" w:type="dxa"/>
          </w:tcPr>
          <w:p>
            <w:pPr>
              <w:pStyle w:val="7"/>
              <w:rPr>
                <w:sz w:val="18"/>
              </w:rPr>
            </w:pPr>
          </w:p>
          <w:p>
            <w:pPr>
              <w:pStyle w:val="7"/>
              <w:spacing w:before="6"/>
              <w:rPr>
                <w:sz w:val="13"/>
              </w:rPr>
            </w:pPr>
          </w:p>
          <w:p>
            <w:pPr>
              <w:pStyle w:val="7"/>
              <w:numPr>
                <w:ilvl w:val="0"/>
                <w:numId w:val="70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0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355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工程勘察企业原始记录不按照规定记录或者记录</w:t>
            </w:r>
            <w:r>
              <w:rPr>
                <w:sz w:val="18"/>
              </w:rPr>
              <w:t>不完整</w:t>
            </w:r>
          </w:p>
        </w:tc>
        <w:tc>
          <w:tcPr>
            <w:tcW w:w="2058" w:type="dxa"/>
          </w:tcPr>
          <w:p>
            <w:pPr>
              <w:pStyle w:val="7"/>
              <w:spacing w:before="11"/>
              <w:rPr>
                <w:sz w:val="13"/>
              </w:rPr>
            </w:pPr>
          </w:p>
          <w:p>
            <w:pPr>
              <w:pStyle w:val="7"/>
              <w:numPr>
                <w:ilvl w:val="0"/>
                <w:numId w:val="70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0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09"/>
              </w:numPr>
              <w:tabs>
                <w:tab w:val="left" w:pos="214"/>
              </w:tabs>
              <w:spacing w:before="0" w:after="0" w:line="224" w:lineRule="exact"/>
              <w:ind w:left="213" w:right="0" w:hanging="183"/>
              <w:jc w:val="left"/>
              <w:rPr>
                <w:sz w:val="18"/>
              </w:rPr>
            </w:pPr>
            <w:r>
              <w:rPr>
                <w:sz w:val="18"/>
              </w:rPr>
              <w:t>执法依据；</w:t>
            </w:r>
          </w:p>
          <w:p>
            <w:pPr>
              <w:pStyle w:val="7"/>
              <w:numPr>
                <w:ilvl w:val="0"/>
                <w:numId w:val="70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09"/>
              </w:numPr>
              <w:tabs>
                <w:tab w:val="left" w:pos="214"/>
              </w:tabs>
              <w:spacing w:before="0" w:after="0" w:line="224" w:lineRule="exact"/>
              <w:ind w:left="213" w:right="0" w:hanging="183"/>
              <w:jc w:val="left"/>
              <w:rPr>
                <w:sz w:val="18"/>
              </w:rPr>
            </w:pPr>
            <w:r>
              <w:rPr>
                <w:sz w:val="18"/>
              </w:rPr>
              <w:t>咨询、监督投诉方式；</w:t>
            </w:r>
          </w:p>
          <w:p>
            <w:pPr>
              <w:pStyle w:val="7"/>
              <w:numPr>
                <w:ilvl w:val="0"/>
                <w:numId w:val="709"/>
              </w:numPr>
              <w:tabs>
                <w:tab w:val="left" w:pos="214"/>
              </w:tabs>
              <w:spacing w:before="0" w:after="0" w:line="226" w:lineRule="exact"/>
              <w:ind w:left="213" w:right="0" w:hanging="183"/>
              <w:jc w:val="left"/>
              <w:rPr>
                <w:sz w:val="18"/>
              </w:rPr>
            </w:pPr>
            <w:r>
              <w:rPr>
                <w:sz w:val="18"/>
              </w:rPr>
              <w:t>处罚决定；</w:t>
            </w:r>
          </w:p>
          <w:p>
            <w:pPr>
              <w:pStyle w:val="7"/>
              <w:numPr>
                <w:ilvl w:val="0"/>
                <w:numId w:val="70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《建设工程勘察质量管理办法》</w:t>
            </w:r>
          </w:p>
        </w:tc>
        <w:tc>
          <w:tcPr>
            <w:tcW w:w="1009" w:type="dxa"/>
          </w:tcPr>
          <w:p>
            <w:pPr>
              <w:pStyle w:val="7"/>
              <w:rPr>
                <w:sz w:val="18"/>
              </w:rPr>
            </w:pPr>
          </w:p>
          <w:p>
            <w:pPr>
              <w:pStyle w:val="7"/>
              <w:spacing w:before="6"/>
              <w:rPr>
                <w:sz w:val="13"/>
              </w:rPr>
            </w:pPr>
          </w:p>
          <w:p>
            <w:pPr>
              <w:pStyle w:val="7"/>
              <w:numPr>
                <w:ilvl w:val="0"/>
                <w:numId w:val="71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1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356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32" w:right="107"/>
              <w:rPr>
                <w:sz w:val="18"/>
              </w:rPr>
            </w:pPr>
            <w:r>
              <w:rPr>
                <w:spacing w:val="-1"/>
                <w:sz w:val="18"/>
              </w:rPr>
              <w:t>工程勘察企业不</w:t>
            </w:r>
            <w:r>
              <w:rPr>
                <w:sz w:val="18"/>
              </w:rPr>
              <w:t>参加施工验槽</w:t>
            </w:r>
          </w:p>
        </w:tc>
        <w:tc>
          <w:tcPr>
            <w:tcW w:w="2058" w:type="dxa"/>
          </w:tcPr>
          <w:p>
            <w:pPr>
              <w:pStyle w:val="7"/>
              <w:spacing w:before="11"/>
              <w:rPr>
                <w:sz w:val="13"/>
              </w:rPr>
            </w:pPr>
          </w:p>
          <w:p>
            <w:pPr>
              <w:pStyle w:val="7"/>
              <w:numPr>
                <w:ilvl w:val="0"/>
                <w:numId w:val="71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1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11"/>
              </w:numPr>
              <w:tabs>
                <w:tab w:val="left" w:pos="214"/>
              </w:tabs>
              <w:spacing w:before="0" w:after="0" w:line="224" w:lineRule="exact"/>
              <w:ind w:left="213" w:right="0" w:hanging="183"/>
              <w:jc w:val="left"/>
              <w:rPr>
                <w:sz w:val="18"/>
              </w:rPr>
            </w:pPr>
            <w:r>
              <w:rPr>
                <w:sz w:val="18"/>
              </w:rPr>
              <w:t>执法依据；</w:t>
            </w:r>
          </w:p>
          <w:p>
            <w:pPr>
              <w:pStyle w:val="7"/>
              <w:numPr>
                <w:ilvl w:val="0"/>
                <w:numId w:val="71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11"/>
              </w:numPr>
              <w:tabs>
                <w:tab w:val="left" w:pos="214"/>
              </w:tabs>
              <w:spacing w:before="0" w:after="0" w:line="224" w:lineRule="exact"/>
              <w:ind w:left="213" w:right="0" w:hanging="183"/>
              <w:jc w:val="left"/>
              <w:rPr>
                <w:sz w:val="18"/>
              </w:rPr>
            </w:pPr>
            <w:r>
              <w:rPr>
                <w:sz w:val="18"/>
              </w:rPr>
              <w:t>咨询、监督投诉方式；</w:t>
            </w:r>
          </w:p>
          <w:p>
            <w:pPr>
              <w:pStyle w:val="7"/>
              <w:numPr>
                <w:ilvl w:val="0"/>
                <w:numId w:val="711"/>
              </w:numPr>
              <w:tabs>
                <w:tab w:val="left" w:pos="214"/>
              </w:tabs>
              <w:spacing w:before="0" w:after="0" w:line="226" w:lineRule="exact"/>
              <w:ind w:left="213" w:right="0" w:hanging="183"/>
              <w:jc w:val="left"/>
              <w:rPr>
                <w:sz w:val="18"/>
              </w:rPr>
            </w:pPr>
            <w:r>
              <w:rPr>
                <w:sz w:val="18"/>
              </w:rPr>
              <w:t>处罚决定；</w:t>
            </w:r>
          </w:p>
          <w:p>
            <w:pPr>
              <w:pStyle w:val="7"/>
              <w:numPr>
                <w:ilvl w:val="0"/>
                <w:numId w:val="71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12" w:right="45"/>
              <w:jc w:val="center"/>
              <w:rPr>
                <w:sz w:val="18"/>
              </w:rPr>
            </w:pPr>
            <w:r>
              <w:rPr>
                <w:sz w:val="18"/>
              </w:rPr>
              <w:t>《建设工程勘察质量管理办法》</w:t>
            </w:r>
          </w:p>
        </w:tc>
        <w:tc>
          <w:tcPr>
            <w:tcW w:w="1009" w:type="dxa"/>
          </w:tcPr>
          <w:p>
            <w:pPr>
              <w:pStyle w:val="7"/>
              <w:rPr>
                <w:sz w:val="18"/>
              </w:rPr>
            </w:pPr>
          </w:p>
          <w:p>
            <w:pPr>
              <w:pStyle w:val="7"/>
              <w:spacing w:before="6"/>
              <w:rPr>
                <w:sz w:val="13"/>
              </w:rPr>
            </w:pPr>
          </w:p>
          <w:p>
            <w:pPr>
              <w:pStyle w:val="7"/>
              <w:numPr>
                <w:ilvl w:val="0"/>
                <w:numId w:val="71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1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357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项目完成后，工程勘察企业勘察文件不归档保存</w:t>
            </w:r>
          </w:p>
        </w:tc>
        <w:tc>
          <w:tcPr>
            <w:tcW w:w="2058" w:type="dxa"/>
          </w:tcPr>
          <w:p>
            <w:pPr>
              <w:pStyle w:val="7"/>
              <w:spacing w:before="11"/>
              <w:rPr>
                <w:sz w:val="13"/>
              </w:rPr>
            </w:pPr>
          </w:p>
          <w:p>
            <w:pPr>
              <w:pStyle w:val="7"/>
              <w:numPr>
                <w:ilvl w:val="0"/>
                <w:numId w:val="71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1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13"/>
              </w:numPr>
              <w:tabs>
                <w:tab w:val="left" w:pos="214"/>
              </w:tabs>
              <w:spacing w:before="0" w:after="0" w:line="224" w:lineRule="exact"/>
              <w:ind w:left="213" w:right="0" w:hanging="183"/>
              <w:jc w:val="left"/>
              <w:rPr>
                <w:sz w:val="18"/>
              </w:rPr>
            </w:pPr>
            <w:r>
              <w:rPr>
                <w:sz w:val="18"/>
              </w:rPr>
              <w:t>执法依据；</w:t>
            </w:r>
          </w:p>
          <w:p>
            <w:pPr>
              <w:pStyle w:val="7"/>
              <w:numPr>
                <w:ilvl w:val="0"/>
                <w:numId w:val="71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13"/>
              </w:numPr>
              <w:tabs>
                <w:tab w:val="left" w:pos="214"/>
              </w:tabs>
              <w:spacing w:before="0" w:after="0" w:line="224" w:lineRule="exact"/>
              <w:ind w:left="213" w:right="0" w:hanging="183"/>
              <w:jc w:val="left"/>
              <w:rPr>
                <w:sz w:val="18"/>
              </w:rPr>
            </w:pPr>
            <w:r>
              <w:rPr>
                <w:sz w:val="18"/>
              </w:rPr>
              <w:t>咨询、监督投诉方式；</w:t>
            </w:r>
          </w:p>
          <w:p>
            <w:pPr>
              <w:pStyle w:val="7"/>
              <w:numPr>
                <w:ilvl w:val="0"/>
                <w:numId w:val="713"/>
              </w:numPr>
              <w:tabs>
                <w:tab w:val="left" w:pos="214"/>
              </w:tabs>
              <w:spacing w:before="0" w:after="0" w:line="226" w:lineRule="exact"/>
              <w:ind w:left="213" w:right="0" w:hanging="183"/>
              <w:jc w:val="left"/>
              <w:rPr>
                <w:sz w:val="18"/>
              </w:rPr>
            </w:pPr>
            <w:r>
              <w:rPr>
                <w:sz w:val="18"/>
              </w:rPr>
              <w:t>处罚决定；</w:t>
            </w:r>
          </w:p>
          <w:p>
            <w:pPr>
              <w:pStyle w:val="7"/>
              <w:numPr>
                <w:ilvl w:val="0"/>
                <w:numId w:val="71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《建设工程勘察质量管理办法》</w:t>
            </w:r>
          </w:p>
        </w:tc>
        <w:tc>
          <w:tcPr>
            <w:tcW w:w="1009" w:type="dxa"/>
          </w:tcPr>
          <w:p>
            <w:pPr>
              <w:pStyle w:val="7"/>
              <w:rPr>
                <w:sz w:val="18"/>
              </w:rPr>
            </w:pPr>
          </w:p>
          <w:p>
            <w:pPr>
              <w:pStyle w:val="7"/>
              <w:spacing w:before="6"/>
              <w:rPr>
                <w:sz w:val="13"/>
              </w:rPr>
            </w:pPr>
          </w:p>
          <w:p>
            <w:pPr>
              <w:pStyle w:val="7"/>
              <w:numPr>
                <w:ilvl w:val="0"/>
                <w:numId w:val="71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1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358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企业隐瞒有关情况或者提供虚假</w:t>
            </w:r>
            <w:r>
              <w:rPr>
                <w:sz w:val="18"/>
              </w:rPr>
              <w:t>材料申请资质</w:t>
            </w:r>
          </w:p>
        </w:tc>
        <w:tc>
          <w:tcPr>
            <w:tcW w:w="2058" w:type="dxa"/>
          </w:tcPr>
          <w:p>
            <w:pPr>
              <w:pStyle w:val="7"/>
              <w:spacing w:before="11"/>
              <w:rPr>
                <w:sz w:val="13"/>
              </w:rPr>
            </w:pPr>
          </w:p>
          <w:p>
            <w:pPr>
              <w:pStyle w:val="7"/>
              <w:numPr>
                <w:ilvl w:val="0"/>
                <w:numId w:val="71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1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15"/>
              </w:numPr>
              <w:tabs>
                <w:tab w:val="left" w:pos="214"/>
              </w:tabs>
              <w:spacing w:before="0" w:after="0" w:line="224" w:lineRule="exact"/>
              <w:ind w:left="213" w:right="0" w:hanging="183"/>
              <w:jc w:val="left"/>
              <w:rPr>
                <w:sz w:val="18"/>
              </w:rPr>
            </w:pPr>
            <w:r>
              <w:rPr>
                <w:sz w:val="18"/>
              </w:rPr>
              <w:t>执法依据；</w:t>
            </w:r>
          </w:p>
          <w:p>
            <w:pPr>
              <w:pStyle w:val="7"/>
              <w:numPr>
                <w:ilvl w:val="0"/>
                <w:numId w:val="71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15"/>
              </w:numPr>
              <w:tabs>
                <w:tab w:val="left" w:pos="214"/>
              </w:tabs>
              <w:spacing w:before="0" w:after="0" w:line="224" w:lineRule="exact"/>
              <w:ind w:left="213" w:right="0" w:hanging="183"/>
              <w:jc w:val="left"/>
              <w:rPr>
                <w:sz w:val="18"/>
              </w:rPr>
            </w:pPr>
            <w:r>
              <w:rPr>
                <w:sz w:val="18"/>
              </w:rPr>
              <w:t>咨询、监督投诉方式；</w:t>
            </w:r>
          </w:p>
          <w:p>
            <w:pPr>
              <w:pStyle w:val="7"/>
              <w:numPr>
                <w:ilvl w:val="0"/>
                <w:numId w:val="715"/>
              </w:numPr>
              <w:tabs>
                <w:tab w:val="left" w:pos="214"/>
              </w:tabs>
              <w:spacing w:before="0" w:after="0" w:line="226" w:lineRule="exact"/>
              <w:ind w:left="213" w:right="0" w:hanging="183"/>
              <w:jc w:val="left"/>
              <w:rPr>
                <w:sz w:val="18"/>
              </w:rPr>
            </w:pPr>
            <w:r>
              <w:rPr>
                <w:sz w:val="18"/>
              </w:rPr>
              <w:t>处罚决定；</w:t>
            </w:r>
          </w:p>
          <w:p>
            <w:pPr>
              <w:pStyle w:val="7"/>
              <w:numPr>
                <w:ilvl w:val="0"/>
                <w:numId w:val="71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《建设工程勘察设计资质管理规</w:t>
            </w:r>
            <w:r>
              <w:rPr>
                <w:sz w:val="18"/>
              </w:rPr>
              <w:t>定》</w:t>
            </w:r>
          </w:p>
        </w:tc>
        <w:tc>
          <w:tcPr>
            <w:tcW w:w="1009" w:type="dxa"/>
          </w:tcPr>
          <w:p>
            <w:pPr>
              <w:pStyle w:val="7"/>
              <w:rPr>
                <w:sz w:val="18"/>
              </w:rPr>
            </w:pPr>
          </w:p>
          <w:p>
            <w:pPr>
              <w:pStyle w:val="7"/>
              <w:spacing w:before="6"/>
              <w:rPr>
                <w:sz w:val="13"/>
              </w:rPr>
            </w:pPr>
          </w:p>
          <w:p>
            <w:pPr>
              <w:pStyle w:val="7"/>
              <w:numPr>
                <w:ilvl w:val="0"/>
                <w:numId w:val="71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1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359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企业以欺骗、贿赂等不正当手段</w:t>
            </w:r>
            <w:r>
              <w:rPr>
                <w:sz w:val="18"/>
              </w:rPr>
              <w:t>取得资质证书</w:t>
            </w:r>
          </w:p>
        </w:tc>
        <w:tc>
          <w:tcPr>
            <w:tcW w:w="2058" w:type="dxa"/>
          </w:tcPr>
          <w:p>
            <w:pPr>
              <w:pStyle w:val="7"/>
              <w:spacing w:before="11"/>
              <w:rPr>
                <w:sz w:val="13"/>
              </w:rPr>
            </w:pPr>
          </w:p>
          <w:p>
            <w:pPr>
              <w:pStyle w:val="7"/>
              <w:numPr>
                <w:ilvl w:val="0"/>
                <w:numId w:val="71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1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17"/>
              </w:numPr>
              <w:tabs>
                <w:tab w:val="left" w:pos="214"/>
              </w:tabs>
              <w:spacing w:before="0" w:after="0" w:line="224" w:lineRule="exact"/>
              <w:ind w:left="213" w:right="0" w:hanging="183"/>
              <w:jc w:val="left"/>
              <w:rPr>
                <w:sz w:val="18"/>
              </w:rPr>
            </w:pPr>
            <w:r>
              <w:rPr>
                <w:sz w:val="18"/>
              </w:rPr>
              <w:t>执法依据；</w:t>
            </w:r>
          </w:p>
          <w:p>
            <w:pPr>
              <w:pStyle w:val="7"/>
              <w:numPr>
                <w:ilvl w:val="0"/>
                <w:numId w:val="71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17"/>
              </w:numPr>
              <w:tabs>
                <w:tab w:val="left" w:pos="214"/>
              </w:tabs>
              <w:spacing w:before="0" w:after="0" w:line="224" w:lineRule="exact"/>
              <w:ind w:left="213" w:right="0" w:hanging="183"/>
              <w:jc w:val="left"/>
              <w:rPr>
                <w:sz w:val="18"/>
              </w:rPr>
            </w:pPr>
            <w:r>
              <w:rPr>
                <w:sz w:val="18"/>
              </w:rPr>
              <w:t>咨询、监督投诉方式；</w:t>
            </w:r>
          </w:p>
          <w:p>
            <w:pPr>
              <w:pStyle w:val="7"/>
              <w:numPr>
                <w:ilvl w:val="0"/>
                <w:numId w:val="717"/>
              </w:numPr>
              <w:tabs>
                <w:tab w:val="left" w:pos="214"/>
              </w:tabs>
              <w:spacing w:before="0" w:after="0" w:line="226" w:lineRule="exact"/>
              <w:ind w:left="213" w:right="0" w:hanging="183"/>
              <w:jc w:val="left"/>
              <w:rPr>
                <w:sz w:val="18"/>
              </w:rPr>
            </w:pPr>
            <w:r>
              <w:rPr>
                <w:sz w:val="18"/>
              </w:rPr>
              <w:t>处罚决定；</w:t>
            </w:r>
          </w:p>
          <w:p>
            <w:pPr>
              <w:pStyle w:val="7"/>
              <w:numPr>
                <w:ilvl w:val="0"/>
                <w:numId w:val="71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《建设工程勘察设计资质管理规</w:t>
            </w:r>
            <w:r>
              <w:rPr>
                <w:sz w:val="18"/>
              </w:rPr>
              <w:t>定》</w:t>
            </w:r>
          </w:p>
        </w:tc>
        <w:tc>
          <w:tcPr>
            <w:tcW w:w="1009" w:type="dxa"/>
          </w:tcPr>
          <w:p>
            <w:pPr>
              <w:pStyle w:val="7"/>
              <w:rPr>
                <w:sz w:val="18"/>
              </w:rPr>
            </w:pPr>
          </w:p>
          <w:p>
            <w:pPr>
              <w:pStyle w:val="7"/>
              <w:spacing w:before="6"/>
              <w:rPr>
                <w:sz w:val="13"/>
              </w:rPr>
            </w:pPr>
          </w:p>
          <w:p>
            <w:pPr>
              <w:pStyle w:val="7"/>
              <w:numPr>
                <w:ilvl w:val="0"/>
                <w:numId w:val="71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1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360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企业不及时办理资质证书变更手</w:t>
            </w:r>
            <w:r>
              <w:rPr>
                <w:sz w:val="18"/>
              </w:rPr>
              <w:t>续</w:t>
            </w:r>
          </w:p>
        </w:tc>
        <w:tc>
          <w:tcPr>
            <w:tcW w:w="2058" w:type="dxa"/>
          </w:tcPr>
          <w:p>
            <w:pPr>
              <w:pStyle w:val="7"/>
              <w:spacing w:before="11"/>
              <w:rPr>
                <w:sz w:val="13"/>
              </w:rPr>
            </w:pPr>
          </w:p>
          <w:p>
            <w:pPr>
              <w:pStyle w:val="7"/>
              <w:numPr>
                <w:ilvl w:val="0"/>
                <w:numId w:val="71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1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19"/>
              </w:numPr>
              <w:tabs>
                <w:tab w:val="left" w:pos="214"/>
              </w:tabs>
              <w:spacing w:before="0" w:after="0" w:line="224" w:lineRule="exact"/>
              <w:ind w:left="213" w:right="0" w:hanging="183"/>
              <w:jc w:val="left"/>
              <w:rPr>
                <w:sz w:val="18"/>
              </w:rPr>
            </w:pPr>
            <w:r>
              <w:rPr>
                <w:sz w:val="18"/>
              </w:rPr>
              <w:t>执法依据；</w:t>
            </w:r>
          </w:p>
          <w:p>
            <w:pPr>
              <w:pStyle w:val="7"/>
              <w:numPr>
                <w:ilvl w:val="0"/>
                <w:numId w:val="71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19"/>
              </w:numPr>
              <w:tabs>
                <w:tab w:val="left" w:pos="214"/>
              </w:tabs>
              <w:spacing w:before="0" w:after="0" w:line="224" w:lineRule="exact"/>
              <w:ind w:left="213" w:right="0" w:hanging="183"/>
              <w:jc w:val="left"/>
              <w:rPr>
                <w:sz w:val="18"/>
              </w:rPr>
            </w:pPr>
            <w:r>
              <w:rPr>
                <w:sz w:val="18"/>
              </w:rPr>
              <w:t>咨询、监督投诉方式；</w:t>
            </w:r>
          </w:p>
          <w:p>
            <w:pPr>
              <w:pStyle w:val="7"/>
              <w:numPr>
                <w:ilvl w:val="0"/>
                <w:numId w:val="719"/>
              </w:numPr>
              <w:tabs>
                <w:tab w:val="left" w:pos="214"/>
              </w:tabs>
              <w:spacing w:before="0" w:after="0" w:line="226" w:lineRule="exact"/>
              <w:ind w:left="213" w:right="0" w:hanging="183"/>
              <w:jc w:val="left"/>
              <w:rPr>
                <w:sz w:val="18"/>
              </w:rPr>
            </w:pPr>
            <w:r>
              <w:rPr>
                <w:sz w:val="18"/>
              </w:rPr>
              <w:t>处罚决定；</w:t>
            </w:r>
          </w:p>
          <w:p>
            <w:pPr>
              <w:pStyle w:val="7"/>
              <w:numPr>
                <w:ilvl w:val="0"/>
                <w:numId w:val="71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《建设工程勘察设计资质管理规</w:t>
            </w:r>
            <w:r>
              <w:rPr>
                <w:sz w:val="18"/>
              </w:rPr>
              <w:t>定》</w:t>
            </w:r>
          </w:p>
        </w:tc>
        <w:tc>
          <w:tcPr>
            <w:tcW w:w="1009" w:type="dxa"/>
          </w:tcPr>
          <w:p>
            <w:pPr>
              <w:pStyle w:val="7"/>
              <w:rPr>
                <w:sz w:val="18"/>
              </w:rPr>
            </w:pPr>
          </w:p>
          <w:p>
            <w:pPr>
              <w:pStyle w:val="7"/>
              <w:spacing w:before="6"/>
              <w:rPr>
                <w:sz w:val="13"/>
              </w:rPr>
            </w:pPr>
          </w:p>
          <w:p>
            <w:pPr>
              <w:pStyle w:val="7"/>
              <w:numPr>
                <w:ilvl w:val="0"/>
                <w:numId w:val="72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2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361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企业未按照规定提供信用档案信</w:t>
            </w:r>
            <w:r>
              <w:rPr>
                <w:sz w:val="18"/>
              </w:rPr>
              <w:t>息</w:t>
            </w:r>
          </w:p>
        </w:tc>
        <w:tc>
          <w:tcPr>
            <w:tcW w:w="2058" w:type="dxa"/>
          </w:tcPr>
          <w:p>
            <w:pPr>
              <w:pStyle w:val="7"/>
              <w:spacing w:before="11"/>
              <w:rPr>
                <w:sz w:val="13"/>
              </w:rPr>
            </w:pPr>
          </w:p>
          <w:p>
            <w:pPr>
              <w:pStyle w:val="7"/>
              <w:numPr>
                <w:ilvl w:val="0"/>
                <w:numId w:val="72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2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21"/>
              </w:numPr>
              <w:tabs>
                <w:tab w:val="left" w:pos="214"/>
              </w:tabs>
              <w:spacing w:before="0" w:after="0" w:line="224" w:lineRule="exact"/>
              <w:ind w:left="213" w:right="0" w:hanging="183"/>
              <w:jc w:val="left"/>
              <w:rPr>
                <w:sz w:val="18"/>
              </w:rPr>
            </w:pPr>
            <w:r>
              <w:rPr>
                <w:sz w:val="18"/>
              </w:rPr>
              <w:t>执法依据；</w:t>
            </w:r>
          </w:p>
          <w:p>
            <w:pPr>
              <w:pStyle w:val="7"/>
              <w:numPr>
                <w:ilvl w:val="0"/>
                <w:numId w:val="72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21"/>
              </w:numPr>
              <w:tabs>
                <w:tab w:val="left" w:pos="214"/>
              </w:tabs>
              <w:spacing w:before="0" w:after="0" w:line="224" w:lineRule="exact"/>
              <w:ind w:left="213" w:right="0" w:hanging="183"/>
              <w:jc w:val="left"/>
              <w:rPr>
                <w:sz w:val="18"/>
              </w:rPr>
            </w:pPr>
            <w:r>
              <w:rPr>
                <w:sz w:val="18"/>
              </w:rPr>
              <w:t>咨询、监督投诉方式；</w:t>
            </w:r>
          </w:p>
          <w:p>
            <w:pPr>
              <w:pStyle w:val="7"/>
              <w:numPr>
                <w:ilvl w:val="0"/>
                <w:numId w:val="721"/>
              </w:numPr>
              <w:tabs>
                <w:tab w:val="left" w:pos="214"/>
              </w:tabs>
              <w:spacing w:before="0" w:after="0" w:line="226" w:lineRule="exact"/>
              <w:ind w:left="213" w:right="0" w:hanging="183"/>
              <w:jc w:val="left"/>
              <w:rPr>
                <w:sz w:val="18"/>
              </w:rPr>
            </w:pPr>
            <w:r>
              <w:rPr>
                <w:sz w:val="18"/>
              </w:rPr>
              <w:t>处罚决定；</w:t>
            </w:r>
          </w:p>
          <w:p>
            <w:pPr>
              <w:pStyle w:val="7"/>
              <w:numPr>
                <w:ilvl w:val="0"/>
                <w:numId w:val="72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《建设工程勘察设计资质管理规</w:t>
            </w:r>
            <w:r>
              <w:rPr>
                <w:sz w:val="18"/>
              </w:rPr>
              <w:t>定》</w:t>
            </w:r>
          </w:p>
        </w:tc>
        <w:tc>
          <w:tcPr>
            <w:tcW w:w="1009" w:type="dxa"/>
          </w:tcPr>
          <w:p>
            <w:pPr>
              <w:pStyle w:val="7"/>
              <w:rPr>
                <w:sz w:val="18"/>
              </w:rPr>
            </w:pPr>
          </w:p>
          <w:p>
            <w:pPr>
              <w:pStyle w:val="7"/>
              <w:spacing w:before="6"/>
              <w:rPr>
                <w:sz w:val="13"/>
              </w:rPr>
            </w:pPr>
          </w:p>
          <w:p>
            <w:pPr>
              <w:pStyle w:val="7"/>
              <w:numPr>
                <w:ilvl w:val="0"/>
                <w:numId w:val="72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2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362</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160" w:line="228" w:lineRule="exact"/>
              <w:ind w:left="32"/>
              <w:rPr>
                <w:sz w:val="18"/>
              </w:rPr>
            </w:pPr>
            <w:r>
              <w:rPr>
                <w:sz w:val="18"/>
              </w:rPr>
              <w:t>企业涂改、倒卖</w:t>
            </w:r>
          </w:p>
          <w:p>
            <w:pPr>
              <w:pStyle w:val="7"/>
              <w:spacing w:before="1" w:line="235" w:lineRule="auto"/>
              <w:ind w:left="32" w:right="107"/>
              <w:jc w:val="both"/>
              <w:rPr>
                <w:sz w:val="18"/>
              </w:rPr>
            </w:pPr>
            <w:r>
              <w:rPr>
                <w:spacing w:val="-1"/>
                <w:sz w:val="18"/>
              </w:rPr>
              <w:t>、出租、出借或者以其他形式非</w:t>
            </w:r>
            <w:r>
              <w:rPr>
                <w:spacing w:val="-3"/>
                <w:sz w:val="18"/>
              </w:rPr>
              <w:t>法转让资质证书</w:t>
            </w:r>
          </w:p>
        </w:tc>
        <w:tc>
          <w:tcPr>
            <w:tcW w:w="2058" w:type="dxa"/>
          </w:tcPr>
          <w:p>
            <w:pPr>
              <w:pStyle w:val="7"/>
              <w:spacing w:before="11"/>
              <w:rPr>
                <w:sz w:val="13"/>
              </w:rPr>
            </w:pPr>
          </w:p>
          <w:p>
            <w:pPr>
              <w:pStyle w:val="7"/>
              <w:numPr>
                <w:ilvl w:val="0"/>
                <w:numId w:val="72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2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23"/>
              </w:numPr>
              <w:tabs>
                <w:tab w:val="left" w:pos="214"/>
              </w:tabs>
              <w:spacing w:before="0" w:after="0" w:line="224" w:lineRule="exact"/>
              <w:ind w:left="213" w:right="0" w:hanging="183"/>
              <w:jc w:val="left"/>
              <w:rPr>
                <w:sz w:val="18"/>
              </w:rPr>
            </w:pPr>
            <w:r>
              <w:rPr>
                <w:sz w:val="18"/>
              </w:rPr>
              <w:t>执法依据；</w:t>
            </w:r>
          </w:p>
          <w:p>
            <w:pPr>
              <w:pStyle w:val="7"/>
              <w:numPr>
                <w:ilvl w:val="0"/>
                <w:numId w:val="72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23"/>
              </w:numPr>
              <w:tabs>
                <w:tab w:val="left" w:pos="214"/>
              </w:tabs>
              <w:spacing w:before="0" w:after="0" w:line="224" w:lineRule="exact"/>
              <w:ind w:left="213" w:right="0" w:hanging="183"/>
              <w:jc w:val="left"/>
              <w:rPr>
                <w:sz w:val="18"/>
              </w:rPr>
            </w:pPr>
            <w:r>
              <w:rPr>
                <w:sz w:val="18"/>
              </w:rPr>
              <w:t>咨询、监督投诉方式；</w:t>
            </w:r>
          </w:p>
          <w:p>
            <w:pPr>
              <w:pStyle w:val="7"/>
              <w:numPr>
                <w:ilvl w:val="0"/>
                <w:numId w:val="723"/>
              </w:numPr>
              <w:tabs>
                <w:tab w:val="left" w:pos="214"/>
              </w:tabs>
              <w:spacing w:before="0" w:after="0" w:line="226" w:lineRule="exact"/>
              <w:ind w:left="213" w:right="0" w:hanging="183"/>
              <w:jc w:val="left"/>
              <w:rPr>
                <w:sz w:val="18"/>
              </w:rPr>
            </w:pPr>
            <w:r>
              <w:rPr>
                <w:sz w:val="18"/>
              </w:rPr>
              <w:t>处罚决定；</w:t>
            </w:r>
          </w:p>
          <w:p>
            <w:pPr>
              <w:pStyle w:val="7"/>
              <w:numPr>
                <w:ilvl w:val="0"/>
                <w:numId w:val="72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《建设工程勘察设计资质管理规</w:t>
            </w:r>
            <w:r>
              <w:rPr>
                <w:sz w:val="18"/>
              </w:rPr>
              <w:t>定》</w:t>
            </w:r>
          </w:p>
        </w:tc>
        <w:tc>
          <w:tcPr>
            <w:tcW w:w="1009" w:type="dxa"/>
          </w:tcPr>
          <w:p>
            <w:pPr>
              <w:pStyle w:val="7"/>
              <w:rPr>
                <w:sz w:val="18"/>
              </w:rPr>
            </w:pPr>
          </w:p>
          <w:p>
            <w:pPr>
              <w:pStyle w:val="7"/>
              <w:spacing w:before="6"/>
              <w:rPr>
                <w:sz w:val="13"/>
              </w:rPr>
            </w:pPr>
          </w:p>
          <w:p>
            <w:pPr>
              <w:pStyle w:val="7"/>
              <w:numPr>
                <w:ilvl w:val="0"/>
                <w:numId w:val="72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2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363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申请人隐瞒有关情况或者提供虚假材料申请工程</w:t>
            </w:r>
            <w:r>
              <w:rPr>
                <w:sz w:val="18"/>
              </w:rPr>
              <w:t>监理企业资质</w:t>
            </w:r>
          </w:p>
        </w:tc>
        <w:tc>
          <w:tcPr>
            <w:tcW w:w="2058" w:type="dxa"/>
          </w:tcPr>
          <w:p>
            <w:pPr>
              <w:pStyle w:val="7"/>
              <w:spacing w:before="11"/>
              <w:rPr>
                <w:sz w:val="13"/>
              </w:rPr>
            </w:pPr>
          </w:p>
          <w:p>
            <w:pPr>
              <w:pStyle w:val="7"/>
              <w:numPr>
                <w:ilvl w:val="0"/>
                <w:numId w:val="72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2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25"/>
              </w:numPr>
              <w:tabs>
                <w:tab w:val="left" w:pos="214"/>
              </w:tabs>
              <w:spacing w:before="0" w:after="0" w:line="224" w:lineRule="exact"/>
              <w:ind w:left="213" w:right="0" w:hanging="183"/>
              <w:jc w:val="left"/>
              <w:rPr>
                <w:sz w:val="18"/>
              </w:rPr>
            </w:pPr>
            <w:r>
              <w:rPr>
                <w:sz w:val="18"/>
              </w:rPr>
              <w:t>执法依据；</w:t>
            </w:r>
          </w:p>
          <w:p>
            <w:pPr>
              <w:pStyle w:val="7"/>
              <w:numPr>
                <w:ilvl w:val="0"/>
                <w:numId w:val="72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25"/>
              </w:numPr>
              <w:tabs>
                <w:tab w:val="left" w:pos="214"/>
              </w:tabs>
              <w:spacing w:before="0" w:after="0" w:line="224" w:lineRule="exact"/>
              <w:ind w:left="213" w:right="0" w:hanging="183"/>
              <w:jc w:val="left"/>
              <w:rPr>
                <w:sz w:val="18"/>
              </w:rPr>
            </w:pPr>
            <w:r>
              <w:rPr>
                <w:sz w:val="18"/>
              </w:rPr>
              <w:t>咨询、监督投诉方式；</w:t>
            </w:r>
          </w:p>
          <w:p>
            <w:pPr>
              <w:pStyle w:val="7"/>
              <w:numPr>
                <w:ilvl w:val="0"/>
                <w:numId w:val="725"/>
              </w:numPr>
              <w:tabs>
                <w:tab w:val="left" w:pos="214"/>
              </w:tabs>
              <w:spacing w:before="0" w:after="0" w:line="226" w:lineRule="exact"/>
              <w:ind w:left="213" w:right="0" w:hanging="183"/>
              <w:jc w:val="left"/>
              <w:rPr>
                <w:sz w:val="18"/>
              </w:rPr>
            </w:pPr>
            <w:r>
              <w:rPr>
                <w:sz w:val="18"/>
              </w:rPr>
              <w:t>处罚决定；</w:t>
            </w:r>
          </w:p>
          <w:p>
            <w:pPr>
              <w:pStyle w:val="7"/>
              <w:numPr>
                <w:ilvl w:val="0"/>
                <w:numId w:val="72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《工程监理企业资质管理规定》</w:t>
            </w:r>
          </w:p>
        </w:tc>
        <w:tc>
          <w:tcPr>
            <w:tcW w:w="1009" w:type="dxa"/>
          </w:tcPr>
          <w:p>
            <w:pPr>
              <w:pStyle w:val="7"/>
              <w:rPr>
                <w:sz w:val="18"/>
              </w:rPr>
            </w:pPr>
          </w:p>
          <w:p>
            <w:pPr>
              <w:pStyle w:val="7"/>
              <w:spacing w:before="6"/>
              <w:rPr>
                <w:sz w:val="13"/>
              </w:rPr>
            </w:pPr>
          </w:p>
          <w:p>
            <w:pPr>
              <w:pStyle w:val="7"/>
              <w:numPr>
                <w:ilvl w:val="0"/>
                <w:numId w:val="72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2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364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工程监理企业以欺骗、贿赂等不正当手段取得工程监理企业资质</w:t>
            </w:r>
            <w:r>
              <w:rPr>
                <w:sz w:val="18"/>
              </w:rPr>
              <w:t>证书</w:t>
            </w:r>
          </w:p>
        </w:tc>
        <w:tc>
          <w:tcPr>
            <w:tcW w:w="2058" w:type="dxa"/>
          </w:tcPr>
          <w:p>
            <w:pPr>
              <w:pStyle w:val="7"/>
              <w:spacing w:before="11"/>
              <w:rPr>
                <w:sz w:val="13"/>
              </w:rPr>
            </w:pPr>
          </w:p>
          <w:p>
            <w:pPr>
              <w:pStyle w:val="7"/>
              <w:numPr>
                <w:ilvl w:val="0"/>
                <w:numId w:val="72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2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27"/>
              </w:numPr>
              <w:tabs>
                <w:tab w:val="left" w:pos="214"/>
              </w:tabs>
              <w:spacing w:before="0" w:after="0" w:line="224" w:lineRule="exact"/>
              <w:ind w:left="213" w:right="0" w:hanging="183"/>
              <w:jc w:val="left"/>
              <w:rPr>
                <w:sz w:val="18"/>
              </w:rPr>
            </w:pPr>
            <w:r>
              <w:rPr>
                <w:sz w:val="18"/>
              </w:rPr>
              <w:t>执法依据；</w:t>
            </w:r>
          </w:p>
          <w:p>
            <w:pPr>
              <w:pStyle w:val="7"/>
              <w:numPr>
                <w:ilvl w:val="0"/>
                <w:numId w:val="72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27"/>
              </w:numPr>
              <w:tabs>
                <w:tab w:val="left" w:pos="214"/>
              </w:tabs>
              <w:spacing w:before="0" w:after="0" w:line="224" w:lineRule="exact"/>
              <w:ind w:left="213" w:right="0" w:hanging="183"/>
              <w:jc w:val="left"/>
              <w:rPr>
                <w:sz w:val="18"/>
              </w:rPr>
            </w:pPr>
            <w:r>
              <w:rPr>
                <w:sz w:val="18"/>
              </w:rPr>
              <w:t>咨询、监督投诉方式；</w:t>
            </w:r>
          </w:p>
          <w:p>
            <w:pPr>
              <w:pStyle w:val="7"/>
              <w:numPr>
                <w:ilvl w:val="0"/>
                <w:numId w:val="727"/>
              </w:numPr>
              <w:tabs>
                <w:tab w:val="left" w:pos="214"/>
              </w:tabs>
              <w:spacing w:before="0" w:after="0" w:line="226" w:lineRule="exact"/>
              <w:ind w:left="213" w:right="0" w:hanging="183"/>
              <w:jc w:val="left"/>
              <w:rPr>
                <w:sz w:val="18"/>
              </w:rPr>
            </w:pPr>
            <w:r>
              <w:rPr>
                <w:sz w:val="18"/>
              </w:rPr>
              <w:t>处罚决定；</w:t>
            </w:r>
          </w:p>
          <w:p>
            <w:pPr>
              <w:pStyle w:val="7"/>
              <w:numPr>
                <w:ilvl w:val="0"/>
                <w:numId w:val="72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《工程监理企业资质管理规定》</w:t>
            </w:r>
          </w:p>
        </w:tc>
        <w:tc>
          <w:tcPr>
            <w:tcW w:w="1009" w:type="dxa"/>
          </w:tcPr>
          <w:p>
            <w:pPr>
              <w:pStyle w:val="7"/>
              <w:rPr>
                <w:sz w:val="18"/>
              </w:rPr>
            </w:pPr>
          </w:p>
          <w:p>
            <w:pPr>
              <w:pStyle w:val="7"/>
              <w:spacing w:before="6"/>
              <w:rPr>
                <w:sz w:val="13"/>
              </w:rPr>
            </w:pPr>
          </w:p>
          <w:p>
            <w:pPr>
              <w:pStyle w:val="7"/>
              <w:numPr>
                <w:ilvl w:val="0"/>
                <w:numId w:val="72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2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365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工程监理企业在监理过程中实施</w:t>
            </w:r>
            <w:r>
              <w:rPr>
                <w:sz w:val="18"/>
              </w:rPr>
              <w:t>商业贿赂</w:t>
            </w:r>
          </w:p>
        </w:tc>
        <w:tc>
          <w:tcPr>
            <w:tcW w:w="2058" w:type="dxa"/>
          </w:tcPr>
          <w:p>
            <w:pPr>
              <w:pStyle w:val="7"/>
              <w:spacing w:before="11"/>
              <w:rPr>
                <w:sz w:val="13"/>
              </w:rPr>
            </w:pPr>
          </w:p>
          <w:p>
            <w:pPr>
              <w:pStyle w:val="7"/>
              <w:numPr>
                <w:ilvl w:val="0"/>
                <w:numId w:val="72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2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29"/>
              </w:numPr>
              <w:tabs>
                <w:tab w:val="left" w:pos="214"/>
              </w:tabs>
              <w:spacing w:before="0" w:after="0" w:line="224" w:lineRule="exact"/>
              <w:ind w:left="213" w:right="0" w:hanging="183"/>
              <w:jc w:val="left"/>
              <w:rPr>
                <w:sz w:val="18"/>
              </w:rPr>
            </w:pPr>
            <w:r>
              <w:rPr>
                <w:sz w:val="18"/>
              </w:rPr>
              <w:t>执法依据；</w:t>
            </w:r>
          </w:p>
          <w:p>
            <w:pPr>
              <w:pStyle w:val="7"/>
              <w:numPr>
                <w:ilvl w:val="0"/>
                <w:numId w:val="72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29"/>
              </w:numPr>
              <w:tabs>
                <w:tab w:val="left" w:pos="214"/>
              </w:tabs>
              <w:spacing w:before="0" w:after="0" w:line="224" w:lineRule="exact"/>
              <w:ind w:left="213" w:right="0" w:hanging="183"/>
              <w:jc w:val="left"/>
              <w:rPr>
                <w:sz w:val="18"/>
              </w:rPr>
            </w:pPr>
            <w:r>
              <w:rPr>
                <w:sz w:val="18"/>
              </w:rPr>
              <w:t>咨询、监督投诉方式；</w:t>
            </w:r>
          </w:p>
          <w:p>
            <w:pPr>
              <w:pStyle w:val="7"/>
              <w:numPr>
                <w:ilvl w:val="0"/>
                <w:numId w:val="729"/>
              </w:numPr>
              <w:tabs>
                <w:tab w:val="left" w:pos="214"/>
              </w:tabs>
              <w:spacing w:before="0" w:after="0" w:line="226" w:lineRule="exact"/>
              <w:ind w:left="213" w:right="0" w:hanging="183"/>
              <w:jc w:val="left"/>
              <w:rPr>
                <w:sz w:val="18"/>
              </w:rPr>
            </w:pPr>
            <w:r>
              <w:rPr>
                <w:sz w:val="18"/>
              </w:rPr>
              <w:t>处罚决定；</w:t>
            </w:r>
          </w:p>
          <w:p>
            <w:pPr>
              <w:pStyle w:val="7"/>
              <w:numPr>
                <w:ilvl w:val="0"/>
                <w:numId w:val="72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12" w:right="45"/>
              <w:jc w:val="center"/>
              <w:rPr>
                <w:sz w:val="18"/>
              </w:rPr>
            </w:pPr>
            <w:r>
              <w:rPr>
                <w:sz w:val="18"/>
              </w:rPr>
              <w:t>《工程监理企业资质管理规定》</w:t>
            </w:r>
          </w:p>
        </w:tc>
        <w:tc>
          <w:tcPr>
            <w:tcW w:w="1009" w:type="dxa"/>
          </w:tcPr>
          <w:p>
            <w:pPr>
              <w:pStyle w:val="7"/>
              <w:rPr>
                <w:sz w:val="18"/>
              </w:rPr>
            </w:pPr>
          </w:p>
          <w:p>
            <w:pPr>
              <w:pStyle w:val="7"/>
              <w:spacing w:before="6"/>
              <w:rPr>
                <w:sz w:val="13"/>
              </w:rPr>
            </w:pPr>
          </w:p>
          <w:p>
            <w:pPr>
              <w:pStyle w:val="7"/>
              <w:numPr>
                <w:ilvl w:val="0"/>
                <w:numId w:val="73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3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366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rPr>
                <w:sz w:val="18"/>
              </w:rPr>
            </w:pPr>
            <w:r>
              <w:rPr>
                <w:spacing w:val="-1"/>
                <w:sz w:val="18"/>
              </w:rPr>
              <w:t>工程监理企业涂改、伪造、出借</w:t>
            </w:r>
          </w:p>
          <w:p>
            <w:pPr>
              <w:pStyle w:val="7"/>
              <w:spacing w:line="235" w:lineRule="auto"/>
              <w:ind w:left="32" w:right="107"/>
              <w:rPr>
                <w:sz w:val="18"/>
              </w:rPr>
            </w:pPr>
            <w:r>
              <w:rPr>
                <w:spacing w:val="-1"/>
                <w:sz w:val="18"/>
              </w:rPr>
              <w:t>、转让工程监理</w:t>
            </w:r>
            <w:r>
              <w:rPr>
                <w:sz w:val="18"/>
              </w:rPr>
              <w:t>企业资质证书</w:t>
            </w:r>
          </w:p>
        </w:tc>
        <w:tc>
          <w:tcPr>
            <w:tcW w:w="2058" w:type="dxa"/>
          </w:tcPr>
          <w:p>
            <w:pPr>
              <w:pStyle w:val="7"/>
              <w:spacing w:before="11"/>
              <w:rPr>
                <w:sz w:val="13"/>
              </w:rPr>
            </w:pPr>
          </w:p>
          <w:p>
            <w:pPr>
              <w:pStyle w:val="7"/>
              <w:numPr>
                <w:ilvl w:val="0"/>
                <w:numId w:val="73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3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31"/>
              </w:numPr>
              <w:tabs>
                <w:tab w:val="left" w:pos="214"/>
              </w:tabs>
              <w:spacing w:before="0" w:after="0" w:line="224" w:lineRule="exact"/>
              <w:ind w:left="213" w:right="0" w:hanging="183"/>
              <w:jc w:val="left"/>
              <w:rPr>
                <w:sz w:val="18"/>
              </w:rPr>
            </w:pPr>
            <w:r>
              <w:rPr>
                <w:sz w:val="18"/>
              </w:rPr>
              <w:t>执法依据；</w:t>
            </w:r>
          </w:p>
          <w:p>
            <w:pPr>
              <w:pStyle w:val="7"/>
              <w:numPr>
                <w:ilvl w:val="0"/>
                <w:numId w:val="73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31"/>
              </w:numPr>
              <w:tabs>
                <w:tab w:val="left" w:pos="214"/>
              </w:tabs>
              <w:spacing w:before="0" w:after="0" w:line="224" w:lineRule="exact"/>
              <w:ind w:left="213" w:right="0" w:hanging="183"/>
              <w:jc w:val="left"/>
              <w:rPr>
                <w:sz w:val="18"/>
              </w:rPr>
            </w:pPr>
            <w:r>
              <w:rPr>
                <w:sz w:val="18"/>
              </w:rPr>
              <w:t>咨询、监督投诉方式；</w:t>
            </w:r>
          </w:p>
          <w:p>
            <w:pPr>
              <w:pStyle w:val="7"/>
              <w:numPr>
                <w:ilvl w:val="0"/>
                <w:numId w:val="731"/>
              </w:numPr>
              <w:tabs>
                <w:tab w:val="left" w:pos="214"/>
              </w:tabs>
              <w:spacing w:before="0" w:after="0" w:line="226" w:lineRule="exact"/>
              <w:ind w:left="213" w:right="0" w:hanging="183"/>
              <w:jc w:val="left"/>
              <w:rPr>
                <w:sz w:val="18"/>
              </w:rPr>
            </w:pPr>
            <w:r>
              <w:rPr>
                <w:sz w:val="18"/>
              </w:rPr>
              <w:t>处罚决定；</w:t>
            </w:r>
          </w:p>
          <w:p>
            <w:pPr>
              <w:pStyle w:val="7"/>
              <w:numPr>
                <w:ilvl w:val="0"/>
                <w:numId w:val="73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《工程监理企业资质管理规定》</w:t>
            </w:r>
          </w:p>
        </w:tc>
        <w:tc>
          <w:tcPr>
            <w:tcW w:w="1009" w:type="dxa"/>
          </w:tcPr>
          <w:p>
            <w:pPr>
              <w:pStyle w:val="7"/>
              <w:rPr>
                <w:sz w:val="18"/>
              </w:rPr>
            </w:pPr>
          </w:p>
          <w:p>
            <w:pPr>
              <w:pStyle w:val="7"/>
              <w:spacing w:before="6"/>
              <w:rPr>
                <w:sz w:val="13"/>
              </w:rPr>
            </w:pPr>
          </w:p>
          <w:p>
            <w:pPr>
              <w:pStyle w:val="7"/>
              <w:numPr>
                <w:ilvl w:val="0"/>
                <w:numId w:val="73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3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367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工程监理企业不及时办理资质证</w:t>
            </w:r>
            <w:r>
              <w:rPr>
                <w:sz w:val="18"/>
              </w:rPr>
              <w:t>书变更手续</w:t>
            </w:r>
          </w:p>
        </w:tc>
        <w:tc>
          <w:tcPr>
            <w:tcW w:w="2058" w:type="dxa"/>
          </w:tcPr>
          <w:p>
            <w:pPr>
              <w:pStyle w:val="7"/>
              <w:spacing w:before="11"/>
              <w:rPr>
                <w:sz w:val="13"/>
              </w:rPr>
            </w:pPr>
          </w:p>
          <w:p>
            <w:pPr>
              <w:pStyle w:val="7"/>
              <w:numPr>
                <w:ilvl w:val="0"/>
                <w:numId w:val="73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3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33"/>
              </w:numPr>
              <w:tabs>
                <w:tab w:val="left" w:pos="214"/>
              </w:tabs>
              <w:spacing w:before="0" w:after="0" w:line="224" w:lineRule="exact"/>
              <w:ind w:left="213" w:right="0" w:hanging="183"/>
              <w:jc w:val="left"/>
              <w:rPr>
                <w:sz w:val="18"/>
              </w:rPr>
            </w:pPr>
            <w:r>
              <w:rPr>
                <w:sz w:val="18"/>
              </w:rPr>
              <w:t>执法依据；</w:t>
            </w:r>
          </w:p>
          <w:p>
            <w:pPr>
              <w:pStyle w:val="7"/>
              <w:numPr>
                <w:ilvl w:val="0"/>
                <w:numId w:val="73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33"/>
              </w:numPr>
              <w:tabs>
                <w:tab w:val="left" w:pos="214"/>
              </w:tabs>
              <w:spacing w:before="0" w:after="0" w:line="224" w:lineRule="exact"/>
              <w:ind w:left="213" w:right="0" w:hanging="183"/>
              <w:jc w:val="left"/>
              <w:rPr>
                <w:sz w:val="18"/>
              </w:rPr>
            </w:pPr>
            <w:r>
              <w:rPr>
                <w:sz w:val="18"/>
              </w:rPr>
              <w:t>咨询、监督投诉方式；</w:t>
            </w:r>
          </w:p>
          <w:p>
            <w:pPr>
              <w:pStyle w:val="7"/>
              <w:numPr>
                <w:ilvl w:val="0"/>
                <w:numId w:val="733"/>
              </w:numPr>
              <w:tabs>
                <w:tab w:val="left" w:pos="214"/>
              </w:tabs>
              <w:spacing w:before="0" w:after="0" w:line="226" w:lineRule="exact"/>
              <w:ind w:left="213" w:right="0" w:hanging="183"/>
              <w:jc w:val="left"/>
              <w:rPr>
                <w:sz w:val="18"/>
              </w:rPr>
            </w:pPr>
            <w:r>
              <w:rPr>
                <w:sz w:val="18"/>
              </w:rPr>
              <w:t>处罚决定；</w:t>
            </w:r>
          </w:p>
          <w:p>
            <w:pPr>
              <w:pStyle w:val="7"/>
              <w:numPr>
                <w:ilvl w:val="0"/>
                <w:numId w:val="73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《工程监理企业资质管理规定》</w:t>
            </w:r>
          </w:p>
        </w:tc>
        <w:tc>
          <w:tcPr>
            <w:tcW w:w="1009" w:type="dxa"/>
          </w:tcPr>
          <w:p>
            <w:pPr>
              <w:pStyle w:val="7"/>
              <w:rPr>
                <w:sz w:val="18"/>
              </w:rPr>
            </w:pPr>
          </w:p>
          <w:p>
            <w:pPr>
              <w:pStyle w:val="7"/>
              <w:spacing w:before="6"/>
              <w:rPr>
                <w:sz w:val="13"/>
              </w:rPr>
            </w:pPr>
          </w:p>
          <w:p>
            <w:pPr>
              <w:pStyle w:val="7"/>
              <w:numPr>
                <w:ilvl w:val="0"/>
                <w:numId w:val="73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3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368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工程监理企业未按照要求提供工程监理企业信用</w:t>
            </w:r>
            <w:r>
              <w:rPr>
                <w:sz w:val="18"/>
              </w:rPr>
              <w:t>档案信息</w:t>
            </w:r>
          </w:p>
        </w:tc>
        <w:tc>
          <w:tcPr>
            <w:tcW w:w="2058" w:type="dxa"/>
          </w:tcPr>
          <w:p>
            <w:pPr>
              <w:pStyle w:val="7"/>
              <w:spacing w:before="11"/>
              <w:rPr>
                <w:sz w:val="13"/>
              </w:rPr>
            </w:pPr>
          </w:p>
          <w:p>
            <w:pPr>
              <w:pStyle w:val="7"/>
              <w:numPr>
                <w:ilvl w:val="0"/>
                <w:numId w:val="73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3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35"/>
              </w:numPr>
              <w:tabs>
                <w:tab w:val="left" w:pos="214"/>
              </w:tabs>
              <w:spacing w:before="0" w:after="0" w:line="224" w:lineRule="exact"/>
              <w:ind w:left="213" w:right="0" w:hanging="183"/>
              <w:jc w:val="left"/>
              <w:rPr>
                <w:sz w:val="18"/>
              </w:rPr>
            </w:pPr>
            <w:r>
              <w:rPr>
                <w:sz w:val="18"/>
              </w:rPr>
              <w:t>执法依据；</w:t>
            </w:r>
          </w:p>
          <w:p>
            <w:pPr>
              <w:pStyle w:val="7"/>
              <w:numPr>
                <w:ilvl w:val="0"/>
                <w:numId w:val="73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35"/>
              </w:numPr>
              <w:tabs>
                <w:tab w:val="left" w:pos="214"/>
              </w:tabs>
              <w:spacing w:before="0" w:after="0" w:line="224" w:lineRule="exact"/>
              <w:ind w:left="213" w:right="0" w:hanging="183"/>
              <w:jc w:val="left"/>
              <w:rPr>
                <w:sz w:val="18"/>
              </w:rPr>
            </w:pPr>
            <w:r>
              <w:rPr>
                <w:sz w:val="18"/>
              </w:rPr>
              <w:t>咨询、监督投诉方式；</w:t>
            </w:r>
          </w:p>
          <w:p>
            <w:pPr>
              <w:pStyle w:val="7"/>
              <w:numPr>
                <w:ilvl w:val="0"/>
                <w:numId w:val="735"/>
              </w:numPr>
              <w:tabs>
                <w:tab w:val="left" w:pos="214"/>
              </w:tabs>
              <w:spacing w:before="0" w:after="0" w:line="226" w:lineRule="exact"/>
              <w:ind w:left="213" w:right="0" w:hanging="183"/>
              <w:jc w:val="left"/>
              <w:rPr>
                <w:sz w:val="18"/>
              </w:rPr>
            </w:pPr>
            <w:r>
              <w:rPr>
                <w:sz w:val="18"/>
              </w:rPr>
              <w:t>处罚决定；</w:t>
            </w:r>
          </w:p>
          <w:p>
            <w:pPr>
              <w:pStyle w:val="7"/>
              <w:numPr>
                <w:ilvl w:val="0"/>
                <w:numId w:val="73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12" w:right="45"/>
              <w:jc w:val="center"/>
              <w:rPr>
                <w:sz w:val="18"/>
              </w:rPr>
            </w:pPr>
            <w:r>
              <w:rPr>
                <w:sz w:val="18"/>
              </w:rPr>
              <w:t>《工程监理企业资质管理规定》</w:t>
            </w:r>
          </w:p>
        </w:tc>
        <w:tc>
          <w:tcPr>
            <w:tcW w:w="1009" w:type="dxa"/>
          </w:tcPr>
          <w:p>
            <w:pPr>
              <w:pStyle w:val="7"/>
              <w:rPr>
                <w:sz w:val="18"/>
              </w:rPr>
            </w:pPr>
          </w:p>
          <w:p>
            <w:pPr>
              <w:pStyle w:val="7"/>
              <w:spacing w:before="6"/>
              <w:rPr>
                <w:sz w:val="13"/>
              </w:rPr>
            </w:pPr>
          </w:p>
          <w:p>
            <w:pPr>
              <w:pStyle w:val="7"/>
              <w:numPr>
                <w:ilvl w:val="0"/>
                <w:numId w:val="73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3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369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以欺骗、贿赂等不正当手段取得</w:t>
            </w:r>
            <w:r>
              <w:rPr>
                <w:sz w:val="18"/>
              </w:rPr>
              <w:t>注册证书</w:t>
            </w:r>
          </w:p>
        </w:tc>
        <w:tc>
          <w:tcPr>
            <w:tcW w:w="2058" w:type="dxa"/>
          </w:tcPr>
          <w:p>
            <w:pPr>
              <w:pStyle w:val="7"/>
              <w:spacing w:before="11"/>
              <w:rPr>
                <w:sz w:val="13"/>
              </w:rPr>
            </w:pPr>
          </w:p>
          <w:p>
            <w:pPr>
              <w:pStyle w:val="7"/>
              <w:numPr>
                <w:ilvl w:val="0"/>
                <w:numId w:val="73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3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37"/>
              </w:numPr>
              <w:tabs>
                <w:tab w:val="left" w:pos="214"/>
              </w:tabs>
              <w:spacing w:before="0" w:after="0" w:line="224" w:lineRule="exact"/>
              <w:ind w:left="213" w:right="0" w:hanging="183"/>
              <w:jc w:val="left"/>
              <w:rPr>
                <w:sz w:val="18"/>
              </w:rPr>
            </w:pPr>
            <w:r>
              <w:rPr>
                <w:sz w:val="18"/>
              </w:rPr>
              <w:t>执法依据；</w:t>
            </w:r>
          </w:p>
          <w:p>
            <w:pPr>
              <w:pStyle w:val="7"/>
              <w:numPr>
                <w:ilvl w:val="0"/>
                <w:numId w:val="73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37"/>
              </w:numPr>
              <w:tabs>
                <w:tab w:val="left" w:pos="214"/>
              </w:tabs>
              <w:spacing w:before="0" w:after="0" w:line="224" w:lineRule="exact"/>
              <w:ind w:left="213" w:right="0" w:hanging="183"/>
              <w:jc w:val="left"/>
              <w:rPr>
                <w:sz w:val="18"/>
              </w:rPr>
            </w:pPr>
            <w:r>
              <w:rPr>
                <w:sz w:val="18"/>
              </w:rPr>
              <w:t>咨询、监督投诉方式；</w:t>
            </w:r>
          </w:p>
          <w:p>
            <w:pPr>
              <w:pStyle w:val="7"/>
              <w:numPr>
                <w:ilvl w:val="0"/>
                <w:numId w:val="737"/>
              </w:numPr>
              <w:tabs>
                <w:tab w:val="left" w:pos="214"/>
              </w:tabs>
              <w:spacing w:before="0" w:after="0" w:line="226" w:lineRule="exact"/>
              <w:ind w:left="213" w:right="0" w:hanging="183"/>
              <w:jc w:val="left"/>
              <w:rPr>
                <w:sz w:val="18"/>
              </w:rPr>
            </w:pPr>
            <w:r>
              <w:rPr>
                <w:sz w:val="18"/>
              </w:rPr>
              <w:t>处罚决定；</w:t>
            </w:r>
          </w:p>
          <w:p>
            <w:pPr>
              <w:pStyle w:val="7"/>
              <w:numPr>
                <w:ilvl w:val="0"/>
                <w:numId w:val="73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《注册建造师管理规定》</w:t>
            </w:r>
          </w:p>
        </w:tc>
        <w:tc>
          <w:tcPr>
            <w:tcW w:w="1009" w:type="dxa"/>
          </w:tcPr>
          <w:p>
            <w:pPr>
              <w:pStyle w:val="7"/>
              <w:rPr>
                <w:sz w:val="18"/>
              </w:rPr>
            </w:pPr>
          </w:p>
          <w:p>
            <w:pPr>
              <w:pStyle w:val="7"/>
              <w:spacing w:before="6"/>
              <w:rPr>
                <w:sz w:val="13"/>
              </w:rPr>
            </w:pPr>
          </w:p>
          <w:p>
            <w:pPr>
              <w:pStyle w:val="7"/>
              <w:numPr>
                <w:ilvl w:val="0"/>
                <w:numId w:val="73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3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370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spacing w:before="6"/>
              <w:rPr>
                <w:sz w:val="13"/>
              </w:rPr>
            </w:pPr>
          </w:p>
          <w:p>
            <w:pPr>
              <w:pStyle w:val="7"/>
              <w:spacing w:before="1" w:line="235" w:lineRule="auto"/>
              <w:ind w:left="32" w:right="107"/>
              <w:jc w:val="both"/>
              <w:rPr>
                <w:sz w:val="18"/>
              </w:rPr>
            </w:pPr>
            <w:r>
              <w:rPr>
                <w:spacing w:val="-1"/>
                <w:sz w:val="18"/>
              </w:rPr>
              <w:t>未取得注册证书和执业印章，担任大中型建设工程项目施工单位项目负责人，或者以注册建造师的名义从事相关</w:t>
            </w:r>
            <w:r>
              <w:rPr>
                <w:sz w:val="18"/>
              </w:rPr>
              <w:t>活动</w:t>
            </w:r>
          </w:p>
        </w:tc>
        <w:tc>
          <w:tcPr>
            <w:tcW w:w="2058" w:type="dxa"/>
          </w:tcPr>
          <w:p>
            <w:pPr>
              <w:pStyle w:val="7"/>
              <w:spacing w:before="11"/>
              <w:rPr>
                <w:sz w:val="13"/>
              </w:rPr>
            </w:pPr>
          </w:p>
          <w:p>
            <w:pPr>
              <w:pStyle w:val="7"/>
              <w:numPr>
                <w:ilvl w:val="0"/>
                <w:numId w:val="73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3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39"/>
              </w:numPr>
              <w:tabs>
                <w:tab w:val="left" w:pos="214"/>
              </w:tabs>
              <w:spacing w:before="0" w:after="0" w:line="224" w:lineRule="exact"/>
              <w:ind w:left="213" w:right="0" w:hanging="183"/>
              <w:jc w:val="left"/>
              <w:rPr>
                <w:sz w:val="18"/>
              </w:rPr>
            </w:pPr>
            <w:r>
              <w:rPr>
                <w:sz w:val="18"/>
              </w:rPr>
              <w:t>执法依据；</w:t>
            </w:r>
          </w:p>
          <w:p>
            <w:pPr>
              <w:pStyle w:val="7"/>
              <w:numPr>
                <w:ilvl w:val="0"/>
                <w:numId w:val="73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39"/>
              </w:numPr>
              <w:tabs>
                <w:tab w:val="left" w:pos="214"/>
              </w:tabs>
              <w:spacing w:before="0" w:after="0" w:line="224" w:lineRule="exact"/>
              <w:ind w:left="213" w:right="0" w:hanging="183"/>
              <w:jc w:val="left"/>
              <w:rPr>
                <w:sz w:val="18"/>
              </w:rPr>
            </w:pPr>
            <w:r>
              <w:rPr>
                <w:sz w:val="18"/>
              </w:rPr>
              <w:t>咨询、监督投诉方式；</w:t>
            </w:r>
          </w:p>
          <w:p>
            <w:pPr>
              <w:pStyle w:val="7"/>
              <w:numPr>
                <w:ilvl w:val="0"/>
                <w:numId w:val="739"/>
              </w:numPr>
              <w:tabs>
                <w:tab w:val="left" w:pos="214"/>
              </w:tabs>
              <w:spacing w:before="0" w:after="0" w:line="226" w:lineRule="exact"/>
              <w:ind w:left="213" w:right="0" w:hanging="183"/>
              <w:jc w:val="left"/>
              <w:rPr>
                <w:sz w:val="18"/>
              </w:rPr>
            </w:pPr>
            <w:r>
              <w:rPr>
                <w:sz w:val="18"/>
              </w:rPr>
              <w:t>处罚决定；</w:t>
            </w:r>
          </w:p>
          <w:p>
            <w:pPr>
              <w:pStyle w:val="7"/>
              <w:numPr>
                <w:ilvl w:val="0"/>
                <w:numId w:val="73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《注册建造师管理规定》</w:t>
            </w:r>
          </w:p>
        </w:tc>
        <w:tc>
          <w:tcPr>
            <w:tcW w:w="1009" w:type="dxa"/>
          </w:tcPr>
          <w:p>
            <w:pPr>
              <w:pStyle w:val="7"/>
              <w:rPr>
                <w:sz w:val="18"/>
              </w:rPr>
            </w:pPr>
          </w:p>
          <w:p>
            <w:pPr>
              <w:pStyle w:val="7"/>
              <w:spacing w:before="6"/>
              <w:rPr>
                <w:sz w:val="13"/>
              </w:rPr>
            </w:pPr>
          </w:p>
          <w:p>
            <w:pPr>
              <w:pStyle w:val="7"/>
              <w:numPr>
                <w:ilvl w:val="0"/>
                <w:numId w:val="74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4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371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注册建造师、注册造价工程师、注册监理工程师未办理变更注册</w:t>
            </w:r>
            <w:r>
              <w:rPr>
                <w:sz w:val="18"/>
              </w:rPr>
              <w:t>而继续执业</w:t>
            </w:r>
          </w:p>
        </w:tc>
        <w:tc>
          <w:tcPr>
            <w:tcW w:w="2058" w:type="dxa"/>
          </w:tcPr>
          <w:p>
            <w:pPr>
              <w:pStyle w:val="7"/>
              <w:spacing w:before="11"/>
              <w:rPr>
                <w:sz w:val="13"/>
              </w:rPr>
            </w:pPr>
          </w:p>
          <w:p>
            <w:pPr>
              <w:pStyle w:val="7"/>
              <w:numPr>
                <w:ilvl w:val="0"/>
                <w:numId w:val="74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4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41"/>
              </w:numPr>
              <w:tabs>
                <w:tab w:val="left" w:pos="214"/>
              </w:tabs>
              <w:spacing w:before="0" w:after="0" w:line="224" w:lineRule="exact"/>
              <w:ind w:left="213" w:right="0" w:hanging="183"/>
              <w:jc w:val="left"/>
              <w:rPr>
                <w:sz w:val="18"/>
              </w:rPr>
            </w:pPr>
            <w:r>
              <w:rPr>
                <w:sz w:val="18"/>
              </w:rPr>
              <w:t>执法依据；</w:t>
            </w:r>
          </w:p>
          <w:p>
            <w:pPr>
              <w:pStyle w:val="7"/>
              <w:numPr>
                <w:ilvl w:val="0"/>
                <w:numId w:val="74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41"/>
              </w:numPr>
              <w:tabs>
                <w:tab w:val="left" w:pos="214"/>
              </w:tabs>
              <w:spacing w:before="0" w:after="0" w:line="224" w:lineRule="exact"/>
              <w:ind w:left="213" w:right="0" w:hanging="183"/>
              <w:jc w:val="left"/>
              <w:rPr>
                <w:sz w:val="18"/>
              </w:rPr>
            </w:pPr>
            <w:r>
              <w:rPr>
                <w:sz w:val="18"/>
              </w:rPr>
              <w:t>咨询、监督投诉方式；</w:t>
            </w:r>
          </w:p>
          <w:p>
            <w:pPr>
              <w:pStyle w:val="7"/>
              <w:numPr>
                <w:ilvl w:val="0"/>
                <w:numId w:val="741"/>
              </w:numPr>
              <w:tabs>
                <w:tab w:val="left" w:pos="214"/>
              </w:tabs>
              <w:spacing w:before="0" w:after="0" w:line="226" w:lineRule="exact"/>
              <w:ind w:left="213" w:right="0" w:hanging="183"/>
              <w:jc w:val="left"/>
              <w:rPr>
                <w:sz w:val="18"/>
              </w:rPr>
            </w:pPr>
            <w:r>
              <w:rPr>
                <w:sz w:val="18"/>
              </w:rPr>
              <w:t>处罚决定；</w:t>
            </w:r>
          </w:p>
          <w:p>
            <w:pPr>
              <w:pStyle w:val="7"/>
              <w:numPr>
                <w:ilvl w:val="0"/>
                <w:numId w:val="74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0"/>
              <w:rPr>
                <w:sz w:val="18"/>
              </w:rPr>
            </w:pPr>
            <w:r>
              <w:rPr>
                <w:sz w:val="18"/>
              </w:rPr>
              <w:t>############################</w:t>
            </w:r>
          </w:p>
        </w:tc>
        <w:tc>
          <w:tcPr>
            <w:tcW w:w="1009" w:type="dxa"/>
          </w:tcPr>
          <w:p>
            <w:pPr>
              <w:pStyle w:val="7"/>
              <w:rPr>
                <w:sz w:val="18"/>
              </w:rPr>
            </w:pPr>
          </w:p>
          <w:p>
            <w:pPr>
              <w:pStyle w:val="7"/>
              <w:spacing w:before="6"/>
              <w:rPr>
                <w:sz w:val="13"/>
              </w:rPr>
            </w:pPr>
          </w:p>
          <w:p>
            <w:pPr>
              <w:pStyle w:val="7"/>
              <w:numPr>
                <w:ilvl w:val="0"/>
                <w:numId w:val="74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4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372</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注册建造师在执业活动中不履行注册建造师义务</w:t>
            </w:r>
          </w:p>
        </w:tc>
        <w:tc>
          <w:tcPr>
            <w:tcW w:w="2058" w:type="dxa"/>
          </w:tcPr>
          <w:p>
            <w:pPr>
              <w:pStyle w:val="7"/>
              <w:spacing w:before="11"/>
              <w:rPr>
                <w:sz w:val="13"/>
              </w:rPr>
            </w:pPr>
          </w:p>
          <w:p>
            <w:pPr>
              <w:pStyle w:val="7"/>
              <w:numPr>
                <w:ilvl w:val="0"/>
                <w:numId w:val="74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4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43"/>
              </w:numPr>
              <w:tabs>
                <w:tab w:val="left" w:pos="214"/>
              </w:tabs>
              <w:spacing w:before="0" w:after="0" w:line="224" w:lineRule="exact"/>
              <w:ind w:left="213" w:right="0" w:hanging="183"/>
              <w:jc w:val="left"/>
              <w:rPr>
                <w:sz w:val="18"/>
              </w:rPr>
            </w:pPr>
            <w:r>
              <w:rPr>
                <w:sz w:val="18"/>
              </w:rPr>
              <w:t>执法依据；</w:t>
            </w:r>
          </w:p>
          <w:p>
            <w:pPr>
              <w:pStyle w:val="7"/>
              <w:numPr>
                <w:ilvl w:val="0"/>
                <w:numId w:val="74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43"/>
              </w:numPr>
              <w:tabs>
                <w:tab w:val="left" w:pos="214"/>
              </w:tabs>
              <w:spacing w:before="0" w:after="0" w:line="224" w:lineRule="exact"/>
              <w:ind w:left="213" w:right="0" w:hanging="183"/>
              <w:jc w:val="left"/>
              <w:rPr>
                <w:sz w:val="18"/>
              </w:rPr>
            </w:pPr>
            <w:r>
              <w:rPr>
                <w:sz w:val="18"/>
              </w:rPr>
              <w:t>咨询、监督投诉方式；</w:t>
            </w:r>
          </w:p>
          <w:p>
            <w:pPr>
              <w:pStyle w:val="7"/>
              <w:numPr>
                <w:ilvl w:val="0"/>
                <w:numId w:val="743"/>
              </w:numPr>
              <w:tabs>
                <w:tab w:val="left" w:pos="214"/>
              </w:tabs>
              <w:spacing w:before="0" w:after="0" w:line="226" w:lineRule="exact"/>
              <w:ind w:left="213" w:right="0" w:hanging="183"/>
              <w:jc w:val="left"/>
              <w:rPr>
                <w:sz w:val="18"/>
              </w:rPr>
            </w:pPr>
            <w:r>
              <w:rPr>
                <w:sz w:val="18"/>
              </w:rPr>
              <w:t>处罚决定；</w:t>
            </w:r>
          </w:p>
          <w:p>
            <w:pPr>
              <w:pStyle w:val="7"/>
              <w:numPr>
                <w:ilvl w:val="0"/>
                <w:numId w:val="74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《注册建造师管理规定》</w:t>
            </w:r>
          </w:p>
        </w:tc>
        <w:tc>
          <w:tcPr>
            <w:tcW w:w="1009" w:type="dxa"/>
          </w:tcPr>
          <w:p>
            <w:pPr>
              <w:pStyle w:val="7"/>
              <w:rPr>
                <w:sz w:val="18"/>
              </w:rPr>
            </w:pPr>
          </w:p>
          <w:p>
            <w:pPr>
              <w:pStyle w:val="7"/>
              <w:spacing w:before="6"/>
              <w:rPr>
                <w:sz w:val="13"/>
              </w:rPr>
            </w:pPr>
          </w:p>
          <w:p>
            <w:pPr>
              <w:pStyle w:val="7"/>
              <w:numPr>
                <w:ilvl w:val="0"/>
                <w:numId w:val="74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4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373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注册建造师在执业活动中索贿、受贿或者谋取合同约定费用外的</w:t>
            </w:r>
            <w:r>
              <w:rPr>
                <w:sz w:val="18"/>
              </w:rPr>
              <w:t>其他利益</w:t>
            </w:r>
          </w:p>
        </w:tc>
        <w:tc>
          <w:tcPr>
            <w:tcW w:w="2058" w:type="dxa"/>
          </w:tcPr>
          <w:p>
            <w:pPr>
              <w:pStyle w:val="7"/>
              <w:spacing w:before="11"/>
              <w:rPr>
                <w:sz w:val="13"/>
              </w:rPr>
            </w:pPr>
          </w:p>
          <w:p>
            <w:pPr>
              <w:pStyle w:val="7"/>
              <w:numPr>
                <w:ilvl w:val="0"/>
                <w:numId w:val="74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4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45"/>
              </w:numPr>
              <w:tabs>
                <w:tab w:val="left" w:pos="214"/>
              </w:tabs>
              <w:spacing w:before="0" w:after="0" w:line="224" w:lineRule="exact"/>
              <w:ind w:left="213" w:right="0" w:hanging="183"/>
              <w:jc w:val="left"/>
              <w:rPr>
                <w:sz w:val="18"/>
              </w:rPr>
            </w:pPr>
            <w:r>
              <w:rPr>
                <w:sz w:val="18"/>
              </w:rPr>
              <w:t>执法依据；</w:t>
            </w:r>
          </w:p>
          <w:p>
            <w:pPr>
              <w:pStyle w:val="7"/>
              <w:numPr>
                <w:ilvl w:val="0"/>
                <w:numId w:val="74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45"/>
              </w:numPr>
              <w:tabs>
                <w:tab w:val="left" w:pos="214"/>
              </w:tabs>
              <w:spacing w:before="0" w:after="0" w:line="224" w:lineRule="exact"/>
              <w:ind w:left="213" w:right="0" w:hanging="183"/>
              <w:jc w:val="left"/>
              <w:rPr>
                <w:sz w:val="18"/>
              </w:rPr>
            </w:pPr>
            <w:r>
              <w:rPr>
                <w:sz w:val="18"/>
              </w:rPr>
              <w:t>咨询、监督投诉方式；</w:t>
            </w:r>
          </w:p>
          <w:p>
            <w:pPr>
              <w:pStyle w:val="7"/>
              <w:numPr>
                <w:ilvl w:val="0"/>
                <w:numId w:val="745"/>
              </w:numPr>
              <w:tabs>
                <w:tab w:val="left" w:pos="214"/>
              </w:tabs>
              <w:spacing w:before="0" w:after="0" w:line="226" w:lineRule="exact"/>
              <w:ind w:left="213" w:right="0" w:hanging="183"/>
              <w:jc w:val="left"/>
              <w:rPr>
                <w:sz w:val="18"/>
              </w:rPr>
            </w:pPr>
            <w:r>
              <w:rPr>
                <w:sz w:val="18"/>
              </w:rPr>
              <w:t>处罚决定；</w:t>
            </w:r>
          </w:p>
          <w:p>
            <w:pPr>
              <w:pStyle w:val="7"/>
              <w:numPr>
                <w:ilvl w:val="0"/>
                <w:numId w:val="74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《注册建造师管理规定》</w:t>
            </w:r>
          </w:p>
        </w:tc>
        <w:tc>
          <w:tcPr>
            <w:tcW w:w="1009" w:type="dxa"/>
          </w:tcPr>
          <w:p>
            <w:pPr>
              <w:pStyle w:val="7"/>
              <w:rPr>
                <w:sz w:val="18"/>
              </w:rPr>
            </w:pPr>
          </w:p>
          <w:p>
            <w:pPr>
              <w:pStyle w:val="7"/>
              <w:spacing w:before="6"/>
              <w:rPr>
                <w:sz w:val="13"/>
              </w:rPr>
            </w:pPr>
          </w:p>
          <w:p>
            <w:pPr>
              <w:pStyle w:val="7"/>
              <w:numPr>
                <w:ilvl w:val="0"/>
                <w:numId w:val="74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4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374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注册建造师在执业活动中在执业过程中实施商业</w:t>
            </w:r>
            <w:r>
              <w:rPr>
                <w:sz w:val="18"/>
              </w:rPr>
              <w:t>贿赂</w:t>
            </w:r>
          </w:p>
        </w:tc>
        <w:tc>
          <w:tcPr>
            <w:tcW w:w="2058" w:type="dxa"/>
          </w:tcPr>
          <w:p>
            <w:pPr>
              <w:pStyle w:val="7"/>
              <w:spacing w:before="11"/>
              <w:rPr>
                <w:sz w:val="13"/>
              </w:rPr>
            </w:pPr>
          </w:p>
          <w:p>
            <w:pPr>
              <w:pStyle w:val="7"/>
              <w:numPr>
                <w:ilvl w:val="0"/>
                <w:numId w:val="74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4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47"/>
              </w:numPr>
              <w:tabs>
                <w:tab w:val="left" w:pos="214"/>
              </w:tabs>
              <w:spacing w:before="0" w:after="0" w:line="224" w:lineRule="exact"/>
              <w:ind w:left="213" w:right="0" w:hanging="183"/>
              <w:jc w:val="left"/>
              <w:rPr>
                <w:sz w:val="18"/>
              </w:rPr>
            </w:pPr>
            <w:r>
              <w:rPr>
                <w:sz w:val="18"/>
              </w:rPr>
              <w:t>执法依据；</w:t>
            </w:r>
          </w:p>
          <w:p>
            <w:pPr>
              <w:pStyle w:val="7"/>
              <w:numPr>
                <w:ilvl w:val="0"/>
                <w:numId w:val="74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47"/>
              </w:numPr>
              <w:tabs>
                <w:tab w:val="left" w:pos="214"/>
              </w:tabs>
              <w:spacing w:before="0" w:after="0" w:line="224" w:lineRule="exact"/>
              <w:ind w:left="213" w:right="0" w:hanging="183"/>
              <w:jc w:val="left"/>
              <w:rPr>
                <w:sz w:val="18"/>
              </w:rPr>
            </w:pPr>
            <w:r>
              <w:rPr>
                <w:sz w:val="18"/>
              </w:rPr>
              <w:t>咨询、监督投诉方式；</w:t>
            </w:r>
          </w:p>
          <w:p>
            <w:pPr>
              <w:pStyle w:val="7"/>
              <w:numPr>
                <w:ilvl w:val="0"/>
                <w:numId w:val="747"/>
              </w:numPr>
              <w:tabs>
                <w:tab w:val="left" w:pos="214"/>
              </w:tabs>
              <w:spacing w:before="0" w:after="0" w:line="226" w:lineRule="exact"/>
              <w:ind w:left="213" w:right="0" w:hanging="183"/>
              <w:jc w:val="left"/>
              <w:rPr>
                <w:sz w:val="18"/>
              </w:rPr>
            </w:pPr>
            <w:r>
              <w:rPr>
                <w:sz w:val="18"/>
              </w:rPr>
              <w:t>处罚决定；</w:t>
            </w:r>
          </w:p>
          <w:p>
            <w:pPr>
              <w:pStyle w:val="7"/>
              <w:numPr>
                <w:ilvl w:val="0"/>
                <w:numId w:val="74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《注册建造师管理规定》</w:t>
            </w:r>
          </w:p>
        </w:tc>
        <w:tc>
          <w:tcPr>
            <w:tcW w:w="1009" w:type="dxa"/>
          </w:tcPr>
          <w:p>
            <w:pPr>
              <w:pStyle w:val="7"/>
              <w:rPr>
                <w:sz w:val="18"/>
              </w:rPr>
            </w:pPr>
          </w:p>
          <w:p>
            <w:pPr>
              <w:pStyle w:val="7"/>
              <w:spacing w:before="6"/>
              <w:rPr>
                <w:sz w:val="13"/>
              </w:rPr>
            </w:pPr>
          </w:p>
          <w:p>
            <w:pPr>
              <w:pStyle w:val="7"/>
              <w:numPr>
                <w:ilvl w:val="0"/>
                <w:numId w:val="74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4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375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注册建造师在执业活动中签署有虚假记载等不合</w:t>
            </w:r>
            <w:r>
              <w:rPr>
                <w:sz w:val="18"/>
              </w:rPr>
              <w:t>格的文件</w:t>
            </w:r>
          </w:p>
        </w:tc>
        <w:tc>
          <w:tcPr>
            <w:tcW w:w="2058" w:type="dxa"/>
          </w:tcPr>
          <w:p>
            <w:pPr>
              <w:pStyle w:val="7"/>
              <w:spacing w:before="11"/>
              <w:rPr>
                <w:sz w:val="13"/>
              </w:rPr>
            </w:pPr>
          </w:p>
          <w:p>
            <w:pPr>
              <w:pStyle w:val="7"/>
              <w:numPr>
                <w:ilvl w:val="0"/>
                <w:numId w:val="74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4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49"/>
              </w:numPr>
              <w:tabs>
                <w:tab w:val="left" w:pos="214"/>
              </w:tabs>
              <w:spacing w:before="0" w:after="0" w:line="224" w:lineRule="exact"/>
              <w:ind w:left="213" w:right="0" w:hanging="183"/>
              <w:jc w:val="left"/>
              <w:rPr>
                <w:sz w:val="18"/>
              </w:rPr>
            </w:pPr>
            <w:r>
              <w:rPr>
                <w:sz w:val="18"/>
              </w:rPr>
              <w:t>执法依据；</w:t>
            </w:r>
          </w:p>
          <w:p>
            <w:pPr>
              <w:pStyle w:val="7"/>
              <w:numPr>
                <w:ilvl w:val="0"/>
                <w:numId w:val="74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49"/>
              </w:numPr>
              <w:tabs>
                <w:tab w:val="left" w:pos="214"/>
              </w:tabs>
              <w:spacing w:before="0" w:after="0" w:line="224" w:lineRule="exact"/>
              <w:ind w:left="213" w:right="0" w:hanging="183"/>
              <w:jc w:val="left"/>
              <w:rPr>
                <w:sz w:val="18"/>
              </w:rPr>
            </w:pPr>
            <w:r>
              <w:rPr>
                <w:sz w:val="18"/>
              </w:rPr>
              <w:t>咨询、监督投诉方式；</w:t>
            </w:r>
          </w:p>
          <w:p>
            <w:pPr>
              <w:pStyle w:val="7"/>
              <w:numPr>
                <w:ilvl w:val="0"/>
                <w:numId w:val="749"/>
              </w:numPr>
              <w:tabs>
                <w:tab w:val="left" w:pos="214"/>
              </w:tabs>
              <w:spacing w:before="0" w:after="0" w:line="226" w:lineRule="exact"/>
              <w:ind w:left="213" w:right="0" w:hanging="183"/>
              <w:jc w:val="left"/>
              <w:rPr>
                <w:sz w:val="18"/>
              </w:rPr>
            </w:pPr>
            <w:r>
              <w:rPr>
                <w:sz w:val="18"/>
              </w:rPr>
              <w:t>处罚决定；</w:t>
            </w:r>
          </w:p>
          <w:p>
            <w:pPr>
              <w:pStyle w:val="7"/>
              <w:numPr>
                <w:ilvl w:val="0"/>
                <w:numId w:val="74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《注册建造师管理规定》</w:t>
            </w:r>
          </w:p>
        </w:tc>
        <w:tc>
          <w:tcPr>
            <w:tcW w:w="1009" w:type="dxa"/>
          </w:tcPr>
          <w:p>
            <w:pPr>
              <w:pStyle w:val="7"/>
              <w:rPr>
                <w:sz w:val="18"/>
              </w:rPr>
            </w:pPr>
          </w:p>
          <w:p>
            <w:pPr>
              <w:pStyle w:val="7"/>
              <w:spacing w:before="6"/>
              <w:rPr>
                <w:sz w:val="13"/>
              </w:rPr>
            </w:pPr>
          </w:p>
          <w:p>
            <w:pPr>
              <w:pStyle w:val="7"/>
              <w:numPr>
                <w:ilvl w:val="0"/>
                <w:numId w:val="75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5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376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注册建造师在执业活动中允许他人以自己的名义</w:t>
            </w:r>
            <w:r>
              <w:rPr>
                <w:sz w:val="18"/>
              </w:rPr>
              <w:t>从事执业活动</w:t>
            </w:r>
          </w:p>
        </w:tc>
        <w:tc>
          <w:tcPr>
            <w:tcW w:w="2058" w:type="dxa"/>
          </w:tcPr>
          <w:p>
            <w:pPr>
              <w:pStyle w:val="7"/>
              <w:spacing w:before="11"/>
              <w:rPr>
                <w:sz w:val="13"/>
              </w:rPr>
            </w:pPr>
          </w:p>
          <w:p>
            <w:pPr>
              <w:pStyle w:val="7"/>
              <w:numPr>
                <w:ilvl w:val="0"/>
                <w:numId w:val="75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5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51"/>
              </w:numPr>
              <w:tabs>
                <w:tab w:val="left" w:pos="214"/>
              </w:tabs>
              <w:spacing w:before="0" w:after="0" w:line="224" w:lineRule="exact"/>
              <w:ind w:left="213" w:right="0" w:hanging="183"/>
              <w:jc w:val="left"/>
              <w:rPr>
                <w:sz w:val="18"/>
              </w:rPr>
            </w:pPr>
            <w:r>
              <w:rPr>
                <w:sz w:val="18"/>
              </w:rPr>
              <w:t>执法依据；</w:t>
            </w:r>
          </w:p>
          <w:p>
            <w:pPr>
              <w:pStyle w:val="7"/>
              <w:numPr>
                <w:ilvl w:val="0"/>
                <w:numId w:val="75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51"/>
              </w:numPr>
              <w:tabs>
                <w:tab w:val="left" w:pos="214"/>
              </w:tabs>
              <w:spacing w:before="0" w:after="0" w:line="224" w:lineRule="exact"/>
              <w:ind w:left="213" w:right="0" w:hanging="183"/>
              <w:jc w:val="left"/>
              <w:rPr>
                <w:sz w:val="18"/>
              </w:rPr>
            </w:pPr>
            <w:r>
              <w:rPr>
                <w:sz w:val="18"/>
              </w:rPr>
              <w:t>咨询、监督投诉方式；</w:t>
            </w:r>
          </w:p>
          <w:p>
            <w:pPr>
              <w:pStyle w:val="7"/>
              <w:numPr>
                <w:ilvl w:val="0"/>
                <w:numId w:val="751"/>
              </w:numPr>
              <w:tabs>
                <w:tab w:val="left" w:pos="214"/>
              </w:tabs>
              <w:spacing w:before="0" w:after="0" w:line="226" w:lineRule="exact"/>
              <w:ind w:left="213" w:right="0" w:hanging="183"/>
              <w:jc w:val="left"/>
              <w:rPr>
                <w:sz w:val="18"/>
              </w:rPr>
            </w:pPr>
            <w:r>
              <w:rPr>
                <w:sz w:val="18"/>
              </w:rPr>
              <w:t>处罚决定；</w:t>
            </w:r>
          </w:p>
          <w:p>
            <w:pPr>
              <w:pStyle w:val="7"/>
              <w:numPr>
                <w:ilvl w:val="0"/>
                <w:numId w:val="75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《注册建造师管理规定》</w:t>
            </w:r>
          </w:p>
        </w:tc>
        <w:tc>
          <w:tcPr>
            <w:tcW w:w="1009" w:type="dxa"/>
          </w:tcPr>
          <w:p>
            <w:pPr>
              <w:pStyle w:val="7"/>
              <w:rPr>
                <w:sz w:val="18"/>
              </w:rPr>
            </w:pPr>
          </w:p>
          <w:p>
            <w:pPr>
              <w:pStyle w:val="7"/>
              <w:spacing w:before="6"/>
              <w:rPr>
                <w:sz w:val="13"/>
              </w:rPr>
            </w:pPr>
          </w:p>
          <w:p>
            <w:pPr>
              <w:pStyle w:val="7"/>
              <w:numPr>
                <w:ilvl w:val="0"/>
                <w:numId w:val="75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5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377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注册建造师在执业活动中同时在两个或者两个以上单位受聘或者</w:t>
            </w:r>
            <w:r>
              <w:rPr>
                <w:sz w:val="18"/>
              </w:rPr>
              <w:t>执业</w:t>
            </w:r>
          </w:p>
        </w:tc>
        <w:tc>
          <w:tcPr>
            <w:tcW w:w="2058" w:type="dxa"/>
          </w:tcPr>
          <w:p>
            <w:pPr>
              <w:pStyle w:val="7"/>
              <w:spacing w:before="11"/>
              <w:rPr>
                <w:sz w:val="13"/>
              </w:rPr>
            </w:pPr>
          </w:p>
          <w:p>
            <w:pPr>
              <w:pStyle w:val="7"/>
              <w:numPr>
                <w:ilvl w:val="0"/>
                <w:numId w:val="75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5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53"/>
              </w:numPr>
              <w:tabs>
                <w:tab w:val="left" w:pos="214"/>
              </w:tabs>
              <w:spacing w:before="0" w:after="0" w:line="224" w:lineRule="exact"/>
              <w:ind w:left="213" w:right="0" w:hanging="183"/>
              <w:jc w:val="left"/>
              <w:rPr>
                <w:sz w:val="18"/>
              </w:rPr>
            </w:pPr>
            <w:r>
              <w:rPr>
                <w:sz w:val="18"/>
              </w:rPr>
              <w:t>执法依据；</w:t>
            </w:r>
          </w:p>
          <w:p>
            <w:pPr>
              <w:pStyle w:val="7"/>
              <w:numPr>
                <w:ilvl w:val="0"/>
                <w:numId w:val="75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53"/>
              </w:numPr>
              <w:tabs>
                <w:tab w:val="left" w:pos="214"/>
              </w:tabs>
              <w:spacing w:before="0" w:after="0" w:line="224" w:lineRule="exact"/>
              <w:ind w:left="213" w:right="0" w:hanging="183"/>
              <w:jc w:val="left"/>
              <w:rPr>
                <w:sz w:val="18"/>
              </w:rPr>
            </w:pPr>
            <w:r>
              <w:rPr>
                <w:sz w:val="18"/>
              </w:rPr>
              <w:t>咨询、监督投诉方式；</w:t>
            </w:r>
          </w:p>
          <w:p>
            <w:pPr>
              <w:pStyle w:val="7"/>
              <w:numPr>
                <w:ilvl w:val="0"/>
                <w:numId w:val="753"/>
              </w:numPr>
              <w:tabs>
                <w:tab w:val="left" w:pos="214"/>
              </w:tabs>
              <w:spacing w:before="0" w:after="0" w:line="226" w:lineRule="exact"/>
              <w:ind w:left="213" w:right="0" w:hanging="183"/>
              <w:jc w:val="left"/>
              <w:rPr>
                <w:sz w:val="18"/>
              </w:rPr>
            </w:pPr>
            <w:r>
              <w:rPr>
                <w:sz w:val="18"/>
              </w:rPr>
              <w:t>处罚决定；</w:t>
            </w:r>
          </w:p>
          <w:p>
            <w:pPr>
              <w:pStyle w:val="7"/>
              <w:numPr>
                <w:ilvl w:val="0"/>
                <w:numId w:val="75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《注册建造师管理规定》</w:t>
            </w:r>
          </w:p>
        </w:tc>
        <w:tc>
          <w:tcPr>
            <w:tcW w:w="1009" w:type="dxa"/>
          </w:tcPr>
          <w:p>
            <w:pPr>
              <w:pStyle w:val="7"/>
              <w:rPr>
                <w:sz w:val="18"/>
              </w:rPr>
            </w:pPr>
          </w:p>
          <w:p>
            <w:pPr>
              <w:pStyle w:val="7"/>
              <w:spacing w:before="6"/>
              <w:rPr>
                <w:sz w:val="13"/>
              </w:rPr>
            </w:pPr>
          </w:p>
          <w:p>
            <w:pPr>
              <w:pStyle w:val="7"/>
              <w:numPr>
                <w:ilvl w:val="0"/>
                <w:numId w:val="75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5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378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spacing w:before="4"/>
              <w:rPr>
                <w:sz w:val="22"/>
              </w:rPr>
            </w:pPr>
          </w:p>
          <w:p>
            <w:pPr>
              <w:pStyle w:val="7"/>
              <w:spacing w:line="235" w:lineRule="auto"/>
              <w:ind w:left="32" w:right="107"/>
              <w:jc w:val="both"/>
              <w:rPr>
                <w:sz w:val="18"/>
              </w:rPr>
            </w:pPr>
            <w:r>
              <w:rPr>
                <w:spacing w:val="-1"/>
                <w:sz w:val="18"/>
              </w:rPr>
              <w:t>注册建造师在执业活动中涂改、倒卖、出租、出借或以其他形式非法转让资格证书、注册证书和</w:t>
            </w:r>
            <w:r>
              <w:rPr>
                <w:sz w:val="18"/>
              </w:rPr>
              <w:t>执业印章</w:t>
            </w:r>
          </w:p>
        </w:tc>
        <w:tc>
          <w:tcPr>
            <w:tcW w:w="2058" w:type="dxa"/>
          </w:tcPr>
          <w:p>
            <w:pPr>
              <w:pStyle w:val="7"/>
              <w:spacing w:before="11"/>
              <w:rPr>
                <w:sz w:val="13"/>
              </w:rPr>
            </w:pPr>
          </w:p>
          <w:p>
            <w:pPr>
              <w:pStyle w:val="7"/>
              <w:numPr>
                <w:ilvl w:val="0"/>
                <w:numId w:val="75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5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55"/>
              </w:numPr>
              <w:tabs>
                <w:tab w:val="left" w:pos="214"/>
              </w:tabs>
              <w:spacing w:before="0" w:after="0" w:line="224" w:lineRule="exact"/>
              <w:ind w:left="213" w:right="0" w:hanging="183"/>
              <w:jc w:val="left"/>
              <w:rPr>
                <w:sz w:val="18"/>
              </w:rPr>
            </w:pPr>
            <w:r>
              <w:rPr>
                <w:sz w:val="18"/>
              </w:rPr>
              <w:t>执法依据；</w:t>
            </w:r>
          </w:p>
          <w:p>
            <w:pPr>
              <w:pStyle w:val="7"/>
              <w:numPr>
                <w:ilvl w:val="0"/>
                <w:numId w:val="75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55"/>
              </w:numPr>
              <w:tabs>
                <w:tab w:val="left" w:pos="214"/>
              </w:tabs>
              <w:spacing w:before="0" w:after="0" w:line="224" w:lineRule="exact"/>
              <w:ind w:left="213" w:right="0" w:hanging="183"/>
              <w:jc w:val="left"/>
              <w:rPr>
                <w:sz w:val="18"/>
              </w:rPr>
            </w:pPr>
            <w:r>
              <w:rPr>
                <w:sz w:val="18"/>
              </w:rPr>
              <w:t>咨询、监督投诉方式；</w:t>
            </w:r>
          </w:p>
          <w:p>
            <w:pPr>
              <w:pStyle w:val="7"/>
              <w:numPr>
                <w:ilvl w:val="0"/>
                <w:numId w:val="755"/>
              </w:numPr>
              <w:tabs>
                <w:tab w:val="left" w:pos="214"/>
              </w:tabs>
              <w:spacing w:before="0" w:after="0" w:line="226" w:lineRule="exact"/>
              <w:ind w:left="213" w:right="0" w:hanging="183"/>
              <w:jc w:val="left"/>
              <w:rPr>
                <w:sz w:val="18"/>
              </w:rPr>
            </w:pPr>
            <w:r>
              <w:rPr>
                <w:sz w:val="18"/>
              </w:rPr>
              <w:t>处罚决定；</w:t>
            </w:r>
          </w:p>
          <w:p>
            <w:pPr>
              <w:pStyle w:val="7"/>
              <w:numPr>
                <w:ilvl w:val="0"/>
                <w:numId w:val="75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《注册建造师管理规定》</w:t>
            </w:r>
          </w:p>
        </w:tc>
        <w:tc>
          <w:tcPr>
            <w:tcW w:w="1009" w:type="dxa"/>
          </w:tcPr>
          <w:p>
            <w:pPr>
              <w:pStyle w:val="7"/>
              <w:rPr>
                <w:sz w:val="18"/>
              </w:rPr>
            </w:pPr>
          </w:p>
          <w:p>
            <w:pPr>
              <w:pStyle w:val="7"/>
              <w:spacing w:before="6"/>
              <w:rPr>
                <w:sz w:val="13"/>
              </w:rPr>
            </w:pPr>
          </w:p>
          <w:p>
            <w:pPr>
              <w:pStyle w:val="7"/>
              <w:numPr>
                <w:ilvl w:val="0"/>
                <w:numId w:val="75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5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379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注册建造师在执业活动中超出执业范围和聘用单位业务范围内从</w:t>
            </w:r>
            <w:r>
              <w:rPr>
                <w:sz w:val="18"/>
              </w:rPr>
              <w:t>事执业活动</w:t>
            </w:r>
          </w:p>
        </w:tc>
        <w:tc>
          <w:tcPr>
            <w:tcW w:w="2058" w:type="dxa"/>
          </w:tcPr>
          <w:p>
            <w:pPr>
              <w:pStyle w:val="7"/>
              <w:spacing w:before="11"/>
              <w:rPr>
                <w:sz w:val="13"/>
              </w:rPr>
            </w:pPr>
          </w:p>
          <w:p>
            <w:pPr>
              <w:pStyle w:val="7"/>
              <w:numPr>
                <w:ilvl w:val="0"/>
                <w:numId w:val="75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5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57"/>
              </w:numPr>
              <w:tabs>
                <w:tab w:val="left" w:pos="214"/>
              </w:tabs>
              <w:spacing w:before="0" w:after="0" w:line="224" w:lineRule="exact"/>
              <w:ind w:left="213" w:right="0" w:hanging="183"/>
              <w:jc w:val="left"/>
              <w:rPr>
                <w:sz w:val="18"/>
              </w:rPr>
            </w:pPr>
            <w:r>
              <w:rPr>
                <w:sz w:val="18"/>
              </w:rPr>
              <w:t>执法依据；</w:t>
            </w:r>
          </w:p>
          <w:p>
            <w:pPr>
              <w:pStyle w:val="7"/>
              <w:numPr>
                <w:ilvl w:val="0"/>
                <w:numId w:val="75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57"/>
              </w:numPr>
              <w:tabs>
                <w:tab w:val="left" w:pos="214"/>
              </w:tabs>
              <w:spacing w:before="0" w:after="0" w:line="224" w:lineRule="exact"/>
              <w:ind w:left="213" w:right="0" w:hanging="183"/>
              <w:jc w:val="left"/>
              <w:rPr>
                <w:sz w:val="18"/>
              </w:rPr>
            </w:pPr>
            <w:r>
              <w:rPr>
                <w:sz w:val="18"/>
              </w:rPr>
              <w:t>咨询、监督投诉方式；</w:t>
            </w:r>
          </w:p>
          <w:p>
            <w:pPr>
              <w:pStyle w:val="7"/>
              <w:numPr>
                <w:ilvl w:val="0"/>
                <w:numId w:val="757"/>
              </w:numPr>
              <w:tabs>
                <w:tab w:val="left" w:pos="214"/>
              </w:tabs>
              <w:spacing w:before="0" w:after="0" w:line="226" w:lineRule="exact"/>
              <w:ind w:left="213" w:right="0" w:hanging="183"/>
              <w:jc w:val="left"/>
              <w:rPr>
                <w:sz w:val="18"/>
              </w:rPr>
            </w:pPr>
            <w:r>
              <w:rPr>
                <w:sz w:val="18"/>
              </w:rPr>
              <w:t>处罚决定；</w:t>
            </w:r>
          </w:p>
          <w:p>
            <w:pPr>
              <w:pStyle w:val="7"/>
              <w:numPr>
                <w:ilvl w:val="0"/>
                <w:numId w:val="75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《注册建造师管理规定》</w:t>
            </w:r>
          </w:p>
        </w:tc>
        <w:tc>
          <w:tcPr>
            <w:tcW w:w="1009" w:type="dxa"/>
          </w:tcPr>
          <w:p>
            <w:pPr>
              <w:pStyle w:val="7"/>
              <w:rPr>
                <w:sz w:val="18"/>
              </w:rPr>
            </w:pPr>
          </w:p>
          <w:p>
            <w:pPr>
              <w:pStyle w:val="7"/>
              <w:spacing w:before="6"/>
              <w:rPr>
                <w:sz w:val="13"/>
              </w:rPr>
            </w:pPr>
          </w:p>
          <w:p>
            <w:pPr>
              <w:pStyle w:val="7"/>
              <w:numPr>
                <w:ilvl w:val="0"/>
                <w:numId w:val="75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5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380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注册建造师在执业活动中法律、法规、规章禁止</w:t>
            </w:r>
            <w:r>
              <w:rPr>
                <w:sz w:val="18"/>
              </w:rPr>
              <w:t>的其他行为</w:t>
            </w:r>
          </w:p>
        </w:tc>
        <w:tc>
          <w:tcPr>
            <w:tcW w:w="2058" w:type="dxa"/>
          </w:tcPr>
          <w:p>
            <w:pPr>
              <w:pStyle w:val="7"/>
              <w:spacing w:before="11"/>
              <w:rPr>
                <w:sz w:val="13"/>
              </w:rPr>
            </w:pPr>
          </w:p>
          <w:p>
            <w:pPr>
              <w:pStyle w:val="7"/>
              <w:numPr>
                <w:ilvl w:val="0"/>
                <w:numId w:val="75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5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59"/>
              </w:numPr>
              <w:tabs>
                <w:tab w:val="left" w:pos="214"/>
              </w:tabs>
              <w:spacing w:before="0" w:after="0" w:line="224" w:lineRule="exact"/>
              <w:ind w:left="213" w:right="0" w:hanging="183"/>
              <w:jc w:val="left"/>
              <w:rPr>
                <w:sz w:val="18"/>
              </w:rPr>
            </w:pPr>
            <w:r>
              <w:rPr>
                <w:sz w:val="18"/>
              </w:rPr>
              <w:t>执法依据；</w:t>
            </w:r>
          </w:p>
          <w:p>
            <w:pPr>
              <w:pStyle w:val="7"/>
              <w:numPr>
                <w:ilvl w:val="0"/>
                <w:numId w:val="75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59"/>
              </w:numPr>
              <w:tabs>
                <w:tab w:val="left" w:pos="214"/>
              </w:tabs>
              <w:spacing w:before="0" w:after="0" w:line="224" w:lineRule="exact"/>
              <w:ind w:left="213" w:right="0" w:hanging="183"/>
              <w:jc w:val="left"/>
              <w:rPr>
                <w:sz w:val="18"/>
              </w:rPr>
            </w:pPr>
            <w:r>
              <w:rPr>
                <w:sz w:val="18"/>
              </w:rPr>
              <w:t>咨询、监督投诉方式；</w:t>
            </w:r>
          </w:p>
          <w:p>
            <w:pPr>
              <w:pStyle w:val="7"/>
              <w:numPr>
                <w:ilvl w:val="0"/>
                <w:numId w:val="759"/>
              </w:numPr>
              <w:tabs>
                <w:tab w:val="left" w:pos="214"/>
              </w:tabs>
              <w:spacing w:before="0" w:after="0" w:line="226" w:lineRule="exact"/>
              <w:ind w:left="213" w:right="0" w:hanging="183"/>
              <w:jc w:val="left"/>
              <w:rPr>
                <w:sz w:val="18"/>
              </w:rPr>
            </w:pPr>
            <w:r>
              <w:rPr>
                <w:sz w:val="18"/>
              </w:rPr>
              <w:t>处罚决定；</w:t>
            </w:r>
          </w:p>
          <w:p>
            <w:pPr>
              <w:pStyle w:val="7"/>
              <w:numPr>
                <w:ilvl w:val="0"/>
                <w:numId w:val="75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《注册建造师管理规定》</w:t>
            </w:r>
          </w:p>
        </w:tc>
        <w:tc>
          <w:tcPr>
            <w:tcW w:w="1009" w:type="dxa"/>
          </w:tcPr>
          <w:p>
            <w:pPr>
              <w:pStyle w:val="7"/>
              <w:rPr>
                <w:sz w:val="18"/>
              </w:rPr>
            </w:pPr>
          </w:p>
          <w:p>
            <w:pPr>
              <w:pStyle w:val="7"/>
              <w:spacing w:before="6"/>
              <w:rPr>
                <w:sz w:val="13"/>
              </w:rPr>
            </w:pPr>
          </w:p>
          <w:p>
            <w:pPr>
              <w:pStyle w:val="7"/>
              <w:numPr>
                <w:ilvl w:val="0"/>
                <w:numId w:val="76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6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381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注册建造师或者其聘用单位未按照要求提供注册建造师信用档案</w:t>
            </w:r>
            <w:r>
              <w:rPr>
                <w:sz w:val="18"/>
              </w:rPr>
              <w:t>信息</w:t>
            </w:r>
          </w:p>
        </w:tc>
        <w:tc>
          <w:tcPr>
            <w:tcW w:w="2058" w:type="dxa"/>
          </w:tcPr>
          <w:p>
            <w:pPr>
              <w:pStyle w:val="7"/>
              <w:spacing w:before="11"/>
              <w:rPr>
                <w:sz w:val="13"/>
              </w:rPr>
            </w:pPr>
          </w:p>
          <w:p>
            <w:pPr>
              <w:pStyle w:val="7"/>
              <w:numPr>
                <w:ilvl w:val="0"/>
                <w:numId w:val="76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6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61"/>
              </w:numPr>
              <w:tabs>
                <w:tab w:val="left" w:pos="214"/>
              </w:tabs>
              <w:spacing w:before="0" w:after="0" w:line="224" w:lineRule="exact"/>
              <w:ind w:left="213" w:right="0" w:hanging="183"/>
              <w:jc w:val="left"/>
              <w:rPr>
                <w:sz w:val="18"/>
              </w:rPr>
            </w:pPr>
            <w:r>
              <w:rPr>
                <w:sz w:val="18"/>
              </w:rPr>
              <w:t>执法依据；</w:t>
            </w:r>
          </w:p>
          <w:p>
            <w:pPr>
              <w:pStyle w:val="7"/>
              <w:numPr>
                <w:ilvl w:val="0"/>
                <w:numId w:val="76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61"/>
              </w:numPr>
              <w:tabs>
                <w:tab w:val="left" w:pos="214"/>
              </w:tabs>
              <w:spacing w:before="0" w:after="0" w:line="224" w:lineRule="exact"/>
              <w:ind w:left="213" w:right="0" w:hanging="183"/>
              <w:jc w:val="left"/>
              <w:rPr>
                <w:sz w:val="18"/>
              </w:rPr>
            </w:pPr>
            <w:r>
              <w:rPr>
                <w:sz w:val="18"/>
              </w:rPr>
              <w:t>咨询、监督投诉方式；</w:t>
            </w:r>
          </w:p>
          <w:p>
            <w:pPr>
              <w:pStyle w:val="7"/>
              <w:numPr>
                <w:ilvl w:val="0"/>
                <w:numId w:val="761"/>
              </w:numPr>
              <w:tabs>
                <w:tab w:val="left" w:pos="214"/>
              </w:tabs>
              <w:spacing w:before="0" w:after="0" w:line="226" w:lineRule="exact"/>
              <w:ind w:left="213" w:right="0" w:hanging="183"/>
              <w:jc w:val="left"/>
              <w:rPr>
                <w:sz w:val="18"/>
              </w:rPr>
            </w:pPr>
            <w:r>
              <w:rPr>
                <w:sz w:val="18"/>
              </w:rPr>
              <w:t>处罚决定；</w:t>
            </w:r>
          </w:p>
          <w:p>
            <w:pPr>
              <w:pStyle w:val="7"/>
              <w:numPr>
                <w:ilvl w:val="0"/>
                <w:numId w:val="76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《注册建造师管理规定》</w:t>
            </w:r>
          </w:p>
        </w:tc>
        <w:tc>
          <w:tcPr>
            <w:tcW w:w="1009" w:type="dxa"/>
          </w:tcPr>
          <w:p>
            <w:pPr>
              <w:pStyle w:val="7"/>
              <w:rPr>
                <w:sz w:val="18"/>
              </w:rPr>
            </w:pPr>
          </w:p>
          <w:p>
            <w:pPr>
              <w:pStyle w:val="7"/>
              <w:spacing w:before="6"/>
              <w:rPr>
                <w:sz w:val="13"/>
              </w:rPr>
            </w:pPr>
          </w:p>
          <w:p>
            <w:pPr>
              <w:pStyle w:val="7"/>
              <w:numPr>
                <w:ilvl w:val="0"/>
                <w:numId w:val="76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6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382</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聘用单位为申请人提供虚假注册</w:t>
            </w:r>
            <w:r>
              <w:rPr>
                <w:sz w:val="18"/>
              </w:rPr>
              <w:t>材料</w:t>
            </w:r>
          </w:p>
        </w:tc>
        <w:tc>
          <w:tcPr>
            <w:tcW w:w="2058" w:type="dxa"/>
          </w:tcPr>
          <w:p>
            <w:pPr>
              <w:pStyle w:val="7"/>
              <w:spacing w:before="11"/>
              <w:rPr>
                <w:sz w:val="13"/>
              </w:rPr>
            </w:pPr>
          </w:p>
          <w:p>
            <w:pPr>
              <w:pStyle w:val="7"/>
              <w:numPr>
                <w:ilvl w:val="0"/>
                <w:numId w:val="76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6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63"/>
              </w:numPr>
              <w:tabs>
                <w:tab w:val="left" w:pos="214"/>
              </w:tabs>
              <w:spacing w:before="0" w:after="0" w:line="224" w:lineRule="exact"/>
              <w:ind w:left="213" w:right="0" w:hanging="183"/>
              <w:jc w:val="left"/>
              <w:rPr>
                <w:sz w:val="18"/>
              </w:rPr>
            </w:pPr>
            <w:r>
              <w:rPr>
                <w:sz w:val="18"/>
              </w:rPr>
              <w:t>执法依据；</w:t>
            </w:r>
          </w:p>
          <w:p>
            <w:pPr>
              <w:pStyle w:val="7"/>
              <w:numPr>
                <w:ilvl w:val="0"/>
                <w:numId w:val="76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63"/>
              </w:numPr>
              <w:tabs>
                <w:tab w:val="left" w:pos="214"/>
              </w:tabs>
              <w:spacing w:before="0" w:after="0" w:line="224" w:lineRule="exact"/>
              <w:ind w:left="213" w:right="0" w:hanging="183"/>
              <w:jc w:val="left"/>
              <w:rPr>
                <w:sz w:val="18"/>
              </w:rPr>
            </w:pPr>
            <w:r>
              <w:rPr>
                <w:sz w:val="18"/>
              </w:rPr>
              <w:t>咨询、监督投诉方式；</w:t>
            </w:r>
          </w:p>
          <w:p>
            <w:pPr>
              <w:pStyle w:val="7"/>
              <w:numPr>
                <w:ilvl w:val="0"/>
                <w:numId w:val="763"/>
              </w:numPr>
              <w:tabs>
                <w:tab w:val="left" w:pos="214"/>
              </w:tabs>
              <w:spacing w:before="0" w:after="0" w:line="226" w:lineRule="exact"/>
              <w:ind w:left="213" w:right="0" w:hanging="183"/>
              <w:jc w:val="left"/>
              <w:rPr>
                <w:sz w:val="18"/>
              </w:rPr>
            </w:pPr>
            <w:r>
              <w:rPr>
                <w:sz w:val="18"/>
              </w:rPr>
              <w:t>处罚决定；</w:t>
            </w:r>
          </w:p>
          <w:p>
            <w:pPr>
              <w:pStyle w:val="7"/>
              <w:numPr>
                <w:ilvl w:val="0"/>
                <w:numId w:val="76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3"/>
              <w:rPr>
                <w:sz w:val="21"/>
              </w:rPr>
            </w:pPr>
          </w:p>
          <w:p>
            <w:pPr>
              <w:pStyle w:val="7"/>
              <w:spacing w:line="228" w:lineRule="exact"/>
              <w:ind w:left="30"/>
              <w:rPr>
                <w:sz w:val="18"/>
              </w:rPr>
            </w:pPr>
            <w:r>
              <w:rPr>
                <w:sz w:val="18"/>
              </w:rPr>
              <w:t>《注册建造师管理规定》</w:t>
            </w:r>
          </w:p>
          <w:p>
            <w:pPr>
              <w:pStyle w:val="7"/>
              <w:spacing w:line="228" w:lineRule="exact"/>
              <w:ind w:left="30"/>
              <w:rPr>
                <w:sz w:val="18"/>
              </w:rPr>
            </w:pPr>
            <w:r>
              <w:rPr>
                <w:sz w:val="18"/>
              </w:rPr>
              <w:t>《注册造价工程师管理办法》</w:t>
            </w:r>
          </w:p>
        </w:tc>
        <w:tc>
          <w:tcPr>
            <w:tcW w:w="1009" w:type="dxa"/>
          </w:tcPr>
          <w:p>
            <w:pPr>
              <w:pStyle w:val="7"/>
              <w:rPr>
                <w:sz w:val="18"/>
              </w:rPr>
            </w:pPr>
          </w:p>
          <w:p>
            <w:pPr>
              <w:pStyle w:val="7"/>
              <w:spacing w:before="6"/>
              <w:rPr>
                <w:sz w:val="13"/>
              </w:rPr>
            </w:pPr>
          </w:p>
          <w:p>
            <w:pPr>
              <w:pStyle w:val="7"/>
              <w:numPr>
                <w:ilvl w:val="0"/>
                <w:numId w:val="76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6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383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隐瞒有关情况或者提供虚假材料申请造价工程师</w:t>
            </w:r>
            <w:r>
              <w:rPr>
                <w:sz w:val="18"/>
              </w:rPr>
              <w:t>注册</w:t>
            </w:r>
          </w:p>
        </w:tc>
        <w:tc>
          <w:tcPr>
            <w:tcW w:w="2058" w:type="dxa"/>
          </w:tcPr>
          <w:p>
            <w:pPr>
              <w:pStyle w:val="7"/>
              <w:spacing w:before="11"/>
              <w:rPr>
                <w:sz w:val="13"/>
              </w:rPr>
            </w:pPr>
          </w:p>
          <w:p>
            <w:pPr>
              <w:pStyle w:val="7"/>
              <w:numPr>
                <w:ilvl w:val="0"/>
                <w:numId w:val="76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6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65"/>
              </w:numPr>
              <w:tabs>
                <w:tab w:val="left" w:pos="214"/>
              </w:tabs>
              <w:spacing w:before="0" w:after="0" w:line="224" w:lineRule="exact"/>
              <w:ind w:left="213" w:right="0" w:hanging="183"/>
              <w:jc w:val="left"/>
              <w:rPr>
                <w:sz w:val="18"/>
              </w:rPr>
            </w:pPr>
            <w:r>
              <w:rPr>
                <w:sz w:val="18"/>
              </w:rPr>
              <w:t>执法依据；</w:t>
            </w:r>
          </w:p>
          <w:p>
            <w:pPr>
              <w:pStyle w:val="7"/>
              <w:numPr>
                <w:ilvl w:val="0"/>
                <w:numId w:val="76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65"/>
              </w:numPr>
              <w:tabs>
                <w:tab w:val="left" w:pos="214"/>
              </w:tabs>
              <w:spacing w:before="0" w:after="0" w:line="224" w:lineRule="exact"/>
              <w:ind w:left="213" w:right="0" w:hanging="183"/>
              <w:jc w:val="left"/>
              <w:rPr>
                <w:sz w:val="18"/>
              </w:rPr>
            </w:pPr>
            <w:r>
              <w:rPr>
                <w:sz w:val="18"/>
              </w:rPr>
              <w:t>咨询、监督投诉方式；</w:t>
            </w:r>
          </w:p>
          <w:p>
            <w:pPr>
              <w:pStyle w:val="7"/>
              <w:numPr>
                <w:ilvl w:val="0"/>
                <w:numId w:val="765"/>
              </w:numPr>
              <w:tabs>
                <w:tab w:val="left" w:pos="214"/>
              </w:tabs>
              <w:spacing w:before="0" w:after="0" w:line="226" w:lineRule="exact"/>
              <w:ind w:left="213" w:right="0" w:hanging="183"/>
              <w:jc w:val="left"/>
              <w:rPr>
                <w:sz w:val="18"/>
              </w:rPr>
            </w:pPr>
            <w:r>
              <w:rPr>
                <w:sz w:val="18"/>
              </w:rPr>
              <w:t>处罚决定；</w:t>
            </w:r>
          </w:p>
          <w:p>
            <w:pPr>
              <w:pStyle w:val="7"/>
              <w:numPr>
                <w:ilvl w:val="0"/>
                <w:numId w:val="76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《注册造价工程师管理办法》</w:t>
            </w:r>
          </w:p>
        </w:tc>
        <w:tc>
          <w:tcPr>
            <w:tcW w:w="1009" w:type="dxa"/>
          </w:tcPr>
          <w:p>
            <w:pPr>
              <w:pStyle w:val="7"/>
              <w:rPr>
                <w:sz w:val="18"/>
              </w:rPr>
            </w:pPr>
          </w:p>
          <w:p>
            <w:pPr>
              <w:pStyle w:val="7"/>
              <w:spacing w:before="6"/>
              <w:rPr>
                <w:sz w:val="13"/>
              </w:rPr>
            </w:pPr>
          </w:p>
          <w:p>
            <w:pPr>
              <w:pStyle w:val="7"/>
              <w:numPr>
                <w:ilvl w:val="0"/>
                <w:numId w:val="76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6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384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以欺骗、贿赂等不正当手段取得造价工程师注册</w:t>
            </w:r>
          </w:p>
        </w:tc>
        <w:tc>
          <w:tcPr>
            <w:tcW w:w="2058" w:type="dxa"/>
          </w:tcPr>
          <w:p>
            <w:pPr>
              <w:pStyle w:val="7"/>
              <w:spacing w:before="11"/>
              <w:rPr>
                <w:sz w:val="13"/>
              </w:rPr>
            </w:pPr>
          </w:p>
          <w:p>
            <w:pPr>
              <w:pStyle w:val="7"/>
              <w:numPr>
                <w:ilvl w:val="0"/>
                <w:numId w:val="76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6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67"/>
              </w:numPr>
              <w:tabs>
                <w:tab w:val="left" w:pos="214"/>
              </w:tabs>
              <w:spacing w:before="0" w:after="0" w:line="224" w:lineRule="exact"/>
              <w:ind w:left="213" w:right="0" w:hanging="183"/>
              <w:jc w:val="left"/>
              <w:rPr>
                <w:sz w:val="18"/>
              </w:rPr>
            </w:pPr>
            <w:r>
              <w:rPr>
                <w:sz w:val="18"/>
              </w:rPr>
              <w:t>执法依据；</w:t>
            </w:r>
          </w:p>
          <w:p>
            <w:pPr>
              <w:pStyle w:val="7"/>
              <w:numPr>
                <w:ilvl w:val="0"/>
                <w:numId w:val="76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67"/>
              </w:numPr>
              <w:tabs>
                <w:tab w:val="left" w:pos="214"/>
              </w:tabs>
              <w:spacing w:before="0" w:after="0" w:line="224" w:lineRule="exact"/>
              <w:ind w:left="213" w:right="0" w:hanging="183"/>
              <w:jc w:val="left"/>
              <w:rPr>
                <w:sz w:val="18"/>
              </w:rPr>
            </w:pPr>
            <w:r>
              <w:rPr>
                <w:sz w:val="18"/>
              </w:rPr>
              <w:t>咨询、监督投诉方式；</w:t>
            </w:r>
          </w:p>
          <w:p>
            <w:pPr>
              <w:pStyle w:val="7"/>
              <w:numPr>
                <w:ilvl w:val="0"/>
                <w:numId w:val="767"/>
              </w:numPr>
              <w:tabs>
                <w:tab w:val="left" w:pos="214"/>
              </w:tabs>
              <w:spacing w:before="0" w:after="0" w:line="226" w:lineRule="exact"/>
              <w:ind w:left="213" w:right="0" w:hanging="183"/>
              <w:jc w:val="left"/>
              <w:rPr>
                <w:sz w:val="18"/>
              </w:rPr>
            </w:pPr>
            <w:r>
              <w:rPr>
                <w:sz w:val="18"/>
              </w:rPr>
              <w:t>处罚决定；</w:t>
            </w:r>
          </w:p>
          <w:p>
            <w:pPr>
              <w:pStyle w:val="7"/>
              <w:numPr>
                <w:ilvl w:val="0"/>
                <w:numId w:val="76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《注册造价工程师管理办法》</w:t>
            </w:r>
          </w:p>
        </w:tc>
        <w:tc>
          <w:tcPr>
            <w:tcW w:w="1009" w:type="dxa"/>
          </w:tcPr>
          <w:p>
            <w:pPr>
              <w:pStyle w:val="7"/>
              <w:rPr>
                <w:sz w:val="18"/>
              </w:rPr>
            </w:pPr>
          </w:p>
          <w:p>
            <w:pPr>
              <w:pStyle w:val="7"/>
              <w:spacing w:before="6"/>
              <w:rPr>
                <w:sz w:val="13"/>
              </w:rPr>
            </w:pPr>
          </w:p>
          <w:p>
            <w:pPr>
              <w:pStyle w:val="7"/>
              <w:numPr>
                <w:ilvl w:val="0"/>
                <w:numId w:val="76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6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385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未经注册而以注册造价工程师的名义从事工程造</w:t>
            </w:r>
            <w:r>
              <w:rPr>
                <w:sz w:val="18"/>
              </w:rPr>
              <w:t>价活动</w:t>
            </w:r>
          </w:p>
        </w:tc>
        <w:tc>
          <w:tcPr>
            <w:tcW w:w="2058" w:type="dxa"/>
          </w:tcPr>
          <w:p>
            <w:pPr>
              <w:pStyle w:val="7"/>
              <w:spacing w:before="11"/>
              <w:rPr>
                <w:sz w:val="13"/>
              </w:rPr>
            </w:pPr>
          </w:p>
          <w:p>
            <w:pPr>
              <w:pStyle w:val="7"/>
              <w:numPr>
                <w:ilvl w:val="0"/>
                <w:numId w:val="76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6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69"/>
              </w:numPr>
              <w:tabs>
                <w:tab w:val="left" w:pos="214"/>
              </w:tabs>
              <w:spacing w:before="0" w:after="0" w:line="224" w:lineRule="exact"/>
              <w:ind w:left="213" w:right="0" w:hanging="183"/>
              <w:jc w:val="left"/>
              <w:rPr>
                <w:sz w:val="18"/>
              </w:rPr>
            </w:pPr>
            <w:r>
              <w:rPr>
                <w:sz w:val="18"/>
              </w:rPr>
              <w:t>执法依据；</w:t>
            </w:r>
          </w:p>
          <w:p>
            <w:pPr>
              <w:pStyle w:val="7"/>
              <w:numPr>
                <w:ilvl w:val="0"/>
                <w:numId w:val="76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69"/>
              </w:numPr>
              <w:tabs>
                <w:tab w:val="left" w:pos="214"/>
              </w:tabs>
              <w:spacing w:before="0" w:after="0" w:line="224" w:lineRule="exact"/>
              <w:ind w:left="213" w:right="0" w:hanging="183"/>
              <w:jc w:val="left"/>
              <w:rPr>
                <w:sz w:val="18"/>
              </w:rPr>
            </w:pPr>
            <w:r>
              <w:rPr>
                <w:sz w:val="18"/>
              </w:rPr>
              <w:t>咨询、监督投诉方式；</w:t>
            </w:r>
          </w:p>
          <w:p>
            <w:pPr>
              <w:pStyle w:val="7"/>
              <w:numPr>
                <w:ilvl w:val="0"/>
                <w:numId w:val="769"/>
              </w:numPr>
              <w:tabs>
                <w:tab w:val="left" w:pos="214"/>
              </w:tabs>
              <w:spacing w:before="0" w:after="0" w:line="226" w:lineRule="exact"/>
              <w:ind w:left="213" w:right="0" w:hanging="183"/>
              <w:jc w:val="left"/>
              <w:rPr>
                <w:sz w:val="18"/>
              </w:rPr>
            </w:pPr>
            <w:r>
              <w:rPr>
                <w:sz w:val="18"/>
              </w:rPr>
              <w:t>处罚决定；</w:t>
            </w:r>
          </w:p>
          <w:p>
            <w:pPr>
              <w:pStyle w:val="7"/>
              <w:numPr>
                <w:ilvl w:val="0"/>
                <w:numId w:val="76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《注册造价工程师管理办法》</w:t>
            </w:r>
          </w:p>
        </w:tc>
        <w:tc>
          <w:tcPr>
            <w:tcW w:w="1009" w:type="dxa"/>
          </w:tcPr>
          <w:p>
            <w:pPr>
              <w:pStyle w:val="7"/>
              <w:rPr>
                <w:sz w:val="18"/>
              </w:rPr>
            </w:pPr>
          </w:p>
          <w:p>
            <w:pPr>
              <w:pStyle w:val="7"/>
              <w:spacing w:before="6"/>
              <w:rPr>
                <w:sz w:val="13"/>
              </w:rPr>
            </w:pPr>
          </w:p>
          <w:p>
            <w:pPr>
              <w:pStyle w:val="7"/>
              <w:numPr>
                <w:ilvl w:val="0"/>
                <w:numId w:val="77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7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386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注册造价工程师不履行注册造价</w:t>
            </w:r>
            <w:r>
              <w:rPr>
                <w:sz w:val="18"/>
              </w:rPr>
              <w:t>工程师义务</w:t>
            </w:r>
          </w:p>
        </w:tc>
        <w:tc>
          <w:tcPr>
            <w:tcW w:w="2058" w:type="dxa"/>
          </w:tcPr>
          <w:p>
            <w:pPr>
              <w:pStyle w:val="7"/>
              <w:spacing w:before="11"/>
              <w:rPr>
                <w:sz w:val="13"/>
              </w:rPr>
            </w:pPr>
          </w:p>
          <w:p>
            <w:pPr>
              <w:pStyle w:val="7"/>
              <w:numPr>
                <w:ilvl w:val="0"/>
                <w:numId w:val="77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7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71"/>
              </w:numPr>
              <w:tabs>
                <w:tab w:val="left" w:pos="214"/>
              </w:tabs>
              <w:spacing w:before="0" w:after="0" w:line="224" w:lineRule="exact"/>
              <w:ind w:left="213" w:right="0" w:hanging="183"/>
              <w:jc w:val="left"/>
              <w:rPr>
                <w:sz w:val="18"/>
              </w:rPr>
            </w:pPr>
            <w:r>
              <w:rPr>
                <w:sz w:val="18"/>
              </w:rPr>
              <w:t>执法依据；</w:t>
            </w:r>
          </w:p>
          <w:p>
            <w:pPr>
              <w:pStyle w:val="7"/>
              <w:numPr>
                <w:ilvl w:val="0"/>
                <w:numId w:val="77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71"/>
              </w:numPr>
              <w:tabs>
                <w:tab w:val="left" w:pos="214"/>
              </w:tabs>
              <w:spacing w:before="0" w:after="0" w:line="224" w:lineRule="exact"/>
              <w:ind w:left="213" w:right="0" w:hanging="183"/>
              <w:jc w:val="left"/>
              <w:rPr>
                <w:sz w:val="18"/>
              </w:rPr>
            </w:pPr>
            <w:r>
              <w:rPr>
                <w:sz w:val="18"/>
              </w:rPr>
              <w:t>咨询、监督投诉方式；</w:t>
            </w:r>
          </w:p>
          <w:p>
            <w:pPr>
              <w:pStyle w:val="7"/>
              <w:numPr>
                <w:ilvl w:val="0"/>
                <w:numId w:val="771"/>
              </w:numPr>
              <w:tabs>
                <w:tab w:val="left" w:pos="214"/>
              </w:tabs>
              <w:spacing w:before="0" w:after="0" w:line="226" w:lineRule="exact"/>
              <w:ind w:left="213" w:right="0" w:hanging="183"/>
              <w:jc w:val="left"/>
              <w:rPr>
                <w:sz w:val="18"/>
              </w:rPr>
            </w:pPr>
            <w:r>
              <w:rPr>
                <w:sz w:val="18"/>
              </w:rPr>
              <w:t>处罚决定；</w:t>
            </w:r>
          </w:p>
          <w:p>
            <w:pPr>
              <w:pStyle w:val="7"/>
              <w:numPr>
                <w:ilvl w:val="0"/>
                <w:numId w:val="77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《注册造价工程师管理办法》</w:t>
            </w:r>
          </w:p>
        </w:tc>
        <w:tc>
          <w:tcPr>
            <w:tcW w:w="1009" w:type="dxa"/>
          </w:tcPr>
          <w:p>
            <w:pPr>
              <w:pStyle w:val="7"/>
              <w:rPr>
                <w:sz w:val="18"/>
              </w:rPr>
            </w:pPr>
          </w:p>
          <w:p>
            <w:pPr>
              <w:pStyle w:val="7"/>
              <w:spacing w:before="6"/>
              <w:rPr>
                <w:sz w:val="13"/>
              </w:rPr>
            </w:pPr>
          </w:p>
          <w:p>
            <w:pPr>
              <w:pStyle w:val="7"/>
              <w:numPr>
                <w:ilvl w:val="0"/>
                <w:numId w:val="77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7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387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注册造价工程师在执业过程中，</w:t>
            </w:r>
            <w:r>
              <w:rPr>
                <w:spacing w:val="-88"/>
                <w:sz w:val="18"/>
              </w:rPr>
              <w:t xml:space="preserve"> </w:t>
            </w:r>
            <w:r>
              <w:rPr>
                <w:spacing w:val="-1"/>
                <w:sz w:val="18"/>
              </w:rPr>
              <w:t>索贿、受贿或者谋取合同约定费用外的其他利益</w:t>
            </w:r>
          </w:p>
        </w:tc>
        <w:tc>
          <w:tcPr>
            <w:tcW w:w="2058" w:type="dxa"/>
          </w:tcPr>
          <w:p>
            <w:pPr>
              <w:pStyle w:val="7"/>
              <w:spacing w:before="11"/>
              <w:rPr>
                <w:sz w:val="13"/>
              </w:rPr>
            </w:pPr>
          </w:p>
          <w:p>
            <w:pPr>
              <w:pStyle w:val="7"/>
              <w:numPr>
                <w:ilvl w:val="0"/>
                <w:numId w:val="77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7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73"/>
              </w:numPr>
              <w:tabs>
                <w:tab w:val="left" w:pos="214"/>
              </w:tabs>
              <w:spacing w:before="0" w:after="0" w:line="224" w:lineRule="exact"/>
              <w:ind w:left="213" w:right="0" w:hanging="183"/>
              <w:jc w:val="left"/>
              <w:rPr>
                <w:sz w:val="18"/>
              </w:rPr>
            </w:pPr>
            <w:r>
              <w:rPr>
                <w:sz w:val="18"/>
              </w:rPr>
              <w:t>执法依据；</w:t>
            </w:r>
          </w:p>
          <w:p>
            <w:pPr>
              <w:pStyle w:val="7"/>
              <w:numPr>
                <w:ilvl w:val="0"/>
                <w:numId w:val="77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73"/>
              </w:numPr>
              <w:tabs>
                <w:tab w:val="left" w:pos="214"/>
              </w:tabs>
              <w:spacing w:before="0" w:after="0" w:line="224" w:lineRule="exact"/>
              <w:ind w:left="213" w:right="0" w:hanging="183"/>
              <w:jc w:val="left"/>
              <w:rPr>
                <w:sz w:val="18"/>
              </w:rPr>
            </w:pPr>
            <w:r>
              <w:rPr>
                <w:sz w:val="18"/>
              </w:rPr>
              <w:t>咨询、监督投诉方式；</w:t>
            </w:r>
          </w:p>
          <w:p>
            <w:pPr>
              <w:pStyle w:val="7"/>
              <w:numPr>
                <w:ilvl w:val="0"/>
                <w:numId w:val="773"/>
              </w:numPr>
              <w:tabs>
                <w:tab w:val="left" w:pos="214"/>
              </w:tabs>
              <w:spacing w:before="0" w:after="0" w:line="226" w:lineRule="exact"/>
              <w:ind w:left="213" w:right="0" w:hanging="183"/>
              <w:jc w:val="left"/>
              <w:rPr>
                <w:sz w:val="18"/>
              </w:rPr>
            </w:pPr>
            <w:r>
              <w:rPr>
                <w:sz w:val="18"/>
              </w:rPr>
              <w:t>处罚决定；</w:t>
            </w:r>
          </w:p>
          <w:p>
            <w:pPr>
              <w:pStyle w:val="7"/>
              <w:numPr>
                <w:ilvl w:val="0"/>
                <w:numId w:val="77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《注册造价工程师管理办法》</w:t>
            </w:r>
          </w:p>
        </w:tc>
        <w:tc>
          <w:tcPr>
            <w:tcW w:w="1009" w:type="dxa"/>
          </w:tcPr>
          <w:p>
            <w:pPr>
              <w:pStyle w:val="7"/>
              <w:rPr>
                <w:sz w:val="18"/>
              </w:rPr>
            </w:pPr>
          </w:p>
          <w:p>
            <w:pPr>
              <w:pStyle w:val="7"/>
              <w:spacing w:before="6"/>
              <w:rPr>
                <w:sz w:val="13"/>
              </w:rPr>
            </w:pPr>
          </w:p>
          <w:p>
            <w:pPr>
              <w:pStyle w:val="7"/>
              <w:numPr>
                <w:ilvl w:val="0"/>
                <w:numId w:val="77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7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388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注册造价工程师在执业过程中实</w:t>
            </w:r>
            <w:r>
              <w:rPr>
                <w:sz w:val="18"/>
              </w:rPr>
              <w:t>施商业贿赂</w:t>
            </w:r>
          </w:p>
        </w:tc>
        <w:tc>
          <w:tcPr>
            <w:tcW w:w="2058" w:type="dxa"/>
          </w:tcPr>
          <w:p>
            <w:pPr>
              <w:pStyle w:val="7"/>
              <w:spacing w:before="11"/>
              <w:rPr>
                <w:sz w:val="13"/>
              </w:rPr>
            </w:pPr>
          </w:p>
          <w:p>
            <w:pPr>
              <w:pStyle w:val="7"/>
              <w:numPr>
                <w:ilvl w:val="0"/>
                <w:numId w:val="77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7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75"/>
              </w:numPr>
              <w:tabs>
                <w:tab w:val="left" w:pos="214"/>
              </w:tabs>
              <w:spacing w:before="0" w:after="0" w:line="224" w:lineRule="exact"/>
              <w:ind w:left="213" w:right="0" w:hanging="183"/>
              <w:jc w:val="left"/>
              <w:rPr>
                <w:sz w:val="18"/>
              </w:rPr>
            </w:pPr>
            <w:r>
              <w:rPr>
                <w:sz w:val="18"/>
              </w:rPr>
              <w:t>执法依据；</w:t>
            </w:r>
          </w:p>
          <w:p>
            <w:pPr>
              <w:pStyle w:val="7"/>
              <w:numPr>
                <w:ilvl w:val="0"/>
                <w:numId w:val="77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75"/>
              </w:numPr>
              <w:tabs>
                <w:tab w:val="left" w:pos="214"/>
              </w:tabs>
              <w:spacing w:before="0" w:after="0" w:line="224" w:lineRule="exact"/>
              <w:ind w:left="213" w:right="0" w:hanging="183"/>
              <w:jc w:val="left"/>
              <w:rPr>
                <w:sz w:val="18"/>
              </w:rPr>
            </w:pPr>
            <w:r>
              <w:rPr>
                <w:sz w:val="18"/>
              </w:rPr>
              <w:t>咨询、监督投诉方式；</w:t>
            </w:r>
          </w:p>
          <w:p>
            <w:pPr>
              <w:pStyle w:val="7"/>
              <w:numPr>
                <w:ilvl w:val="0"/>
                <w:numId w:val="775"/>
              </w:numPr>
              <w:tabs>
                <w:tab w:val="left" w:pos="214"/>
              </w:tabs>
              <w:spacing w:before="0" w:after="0" w:line="226" w:lineRule="exact"/>
              <w:ind w:left="213" w:right="0" w:hanging="183"/>
              <w:jc w:val="left"/>
              <w:rPr>
                <w:sz w:val="18"/>
              </w:rPr>
            </w:pPr>
            <w:r>
              <w:rPr>
                <w:sz w:val="18"/>
              </w:rPr>
              <w:t>处罚决定；</w:t>
            </w:r>
          </w:p>
          <w:p>
            <w:pPr>
              <w:pStyle w:val="7"/>
              <w:numPr>
                <w:ilvl w:val="0"/>
                <w:numId w:val="77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《注册造价工程师管理办法》</w:t>
            </w:r>
          </w:p>
        </w:tc>
        <w:tc>
          <w:tcPr>
            <w:tcW w:w="1009" w:type="dxa"/>
          </w:tcPr>
          <w:p>
            <w:pPr>
              <w:pStyle w:val="7"/>
              <w:rPr>
                <w:sz w:val="18"/>
              </w:rPr>
            </w:pPr>
          </w:p>
          <w:p>
            <w:pPr>
              <w:pStyle w:val="7"/>
              <w:spacing w:before="6"/>
              <w:rPr>
                <w:sz w:val="13"/>
              </w:rPr>
            </w:pPr>
          </w:p>
          <w:p>
            <w:pPr>
              <w:pStyle w:val="7"/>
              <w:numPr>
                <w:ilvl w:val="0"/>
                <w:numId w:val="77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7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389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rPr>
                <w:sz w:val="18"/>
              </w:rPr>
            </w:pPr>
            <w:r>
              <w:rPr>
                <w:spacing w:val="-1"/>
                <w:sz w:val="18"/>
              </w:rPr>
              <w:t>注册造价工程师签署有虚假记载</w:t>
            </w:r>
          </w:p>
          <w:p>
            <w:pPr>
              <w:pStyle w:val="7"/>
              <w:spacing w:line="235" w:lineRule="auto"/>
              <w:ind w:left="32" w:right="107"/>
              <w:jc w:val="both"/>
              <w:rPr>
                <w:sz w:val="18"/>
              </w:rPr>
            </w:pPr>
            <w:r>
              <w:rPr>
                <w:spacing w:val="-1"/>
                <w:sz w:val="18"/>
              </w:rPr>
              <w:t>、误导性陈述的工程造价成果文</w:t>
            </w:r>
            <w:r>
              <w:rPr>
                <w:sz w:val="18"/>
              </w:rPr>
              <w:t>件</w:t>
            </w:r>
          </w:p>
        </w:tc>
        <w:tc>
          <w:tcPr>
            <w:tcW w:w="2058" w:type="dxa"/>
          </w:tcPr>
          <w:p>
            <w:pPr>
              <w:pStyle w:val="7"/>
              <w:spacing w:before="11"/>
              <w:rPr>
                <w:sz w:val="13"/>
              </w:rPr>
            </w:pPr>
          </w:p>
          <w:p>
            <w:pPr>
              <w:pStyle w:val="7"/>
              <w:numPr>
                <w:ilvl w:val="0"/>
                <w:numId w:val="77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7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77"/>
              </w:numPr>
              <w:tabs>
                <w:tab w:val="left" w:pos="214"/>
              </w:tabs>
              <w:spacing w:before="0" w:after="0" w:line="224" w:lineRule="exact"/>
              <w:ind w:left="213" w:right="0" w:hanging="183"/>
              <w:jc w:val="left"/>
              <w:rPr>
                <w:sz w:val="18"/>
              </w:rPr>
            </w:pPr>
            <w:r>
              <w:rPr>
                <w:sz w:val="18"/>
              </w:rPr>
              <w:t>执法依据；</w:t>
            </w:r>
          </w:p>
          <w:p>
            <w:pPr>
              <w:pStyle w:val="7"/>
              <w:numPr>
                <w:ilvl w:val="0"/>
                <w:numId w:val="77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77"/>
              </w:numPr>
              <w:tabs>
                <w:tab w:val="left" w:pos="214"/>
              </w:tabs>
              <w:spacing w:before="0" w:after="0" w:line="224" w:lineRule="exact"/>
              <w:ind w:left="213" w:right="0" w:hanging="183"/>
              <w:jc w:val="left"/>
              <w:rPr>
                <w:sz w:val="18"/>
              </w:rPr>
            </w:pPr>
            <w:r>
              <w:rPr>
                <w:sz w:val="18"/>
              </w:rPr>
              <w:t>咨询、监督投诉方式；</w:t>
            </w:r>
          </w:p>
          <w:p>
            <w:pPr>
              <w:pStyle w:val="7"/>
              <w:numPr>
                <w:ilvl w:val="0"/>
                <w:numId w:val="777"/>
              </w:numPr>
              <w:tabs>
                <w:tab w:val="left" w:pos="214"/>
              </w:tabs>
              <w:spacing w:before="0" w:after="0" w:line="226" w:lineRule="exact"/>
              <w:ind w:left="213" w:right="0" w:hanging="183"/>
              <w:jc w:val="left"/>
              <w:rPr>
                <w:sz w:val="18"/>
              </w:rPr>
            </w:pPr>
            <w:r>
              <w:rPr>
                <w:sz w:val="18"/>
              </w:rPr>
              <w:t>处罚决定；</w:t>
            </w:r>
          </w:p>
          <w:p>
            <w:pPr>
              <w:pStyle w:val="7"/>
              <w:numPr>
                <w:ilvl w:val="0"/>
                <w:numId w:val="77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《注册造价工程师管理办法》</w:t>
            </w:r>
          </w:p>
        </w:tc>
        <w:tc>
          <w:tcPr>
            <w:tcW w:w="1009" w:type="dxa"/>
          </w:tcPr>
          <w:p>
            <w:pPr>
              <w:pStyle w:val="7"/>
              <w:rPr>
                <w:sz w:val="18"/>
              </w:rPr>
            </w:pPr>
          </w:p>
          <w:p>
            <w:pPr>
              <w:pStyle w:val="7"/>
              <w:spacing w:before="6"/>
              <w:rPr>
                <w:sz w:val="13"/>
              </w:rPr>
            </w:pPr>
          </w:p>
          <w:p>
            <w:pPr>
              <w:pStyle w:val="7"/>
              <w:numPr>
                <w:ilvl w:val="0"/>
                <w:numId w:val="77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7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390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注册造价工程师以个人名义承接</w:t>
            </w:r>
            <w:r>
              <w:rPr>
                <w:sz w:val="18"/>
              </w:rPr>
              <w:t>工程造价业务</w:t>
            </w:r>
          </w:p>
        </w:tc>
        <w:tc>
          <w:tcPr>
            <w:tcW w:w="2058" w:type="dxa"/>
          </w:tcPr>
          <w:p>
            <w:pPr>
              <w:pStyle w:val="7"/>
              <w:spacing w:before="11"/>
              <w:rPr>
                <w:sz w:val="13"/>
              </w:rPr>
            </w:pPr>
          </w:p>
          <w:p>
            <w:pPr>
              <w:pStyle w:val="7"/>
              <w:numPr>
                <w:ilvl w:val="0"/>
                <w:numId w:val="77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7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79"/>
              </w:numPr>
              <w:tabs>
                <w:tab w:val="left" w:pos="214"/>
              </w:tabs>
              <w:spacing w:before="0" w:after="0" w:line="224" w:lineRule="exact"/>
              <w:ind w:left="213" w:right="0" w:hanging="183"/>
              <w:jc w:val="left"/>
              <w:rPr>
                <w:sz w:val="18"/>
              </w:rPr>
            </w:pPr>
            <w:r>
              <w:rPr>
                <w:sz w:val="18"/>
              </w:rPr>
              <w:t>执法依据；</w:t>
            </w:r>
          </w:p>
          <w:p>
            <w:pPr>
              <w:pStyle w:val="7"/>
              <w:numPr>
                <w:ilvl w:val="0"/>
                <w:numId w:val="77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79"/>
              </w:numPr>
              <w:tabs>
                <w:tab w:val="left" w:pos="214"/>
              </w:tabs>
              <w:spacing w:before="0" w:after="0" w:line="224" w:lineRule="exact"/>
              <w:ind w:left="213" w:right="0" w:hanging="183"/>
              <w:jc w:val="left"/>
              <w:rPr>
                <w:sz w:val="18"/>
              </w:rPr>
            </w:pPr>
            <w:r>
              <w:rPr>
                <w:sz w:val="18"/>
              </w:rPr>
              <w:t>咨询、监督投诉方式；</w:t>
            </w:r>
          </w:p>
          <w:p>
            <w:pPr>
              <w:pStyle w:val="7"/>
              <w:numPr>
                <w:ilvl w:val="0"/>
                <w:numId w:val="779"/>
              </w:numPr>
              <w:tabs>
                <w:tab w:val="left" w:pos="214"/>
              </w:tabs>
              <w:spacing w:before="0" w:after="0" w:line="226" w:lineRule="exact"/>
              <w:ind w:left="213" w:right="0" w:hanging="183"/>
              <w:jc w:val="left"/>
              <w:rPr>
                <w:sz w:val="18"/>
              </w:rPr>
            </w:pPr>
            <w:r>
              <w:rPr>
                <w:sz w:val="18"/>
              </w:rPr>
              <w:t>处罚决定；</w:t>
            </w:r>
          </w:p>
          <w:p>
            <w:pPr>
              <w:pStyle w:val="7"/>
              <w:numPr>
                <w:ilvl w:val="0"/>
                <w:numId w:val="77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《注册造价工程师管理办法》</w:t>
            </w:r>
          </w:p>
        </w:tc>
        <w:tc>
          <w:tcPr>
            <w:tcW w:w="1009" w:type="dxa"/>
          </w:tcPr>
          <w:p>
            <w:pPr>
              <w:pStyle w:val="7"/>
              <w:rPr>
                <w:sz w:val="18"/>
              </w:rPr>
            </w:pPr>
          </w:p>
          <w:p>
            <w:pPr>
              <w:pStyle w:val="7"/>
              <w:spacing w:before="6"/>
              <w:rPr>
                <w:sz w:val="13"/>
              </w:rPr>
            </w:pPr>
          </w:p>
          <w:p>
            <w:pPr>
              <w:pStyle w:val="7"/>
              <w:numPr>
                <w:ilvl w:val="0"/>
                <w:numId w:val="78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8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391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注册造价工程师允许他人以自己名义从事工程造</w:t>
            </w:r>
            <w:r>
              <w:rPr>
                <w:sz w:val="18"/>
              </w:rPr>
              <w:t>价业务</w:t>
            </w:r>
          </w:p>
        </w:tc>
        <w:tc>
          <w:tcPr>
            <w:tcW w:w="2058" w:type="dxa"/>
          </w:tcPr>
          <w:p>
            <w:pPr>
              <w:pStyle w:val="7"/>
              <w:spacing w:before="11"/>
              <w:rPr>
                <w:sz w:val="13"/>
              </w:rPr>
            </w:pPr>
          </w:p>
          <w:p>
            <w:pPr>
              <w:pStyle w:val="7"/>
              <w:numPr>
                <w:ilvl w:val="0"/>
                <w:numId w:val="78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8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81"/>
              </w:numPr>
              <w:tabs>
                <w:tab w:val="left" w:pos="214"/>
              </w:tabs>
              <w:spacing w:before="0" w:after="0" w:line="224" w:lineRule="exact"/>
              <w:ind w:left="213" w:right="0" w:hanging="183"/>
              <w:jc w:val="left"/>
              <w:rPr>
                <w:sz w:val="18"/>
              </w:rPr>
            </w:pPr>
            <w:r>
              <w:rPr>
                <w:sz w:val="18"/>
              </w:rPr>
              <w:t>执法依据；</w:t>
            </w:r>
          </w:p>
          <w:p>
            <w:pPr>
              <w:pStyle w:val="7"/>
              <w:numPr>
                <w:ilvl w:val="0"/>
                <w:numId w:val="78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81"/>
              </w:numPr>
              <w:tabs>
                <w:tab w:val="left" w:pos="214"/>
              </w:tabs>
              <w:spacing w:before="0" w:after="0" w:line="224" w:lineRule="exact"/>
              <w:ind w:left="213" w:right="0" w:hanging="183"/>
              <w:jc w:val="left"/>
              <w:rPr>
                <w:sz w:val="18"/>
              </w:rPr>
            </w:pPr>
            <w:r>
              <w:rPr>
                <w:sz w:val="18"/>
              </w:rPr>
              <w:t>咨询、监督投诉方式；</w:t>
            </w:r>
          </w:p>
          <w:p>
            <w:pPr>
              <w:pStyle w:val="7"/>
              <w:numPr>
                <w:ilvl w:val="0"/>
                <w:numId w:val="781"/>
              </w:numPr>
              <w:tabs>
                <w:tab w:val="left" w:pos="214"/>
              </w:tabs>
              <w:spacing w:before="0" w:after="0" w:line="226" w:lineRule="exact"/>
              <w:ind w:left="213" w:right="0" w:hanging="183"/>
              <w:jc w:val="left"/>
              <w:rPr>
                <w:sz w:val="18"/>
              </w:rPr>
            </w:pPr>
            <w:r>
              <w:rPr>
                <w:sz w:val="18"/>
              </w:rPr>
              <w:t>处罚决定；</w:t>
            </w:r>
          </w:p>
          <w:p>
            <w:pPr>
              <w:pStyle w:val="7"/>
              <w:numPr>
                <w:ilvl w:val="0"/>
                <w:numId w:val="78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《注册造价工程师管理办法》</w:t>
            </w:r>
          </w:p>
        </w:tc>
        <w:tc>
          <w:tcPr>
            <w:tcW w:w="1009" w:type="dxa"/>
          </w:tcPr>
          <w:p>
            <w:pPr>
              <w:pStyle w:val="7"/>
              <w:rPr>
                <w:sz w:val="18"/>
              </w:rPr>
            </w:pPr>
          </w:p>
          <w:p>
            <w:pPr>
              <w:pStyle w:val="7"/>
              <w:spacing w:before="6"/>
              <w:rPr>
                <w:sz w:val="13"/>
              </w:rPr>
            </w:pPr>
          </w:p>
          <w:p>
            <w:pPr>
              <w:pStyle w:val="7"/>
              <w:numPr>
                <w:ilvl w:val="0"/>
                <w:numId w:val="78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8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392</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注册造价工程师同时在两个或者两个以上单位执</w:t>
            </w:r>
            <w:r>
              <w:rPr>
                <w:sz w:val="18"/>
              </w:rPr>
              <w:t>业</w:t>
            </w:r>
          </w:p>
        </w:tc>
        <w:tc>
          <w:tcPr>
            <w:tcW w:w="2058" w:type="dxa"/>
          </w:tcPr>
          <w:p>
            <w:pPr>
              <w:pStyle w:val="7"/>
              <w:spacing w:before="11"/>
              <w:rPr>
                <w:sz w:val="13"/>
              </w:rPr>
            </w:pPr>
          </w:p>
          <w:p>
            <w:pPr>
              <w:pStyle w:val="7"/>
              <w:numPr>
                <w:ilvl w:val="0"/>
                <w:numId w:val="78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8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83"/>
              </w:numPr>
              <w:tabs>
                <w:tab w:val="left" w:pos="214"/>
              </w:tabs>
              <w:spacing w:before="0" w:after="0" w:line="224" w:lineRule="exact"/>
              <w:ind w:left="213" w:right="0" w:hanging="183"/>
              <w:jc w:val="left"/>
              <w:rPr>
                <w:sz w:val="18"/>
              </w:rPr>
            </w:pPr>
            <w:r>
              <w:rPr>
                <w:sz w:val="18"/>
              </w:rPr>
              <w:t>执法依据；</w:t>
            </w:r>
          </w:p>
          <w:p>
            <w:pPr>
              <w:pStyle w:val="7"/>
              <w:numPr>
                <w:ilvl w:val="0"/>
                <w:numId w:val="78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83"/>
              </w:numPr>
              <w:tabs>
                <w:tab w:val="left" w:pos="214"/>
              </w:tabs>
              <w:spacing w:before="0" w:after="0" w:line="224" w:lineRule="exact"/>
              <w:ind w:left="213" w:right="0" w:hanging="183"/>
              <w:jc w:val="left"/>
              <w:rPr>
                <w:sz w:val="18"/>
              </w:rPr>
            </w:pPr>
            <w:r>
              <w:rPr>
                <w:sz w:val="18"/>
              </w:rPr>
              <w:t>咨询、监督投诉方式；</w:t>
            </w:r>
          </w:p>
          <w:p>
            <w:pPr>
              <w:pStyle w:val="7"/>
              <w:numPr>
                <w:ilvl w:val="0"/>
                <w:numId w:val="783"/>
              </w:numPr>
              <w:tabs>
                <w:tab w:val="left" w:pos="214"/>
              </w:tabs>
              <w:spacing w:before="0" w:after="0" w:line="226" w:lineRule="exact"/>
              <w:ind w:left="213" w:right="0" w:hanging="183"/>
              <w:jc w:val="left"/>
              <w:rPr>
                <w:sz w:val="18"/>
              </w:rPr>
            </w:pPr>
            <w:r>
              <w:rPr>
                <w:sz w:val="18"/>
              </w:rPr>
              <w:t>处罚决定；</w:t>
            </w:r>
          </w:p>
          <w:p>
            <w:pPr>
              <w:pStyle w:val="7"/>
              <w:numPr>
                <w:ilvl w:val="0"/>
                <w:numId w:val="78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《注册造价工程师管理办法》</w:t>
            </w:r>
          </w:p>
        </w:tc>
        <w:tc>
          <w:tcPr>
            <w:tcW w:w="1009" w:type="dxa"/>
          </w:tcPr>
          <w:p>
            <w:pPr>
              <w:pStyle w:val="7"/>
              <w:rPr>
                <w:sz w:val="18"/>
              </w:rPr>
            </w:pPr>
          </w:p>
          <w:p>
            <w:pPr>
              <w:pStyle w:val="7"/>
              <w:spacing w:before="6"/>
              <w:rPr>
                <w:sz w:val="13"/>
              </w:rPr>
            </w:pPr>
          </w:p>
          <w:p>
            <w:pPr>
              <w:pStyle w:val="7"/>
              <w:numPr>
                <w:ilvl w:val="0"/>
                <w:numId w:val="78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8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393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注册造价工程师涂改、倒卖、出租、出借或者以其他形式非法转让注册证书或者</w:t>
            </w:r>
            <w:r>
              <w:rPr>
                <w:sz w:val="18"/>
              </w:rPr>
              <w:t>执业印章</w:t>
            </w:r>
          </w:p>
        </w:tc>
        <w:tc>
          <w:tcPr>
            <w:tcW w:w="2058" w:type="dxa"/>
          </w:tcPr>
          <w:p>
            <w:pPr>
              <w:pStyle w:val="7"/>
              <w:spacing w:before="11"/>
              <w:rPr>
                <w:sz w:val="13"/>
              </w:rPr>
            </w:pPr>
          </w:p>
          <w:p>
            <w:pPr>
              <w:pStyle w:val="7"/>
              <w:numPr>
                <w:ilvl w:val="0"/>
                <w:numId w:val="78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8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85"/>
              </w:numPr>
              <w:tabs>
                <w:tab w:val="left" w:pos="214"/>
              </w:tabs>
              <w:spacing w:before="0" w:after="0" w:line="224" w:lineRule="exact"/>
              <w:ind w:left="213" w:right="0" w:hanging="183"/>
              <w:jc w:val="left"/>
              <w:rPr>
                <w:sz w:val="18"/>
              </w:rPr>
            </w:pPr>
            <w:r>
              <w:rPr>
                <w:sz w:val="18"/>
              </w:rPr>
              <w:t>执法依据；</w:t>
            </w:r>
          </w:p>
          <w:p>
            <w:pPr>
              <w:pStyle w:val="7"/>
              <w:numPr>
                <w:ilvl w:val="0"/>
                <w:numId w:val="78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85"/>
              </w:numPr>
              <w:tabs>
                <w:tab w:val="left" w:pos="214"/>
              </w:tabs>
              <w:spacing w:before="0" w:after="0" w:line="224" w:lineRule="exact"/>
              <w:ind w:left="213" w:right="0" w:hanging="183"/>
              <w:jc w:val="left"/>
              <w:rPr>
                <w:sz w:val="18"/>
              </w:rPr>
            </w:pPr>
            <w:r>
              <w:rPr>
                <w:sz w:val="18"/>
              </w:rPr>
              <w:t>咨询、监督投诉方式；</w:t>
            </w:r>
          </w:p>
          <w:p>
            <w:pPr>
              <w:pStyle w:val="7"/>
              <w:numPr>
                <w:ilvl w:val="0"/>
                <w:numId w:val="785"/>
              </w:numPr>
              <w:tabs>
                <w:tab w:val="left" w:pos="214"/>
              </w:tabs>
              <w:spacing w:before="0" w:after="0" w:line="226" w:lineRule="exact"/>
              <w:ind w:left="213" w:right="0" w:hanging="183"/>
              <w:jc w:val="left"/>
              <w:rPr>
                <w:sz w:val="18"/>
              </w:rPr>
            </w:pPr>
            <w:r>
              <w:rPr>
                <w:sz w:val="18"/>
              </w:rPr>
              <w:t>处罚决定；</w:t>
            </w:r>
          </w:p>
          <w:p>
            <w:pPr>
              <w:pStyle w:val="7"/>
              <w:numPr>
                <w:ilvl w:val="0"/>
                <w:numId w:val="78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《注册造价工程师管理办法》</w:t>
            </w:r>
          </w:p>
        </w:tc>
        <w:tc>
          <w:tcPr>
            <w:tcW w:w="1009" w:type="dxa"/>
          </w:tcPr>
          <w:p>
            <w:pPr>
              <w:pStyle w:val="7"/>
              <w:rPr>
                <w:sz w:val="18"/>
              </w:rPr>
            </w:pPr>
          </w:p>
          <w:p>
            <w:pPr>
              <w:pStyle w:val="7"/>
              <w:spacing w:before="6"/>
              <w:rPr>
                <w:sz w:val="13"/>
              </w:rPr>
            </w:pPr>
          </w:p>
          <w:p>
            <w:pPr>
              <w:pStyle w:val="7"/>
              <w:numPr>
                <w:ilvl w:val="0"/>
                <w:numId w:val="78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8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394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注册造价工程师有法律、法规、规章禁止的其他</w:t>
            </w:r>
            <w:r>
              <w:rPr>
                <w:sz w:val="18"/>
              </w:rPr>
              <w:t>行为</w:t>
            </w:r>
          </w:p>
        </w:tc>
        <w:tc>
          <w:tcPr>
            <w:tcW w:w="2058" w:type="dxa"/>
          </w:tcPr>
          <w:p>
            <w:pPr>
              <w:pStyle w:val="7"/>
              <w:spacing w:before="11"/>
              <w:rPr>
                <w:sz w:val="13"/>
              </w:rPr>
            </w:pPr>
          </w:p>
          <w:p>
            <w:pPr>
              <w:pStyle w:val="7"/>
              <w:numPr>
                <w:ilvl w:val="0"/>
                <w:numId w:val="78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8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87"/>
              </w:numPr>
              <w:tabs>
                <w:tab w:val="left" w:pos="214"/>
              </w:tabs>
              <w:spacing w:before="0" w:after="0" w:line="224" w:lineRule="exact"/>
              <w:ind w:left="213" w:right="0" w:hanging="183"/>
              <w:jc w:val="left"/>
              <w:rPr>
                <w:sz w:val="18"/>
              </w:rPr>
            </w:pPr>
            <w:r>
              <w:rPr>
                <w:sz w:val="18"/>
              </w:rPr>
              <w:t>执法依据；</w:t>
            </w:r>
          </w:p>
          <w:p>
            <w:pPr>
              <w:pStyle w:val="7"/>
              <w:numPr>
                <w:ilvl w:val="0"/>
                <w:numId w:val="78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87"/>
              </w:numPr>
              <w:tabs>
                <w:tab w:val="left" w:pos="214"/>
              </w:tabs>
              <w:spacing w:before="0" w:after="0" w:line="224" w:lineRule="exact"/>
              <w:ind w:left="213" w:right="0" w:hanging="183"/>
              <w:jc w:val="left"/>
              <w:rPr>
                <w:sz w:val="18"/>
              </w:rPr>
            </w:pPr>
            <w:r>
              <w:rPr>
                <w:sz w:val="18"/>
              </w:rPr>
              <w:t>咨询、监督投诉方式；</w:t>
            </w:r>
          </w:p>
          <w:p>
            <w:pPr>
              <w:pStyle w:val="7"/>
              <w:numPr>
                <w:ilvl w:val="0"/>
                <w:numId w:val="787"/>
              </w:numPr>
              <w:tabs>
                <w:tab w:val="left" w:pos="214"/>
              </w:tabs>
              <w:spacing w:before="0" w:after="0" w:line="226" w:lineRule="exact"/>
              <w:ind w:left="213" w:right="0" w:hanging="183"/>
              <w:jc w:val="left"/>
              <w:rPr>
                <w:sz w:val="18"/>
              </w:rPr>
            </w:pPr>
            <w:r>
              <w:rPr>
                <w:sz w:val="18"/>
              </w:rPr>
              <w:t>处罚决定；</w:t>
            </w:r>
          </w:p>
          <w:p>
            <w:pPr>
              <w:pStyle w:val="7"/>
              <w:numPr>
                <w:ilvl w:val="0"/>
                <w:numId w:val="78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《注册造价工程师管理办法》</w:t>
            </w:r>
          </w:p>
        </w:tc>
        <w:tc>
          <w:tcPr>
            <w:tcW w:w="1009" w:type="dxa"/>
          </w:tcPr>
          <w:p>
            <w:pPr>
              <w:pStyle w:val="7"/>
              <w:rPr>
                <w:sz w:val="18"/>
              </w:rPr>
            </w:pPr>
          </w:p>
          <w:p>
            <w:pPr>
              <w:pStyle w:val="7"/>
              <w:spacing w:before="6"/>
              <w:rPr>
                <w:sz w:val="13"/>
              </w:rPr>
            </w:pPr>
          </w:p>
          <w:p>
            <w:pPr>
              <w:pStyle w:val="7"/>
              <w:numPr>
                <w:ilvl w:val="0"/>
                <w:numId w:val="78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8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395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注册造价工程师或者其聘用单位未按照要求提供造价工程师信用</w:t>
            </w:r>
            <w:r>
              <w:rPr>
                <w:sz w:val="18"/>
              </w:rPr>
              <w:t>档案信息</w:t>
            </w:r>
          </w:p>
        </w:tc>
        <w:tc>
          <w:tcPr>
            <w:tcW w:w="2058" w:type="dxa"/>
          </w:tcPr>
          <w:p>
            <w:pPr>
              <w:pStyle w:val="7"/>
              <w:spacing w:before="11"/>
              <w:rPr>
                <w:sz w:val="13"/>
              </w:rPr>
            </w:pPr>
          </w:p>
          <w:p>
            <w:pPr>
              <w:pStyle w:val="7"/>
              <w:numPr>
                <w:ilvl w:val="0"/>
                <w:numId w:val="78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8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89"/>
              </w:numPr>
              <w:tabs>
                <w:tab w:val="left" w:pos="214"/>
              </w:tabs>
              <w:spacing w:before="0" w:after="0" w:line="224" w:lineRule="exact"/>
              <w:ind w:left="213" w:right="0" w:hanging="183"/>
              <w:jc w:val="left"/>
              <w:rPr>
                <w:sz w:val="18"/>
              </w:rPr>
            </w:pPr>
            <w:r>
              <w:rPr>
                <w:sz w:val="18"/>
              </w:rPr>
              <w:t>执法依据；</w:t>
            </w:r>
          </w:p>
          <w:p>
            <w:pPr>
              <w:pStyle w:val="7"/>
              <w:numPr>
                <w:ilvl w:val="0"/>
                <w:numId w:val="78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89"/>
              </w:numPr>
              <w:tabs>
                <w:tab w:val="left" w:pos="214"/>
              </w:tabs>
              <w:spacing w:before="0" w:after="0" w:line="224" w:lineRule="exact"/>
              <w:ind w:left="213" w:right="0" w:hanging="183"/>
              <w:jc w:val="left"/>
              <w:rPr>
                <w:sz w:val="18"/>
              </w:rPr>
            </w:pPr>
            <w:r>
              <w:rPr>
                <w:sz w:val="18"/>
              </w:rPr>
              <w:t>咨询、监督投诉方式；</w:t>
            </w:r>
          </w:p>
          <w:p>
            <w:pPr>
              <w:pStyle w:val="7"/>
              <w:numPr>
                <w:ilvl w:val="0"/>
                <w:numId w:val="789"/>
              </w:numPr>
              <w:tabs>
                <w:tab w:val="left" w:pos="214"/>
              </w:tabs>
              <w:spacing w:before="0" w:after="0" w:line="226" w:lineRule="exact"/>
              <w:ind w:left="213" w:right="0" w:hanging="183"/>
              <w:jc w:val="left"/>
              <w:rPr>
                <w:sz w:val="18"/>
              </w:rPr>
            </w:pPr>
            <w:r>
              <w:rPr>
                <w:sz w:val="18"/>
              </w:rPr>
              <w:t>处罚决定；</w:t>
            </w:r>
          </w:p>
          <w:p>
            <w:pPr>
              <w:pStyle w:val="7"/>
              <w:numPr>
                <w:ilvl w:val="0"/>
                <w:numId w:val="78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《注册造价工程师管理办法》</w:t>
            </w:r>
          </w:p>
        </w:tc>
        <w:tc>
          <w:tcPr>
            <w:tcW w:w="1009" w:type="dxa"/>
          </w:tcPr>
          <w:p>
            <w:pPr>
              <w:pStyle w:val="7"/>
              <w:rPr>
                <w:sz w:val="18"/>
              </w:rPr>
            </w:pPr>
          </w:p>
          <w:p>
            <w:pPr>
              <w:pStyle w:val="7"/>
              <w:spacing w:before="6"/>
              <w:rPr>
                <w:sz w:val="13"/>
              </w:rPr>
            </w:pPr>
          </w:p>
          <w:p>
            <w:pPr>
              <w:pStyle w:val="7"/>
              <w:numPr>
                <w:ilvl w:val="0"/>
                <w:numId w:val="79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9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396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申请人隐瞒有关情况或者提供虚假材料申请工程造价咨询企业资</w:t>
            </w:r>
            <w:r>
              <w:rPr>
                <w:sz w:val="18"/>
              </w:rPr>
              <w:t>质</w:t>
            </w:r>
          </w:p>
        </w:tc>
        <w:tc>
          <w:tcPr>
            <w:tcW w:w="2058" w:type="dxa"/>
          </w:tcPr>
          <w:p>
            <w:pPr>
              <w:pStyle w:val="7"/>
              <w:spacing w:before="11"/>
              <w:rPr>
                <w:sz w:val="13"/>
              </w:rPr>
            </w:pPr>
          </w:p>
          <w:p>
            <w:pPr>
              <w:pStyle w:val="7"/>
              <w:numPr>
                <w:ilvl w:val="0"/>
                <w:numId w:val="79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9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91"/>
              </w:numPr>
              <w:tabs>
                <w:tab w:val="left" w:pos="214"/>
              </w:tabs>
              <w:spacing w:before="0" w:after="0" w:line="224" w:lineRule="exact"/>
              <w:ind w:left="213" w:right="0" w:hanging="183"/>
              <w:jc w:val="left"/>
              <w:rPr>
                <w:sz w:val="18"/>
              </w:rPr>
            </w:pPr>
            <w:r>
              <w:rPr>
                <w:sz w:val="18"/>
              </w:rPr>
              <w:t>执法依据；</w:t>
            </w:r>
          </w:p>
          <w:p>
            <w:pPr>
              <w:pStyle w:val="7"/>
              <w:numPr>
                <w:ilvl w:val="0"/>
                <w:numId w:val="79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91"/>
              </w:numPr>
              <w:tabs>
                <w:tab w:val="left" w:pos="214"/>
              </w:tabs>
              <w:spacing w:before="0" w:after="0" w:line="224" w:lineRule="exact"/>
              <w:ind w:left="213" w:right="0" w:hanging="183"/>
              <w:jc w:val="left"/>
              <w:rPr>
                <w:sz w:val="18"/>
              </w:rPr>
            </w:pPr>
            <w:r>
              <w:rPr>
                <w:sz w:val="18"/>
              </w:rPr>
              <w:t>咨询、监督投诉方式；</w:t>
            </w:r>
          </w:p>
          <w:p>
            <w:pPr>
              <w:pStyle w:val="7"/>
              <w:numPr>
                <w:ilvl w:val="0"/>
                <w:numId w:val="791"/>
              </w:numPr>
              <w:tabs>
                <w:tab w:val="left" w:pos="214"/>
              </w:tabs>
              <w:spacing w:before="0" w:after="0" w:line="226" w:lineRule="exact"/>
              <w:ind w:left="213" w:right="0" w:hanging="183"/>
              <w:jc w:val="left"/>
              <w:rPr>
                <w:sz w:val="18"/>
              </w:rPr>
            </w:pPr>
            <w:r>
              <w:rPr>
                <w:sz w:val="18"/>
              </w:rPr>
              <w:t>处罚决定；</w:t>
            </w:r>
          </w:p>
          <w:p>
            <w:pPr>
              <w:pStyle w:val="7"/>
              <w:numPr>
                <w:ilvl w:val="0"/>
                <w:numId w:val="79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《工程造价咨询企业管理办法》</w:t>
            </w:r>
          </w:p>
        </w:tc>
        <w:tc>
          <w:tcPr>
            <w:tcW w:w="1009" w:type="dxa"/>
          </w:tcPr>
          <w:p>
            <w:pPr>
              <w:pStyle w:val="7"/>
              <w:rPr>
                <w:sz w:val="18"/>
              </w:rPr>
            </w:pPr>
          </w:p>
          <w:p>
            <w:pPr>
              <w:pStyle w:val="7"/>
              <w:spacing w:before="6"/>
              <w:rPr>
                <w:sz w:val="13"/>
              </w:rPr>
            </w:pPr>
          </w:p>
          <w:p>
            <w:pPr>
              <w:pStyle w:val="7"/>
              <w:numPr>
                <w:ilvl w:val="0"/>
                <w:numId w:val="79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9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397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以欺骗、贿赂等不正当手段取得工程造价咨询企</w:t>
            </w:r>
            <w:r>
              <w:rPr>
                <w:sz w:val="18"/>
              </w:rPr>
              <w:t>业资质</w:t>
            </w:r>
          </w:p>
        </w:tc>
        <w:tc>
          <w:tcPr>
            <w:tcW w:w="2058" w:type="dxa"/>
          </w:tcPr>
          <w:p>
            <w:pPr>
              <w:pStyle w:val="7"/>
              <w:spacing w:before="11"/>
              <w:rPr>
                <w:sz w:val="13"/>
              </w:rPr>
            </w:pPr>
          </w:p>
          <w:p>
            <w:pPr>
              <w:pStyle w:val="7"/>
              <w:numPr>
                <w:ilvl w:val="0"/>
                <w:numId w:val="79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9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93"/>
              </w:numPr>
              <w:tabs>
                <w:tab w:val="left" w:pos="214"/>
              </w:tabs>
              <w:spacing w:before="0" w:after="0" w:line="224" w:lineRule="exact"/>
              <w:ind w:left="213" w:right="0" w:hanging="183"/>
              <w:jc w:val="left"/>
              <w:rPr>
                <w:sz w:val="18"/>
              </w:rPr>
            </w:pPr>
            <w:r>
              <w:rPr>
                <w:sz w:val="18"/>
              </w:rPr>
              <w:t>执法依据；</w:t>
            </w:r>
          </w:p>
          <w:p>
            <w:pPr>
              <w:pStyle w:val="7"/>
              <w:numPr>
                <w:ilvl w:val="0"/>
                <w:numId w:val="79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93"/>
              </w:numPr>
              <w:tabs>
                <w:tab w:val="left" w:pos="214"/>
              </w:tabs>
              <w:spacing w:before="0" w:after="0" w:line="224" w:lineRule="exact"/>
              <w:ind w:left="213" w:right="0" w:hanging="183"/>
              <w:jc w:val="left"/>
              <w:rPr>
                <w:sz w:val="18"/>
              </w:rPr>
            </w:pPr>
            <w:r>
              <w:rPr>
                <w:sz w:val="18"/>
              </w:rPr>
              <w:t>咨询、监督投诉方式；</w:t>
            </w:r>
          </w:p>
          <w:p>
            <w:pPr>
              <w:pStyle w:val="7"/>
              <w:numPr>
                <w:ilvl w:val="0"/>
                <w:numId w:val="793"/>
              </w:numPr>
              <w:tabs>
                <w:tab w:val="left" w:pos="214"/>
              </w:tabs>
              <w:spacing w:before="0" w:after="0" w:line="226" w:lineRule="exact"/>
              <w:ind w:left="213" w:right="0" w:hanging="183"/>
              <w:jc w:val="left"/>
              <w:rPr>
                <w:sz w:val="18"/>
              </w:rPr>
            </w:pPr>
            <w:r>
              <w:rPr>
                <w:sz w:val="18"/>
              </w:rPr>
              <w:t>处罚决定；</w:t>
            </w:r>
          </w:p>
          <w:p>
            <w:pPr>
              <w:pStyle w:val="7"/>
              <w:numPr>
                <w:ilvl w:val="0"/>
                <w:numId w:val="79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《工程造价咨询企业管理办法》</w:t>
            </w:r>
          </w:p>
        </w:tc>
        <w:tc>
          <w:tcPr>
            <w:tcW w:w="1009" w:type="dxa"/>
          </w:tcPr>
          <w:p>
            <w:pPr>
              <w:pStyle w:val="7"/>
              <w:rPr>
                <w:sz w:val="18"/>
              </w:rPr>
            </w:pPr>
          </w:p>
          <w:p>
            <w:pPr>
              <w:pStyle w:val="7"/>
              <w:spacing w:before="6"/>
              <w:rPr>
                <w:sz w:val="13"/>
              </w:rPr>
            </w:pPr>
          </w:p>
          <w:p>
            <w:pPr>
              <w:pStyle w:val="7"/>
              <w:numPr>
                <w:ilvl w:val="0"/>
                <w:numId w:val="79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9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398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未取得工程造价咨询企业资质从事工程造价咨询活动或者超越资质等级承接工程</w:t>
            </w:r>
            <w:r>
              <w:rPr>
                <w:sz w:val="18"/>
              </w:rPr>
              <w:t>造价咨询业务</w:t>
            </w:r>
          </w:p>
        </w:tc>
        <w:tc>
          <w:tcPr>
            <w:tcW w:w="2058" w:type="dxa"/>
          </w:tcPr>
          <w:p>
            <w:pPr>
              <w:pStyle w:val="7"/>
              <w:spacing w:before="11"/>
              <w:rPr>
                <w:sz w:val="13"/>
              </w:rPr>
            </w:pPr>
          </w:p>
          <w:p>
            <w:pPr>
              <w:pStyle w:val="7"/>
              <w:numPr>
                <w:ilvl w:val="0"/>
                <w:numId w:val="79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9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95"/>
              </w:numPr>
              <w:tabs>
                <w:tab w:val="left" w:pos="214"/>
              </w:tabs>
              <w:spacing w:before="0" w:after="0" w:line="224" w:lineRule="exact"/>
              <w:ind w:left="213" w:right="0" w:hanging="183"/>
              <w:jc w:val="left"/>
              <w:rPr>
                <w:sz w:val="18"/>
              </w:rPr>
            </w:pPr>
            <w:r>
              <w:rPr>
                <w:sz w:val="18"/>
              </w:rPr>
              <w:t>执法依据；</w:t>
            </w:r>
          </w:p>
          <w:p>
            <w:pPr>
              <w:pStyle w:val="7"/>
              <w:numPr>
                <w:ilvl w:val="0"/>
                <w:numId w:val="79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95"/>
              </w:numPr>
              <w:tabs>
                <w:tab w:val="left" w:pos="214"/>
              </w:tabs>
              <w:spacing w:before="0" w:after="0" w:line="224" w:lineRule="exact"/>
              <w:ind w:left="213" w:right="0" w:hanging="183"/>
              <w:jc w:val="left"/>
              <w:rPr>
                <w:sz w:val="18"/>
              </w:rPr>
            </w:pPr>
            <w:r>
              <w:rPr>
                <w:sz w:val="18"/>
              </w:rPr>
              <w:t>咨询、监督投诉方式；</w:t>
            </w:r>
          </w:p>
          <w:p>
            <w:pPr>
              <w:pStyle w:val="7"/>
              <w:numPr>
                <w:ilvl w:val="0"/>
                <w:numId w:val="795"/>
              </w:numPr>
              <w:tabs>
                <w:tab w:val="left" w:pos="214"/>
              </w:tabs>
              <w:spacing w:before="0" w:after="0" w:line="226" w:lineRule="exact"/>
              <w:ind w:left="213" w:right="0" w:hanging="183"/>
              <w:jc w:val="left"/>
              <w:rPr>
                <w:sz w:val="18"/>
              </w:rPr>
            </w:pPr>
            <w:r>
              <w:rPr>
                <w:sz w:val="18"/>
              </w:rPr>
              <w:t>处罚决定；</w:t>
            </w:r>
          </w:p>
          <w:p>
            <w:pPr>
              <w:pStyle w:val="7"/>
              <w:numPr>
                <w:ilvl w:val="0"/>
                <w:numId w:val="79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12" w:right="45"/>
              <w:jc w:val="center"/>
              <w:rPr>
                <w:sz w:val="18"/>
              </w:rPr>
            </w:pPr>
            <w:r>
              <w:rPr>
                <w:sz w:val="18"/>
              </w:rPr>
              <w:t>《工程造价咨询企业管理办法》</w:t>
            </w:r>
          </w:p>
        </w:tc>
        <w:tc>
          <w:tcPr>
            <w:tcW w:w="1009" w:type="dxa"/>
          </w:tcPr>
          <w:p>
            <w:pPr>
              <w:pStyle w:val="7"/>
              <w:rPr>
                <w:sz w:val="18"/>
              </w:rPr>
            </w:pPr>
          </w:p>
          <w:p>
            <w:pPr>
              <w:pStyle w:val="7"/>
              <w:spacing w:before="6"/>
              <w:rPr>
                <w:sz w:val="13"/>
              </w:rPr>
            </w:pPr>
          </w:p>
          <w:p>
            <w:pPr>
              <w:pStyle w:val="7"/>
              <w:numPr>
                <w:ilvl w:val="0"/>
                <w:numId w:val="79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9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399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工程造价咨询企业不及时办理资质证书变更手续</w:t>
            </w:r>
          </w:p>
        </w:tc>
        <w:tc>
          <w:tcPr>
            <w:tcW w:w="2058" w:type="dxa"/>
          </w:tcPr>
          <w:p>
            <w:pPr>
              <w:pStyle w:val="7"/>
              <w:spacing w:before="11"/>
              <w:rPr>
                <w:sz w:val="13"/>
              </w:rPr>
            </w:pPr>
          </w:p>
          <w:p>
            <w:pPr>
              <w:pStyle w:val="7"/>
              <w:numPr>
                <w:ilvl w:val="0"/>
                <w:numId w:val="79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9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97"/>
              </w:numPr>
              <w:tabs>
                <w:tab w:val="left" w:pos="214"/>
              </w:tabs>
              <w:spacing w:before="0" w:after="0" w:line="224" w:lineRule="exact"/>
              <w:ind w:left="213" w:right="0" w:hanging="183"/>
              <w:jc w:val="left"/>
              <w:rPr>
                <w:sz w:val="18"/>
              </w:rPr>
            </w:pPr>
            <w:r>
              <w:rPr>
                <w:sz w:val="18"/>
              </w:rPr>
              <w:t>执法依据；</w:t>
            </w:r>
          </w:p>
          <w:p>
            <w:pPr>
              <w:pStyle w:val="7"/>
              <w:numPr>
                <w:ilvl w:val="0"/>
                <w:numId w:val="79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97"/>
              </w:numPr>
              <w:tabs>
                <w:tab w:val="left" w:pos="214"/>
              </w:tabs>
              <w:spacing w:before="0" w:after="0" w:line="224" w:lineRule="exact"/>
              <w:ind w:left="213" w:right="0" w:hanging="183"/>
              <w:jc w:val="left"/>
              <w:rPr>
                <w:sz w:val="18"/>
              </w:rPr>
            </w:pPr>
            <w:r>
              <w:rPr>
                <w:sz w:val="18"/>
              </w:rPr>
              <w:t>咨询、监督投诉方式；</w:t>
            </w:r>
          </w:p>
          <w:p>
            <w:pPr>
              <w:pStyle w:val="7"/>
              <w:numPr>
                <w:ilvl w:val="0"/>
                <w:numId w:val="797"/>
              </w:numPr>
              <w:tabs>
                <w:tab w:val="left" w:pos="214"/>
              </w:tabs>
              <w:spacing w:before="0" w:after="0" w:line="226" w:lineRule="exact"/>
              <w:ind w:left="213" w:right="0" w:hanging="183"/>
              <w:jc w:val="left"/>
              <w:rPr>
                <w:sz w:val="18"/>
              </w:rPr>
            </w:pPr>
            <w:r>
              <w:rPr>
                <w:sz w:val="18"/>
              </w:rPr>
              <w:t>处罚决定；</w:t>
            </w:r>
          </w:p>
          <w:p>
            <w:pPr>
              <w:pStyle w:val="7"/>
              <w:numPr>
                <w:ilvl w:val="0"/>
                <w:numId w:val="79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《工程造价咨询企业管理办法》</w:t>
            </w:r>
          </w:p>
        </w:tc>
        <w:tc>
          <w:tcPr>
            <w:tcW w:w="1009" w:type="dxa"/>
          </w:tcPr>
          <w:p>
            <w:pPr>
              <w:pStyle w:val="7"/>
              <w:rPr>
                <w:sz w:val="18"/>
              </w:rPr>
            </w:pPr>
          </w:p>
          <w:p>
            <w:pPr>
              <w:pStyle w:val="7"/>
              <w:spacing w:before="6"/>
              <w:rPr>
                <w:sz w:val="13"/>
              </w:rPr>
            </w:pPr>
          </w:p>
          <w:p>
            <w:pPr>
              <w:pStyle w:val="7"/>
              <w:numPr>
                <w:ilvl w:val="0"/>
                <w:numId w:val="79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79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400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工程造价咨询企业新设立分支机</w:t>
            </w:r>
            <w:r>
              <w:rPr>
                <w:sz w:val="18"/>
              </w:rPr>
              <w:t>构不备案</w:t>
            </w:r>
          </w:p>
        </w:tc>
        <w:tc>
          <w:tcPr>
            <w:tcW w:w="2058" w:type="dxa"/>
          </w:tcPr>
          <w:p>
            <w:pPr>
              <w:pStyle w:val="7"/>
              <w:spacing w:before="11"/>
              <w:rPr>
                <w:sz w:val="13"/>
              </w:rPr>
            </w:pPr>
          </w:p>
          <w:p>
            <w:pPr>
              <w:pStyle w:val="7"/>
              <w:numPr>
                <w:ilvl w:val="0"/>
                <w:numId w:val="79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79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799"/>
              </w:numPr>
              <w:tabs>
                <w:tab w:val="left" w:pos="214"/>
              </w:tabs>
              <w:spacing w:before="0" w:after="0" w:line="224" w:lineRule="exact"/>
              <w:ind w:left="213" w:right="0" w:hanging="183"/>
              <w:jc w:val="left"/>
              <w:rPr>
                <w:sz w:val="18"/>
              </w:rPr>
            </w:pPr>
            <w:r>
              <w:rPr>
                <w:sz w:val="18"/>
              </w:rPr>
              <w:t>执法依据；</w:t>
            </w:r>
          </w:p>
          <w:p>
            <w:pPr>
              <w:pStyle w:val="7"/>
              <w:numPr>
                <w:ilvl w:val="0"/>
                <w:numId w:val="79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799"/>
              </w:numPr>
              <w:tabs>
                <w:tab w:val="left" w:pos="214"/>
              </w:tabs>
              <w:spacing w:before="0" w:after="0" w:line="224" w:lineRule="exact"/>
              <w:ind w:left="213" w:right="0" w:hanging="183"/>
              <w:jc w:val="left"/>
              <w:rPr>
                <w:sz w:val="18"/>
              </w:rPr>
            </w:pPr>
            <w:r>
              <w:rPr>
                <w:sz w:val="18"/>
              </w:rPr>
              <w:t>咨询、监督投诉方式；</w:t>
            </w:r>
          </w:p>
          <w:p>
            <w:pPr>
              <w:pStyle w:val="7"/>
              <w:numPr>
                <w:ilvl w:val="0"/>
                <w:numId w:val="799"/>
              </w:numPr>
              <w:tabs>
                <w:tab w:val="left" w:pos="214"/>
              </w:tabs>
              <w:spacing w:before="0" w:after="0" w:line="226" w:lineRule="exact"/>
              <w:ind w:left="213" w:right="0" w:hanging="183"/>
              <w:jc w:val="left"/>
              <w:rPr>
                <w:sz w:val="18"/>
              </w:rPr>
            </w:pPr>
            <w:r>
              <w:rPr>
                <w:sz w:val="18"/>
              </w:rPr>
              <w:t>处罚决定；</w:t>
            </w:r>
          </w:p>
          <w:p>
            <w:pPr>
              <w:pStyle w:val="7"/>
              <w:numPr>
                <w:ilvl w:val="0"/>
                <w:numId w:val="79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《工程造价咨询企业管理办法》</w:t>
            </w:r>
          </w:p>
        </w:tc>
        <w:tc>
          <w:tcPr>
            <w:tcW w:w="1009" w:type="dxa"/>
          </w:tcPr>
          <w:p>
            <w:pPr>
              <w:pStyle w:val="7"/>
              <w:rPr>
                <w:sz w:val="18"/>
              </w:rPr>
            </w:pPr>
          </w:p>
          <w:p>
            <w:pPr>
              <w:pStyle w:val="7"/>
              <w:spacing w:before="6"/>
              <w:rPr>
                <w:sz w:val="13"/>
              </w:rPr>
            </w:pPr>
          </w:p>
          <w:p>
            <w:pPr>
              <w:pStyle w:val="7"/>
              <w:numPr>
                <w:ilvl w:val="0"/>
                <w:numId w:val="80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0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401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rPr>
                <w:sz w:val="18"/>
              </w:rPr>
            </w:pPr>
            <w:r>
              <w:rPr>
                <w:spacing w:val="-1"/>
                <w:sz w:val="18"/>
              </w:rPr>
              <w:t>工程造价咨询企业跨省、自治区</w:t>
            </w:r>
          </w:p>
          <w:p>
            <w:pPr>
              <w:pStyle w:val="7"/>
              <w:spacing w:line="235" w:lineRule="auto"/>
              <w:ind w:left="32" w:right="107"/>
              <w:rPr>
                <w:sz w:val="18"/>
              </w:rPr>
            </w:pPr>
            <w:r>
              <w:rPr>
                <w:spacing w:val="-1"/>
                <w:sz w:val="18"/>
              </w:rPr>
              <w:t>、直辖市承接业</w:t>
            </w:r>
            <w:r>
              <w:rPr>
                <w:sz w:val="18"/>
              </w:rPr>
              <w:t>务不备案</w:t>
            </w:r>
          </w:p>
        </w:tc>
        <w:tc>
          <w:tcPr>
            <w:tcW w:w="2058" w:type="dxa"/>
          </w:tcPr>
          <w:p>
            <w:pPr>
              <w:pStyle w:val="7"/>
              <w:spacing w:before="11"/>
              <w:rPr>
                <w:sz w:val="13"/>
              </w:rPr>
            </w:pPr>
          </w:p>
          <w:p>
            <w:pPr>
              <w:pStyle w:val="7"/>
              <w:numPr>
                <w:ilvl w:val="0"/>
                <w:numId w:val="80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0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01"/>
              </w:numPr>
              <w:tabs>
                <w:tab w:val="left" w:pos="214"/>
              </w:tabs>
              <w:spacing w:before="0" w:after="0" w:line="224" w:lineRule="exact"/>
              <w:ind w:left="213" w:right="0" w:hanging="183"/>
              <w:jc w:val="left"/>
              <w:rPr>
                <w:sz w:val="18"/>
              </w:rPr>
            </w:pPr>
            <w:r>
              <w:rPr>
                <w:sz w:val="18"/>
              </w:rPr>
              <w:t>执法依据；</w:t>
            </w:r>
          </w:p>
          <w:p>
            <w:pPr>
              <w:pStyle w:val="7"/>
              <w:numPr>
                <w:ilvl w:val="0"/>
                <w:numId w:val="80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01"/>
              </w:numPr>
              <w:tabs>
                <w:tab w:val="left" w:pos="214"/>
              </w:tabs>
              <w:spacing w:before="0" w:after="0" w:line="224" w:lineRule="exact"/>
              <w:ind w:left="213" w:right="0" w:hanging="183"/>
              <w:jc w:val="left"/>
              <w:rPr>
                <w:sz w:val="18"/>
              </w:rPr>
            </w:pPr>
            <w:r>
              <w:rPr>
                <w:sz w:val="18"/>
              </w:rPr>
              <w:t>咨询、监督投诉方式；</w:t>
            </w:r>
          </w:p>
          <w:p>
            <w:pPr>
              <w:pStyle w:val="7"/>
              <w:numPr>
                <w:ilvl w:val="0"/>
                <w:numId w:val="801"/>
              </w:numPr>
              <w:tabs>
                <w:tab w:val="left" w:pos="214"/>
              </w:tabs>
              <w:spacing w:before="0" w:after="0" w:line="226" w:lineRule="exact"/>
              <w:ind w:left="213" w:right="0" w:hanging="183"/>
              <w:jc w:val="left"/>
              <w:rPr>
                <w:sz w:val="18"/>
              </w:rPr>
            </w:pPr>
            <w:r>
              <w:rPr>
                <w:sz w:val="18"/>
              </w:rPr>
              <w:t>处罚决定；</w:t>
            </w:r>
          </w:p>
          <w:p>
            <w:pPr>
              <w:pStyle w:val="7"/>
              <w:numPr>
                <w:ilvl w:val="0"/>
                <w:numId w:val="80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12" w:right="45"/>
              <w:jc w:val="center"/>
              <w:rPr>
                <w:sz w:val="18"/>
              </w:rPr>
            </w:pPr>
            <w:r>
              <w:rPr>
                <w:sz w:val="18"/>
              </w:rPr>
              <w:t>《工程造价咨询企业管理办法》</w:t>
            </w:r>
          </w:p>
        </w:tc>
        <w:tc>
          <w:tcPr>
            <w:tcW w:w="1009" w:type="dxa"/>
          </w:tcPr>
          <w:p>
            <w:pPr>
              <w:pStyle w:val="7"/>
              <w:rPr>
                <w:sz w:val="18"/>
              </w:rPr>
            </w:pPr>
          </w:p>
          <w:p>
            <w:pPr>
              <w:pStyle w:val="7"/>
              <w:spacing w:before="6"/>
              <w:rPr>
                <w:sz w:val="13"/>
              </w:rPr>
            </w:pPr>
          </w:p>
          <w:p>
            <w:pPr>
              <w:pStyle w:val="7"/>
              <w:numPr>
                <w:ilvl w:val="0"/>
                <w:numId w:val="80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0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402</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工程造价咨询企业涂改、倒卖、出租、出借资质证书，或者以其他形式非法转让</w:t>
            </w:r>
            <w:r>
              <w:rPr>
                <w:sz w:val="18"/>
              </w:rPr>
              <w:t>资质证书</w:t>
            </w:r>
          </w:p>
        </w:tc>
        <w:tc>
          <w:tcPr>
            <w:tcW w:w="2058" w:type="dxa"/>
          </w:tcPr>
          <w:p>
            <w:pPr>
              <w:pStyle w:val="7"/>
              <w:spacing w:before="11"/>
              <w:rPr>
                <w:sz w:val="13"/>
              </w:rPr>
            </w:pPr>
          </w:p>
          <w:p>
            <w:pPr>
              <w:pStyle w:val="7"/>
              <w:numPr>
                <w:ilvl w:val="0"/>
                <w:numId w:val="80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0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03"/>
              </w:numPr>
              <w:tabs>
                <w:tab w:val="left" w:pos="214"/>
              </w:tabs>
              <w:spacing w:before="0" w:after="0" w:line="224" w:lineRule="exact"/>
              <w:ind w:left="213" w:right="0" w:hanging="183"/>
              <w:jc w:val="left"/>
              <w:rPr>
                <w:sz w:val="18"/>
              </w:rPr>
            </w:pPr>
            <w:r>
              <w:rPr>
                <w:sz w:val="18"/>
              </w:rPr>
              <w:t>执法依据；</w:t>
            </w:r>
          </w:p>
          <w:p>
            <w:pPr>
              <w:pStyle w:val="7"/>
              <w:numPr>
                <w:ilvl w:val="0"/>
                <w:numId w:val="80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03"/>
              </w:numPr>
              <w:tabs>
                <w:tab w:val="left" w:pos="214"/>
              </w:tabs>
              <w:spacing w:before="0" w:after="0" w:line="224" w:lineRule="exact"/>
              <w:ind w:left="213" w:right="0" w:hanging="183"/>
              <w:jc w:val="left"/>
              <w:rPr>
                <w:sz w:val="18"/>
              </w:rPr>
            </w:pPr>
            <w:r>
              <w:rPr>
                <w:sz w:val="18"/>
              </w:rPr>
              <w:t>咨询、监督投诉方式；</w:t>
            </w:r>
          </w:p>
          <w:p>
            <w:pPr>
              <w:pStyle w:val="7"/>
              <w:numPr>
                <w:ilvl w:val="0"/>
                <w:numId w:val="803"/>
              </w:numPr>
              <w:tabs>
                <w:tab w:val="left" w:pos="214"/>
              </w:tabs>
              <w:spacing w:before="0" w:after="0" w:line="226" w:lineRule="exact"/>
              <w:ind w:left="213" w:right="0" w:hanging="183"/>
              <w:jc w:val="left"/>
              <w:rPr>
                <w:sz w:val="18"/>
              </w:rPr>
            </w:pPr>
            <w:r>
              <w:rPr>
                <w:sz w:val="18"/>
              </w:rPr>
              <w:t>处罚决定；</w:t>
            </w:r>
          </w:p>
          <w:p>
            <w:pPr>
              <w:pStyle w:val="7"/>
              <w:numPr>
                <w:ilvl w:val="0"/>
                <w:numId w:val="80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《工程造价咨询企业管理办法》</w:t>
            </w:r>
          </w:p>
        </w:tc>
        <w:tc>
          <w:tcPr>
            <w:tcW w:w="1009" w:type="dxa"/>
          </w:tcPr>
          <w:p>
            <w:pPr>
              <w:pStyle w:val="7"/>
              <w:rPr>
                <w:sz w:val="18"/>
              </w:rPr>
            </w:pPr>
          </w:p>
          <w:p>
            <w:pPr>
              <w:pStyle w:val="7"/>
              <w:spacing w:before="6"/>
              <w:rPr>
                <w:sz w:val="13"/>
              </w:rPr>
            </w:pPr>
          </w:p>
          <w:p>
            <w:pPr>
              <w:pStyle w:val="7"/>
              <w:numPr>
                <w:ilvl w:val="0"/>
                <w:numId w:val="80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0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403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工程造价咨询企业超越资质等级业务范围承接工程造价咨询业务</w:t>
            </w:r>
          </w:p>
        </w:tc>
        <w:tc>
          <w:tcPr>
            <w:tcW w:w="2058" w:type="dxa"/>
          </w:tcPr>
          <w:p>
            <w:pPr>
              <w:pStyle w:val="7"/>
              <w:spacing w:before="11"/>
              <w:rPr>
                <w:sz w:val="13"/>
              </w:rPr>
            </w:pPr>
          </w:p>
          <w:p>
            <w:pPr>
              <w:pStyle w:val="7"/>
              <w:numPr>
                <w:ilvl w:val="0"/>
                <w:numId w:val="80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0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05"/>
              </w:numPr>
              <w:tabs>
                <w:tab w:val="left" w:pos="214"/>
              </w:tabs>
              <w:spacing w:before="0" w:after="0" w:line="224" w:lineRule="exact"/>
              <w:ind w:left="213" w:right="0" w:hanging="183"/>
              <w:jc w:val="left"/>
              <w:rPr>
                <w:sz w:val="18"/>
              </w:rPr>
            </w:pPr>
            <w:r>
              <w:rPr>
                <w:sz w:val="18"/>
              </w:rPr>
              <w:t>执法依据；</w:t>
            </w:r>
          </w:p>
          <w:p>
            <w:pPr>
              <w:pStyle w:val="7"/>
              <w:numPr>
                <w:ilvl w:val="0"/>
                <w:numId w:val="80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05"/>
              </w:numPr>
              <w:tabs>
                <w:tab w:val="left" w:pos="214"/>
              </w:tabs>
              <w:spacing w:before="0" w:after="0" w:line="224" w:lineRule="exact"/>
              <w:ind w:left="213" w:right="0" w:hanging="183"/>
              <w:jc w:val="left"/>
              <w:rPr>
                <w:sz w:val="18"/>
              </w:rPr>
            </w:pPr>
            <w:r>
              <w:rPr>
                <w:sz w:val="18"/>
              </w:rPr>
              <w:t>咨询、监督投诉方式；</w:t>
            </w:r>
          </w:p>
          <w:p>
            <w:pPr>
              <w:pStyle w:val="7"/>
              <w:numPr>
                <w:ilvl w:val="0"/>
                <w:numId w:val="805"/>
              </w:numPr>
              <w:tabs>
                <w:tab w:val="left" w:pos="214"/>
              </w:tabs>
              <w:spacing w:before="0" w:after="0" w:line="226" w:lineRule="exact"/>
              <w:ind w:left="213" w:right="0" w:hanging="183"/>
              <w:jc w:val="left"/>
              <w:rPr>
                <w:sz w:val="18"/>
              </w:rPr>
            </w:pPr>
            <w:r>
              <w:rPr>
                <w:sz w:val="18"/>
              </w:rPr>
              <w:t>处罚决定；</w:t>
            </w:r>
          </w:p>
          <w:p>
            <w:pPr>
              <w:pStyle w:val="7"/>
              <w:numPr>
                <w:ilvl w:val="0"/>
                <w:numId w:val="80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《工程造价咨询企业管理办法》</w:t>
            </w:r>
          </w:p>
        </w:tc>
        <w:tc>
          <w:tcPr>
            <w:tcW w:w="1009" w:type="dxa"/>
          </w:tcPr>
          <w:p>
            <w:pPr>
              <w:pStyle w:val="7"/>
              <w:rPr>
                <w:sz w:val="18"/>
              </w:rPr>
            </w:pPr>
          </w:p>
          <w:p>
            <w:pPr>
              <w:pStyle w:val="7"/>
              <w:spacing w:before="6"/>
              <w:rPr>
                <w:sz w:val="13"/>
              </w:rPr>
            </w:pPr>
          </w:p>
          <w:p>
            <w:pPr>
              <w:pStyle w:val="7"/>
              <w:numPr>
                <w:ilvl w:val="0"/>
                <w:numId w:val="80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0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404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spacing w:before="4"/>
              <w:rPr>
                <w:sz w:val="22"/>
              </w:rPr>
            </w:pPr>
          </w:p>
          <w:p>
            <w:pPr>
              <w:pStyle w:val="7"/>
              <w:spacing w:line="235" w:lineRule="auto"/>
              <w:ind w:left="32" w:right="107"/>
              <w:jc w:val="both"/>
              <w:rPr>
                <w:sz w:val="18"/>
              </w:rPr>
            </w:pPr>
            <w:r>
              <w:rPr>
                <w:spacing w:val="-1"/>
                <w:sz w:val="18"/>
              </w:rPr>
              <w:t>工程造价咨询企业同时接受招标人和投标人或两个以上投标人对同一工程项目的工程造价咨询业</w:t>
            </w:r>
            <w:r>
              <w:rPr>
                <w:sz w:val="18"/>
              </w:rPr>
              <w:t>务</w:t>
            </w:r>
          </w:p>
        </w:tc>
        <w:tc>
          <w:tcPr>
            <w:tcW w:w="2058" w:type="dxa"/>
          </w:tcPr>
          <w:p>
            <w:pPr>
              <w:pStyle w:val="7"/>
              <w:spacing w:before="11"/>
              <w:rPr>
                <w:sz w:val="13"/>
              </w:rPr>
            </w:pPr>
          </w:p>
          <w:p>
            <w:pPr>
              <w:pStyle w:val="7"/>
              <w:numPr>
                <w:ilvl w:val="0"/>
                <w:numId w:val="80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0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07"/>
              </w:numPr>
              <w:tabs>
                <w:tab w:val="left" w:pos="214"/>
              </w:tabs>
              <w:spacing w:before="0" w:after="0" w:line="224" w:lineRule="exact"/>
              <w:ind w:left="213" w:right="0" w:hanging="183"/>
              <w:jc w:val="left"/>
              <w:rPr>
                <w:sz w:val="18"/>
              </w:rPr>
            </w:pPr>
            <w:r>
              <w:rPr>
                <w:sz w:val="18"/>
              </w:rPr>
              <w:t>执法依据；</w:t>
            </w:r>
          </w:p>
          <w:p>
            <w:pPr>
              <w:pStyle w:val="7"/>
              <w:numPr>
                <w:ilvl w:val="0"/>
                <w:numId w:val="80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07"/>
              </w:numPr>
              <w:tabs>
                <w:tab w:val="left" w:pos="214"/>
              </w:tabs>
              <w:spacing w:before="0" w:after="0" w:line="224" w:lineRule="exact"/>
              <w:ind w:left="213" w:right="0" w:hanging="183"/>
              <w:jc w:val="left"/>
              <w:rPr>
                <w:sz w:val="18"/>
              </w:rPr>
            </w:pPr>
            <w:r>
              <w:rPr>
                <w:sz w:val="18"/>
              </w:rPr>
              <w:t>咨询、监督投诉方式；</w:t>
            </w:r>
          </w:p>
          <w:p>
            <w:pPr>
              <w:pStyle w:val="7"/>
              <w:numPr>
                <w:ilvl w:val="0"/>
                <w:numId w:val="807"/>
              </w:numPr>
              <w:tabs>
                <w:tab w:val="left" w:pos="214"/>
              </w:tabs>
              <w:spacing w:before="0" w:after="0" w:line="226" w:lineRule="exact"/>
              <w:ind w:left="213" w:right="0" w:hanging="183"/>
              <w:jc w:val="left"/>
              <w:rPr>
                <w:sz w:val="18"/>
              </w:rPr>
            </w:pPr>
            <w:r>
              <w:rPr>
                <w:sz w:val="18"/>
              </w:rPr>
              <w:t>处罚决定；</w:t>
            </w:r>
          </w:p>
          <w:p>
            <w:pPr>
              <w:pStyle w:val="7"/>
              <w:numPr>
                <w:ilvl w:val="0"/>
                <w:numId w:val="80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12" w:right="45"/>
              <w:jc w:val="center"/>
              <w:rPr>
                <w:sz w:val="18"/>
              </w:rPr>
            </w:pPr>
            <w:r>
              <w:rPr>
                <w:sz w:val="18"/>
              </w:rPr>
              <w:t>《工程造价咨询企业管理办法》</w:t>
            </w:r>
          </w:p>
        </w:tc>
        <w:tc>
          <w:tcPr>
            <w:tcW w:w="1009" w:type="dxa"/>
          </w:tcPr>
          <w:p>
            <w:pPr>
              <w:pStyle w:val="7"/>
              <w:rPr>
                <w:sz w:val="18"/>
              </w:rPr>
            </w:pPr>
          </w:p>
          <w:p>
            <w:pPr>
              <w:pStyle w:val="7"/>
              <w:spacing w:before="6"/>
              <w:rPr>
                <w:sz w:val="13"/>
              </w:rPr>
            </w:pPr>
          </w:p>
          <w:p>
            <w:pPr>
              <w:pStyle w:val="7"/>
              <w:numPr>
                <w:ilvl w:val="0"/>
                <w:numId w:val="80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0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405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工程造价咨询企业以给予回扣、恶意压低收费等方式进行不正当</w:t>
            </w:r>
            <w:r>
              <w:rPr>
                <w:sz w:val="18"/>
              </w:rPr>
              <w:t>竞争</w:t>
            </w:r>
          </w:p>
        </w:tc>
        <w:tc>
          <w:tcPr>
            <w:tcW w:w="2058" w:type="dxa"/>
          </w:tcPr>
          <w:p>
            <w:pPr>
              <w:pStyle w:val="7"/>
              <w:spacing w:before="11"/>
              <w:rPr>
                <w:sz w:val="13"/>
              </w:rPr>
            </w:pPr>
          </w:p>
          <w:p>
            <w:pPr>
              <w:pStyle w:val="7"/>
              <w:numPr>
                <w:ilvl w:val="0"/>
                <w:numId w:val="80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0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09"/>
              </w:numPr>
              <w:tabs>
                <w:tab w:val="left" w:pos="214"/>
              </w:tabs>
              <w:spacing w:before="0" w:after="0" w:line="224" w:lineRule="exact"/>
              <w:ind w:left="213" w:right="0" w:hanging="183"/>
              <w:jc w:val="left"/>
              <w:rPr>
                <w:sz w:val="18"/>
              </w:rPr>
            </w:pPr>
            <w:r>
              <w:rPr>
                <w:sz w:val="18"/>
              </w:rPr>
              <w:t>执法依据；</w:t>
            </w:r>
          </w:p>
          <w:p>
            <w:pPr>
              <w:pStyle w:val="7"/>
              <w:numPr>
                <w:ilvl w:val="0"/>
                <w:numId w:val="80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09"/>
              </w:numPr>
              <w:tabs>
                <w:tab w:val="left" w:pos="214"/>
              </w:tabs>
              <w:spacing w:before="0" w:after="0" w:line="224" w:lineRule="exact"/>
              <w:ind w:left="213" w:right="0" w:hanging="183"/>
              <w:jc w:val="left"/>
              <w:rPr>
                <w:sz w:val="18"/>
              </w:rPr>
            </w:pPr>
            <w:r>
              <w:rPr>
                <w:sz w:val="18"/>
              </w:rPr>
              <w:t>咨询、监督投诉方式；</w:t>
            </w:r>
          </w:p>
          <w:p>
            <w:pPr>
              <w:pStyle w:val="7"/>
              <w:numPr>
                <w:ilvl w:val="0"/>
                <w:numId w:val="809"/>
              </w:numPr>
              <w:tabs>
                <w:tab w:val="left" w:pos="214"/>
              </w:tabs>
              <w:spacing w:before="0" w:after="0" w:line="226" w:lineRule="exact"/>
              <w:ind w:left="213" w:right="0" w:hanging="183"/>
              <w:jc w:val="left"/>
              <w:rPr>
                <w:sz w:val="18"/>
              </w:rPr>
            </w:pPr>
            <w:r>
              <w:rPr>
                <w:sz w:val="18"/>
              </w:rPr>
              <w:t>处罚决定；</w:t>
            </w:r>
          </w:p>
          <w:p>
            <w:pPr>
              <w:pStyle w:val="7"/>
              <w:numPr>
                <w:ilvl w:val="0"/>
                <w:numId w:val="80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《工程造价咨询企业管理办法》</w:t>
            </w:r>
          </w:p>
        </w:tc>
        <w:tc>
          <w:tcPr>
            <w:tcW w:w="1009" w:type="dxa"/>
          </w:tcPr>
          <w:p>
            <w:pPr>
              <w:pStyle w:val="7"/>
              <w:rPr>
                <w:sz w:val="18"/>
              </w:rPr>
            </w:pPr>
          </w:p>
          <w:p>
            <w:pPr>
              <w:pStyle w:val="7"/>
              <w:spacing w:before="6"/>
              <w:rPr>
                <w:sz w:val="13"/>
              </w:rPr>
            </w:pPr>
          </w:p>
          <w:p>
            <w:pPr>
              <w:pStyle w:val="7"/>
              <w:numPr>
                <w:ilvl w:val="0"/>
                <w:numId w:val="81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1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406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工程造价咨询企业转包承接的工程造价咨询业务</w:t>
            </w:r>
          </w:p>
        </w:tc>
        <w:tc>
          <w:tcPr>
            <w:tcW w:w="2058" w:type="dxa"/>
          </w:tcPr>
          <w:p>
            <w:pPr>
              <w:pStyle w:val="7"/>
              <w:spacing w:before="11"/>
              <w:rPr>
                <w:sz w:val="13"/>
              </w:rPr>
            </w:pPr>
          </w:p>
          <w:p>
            <w:pPr>
              <w:pStyle w:val="7"/>
              <w:numPr>
                <w:ilvl w:val="0"/>
                <w:numId w:val="81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1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11"/>
              </w:numPr>
              <w:tabs>
                <w:tab w:val="left" w:pos="214"/>
              </w:tabs>
              <w:spacing w:before="0" w:after="0" w:line="224" w:lineRule="exact"/>
              <w:ind w:left="213" w:right="0" w:hanging="183"/>
              <w:jc w:val="left"/>
              <w:rPr>
                <w:sz w:val="18"/>
              </w:rPr>
            </w:pPr>
            <w:r>
              <w:rPr>
                <w:sz w:val="18"/>
              </w:rPr>
              <w:t>执法依据；</w:t>
            </w:r>
          </w:p>
          <w:p>
            <w:pPr>
              <w:pStyle w:val="7"/>
              <w:numPr>
                <w:ilvl w:val="0"/>
                <w:numId w:val="81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11"/>
              </w:numPr>
              <w:tabs>
                <w:tab w:val="left" w:pos="214"/>
              </w:tabs>
              <w:spacing w:before="0" w:after="0" w:line="224" w:lineRule="exact"/>
              <w:ind w:left="213" w:right="0" w:hanging="183"/>
              <w:jc w:val="left"/>
              <w:rPr>
                <w:sz w:val="18"/>
              </w:rPr>
            </w:pPr>
            <w:r>
              <w:rPr>
                <w:sz w:val="18"/>
              </w:rPr>
              <w:t>咨询、监督投诉方式；</w:t>
            </w:r>
          </w:p>
          <w:p>
            <w:pPr>
              <w:pStyle w:val="7"/>
              <w:numPr>
                <w:ilvl w:val="0"/>
                <w:numId w:val="811"/>
              </w:numPr>
              <w:tabs>
                <w:tab w:val="left" w:pos="214"/>
              </w:tabs>
              <w:spacing w:before="0" w:after="0" w:line="226" w:lineRule="exact"/>
              <w:ind w:left="213" w:right="0" w:hanging="183"/>
              <w:jc w:val="left"/>
              <w:rPr>
                <w:sz w:val="18"/>
              </w:rPr>
            </w:pPr>
            <w:r>
              <w:rPr>
                <w:sz w:val="18"/>
              </w:rPr>
              <w:t>处罚决定；</w:t>
            </w:r>
          </w:p>
          <w:p>
            <w:pPr>
              <w:pStyle w:val="7"/>
              <w:numPr>
                <w:ilvl w:val="0"/>
                <w:numId w:val="81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《工程造价咨询企业管理办法》</w:t>
            </w:r>
          </w:p>
        </w:tc>
        <w:tc>
          <w:tcPr>
            <w:tcW w:w="1009" w:type="dxa"/>
          </w:tcPr>
          <w:p>
            <w:pPr>
              <w:pStyle w:val="7"/>
              <w:rPr>
                <w:sz w:val="18"/>
              </w:rPr>
            </w:pPr>
          </w:p>
          <w:p>
            <w:pPr>
              <w:pStyle w:val="7"/>
              <w:spacing w:before="6"/>
              <w:rPr>
                <w:sz w:val="13"/>
              </w:rPr>
            </w:pPr>
          </w:p>
          <w:p>
            <w:pPr>
              <w:pStyle w:val="7"/>
              <w:numPr>
                <w:ilvl w:val="0"/>
                <w:numId w:val="81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1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407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32" w:right="107"/>
              <w:rPr>
                <w:sz w:val="18"/>
              </w:rPr>
            </w:pPr>
            <w:r>
              <w:rPr>
                <w:spacing w:val="-1"/>
                <w:sz w:val="18"/>
              </w:rPr>
              <w:t>法律、法规禁止</w:t>
            </w:r>
            <w:r>
              <w:rPr>
                <w:sz w:val="18"/>
              </w:rPr>
              <w:t>的其他行为</w:t>
            </w:r>
          </w:p>
        </w:tc>
        <w:tc>
          <w:tcPr>
            <w:tcW w:w="2058" w:type="dxa"/>
          </w:tcPr>
          <w:p>
            <w:pPr>
              <w:pStyle w:val="7"/>
              <w:spacing w:before="11"/>
              <w:rPr>
                <w:sz w:val="13"/>
              </w:rPr>
            </w:pPr>
          </w:p>
          <w:p>
            <w:pPr>
              <w:pStyle w:val="7"/>
              <w:numPr>
                <w:ilvl w:val="0"/>
                <w:numId w:val="81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1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13"/>
              </w:numPr>
              <w:tabs>
                <w:tab w:val="left" w:pos="214"/>
              </w:tabs>
              <w:spacing w:before="0" w:after="0" w:line="224" w:lineRule="exact"/>
              <w:ind w:left="213" w:right="0" w:hanging="183"/>
              <w:jc w:val="left"/>
              <w:rPr>
                <w:sz w:val="18"/>
              </w:rPr>
            </w:pPr>
            <w:r>
              <w:rPr>
                <w:sz w:val="18"/>
              </w:rPr>
              <w:t>执法依据；</w:t>
            </w:r>
          </w:p>
          <w:p>
            <w:pPr>
              <w:pStyle w:val="7"/>
              <w:numPr>
                <w:ilvl w:val="0"/>
                <w:numId w:val="81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13"/>
              </w:numPr>
              <w:tabs>
                <w:tab w:val="left" w:pos="214"/>
              </w:tabs>
              <w:spacing w:before="0" w:after="0" w:line="224" w:lineRule="exact"/>
              <w:ind w:left="213" w:right="0" w:hanging="183"/>
              <w:jc w:val="left"/>
              <w:rPr>
                <w:sz w:val="18"/>
              </w:rPr>
            </w:pPr>
            <w:r>
              <w:rPr>
                <w:sz w:val="18"/>
              </w:rPr>
              <w:t>咨询、监督投诉方式；</w:t>
            </w:r>
          </w:p>
          <w:p>
            <w:pPr>
              <w:pStyle w:val="7"/>
              <w:numPr>
                <w:ilvl w:val="0"/>
                <w:numId w:val="813"/>
              </w:numPr>
              <w:tabs>
                <w:tab w:val="left" w:pos="214"/>
              </w:tabs>
              <w:spacing w:before="0" w:after="0" w:line="226" w:lineRule="exact"/>
              <w:ind w:left="213" w:right="0" w:hanging="183"/>
              <w:jc w:val="left"/>
              <w:rPr>
                <w:sz w:val="18"/>
              </w:rPr>
            </w:pPr>
            <w:r>
              <w:rPr>
                <w:sz w:val="18"/>
              </w:rPr>
              <w:t>处罚决定；</w:t>
            </w:r>
          </w:p>
          <w:p>
            <w:pPr>
              <w:pStyle w:val="7"/>
              <w:numPr>
                <w:ilvl w:val="0"/>
                <w:numId w:val="81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12" w:right="45"/>
              <w:jc w:val="center"/>
              <w:rPr>
                <w:sz w:val="18"/>
              </w:rPr>
            </w:pPr>
            <w:r>
              <w:rPr>
                <w:sz w:val="18"/>
              </w:rPr>
              <w:t>《工程造价咨询企业管理办法》</w:t>
            </w:r>
          </w:p>
        </w:tc>
        <w:tc>
          <w:tcPr>
            <w:tcW w:w="1009" w:type="dxa"/>
          </w:tcPr>
          <w:p>
            <w:pPr>
              <w:pStyle w:val="7"/>
              <w:rPr>
                <w:sz w:val="18"/>
              </w:rPr>
            </w:pPr>
          </w:p>
          <w:p>
            <w:pPr>
              <w:pStyle w:val="7"/>
              <w:spacing w:before="6"/>
              <w:rPr>
                <w:sz w:val="13"/>
              </w:rPr>
            </w:pPr>
          </w:p>
          <w:p>
            <w:pPr>
              <w:pStyle w:val="7"/>
              <w:numPr>
                <w:ilvl w:val="0"/>
                <w:numId w:val="81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1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408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擅自使用没有国家技术标准又未经审定的新技术</w:t>
            </w:r>
          </w:p>
          <w:p>
            <w:pPr>
              <w:pStyle w:val="7"/>
              <w:spacing w:line="226" w:lineRule="exact"/>
              <w:ind w:left="32"/>
              <w:rPr>
                <w:sz w:val="18"/>
              </w:rPr>
            </w:pPr>
            <w:r>
              <w:rPr>
                <w:sz w:val="18"/>
              </w:rPr>
              <w:t>、新材料</w:t>
            </w:r>
          </w:p>
        </w:tc>
        <w:tc>
          <w:tcPr>
            <w:tcW w:w="2058" w:type="dxa"/>
          </w:tcPr>
          <w:p>
            <w:pPr>
              <w:pStyle w:val="7"/>
              <w:spacing w:before="11"/>
              <w:rPr>
                <w:sz w:val="13"/>
              </w:rPr>
            </w:pPr>
          </w:p>
          <w:p>
            <w:pPr>
              <w:pStyle w:val="7"/>
              <w:numPr>
                <w:ilvl w:val="0"/>
                <w:numId w:val="81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1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15"/>
              </w:numPr>
              <w:tabs>
                <w:tab w:val="left" w:pos="214"/>
              </w:tabs>
              <w:spacing w:before="0" w:after="0" w:line="224" w:lineRule="exact"/>
              <w:ind w:left="213" w:right="0" w:hanging="183"/>
              <w:jc w:val="left"/>
              <w:rPr>
                <w:sz w:val="18"/>
              </w:rPr>
            </w:pPr>
            <w:r>
              <w:rPr>
                <w:sz w:val="18"/>
              </w:rPr>
              <w:t>执法依据；</w:t>
            </w:r>
          </w:p>
          <w:p>
            <w:pPr>
              <w:pStyle w:val="7"/>
              <w:numPr>
                <w:ilvl w:val="0"/>
                <w:numId w:val="81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15"/>
              </w:numPr>
              <w:tabs>
                <w:tab w:val="left" w:pos="214"/>
              </w:tabs>
              <w:spacing w:before="0" w:after="0" w:line="224" w:lineRule="exact"/>
              <w:ind w:left="213" w:right="0" w:hanging="183"/>
              <w:jc w:val="left"/>
              <w:rPr>
                <w:sz w:val="18"/>
              </w:rPr>
            </w:pPr>
            <w:r>
              <w:rPr>
                <w:sz w:val="18"/>
              </w:rPr>
              <w:t>咨询、监督投诉方式；</w:t>
            </w:r>
          </w:p>
          <w:p>
            <w:pPr>
              <w:pStyle w:val="7"/>
              <w:numPr>
                <w:ilvl w:val="0"/>
                <w:numId w:val="815"/>
              </w:numPr>
              <w:tabs>
                <w:tab w:val="left" w:pos="214"/>
              </w:tabs>
              <w:spacing w:before="0" w:after="0" w:line="226" w:lineRule="exact"/>
              <w:ind w:left="213" w:right="0" w:hanging="183"/>
              <w:jc w:val="left"/>
              <w:rPr>
                <w:sz w:val="18"/>
              </w:rPr>
            </w:pPr>
            <w:r>
              <w:rPr>
                <w:sz w:val="18"/>
              </w:rPr>
              <w:t>处罚决定；</w:t>
            </w:r>
          </w:p>
          <w:p>
            <w:pPr>
              <w:pStyle w:val="7"/>
              <w:numPr>
                <w:ilvl w:val="0"/>
                <w:numId w:val="81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《房屋建筑工程抗震设防管理规</w:t>
            </w:r>
            <w:r>
              <w:rPr>
                <w:sz w:val="18"/>
              </w:rPr>
              <w:t>定》</w:t>
            </w:r>
          </w:p>
        </w:tc>
        <w:tc>
          <w:tcPr>
            <w:tcW w:w="1009" w:type="dxa"/>
          </w:tcPr>
          <w:p>
            <w:pPr>
              <w:pStyle w:val="7"/>
              <w:rPr>
                <w:sz w:val="18"/>
              </w:rPr>
            </w:pPr>
          </w:p>
          <w:p>
            <w:pPr>
              <w:pStyle w:val="7"/>
              <w:spacing w:before="6"/>
              <w:rPr>
                <w:sz w:val="13"/>
              </w:rPr>
            </w:pPr>
          </w:p>
          <w:p>
            <w:pPr>
              <w:pStyle w:val="7"/>
              <w:numPr>
                <w:ilvl w:val="0"/>
                <w:numId w:val="81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1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409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擅自变动或者破坏房屋建筑抗震构件、隔震装置</w:t>
            </w:r>
          </w:p>
          <w:p>
            <w:pPr>
              <w:pStyle w:val="7"/>
              <w:spacing w:line="235" w:lineRule="auto"/>
              <w:ind w:left="32" w:right="107"/>
              <w:jc w:val="both"/>
              <w:rPr>
                <w:sz w:val="18"/>
              </w:rPr>
            </w:pPr>
            <w:r>
              <w:rPr>
                <w:spacing w:val="-1"/>
                <w:sz w:val="18"/>
              </w:rPr>
              <w:t>、减震部件或者地震反应观测系</w:t>
            </w:r>
            <w:r>
              <w:rPr>
                <w:sz w:val="18"/>
              </w:rPr>
              <w:t>统等抗震设施</w:t>
            </w:r>
          </w:p>
        </w:tc>
        <w:tc>
          <w:tcPr>
            <w:tcW w:w="2058" w:type="dxa"/>
          </w:tcPr>
          <w:p>
            <w:pPr>
              <w:pStyle w:val="7"/>
              <w:spacing w:before="11"/>
              <w:rPr>
                <w:sz w:val="13"/>
              </w:rPr>
            </w:pPr>
          </w:p>
          <w:p>
            <w:pPr>
              <w:pStyle w:val="7"/>
              <w:numPr>
                <w:ilvl w:val="0"/>
                <w:numId w:val="81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1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17"/>
              </w:numPr>
              <w:tabs>
                <w:tab w:val="left" w:pos="214"/>
              </w:tabs>
              <w:spacing w:before="0" w:after="0" w:line="224" w:lineRule="exact"/>
              <w:ind w:left="213" w:right="0" w:hanging="183"/>
              <w:jc w:val="left"/>
              <w:rPr>
                <w:sz w:val="18"/>
              </w:rPr>
            </w:pPr>
            <w:r>
              <w:rPr>
                <w:sz w:val="18"/>
              </w:rPr>
              <w:t>执法依据；</w:t>
            </w:r>
          </w:p>
          <w:p>
            <w:pPr>
              <w:pStyle w:val="7"/>
              <w:numPr>
                <w:ilvl w:val="0"/>
                <w:numId w:val="81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17"/>
              </w:numPr>
              <w:tabs>
                <w:tab w:val="left" w:pos="214"/>
              </w:tabs>
              <w:spacing w:before="0" w:after="0" w:line="224" w:lineRule="exact"/>
              <w:ind w:left="213" w:right="0" w:hanging="183"/>
              <w:jc w:val="left"/>
              <w:rPr>
                <w:sz w:val="18"/>
              </w:rPr>
            </w:pPr>
            <w:r>
              <w:rPr>
                <w:sz w:val="18"/>
              </w:rPr>
              <w:t>咨询、监督投诉方式；</w:t>
            </w:r>
          </w:p>
          <w:p>
            <w:pPr>
              <w:pStyle w:val="7"/>
              <w:numPr>
                <w:ilvl w:val="0"/>
                <w:numId w:val="817"/>
              </w:numPr>
              <w:tabs>
                <w:tab w:val="left" w:pos="214"/>
              </w:tabs>
              <w:spacing w:before="0" w:after="0" w:line="226" w:lineRule="exact"/>
              <w:ind w:left="213" w:right="0" w:hanging="183"/>
              <w:jc w:val="left"/>
              <w:rPr>
                <w:sz w:val="18"/>
              </w:rPr>
            </w:pPr>
            <w:r>
              <w:rPr>
                <w:sz w:val="18"/>
              </w:rPr>
              <w:t>处罚决定；</w:t>
            </w:r>
          </w:p>
          <w:p>
            <w:pPr>
              <w:pStyle w:val="7"/>
              <w:numPr>
                <w:ilvl w:val="0"/>
                <w:numId w:val="81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《房屋建筑工程抗震设防管理规</w:t>
            </w:r>
            <w:r>
              <w:rPr>
                <w:sz w:val="18"/>
              </w:rPr>
              <w:t>定》</w:t>
            </w:r>
          </w:p>
        </w:tc>
        <w:tc>
          <w:tcPr>
            <w:tcW w:w="1009" w:type="dxa"/>
          </w:tcPr>
          <w:p>
            <w:pPr>
              <w:pStyle w:val="7"/>
              <w:rPr>
                <w:sz w:val="18"/>
              </w:rPr>
            </w:pPr>
          </w:p>
          <w:p>
            <w:pPr>
              <w:pStyle w:val="7"/>
              <w:spacing w:before="6"/>
              <w:rPr>
                <w:sz w:val="13"/>
              </w:rPr>
            </w:pPr>
          </w:p>
          <w:p>
            <w:pPr>
              <w:pStyle w:val="7"/>
              <w:numPr>
                <w:ilvl w:val="0"/>
                <w:numId w:val="81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1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410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spacing w:before="4"/>
              <w:rPr>
                <w:sz w:val="22"/>
              </w:rPr>
            </w:pPr>
          </w:p>
          <w:p>
            <w:pPr>
              <w:pStyle w:val="7"/>
              <w:spacing w:line="235" w:lineRule="auto"/>
              <w:ind w:left="32" w:right="107"/>
              <w:jc w:val="both"/>
              <w:rPr>
                <w:sz w:val="18"/>
              </w:rPr>
            </w:pPr>
            <w:r>
              <w:rPr>
                <w:spacing w:val="-1"/>
                <w:sz w:val="18"/>
              </w:rPr>
              <w:t>未对抗震能力受损、荷载增加或者需提高抗震设防类别的房屋建筑工程，进行抗震验算、修复和</w:t>
            </w:r>
            <w:r>
              <w:rPr>
                <w:sz w:val="18"/>
              </w:rPr>
              <w:t>加固</w:t>
            </w:r>
          </w:p>
        </w:tc>
        <w:tc>
          <w:tcPr>
            <w:tcW w:w="2058" w:type="dxa"/>
          </w:tcPr>
          <w:p>
            <w:pPr>
              <w:pStyle w:val="7"/>
              <w:spacing w:before="11"/>
              <w:rPr>
                <w:sz w:val="13"/>
              </w:rPr>
            </w:pPr>
          </w:p>
          <w:p>
            <w:pPr>
              <w:pStyle w:val="7"/>
              <w:numPr>
                <w:ilvl w:val="0"/>
                <w:numId w:val="81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1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19"/>
              </w:numPr>
              <w:tabs>
                <w:tab w:val="left" w:pos="214"/>
              </w:tabs>
              <w:spacing w:before="0" w:after="0" w:line="224" w:lineRule="exact"/>
              <w:ind w:left="213" w:right="0" w:hanging="183"/>
              <w:jc w:val="left"/>
              <w:rPr>
                <w:sz w:val="18"/>
              </w:rPr>
            </w:pPr>
            <w:r>
              <w:rPr>
                <w:sz w:val="18"/>
              </w:rPr>
              <w:t>执法依据；</w:t>
            </w:r>
          </w:p>
          <w:p>
            <w:pPr>
              <w:pStyle w:val="7"/>
              <w:numPr>
                <w:ilvl w:val="0"/>
                <w:numId w:val="81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19"/>
              </w:numPr>
              <w:tabs>
                <w:tab w:val="left" w:pos="214"/>
              </w:tabs>
              <w:spacing w:before="0" w:after="0" w:line="224" w:lineRule="exact"/>
              <w:ind w:left="213" w:right="0" w:hanging="183"/>
              <w:jc w:val="left"/>
              <w:rPr>
                <w:sz w:val="18"/>
              </w:rPr>
            </w:pPr>
            <w:r>
              <w:rPr>
                <w:sz w:val="18"/>
              </w:rPr>
              <w:t>咨询、监督投诉方式；</w:t>
            </w:r>
          </w:p>
          <w:p>
            <w:pPr>
              <w:pStyle w:val="7"/>
              <w:numPr>
                <w:ilvl w:val="0"/>
                <w:numId w:val="819"/>
              </w:numPr>
              <w:tabs>
                <w:tab w:val="left" w:pos="214"/>
              </w:tabs>
              <w:spacing w:before="0" w:after="0" w:line="226" w:lineRule="exact"/>
              <w:ind w:left="213" w:right="0" w:hanging="183"/>
              <w:jc w:val="left"/>
              <w:rPr>
                <w:sz w:val="18"/>
              </w:rPr>
            </w:pPr>
            <w:r>
              <w:rPr>
                <w:sz w:val="18"/>
              </w:rPr>
              <w:t>处罚决定；</w:t>
            </w:r>
          </w:p>
          <w:p>
            <w:pPr>
              <w:pStyle w:val="7"/>
              <w:numPr>
                <w:ilvl w:val="0"/>
                <w:numId w:val="81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《房屋建筑工程抗震设防管理规</w:t>
            </w:r>
            <w:r>
              <w:rPr>
                <w:sz w:val="18"/>
              </w:rPr>
              <w:t>定》</w:t>
            </w:r>
          </w:p>
        </w:tc>
        <w:tc>
          <w:tcPr>
            <w:tcW w:w="1009" w:type="dxa"/>
          </w:tcPr>
          <w:p>
            <w:pPr>
              <w:pStyle w:val="7"/>
              <w:rPr>
                <w:sz w:val="18"/>
              </w:rPr>
            </w:pPr>
          </w:p>
          <w:p>
            <w:pPr>
              <w:pStyle w:val="7"/>
              <w:spacing w:before="6"/>
              <w:rPr>
                <w:sz w:val="13"/>
              </w:rPr>
            </w:pPr>
          </w:p>
          <w:p>
            <w:pPr>
              <w:pStyle w:val="7"/>
              <w:numPr>
                <w:ilvl w:val="0"/>
                <w:numId w:val="82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2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411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鉴定需抗震加固的房屋建筑工程在进行装修改造时未进行抗震加</w:t>
            </w:r>
            <w:r>
              <w:rPr>
                <w:sz w:val="18"/>
              </w:rPr>
              <w:t>固</w:t>
            </w:r>
          </w:p>
        </w:tc>
        <w:tc>
          <w:tcPr>
            <w:tcW w:w="2058" w:type="dxa"/>
          </w:tcPr>
          <w:p>
            <w:pPr>
              <w:pStyle w:val="7"/>
              <w:spacing w:before="11"/>
              <w:rPr>
                <w:sz w:val="13"/>
              </w:rPr>
            </w:pPr>
          </w:p>
          <w:p>
            <w:pPr>
              <w:pStyle w:val="7"/>
              <w:numPr>
                <w:ilvl w:val="0"/>
                <w:numId w:val="82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2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21"/>
              </w:numPr>
              <w:tabs>
                <w:tab w:val="left" w:pos="214"/>
              </w:tabs>
              <w:spacing w:before="0" w:after="0" w:line="224" w:lineRule="exact"/>
              <w:ind w:left="213" w:right="0" w:hanging="183"/>
              <w:jc w:val="left"/>
              <w:rPr>
                <w:sz w:val="18"/>
              </w:rPr>
            </w:pPr>
            <w:r>
              <w:rPr>
                <w:sz w:val="18"/>
              </w:rPr>
              <w:t>执法依据；</w:t>
            </w:r>
          </w:p>
          <w:p>
            <w:pPr>
              <w:pStyle w:val="7"/>
              <w:numPr>
                <w:ilvl w:val="0"/>
                <w:numId w:val="82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21"/>
              </w:numPr>
              <w:tabs>
                <w:tab w:val="left" w:pos="214"/>
              </w:tabs>
              <w:spacing w:before="0" w:after="0" w:line="224" w:lineRule="exact"/>
              <w:ind w:left="213" w:right="0" w:hanging="183"/>
              <w:jc w:val="left"/>
              <w:rPr>
                <w:sz w:val="18"/>
              </w:rPr>
            </w:pPr>
            <w:r>
              <w:rPr>
                <w:sz w:val="18"/>
              </w:rPr>
              <w:t>咨询、监督投诉方式；</w:t>
            </w:r>
          </w:p>
          <w:p>
            <w:pPr>
              <w:pStyle w:val="7"/>
              <w:numPr>
                <w:ilvl w:val="0"/>
                <w:numId w:val="821"/>
              </w:numPr>
              <w:tabs>
                <w:tab w:val="left" w:pos="214"/>
              </w:tabs>
              <w:spacing w:before="0" w:after="0" w:line="226" w:lineRule="exact"/>
              <w:ind w:left="213" w:right="0" w:hanging="183"/>
              <w:jc w:val="left"/>
              <w:rPr>
                <w:sz w:val="18"/>
              </w:rPr>
            </w:pPr>
            <w:r>
              <w:rPr>
                <w:sz w:val="18"/>
              </w:rPr>
              <w:t>处罚决定；</w:t>
            </w:r>
          </w:p>
          <w:p>
            <w:pPr>
              <w:pStyle w:val="7"/>
              <w:numPr>
                <w:ilvl w:val="0"/>
                <w:numId w:val="82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《房屋建筑工程抗震设防管理规</w:t>
            </w:r>
            <w:r>
              <w:rPr>
                <w:sz w:val="18"/>
              </w:rPr>
              <w:t>定》</w:t>
            </w:r>
          </w:p>
        </w:tc>
        <w:tc>
          <w:tcPr>
            <w:tcW w:w="1009" w:type="dxa"/>
          </w:tcPr>
          <w:p>
            <w:pPr>
              <w:pStyle w:val="7"/>
              <w:rPr>
                <w:sz w:val="18"/>
              </w:rPr>
            </w:pPr>
          </w:p>
          <w:p>
            <w:pPr>
              <w:pStyle w:val="7"/>
              <w:spacing w:before="6"/>
              <w:rPr>
                <w:sz w:val="13"/>
              </w:rPr>
            </w:pPr>
          </w:p>
          <w:p>
            <w:pPr>
              <w:pStyle w:val="7"/>
              <w:numPr>
                <w:ilvl w:val="0"/>
                <w:numId w:val="82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2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412</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以欺骗、贿赂等不正当手段取得</w:t>
            </w:r>
            <w:r>
              <w:rPr>
                <w:sz w:val="18"/>
              </w:rPr>
              <w:t>注册证书</w:t>
            </w:r>
          </w:p>
        </w:tc>
        <w:tc>
          <w:tcPr>
            <w:tcW w:w="2058" w:type="dxa"/>
          </w:tcPr>
          <w:p>
            <w:pPr>
              <w:pStyle w:val="7"/>
              <w:spacing w:before="11"/>
              <w:rPr>
                <w:sz w:val="13"/>
              </w:rPr>
            </w:pPr>
          </w:p>
          <w:p>
            <w:pPr>
              <w:pStyle w:val="7"/>
              <w:numPr>
                <w:ilvl w:val="0"/>
                <w:numId w:val="82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2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23"/>
              </w:numPr>
              <w:tabs>
                <w:tab w:val="left" w:pos="214"/>
              </w:tabs>
              <w:spacing w:before="0" w:after="0" w:line="224" w:lineRule="exact"/>
              <w:ind w:left="213" w:right="0" w:hanging="183"/>
              <w:jc w:val="left"/>
              <w:rPr>
                <w:sz w:val="18"/>
              </w:rPr>
            </w:pPr>
            <w:r>
              <w:rPr>
                <w:sz w:val="18"/>
              </w:rPr>
              <w:t>执法依据；</w:t>
            </w:r>
          </w:p>
          <w:p>
            <w:pPr>
              <w:pStyle w:val="7"/>
              <w:numPr>
                <w:ilvl w:val="0"/>
                <w:numId w:val="82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23"/>
              </w:numPr>
              <w:tabs>
                <w:tab w:val="left" w:pos="214"/>
              </w:tabs>
              <w:spacing w:before="0" w:after="0" w:line="224" w:lineRule="exact"/>
              <w:ind w:left="213" w:right="0" w:hanging="183"/>
              <w:jc w:val="left"/>
              <w:rPr>
                <w:sz w:val="18"/>
              </w:rPr>
            </w:pPr>
            <w:r>
              <w:rPr>
                <w:sz w:val="18"/>
              </w:rPr>
              <w:t>咨询、监督投诉方式；</w:t>
            </w:r>
          </w:p>
          <w:p>
            <w:pPr>
              <w:pStyle w:val="7"/>
              <w:numPr>
                <w:ilvl w:val="0"/>
                <w:numId w:val="823"/>
              </w:numPr>
              <w:tabs>
                <w:tab w:val="left" w:pos="214"/>
              </w:tabs>
              <w:spacing w:before="0" w:after="0" w:line="226" w:lineRule="exact"/>
              <w:ind w:left="213" w:right="0" w:hanging="183"/>
              <w:jc w:val="left"/>
              <w:rPr>
                <w:sz w:val="18"/>
              </w:rPr>
            </w:pPr>
            <w:r>
              <w:rPr>
                <w:sz w:val="18"/>
              </w:rPr>
              <w:t>处罚决定；</w:t>
            </w:r>
          </w:p>
          <w:p>
            <w:pPr>
              <w:pStyle w:val="7"/>
              <w:numPr>
                <w:ilvl w:val="0"/>
                <w:numId w:val="82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《注册监理工程师管理规定》</w:t>
            </w:r>
          </w:p>
        </w:tc>
        <w:tc>
          <w:tcPr>
            <w:tcW w:w="1009" w:type="dxa"/>
          </w:tcPr>
          <w:p>
            <w:pPr>
              <w:pStyle w:val="7"/>
              <w:rPr>
                <w:sz w:val="18"/>
              </w:rPr>
            </w:pPr>
          </w:p>
          <w:p>
            <w:pPr>
              <w:pStyle w:val="7"/>
              <w:spacing w:before="6"/>
              <w:rPr>
                <w:sz w:val="13"/>
              </w:rPr>
            </w:pPr>
          </w:p>
          <w:p>
            <w:pPr>
              <w:pStyle w:val="7"/>
              <w:numPr>
                <w:ilvl w:val="0"/>
                <w:numId w:val="82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2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413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未经注册，擅自以注册监理工程师的名义从事工程监理及相关业</w:t>
            </w:r>
            <w:r>
              <w:rPr>
                <w:sz w:val="18"/>
              </w:rPr>
              <w:t>务活动</w:t>
            </w:r>
          </w:p>
        </w:tc>
        <w:tc>
          <w:tcPr>
            <w:tcW w:w="2058" w:type="dxa"/>
          </w:tcPr>
          <w:p>
            <w:pPr>
              <w:pStyle w:val="7"/>
              <w:spacing w:before="11"/>
              <w:rPr>
                <w:sz w:val="13"/>
              </w:rPr>
            </w:pPr>
          </w:p>
          <w:p>
            <w:pPr>
              <w:pStyle w:val="7"/>
              <w:numPr>
                <w:ilvl w:val="0"/>
                <w:numId w:val="82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2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25"/>
              </w:numPr>
              <w:tabs>
                <w:tab w:val="left" w:pos="214"/>
              </w:tabs>
              <w:spacing w:before="0" w:after="0" w:line="224" w:lineRule="exact"/>
              <w:ind w:left="213" w:right="0" w:hanging="183"/>
              <w:jc w:val="left"/>
              <w:rPr>
                <w:sz w:val="18"/>
              </w:rPr>
            </w:pPr>
            <w:r>
              <w:rPr>
                <w:sz w:val="18"/>
              </w:rPr>
              <w:t>执法依据；</w:t>
            </w:r>
          </w:p>
          <w:p>
            <w:pPr>
              <w:pStyle w:val="7"/>
              <w:numPr>
                <w:ilvl w:val="0"/>
                <w:numId w:val="82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25"/>
              </w:numPr>
              <w:tabs>
                <w:tab w:val="left" w:pos="214"/>
              </w:tabs>
              <w:spacing w:before="0" w:after="0" w:line="224" w:lineRule="exact"/>
              <w:ind w:left="213" w:right="0" w:hanging="183"/>
              <w:jc w:val="left"/>
              <w:rPr>
                <w:sz w:val="18"/>
              </w:rPr>
            </w:pPr>
            <w:r>
              <w:rPr>
                <w:sz w:val="18"/>
              </w:rPr>
              <w:t>咨询、监督投诉方式；</w:t>
            </w:r>
          </w:p>
          <w:p>
            <w:pPr>
              <w:pStyle w:val="7"/>
              <w:numPr>
                <w:ilvl w:val="0"/>
                <w:numId w:val="825"/>
              </w:numPr>
              <w:tabs>
                <w:tab w:val="left" w:pos="214"/>
              </w:tabs>
              <w:spacing w:before="0" w:after="0" w:line="226" w:lineRule="exact"/>
              <w:ind w:left="213" w:right="0" w:hanging="183"/>
              <w:jc w:val="left"/>
              <w:rPr>
                <w:sz w:val="18"/>
              </w:rPr>
            </w:pPr>
            <w:r>
              <w:rPr>
                <w:sz w:val="18"/>
              </w:rPr>
              <w:t>处罚决定；</w:t>
            </w:r>
          </w:p>
          <w:p>
            <w:pPr>
              <w:pStyle w:val="7"/>
              <w:numPr>
                <w:ilvl w:val="0"/>
                <w:numId w:val="82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《注册监理工程师管理规定》</w:t>
            </w:r>
          </w:p>
        </w:tc>
        <w:tc>
          <w:tcPr>
            <w:tcW w:w="1009" w:type="dxa"/>
          </w:tcPr>
          <w:p>
            <w:pPr>
              <w:pStyle w:val="7"/>
              <w:rPr>
                <w:sz w:val="18"/>
              </w:rPr>
            </w:pPr>
          </w:p>
          <w:p>
            <w:pPr>
              <w:pStyle w:val="7"/>
              <w:spacing w:before="6"/>
              <w:rPr>
                <w:sz w:val="13"/>
              </w:rPr>
            </w:pPr>
          </w:p>
          <w:p>
            <w:pPr>
              <w:pStyle w:val="7"/>
              <w:numPr>
                <w:ilvl w:val="0"/>
                <w:numId w:val="82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2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414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注册监理工程师在执业活动中以个人名义承接业</w:t>
            </w:r>
            <w:r>
              <w:rPr>
                <w:sz w:val="18"/>
              </w:rPr>
              <w:t>务</w:t>
            </w:r>
          </w:p>
        </w:tc>
        <w:tc>
          <w:tcPr>
            <w:tcW w:w="2058" w:type="dxa"/>
          </w:tcPr>
          <w:p>
            <w:pPr>
              <w:pStyle w:val="7"/>
              <w:spacing w:before="11"/>
              <w:rPr>
                <w:sz w:val="13"/>
              </w:rPr>
            </w:pPr>
          </w:p>
          <w:p>
            <w:pPr>
              <w:pStyle w:val="7"/>
              <w:numPr>
                <w:ilvl w:val="0"/>
                <w:numId w:val="82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2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27"/>
              </w:numPr>
              <w:tabs>
                <w:tab w:val="left" w:pos="214"/>
              </w:tabs>
              <w:spacing w:before="0" w:after="0" w:line="224" w:lineRule="exact"/>
              <w:ind w:left="213" w:right="0" w:hanging="183"/>
              <w:jc w:val="left"/>
              <w:rPr>
                <w:sz w:val="18"/>
              </w:rPr>
            </w:pPr>
            <w:r>
              <w:rPr>
                <w:sz w:val="18"/>
              </w:rPr>
              <w:t>执法依据；</w:t>
            </w:r>
          </w:p>
          <w:p>
            <w:pPr>
              <w:pStyle w:val="7"/>
              <w:numPr>
                <w:ilvl w:val="0"/>
                <w:numId w:val="82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27"/>
              </w:numPr>
              <w:tabs>
                <w:tab w:val="left" w:pos="214"/>
              </w:tabs>
              <w:spacing w:before="0" w:after="0" w:line="224" w:lineRule="exact"/>
              <w:ind w:left="213" w:right="0" w:hanging="183"/>
              <w:jc w:val="left"/>
              <w:rPr>
                <w:sz w:val="18"/>
              </w:rPr>
            </w:pPr>
            <w:r>
              <w:rPr>
                <w:sz w:val="18"/>
              </w:rPr>
              <w:t>咨询、监督投诉方式；</w:t>
            </w:r>
          </w:p>
          <w:p>
            <w:pPr>
              <w:pStyle w:val="7"/>
              <w:numPr>
                <w:ilvl w:val="0"/>
                <w:numId w:val="827"/>
              </w:numPr>
              <w:tabs>
                <w:tab w:val="left" w:pos="214"/>
              </w:tabs>
              <w:spacing w:before="0" w:after="0" w:line="226" w:lineRule="exact"/>
              <w:ind w:left="213" w:right="0" w:hanging="183"/>
              <w:jc w:val="left"/>
              <w:rPr>
                <w:sz w:val="18"/>
              </w:rPr>
            </w:pPr>
            <w:r>
              <w:rPr>
                <w:sz w:val="18"/>
              </w:rPr>
              <w:t>处罚决定；</w:t>
            </w:r>
          </w:p>
          <w:p>
            <w:pPr>
              <w:pStyle w:val="7"/>
              <w:numPr>
                <w:ilvl w:val="0"/>
                <w:numId w:val="82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《注册监理工程师管理规定》</w:t>
            </w:r>
          </w:p>
        </w:tc>
        <w:tc>
          <w:tcPr>
            <w:tcW w:w="1009" w:type="dxa"/>
          </w:tcPr>
          <w:p>
            <w:pPr>
              <w:pStyle w:val="7"/>
              <w:rPr>
                <w:sz w:val="18"/>
              </w:rPr>
            </w:pPr>
          </w:p>
          <w:p>
            <w:pPr>
              <w:pStyle w:val="7"/>
              <w:spacing w:before="6"/>
              <w:rPr>
                <w:sz w:val="13"/>
              </w:rPr>
            </w:pPr>
          </w:p>
          <w:p>
            <w:pPr>
              <w:pStyle w:val="7"/>
              <w:numPr>
                <w:ilvl w:val="0"/>
                <w:numId w:val="82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2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415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spacing w:before="4"/>
              <w:rPr>
                <w:sz w:val="22"/>
              </w:rPr>
            </w:pPr>
          </w:p>
          <w:p>
            <w:pPr>
              <w:pStyle w:val="7"/>
              <w:spacing w:line="235" w:lineRule="auto"/>
              <w:ind w:left="32" w:right="107"/>
              <w:jc w:val="both"/>
              <w:rPr>
                <w:sz w:val="18"/>
              </w:rPr>
            </w:pPr>
            <w:r>
              <w:rPr>
                <w:spacing w:val="-1"/>
                <w:sz w:val="18"/>
              </w:rPr>
              <w:t>注册监理工程师在执业活动中涂改、倒卖、出租</w:t>
            </w:r>
          </w:p>
          <w:p>
            <w:pPr>
              <w:pStyle w:val="7"/>
              <w:spacing w:line="235" w:lineRule="auto"/>
              <w:ind w:left="32" w:right="107"/>
              <w:jc w:val="both"/>
              <w:rPr>
                <w:sz w:val="18"/>
              </w:rPr>
            </w:pPr>
            <w:r>
              <w:rPr>
                <w:spacing w:val="-1"/>
                <w:sz w:val="18"/>
              </w:rPr>
              <w:t>、出借或者以其他形式非法转让注册证书或者执</w:t>
            </w:r>
            <w:r>
              <w:rPr>
                <w:sz w:val="18"/>
              </w:rPr>
              <w:t>业印章</w:t>
            </w:r>
          </w:p>
        </w:tc>
        <w:tc>
          <w:tcPr>
            <w:tcW w:w="2058" w:type="dxa"/>
          </w:tcPr>
          <w:p>
            <w:pPr>
              <w:pStyle w:val="7"/>
              <w:spacing w:before="11"/>
              <w:rPr>
                <w:sz w:val="13"/>
              </w:rPr>
            </w:pPr>
          </w:p>
          <w:p>
            <w:pPr>
              <w:pStyle w:val="7"/>
              <w:numPr>
                <w:ilvl w:val="0"/>
                <w:numId w:val="82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2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29"/>
              </w:numPr>
              <w:tabs>
                <w:tab w:val="left" w:pos="214"/>
              </w:tabs>
              <w:spacing w:before="0" w:after="0" w:line="224" w:lineRule="exact"/>
              <w:ind w:left="213" w:right="0" w:hanging="183"/>
              <w:jc w:val="left"/>
              <w:rPr>
                <w:sz w:val="18"/>
              </w:rPr>
            </w:pPr>
            <w:r>
              <w:rPr>
                <w:sz w:val="18"/>
              </w:rPr>
              <w:t>执法依据；</w:t>
            </w:r>
          </w:p>
          <w:p>
            <w:pPr>
              <w:pStyle w:val="7"/>
              <w:numPr>
                <w:ilvl w:val="0"/>
                <w:numId w:val="82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29"/>
              </w:numPr>
              <w:tabs>
                <w:tab w:val="left" w:pos="214"/>
              </w:tabs>
              <w:spacing w:before="0" w:after="0" w:line="224" w:lineRule="exact"/>
              <w:ind w:left="213" w:right="0" w:hanging="183"/>
              <w:jc w:val="left"/>
              <w:rPr>
                <w:sz w:val="18"/>
              </w:rPr>
            </w:pPr>
            <w:r>
              <w:rPr>
                <w:sz w:val="18"/>
              </w:rPr>
              <w:t>咨询、监督投诉方式；</w:t>
            </w:r>
          </w:p>
          <w:p>
            <w:pPr>
              <w:pStyle w:val="7"/>
              <w:numPr>
                <w:ilvl w:val="0"/>
                <w:numId w:val="829"/>
              </w:numPr>
              <w:tabs>
                <w:tab w:val="left" w:pos="214"/>
              </w:tabs>
              <w:spacing w:before="0" w:after="0" w:line="226" w:lineRule="exact"/>
              <w:ind w:left="213" w:right="0" w:hanging="183"/>
              <w:jc w:val="left"/>
              <w:rPr>
                <w:sz w:val="18"/>
              </w:rPr>
            </w:pPr>
            <w:r>
              <w:rPr>
                <w:sz w:val="18"/>
              </w:rPr>
              <w:t>处罚决定；</w:t>
            </w:r>
          </w:p>
          <w:p>
            <w:pPr>
              <w:pStyle w:val="7"/>
              <w:numPr>
                <w:ilvl w:val="0"/>
                <w:numId w:val="82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《注册监理工程师管理规定》</w:t>
            </w:r>
          </w:p>
        </w:tc>
        <w:tc>
          <w:tcPr>
            <w:tcW w:w="1009" w:type="dxa"/>
          </w:tcPr>
          <w:p>
            <w:pPr>
              <w:pStyle w:val="7"/>
              <w:rPr>
                <w:sz w:val="18"/>
              </w:rPr>
            </w:pPr>
          </w:p>
          <w:p>
            <w:pPr>
              <w:pStyle w:val="7"/>
              <w:spacing w:before="6"/>
              <w:rPr>
                <w:sz w:val="13"/>
              </w:rPr>
            </w:pPr>
          </w:p>
          <w:p>
            <w:pPr>
              <w:pStyle w:val="7"/>
              <w:numPr>
                <w:ilvl w:val="0"/>
                <w:numId w:val="83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3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416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注册监理工程师在执业活动中泄露执业中应当保守的秘密并造成</w:t>
            </w:r>
            <w:r>
              <w:rPr>
                <w:sz w:val="18"/>
              </w:rPr>
              <w:t>严重后果</w:t>
            </w:r>
          </w:p>
        </w:tc>
        <w:tc>
          <w:tcPr>
            <w:tcW w:w="2058" w:type="dxa"/>
          </w:tcPr>
          <w:p>
            <w:pPr>
              <w:pStyle w:val="7"/>
              <w:spacing w:before="11"/>
              <w:rPr>
                <w:sz w:val="13"/>
              </w:rPr>
            </w:pPr>
          </w:p>
          <w:p>
            <w:pPr>
              <w:pStyle w:val="7"/>
              <w:numPr>
                <w:ilvl w:val="0"/>
                <w:numId w:val="83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3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31"/>
              </w:numPr>
              <w:tabs>
                <w:tab w:val="left" w:pos="214"/>
              </w:tabs>
              <w:spacing w:before="0" w:after="0" w:line="224" w:lineRule="exact"/>
              <w:ind w:left="213" w:right="0" w:hanging="183"/>
              <w:jc w:val="left"/>
              <w:rPr>
                <w:sz w:val="18"/>
              </w:rPr>
            </w:pPr>
            <w:r>
              <w:rPr>
                <w:sz w:val="18"/>
              </w:rPr>
              <w:t>执法依据；</w:t>
            </w:r>
          </w:p>
          <w:p>
            <w:pPr>
              <w:pStyle w:val="7"/>
              <w:numPr>
                <w:ilvl w:val="0"/>
                <w:numId w:val="83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31"/>
              </w:numPr>
              <w:tabs>
                <w:tab w:val="left" w:pos="214"/>
              </w:tabs>
              <w:spacing w:before="0" w:after="0" w:line="224" w:lineRule="exact"/>
              <w:ind w:left="213" w:right="0" w:hanging="183"/>
              <w:jc w:val="left"/>
              <w:rPr>
                <w:sz w:val="18"/>
              </w:rPr>
            </w:pPr>
            <w:r>
              <w:rPr>
                <w:sz w:val="18"/>
              </w:rPr>
              <w:t>咨询、监督投诉方式；</w:t>
            </w:r>
          </w:p>
          <w:p>
            <w:pPr>
              <w:pStyle w:val="7"/>
              <w:numPr>
                <w:ilvl w:val="0"/>
                <w:numId w:val="831"/>
              </w:numPr>
              <w:tabs>
                <w:tab w:val="left" w:pos="214"/>
              </w:tabs>
              <w:spacing w:before="0" w:after="0" w:line="226" w:lineRule="exact"/>
              <w:ind w:left="213" w:right="0" w:hanging="183"/>
              <w:jc w:val="left"/>
              <w:rPr>
                <w:sz w:val="18"/>
              </w:rPr>
            </w:pPr>
            <w:r>
              <w:rPr>
                <w:sz w:val="18"/>
              </w:rPr>
              <w:t>处罚决定；</w:t>
            </w:r>
          </w:p>
          <w:p>
            <w:pPr>
              <w:pStyle w:val="7"/>
              <w:numPr>
                <w:ilvl w:val="0"/>
                <w:numId w:val="83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《注册监理工程师管理规定》</w:t>
            </w:r>
          </w:p>
        </w:tc>
        <w:tc>
          <w:tcPr>
            <w:tcW w:w="1009" w:type="dxa"/>
          </w:tcPr>
          <w:p>
            <w:pPr>
              <w:pStyle w:val="7"/>
              <w:rPr>
                <w:sz w:val="18"/>
              </w:rPr>
            </w:pPr>
          </w:p>
          <w:p>
            <w:pPr>
              <w:pStyle w:val="7"/>
              <w:spacing w:before="6"/>
              <w:rPr>
                <w:sz w:val="13"/>
              </w:rPr>
            </w:pPr>
          </w:p>
          <w:p>
            <w:pPr>
              <w:pStyle w:val="7"/>
              <w:numPr>
                <w:ilvl w:val="0"/>
                <w:numId w:val="83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3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417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注册监理工程师在执业活动中超出规定执业范围或者聘用单位业务范围从事执业</w:t>
            </w:r>
            <w:r>
              <w:rPr>
                <w:sz w:val="18"/>
              </w:rPr>
              <w:t>活动</w:t>
            </w:r>
          </w:p>
        </w:tc>
        <w:tc>
          <w:tcPr>
            <w:tcW w:w="2058" w:type="dxa"/>
          </w:tcPr>
          <w:p>
            <w:pPr>
              <w:pStyle w:val="7"/>
              <w:spacing w:before="11"/>
              <w:rPr>
                <w:sz w:val="13"/>
              </w:rPr>
            </w:pPr>
          </w:p>
          <w:p>
            <w:pPr>
              <w:pStyle w:val="7"/>
              <w:numPr>
                <w:ilvl w:val="0"/>
                <w:numId w:val="83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3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33"/>
              </w:numPr>
              <w:tabs>
                <w:tab w:val="left" w:pos="214"/>
              </w:tabs>
              <w:spacing w:before="0" w:after="0" w:line="224" w:lineRule="exact"/>
              <w:ind w:left="213" w:right="0" w:hanging="183"/>
              <w:jc w:val="left"/>
              <w:rPr>
                <w:sz w:val="18"/>
              </w:rPr>
            </w:pPr>
            <w:r>
              <w:rPr>
                <w:sz w:val="18"/>
              </w:rPr>
              <w:t>执法依据；</w:t>
            </w:r>
          </w:p>
          <w:p>
            <w:pPr>
              <w:pStyle w:val="7"/>
              <w:numPr>
                <w:ilvl w:val="0"/>
                <w:numId w:val="83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33"/>
              </w:numPr>
              <w:tabs>
                <w:tab w:val="left" w:pos="214"/>
              </w:tabs>
              <w:spacing w:before="0" w:after="0" w:line="224" w:lineRule="exact"/>
              <w:ind w:left="213" w:right="0" w:hanging="183"/>
              <w:jc w:val="left"/>
              <w:rPr>
                <w:sz w:val="18"/>
              </w:rPr>
            </w:pPr>
            <w:r>
              <w:rPr>
                <w:sz w:val="18"/>
              </w:rPr>
              <w:t>咨询、监督投诉方式；</w:t>
            </w:r>
          </w:p>
          <w:p>
            <w:pPr>
              <w:pStyle w:val="7"/>
              <w:numPr>
                <w:ilvl w:val="0"/>
                <w:numId w:val="833"/>
              </w:numPr>
              <w:tabs>
                <w:tab w:val="left" w:pos="214"/>
              </w:tabs>
              <w:spacing w:before="0" w:after="0" w:line="226" w:lineRule="exact"/>
              <w:ind w:left="213" w:right="0" w:hanging="183"/>
              <w:jc w:val="left"/>
              <w:rPr>
                <w:sz w:val="18"/>
              </w:rPr>
            </w:pPr>
            <w:r>
              <w:rPr>
                <w:sz w:val="18"/>
              </w:rPr>
              <w:t>处罚决定；</w:t>
            </w:r>
          </w:p>
          <w:p>
            <w:pPr>
              <w:pStyle w:val="7"/>
              <w:numPr>
                <w:ilvl w:val="0"/>
                <w:numId w:val="83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《注册监理工程师管理规定》</w:t>
            </w:r>
          </w:p>
        </w:tc>
        <w:tc>
          <w:tcPr>
            <w:tcW w:w="1009" w:type="dxa"/>
          </w:tcPr>
          <w:p>
            <w:pPr>
              <w:pStyle w:val="7"/>
              <w:rPr>
                <w:sz w:val="18"/>
              </w:rPr>
            </w:pPr>
          </w:p>
          <w:p>
            <w:pPr>
              <w:pStyle w:val="7"/>
              <w:spacing w:before="6"/>
              <w:rPr>
                <w:sz w:val="13"/>
              </w:rPr>
            </w:pPr>
          </w:p>
          <w:p>
            <w:pPr>
              <w:pStyle w:val="7"/>
              <w:numPr>
                <w:ilvl w:val="0"/>
                <w:numId w:val="83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3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418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注册监理工程师在执业活动中弄虚作假提供执业</w:t>
            </w:r>
            <w:r>
              <w:rPr>
                <w:sz w:val="18"/>
              </w:rPr>
              <w:t>活动成果</w:t>
            </w:r>
          </w:p>
        </w:tc>
        <w:tc>
          <w:tcPr>
            <w:tcW w:w="2058" w:type="dxa"/>
          </w:tcPr>
          <w:p>
            <w:pPr>
              <w:pStyle w:val="7"/>
              <w:spacing w:before="11"/>
              <w:rPr>
                <w:sz w:val="13"/>
              </w:rPr>
            </w:pPr>
          </w:p>
          <w:p>
            <w:pPr>
              <w:pStyle w:val="7"/>
              <w:numPr>
                <w:ilvl w:val="0"/>
                <w:numId w:val="83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3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35"/>
              </w:numPr>
              <w:tabs>
                <w:tab w:val="left" w:pos="214"/>
              </w:tabs>
              <w:spacing w:before="0" w:after="0" w:line="224" w:lineRule="exact"/>
              <w:ind w:left="213" w:right="0" w:hanging="183"/>
              <w:jc w:val="left"/>
              <w:rPr>
                <w:sz w:val="18"/>
              </w:rPr>
            </w:pPr>
            <w:r>
              <w:rPr>
                <w:sz w:val="18"/>
              </w:rPr>
              <w:t>执法依据；</w:t>
            </w:r>
          </w:p>
          <w:p>
            <w:pPr>
              <w:pStyle w:val="7"/>
              <w:numPr>
                <w:ilvl w:val="0"/>
                <w:numId w:val="83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35"/>
              </w:numPr>
              <w:tabs>
                <w:tab w:val="left" w:pos="214"/>
              </w:tabs>
              <w:spacing w:before="0" w:after="0" w:line="224" w:lineRule="exact"/>
              <w:ind w:left="213" w:right="0" w:hanging="183"/>
              <w:jc w:val="left"/>
              <w:rPr>
                <w:sz w:val="18"/>
              </w:rPr>
            </w:pPr>
            <w:r>
              <w:rPr>
                <w:sz w:val="18"/>
              </w:rPr>
              <w:t>咨询、监督投诉方式；</w:t>
            </w:r>
          </w:p>
          <w:p>
            <w:pPr>
              <w:pStyle w:val="7"/>
              <w:numPr>
                <w:ilvl w:val="0"/>
                <w:numId w:val="835"/>
              </w:numPr>
              <w:tabs>
                <w:tab w:val="left" w:pos="214"/>
              </w:tabs>
              <w:spacing w:before="0" w:after="0" w:line="226" w:lineRule="exact"/>
              <w:ind w:left="213" w:right="0" w:hanging="183"/>
              <w:jc w:val="left"/>
              <w:rPr>
                <w:sz w:val="18"/>
              </w:rPr>
            </w:pPr>
            <w:r>
              <w:rPr>
                <w:sz w:val="18"/>
              </w:rPr>
              <w:t>处罚决定；</w:t>
            </w:r>
          </w:p>
          <w:p>
            <w:pPr>
              <w:pStyle w:val="7"/>
              <w:numPr>
                <w:ilvl w:val="0"/>
                <w:numId w:val="83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《注册监理工程师管理规定》</w:t>
            </w:r>
          </w:p>
        </w:tc>
        <w:tc>
          <w:tcPr>
            <w:tcW w:w="1009" w:type="dxa"/>
          </w:tcPr>
          <w:p>
            <w:pPr>
              <w:pStyle w:val="7"/>
              <w:rPr>
                <w:sz w:val="18"/>
              </w:rPr>
            </w:pPr>
          </w:p>
          <w:p>
            <w:pPr>
              <w:pStyle w:val="7"/>
              <w:spacing w:before="6"/>
              <w:rPr>
                <w:sz w:val="13"/>
              </w:rPr>
            </w:pPr>
          </w:p>
          <w:p>
            <w:pPr>
              <w:pStyle w:val="7"/>
              <w:numPr>
                <w:ilvl w:val="0"/>
                <w:numId w:val="83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3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419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注册监理工程师在执业活动中同时受聘于两个或者两个以上的单位，从事执业活</w:t>
            </w:r>
            <w:r>
              <w:rPr>
                <w:sz w:val="18"/>
              </w:rPr>
              <w:t>动</w:t>
            </w:r>
          </w:p>
        </w:tc>
        <w:tc>
          <w:tcPr>
            <w:tcW w:w="2058" w:type="dxa"/>
          </w:tcPr>
          <w:p>
            <w:pPr>
              <w:pStyle w:val="7"/>
              <w:spacing w:before="11"/>
              <w:rPr>
                <w:sz w:val="13"/>
              </w:rPr>
            </w:pPr>
          </w:p>
          <w:p>
            <w:pPr>
              <w:pStyle w:val="7"/>
              <w:numPr>
                <w:ilvl w:val="0"/>
                <w:numId w:val="83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3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37"/>
              </w:numPr>
              <w:tabs>
                <w:tab w:val="left" w:pos="214"/>
              </w:tabs>
              <w:spacing w:before="0" w:after="0" w:line="224" w:lineRule="exact"/>
              <w:ind w:left="213" w:right="0" w:hanging="183"/>
              <w:jc w:val="left"/>
              <w:rPr>
                <w:sz w:val="18"/>
              </w:rPr>
            </w:pPr>
            <w:r>
              <w:rPr>
                <w:sz w:val="18"/>
              </w:rPr>
              <w:t>执法依据；</w:t>
            </w:r>
          </w:p>
          <w:p>
            <w:pPr>
              <w:pStyle w:val="7"/>
              <w:numPr>
                <w:ilvl w:val="0"/>
                <w:numId w:val="83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37"/>
              </w:numPr>
              <w:tabs>
                <w:tab w:val="left" w:pos="214"/>
              </w:tabs>
              <w:spacing w:before="0" w:after="0" w:line="224" w:lineRule="exact"/>
              <w:ind w:left="213" w:right="0" w:hanging="183"/>
              <w:jc w:val="left"/>
              <w:rPr>
                <w:sz w:val="18"/>
              </w:rPr>
            </w:pPr>
            <w:r>
              <w:rPr>
                <w:sz w:val="18"/>
              </w:rPr>
              <w:t>咨询、监督投诉方式；</w:t>
            </w:r>
          </w:p>
          <w:p>
            <w:pPr>
              <w:pStyle w:val="7"/>
              <w:numPr>
                <w:ilvl w:val="0"/>
                <w:numId w:val="837"/>
              </w:numPr>
              <w:tabs>
                <w:tab w:val="left" w:pos="214"/>
              </w:tabs>
              <w:spacing w:before="0" w:after="0" w:line="226" w:lineRule="exact"/>
              <w:ind w:left="213" w:right="0" w:hanging="183"/>
              <w:jc w:val="left"/>
              <w:rPr>
                <w:sz w:val="18"/>
              </w:rPr>
            </w:pPr>
            <w:r>
              <w:rPr>
                <w:sz w:val="18"/>
              </w:rPr>
              <w:t>处罚决定；</w:t>
            </w:r>
          </w:p>
          <w:p>
            <w:pPr>
              <w:pStyle w:val="7"/>
              <w:numPr>
                <w:ilvl w:val="0"/>
                <w:numId w:val="83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《注册监理工程师管理规定》</w:t>
            </w:r>
          </w:p>
        </w:tc>
        <w:tc>
          <w:tcPr>
            <w:tcW w:w="1009" w:type="dxa"/>
          </w:tcPr>
          <w:p>
            <w:pPr>
              <w:pStyle w:val="7"/>
              <w:rPr>
                <w:sz w:val="18"/>
              </w:rPr>
            </w:pPr>
          </w:p>
          <w:p>
            <w:pPr>
              <w:pStyle w:val="7"/>
              <w:spacing w:before="6"/>
              <w:rPr>
                <w:sz w:val="13"/>
              </w:rPr>
            </w:pPr>
          </w:p>
          <w:p>
            <w:pPr>
              <w:pStyle w:val="7"/>
              <w:numPr>
                <w:ilvl w:val="0"/>
                <w:numId w:val="83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3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420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注册监理工程师在执业活动中有其它违反法律、法规、规章的行</w:t>
            </w:r>
            <w:r>
              <w:rPr>
                <w:sz w:val="18"/>
              </w:rPr>
              <w:t>为</w:t>
            </w:r>
          </w:p>
        </w:tc>
        <w:tc>
          <w:tcPr>
            <w:tcW w:w="2058" w:type="dxa"/>
          </w:tcPr>
          <w:p>
            <w:pPr>
              <w:pStyle w:val="7"/>
              <w:spacing w:before="11"/>
              <w:rPr>
                <w:sz w:val="13"/>
              </w:rPr>
            </w:pPr>
          </w:p>
          <w:p>
            <w:pPr>
              <w:pStyle w:val="7"/>
              <w:numPr>
                <w:ilvl w:val="0"/>
                <w:numId w:val="83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3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39"/>
              </w:numPr>
              <w:tabs>
                <w:tab w:val="left" w:pos="214"/>
              </w:tabs>
              <w:spacing w:before="0" w:after="0" w:line="224" w:lineRule="exact"/>
              <w:ind w:left="213" w:right="0" w:hanging="183"/>
              <w:jc w:val="left"/>
              <w:rPr>
                <w:sz w:val="18"/>
              </w:rPr>
            </w:pPr>
            <w:r>
              <w:rPr>
                <w:sz w:val="18"/>
              </w:rPr>
              <w:t>执法依据；</w:t>
            </w:r>
          </w:p>
          <w:p>
            <w:pPr>
              <w:pStyle w:val="7"/>
              <w:numPr>
                <w:ilvl w:val="0"/>
                <w:numId w:val="83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39"/>
              </w:numPr>
              <w:tabs>
                <w:tab w:val="left" w:pos="214"/>
              </w:tabs>
              <w:spacing w:before="0" w:after="0" w:line="224" w:lineRule="exact"/>
              <w:ind w:left="213" w:right="0" w:hanging="183"/>
              <w:jc w:val="left"/>
              <w:rPr>
                <w:sz w:val="18"/>
              </w:rPr>
            </w:pPr>
            <w:r>
              <w:rPr>
                <w:sz w:val="18"/>
              </w:rPr>
              <w:t>咨询、监督投诉方式；</w:t>
            </w:r>
          </w:p>
          <w:p>
            <w:pPr>
              <w:pStyle w:val="7"/>
              <w:numPr>
                <w:ilvl w:val="0"/>
                <w:numId w:val="839"/>
              </w:numPr>
              <w:tabs>
                <w:tab w:val="left" w:pos="214"/>
              </w:tabs>
              <w:spacing w:before="0" w:after="0" w:line="226" w:lineRule="exact"/>
              <w:ind w:left="213" w:right="0" w:hanging="183"/>
              <w:jc w:val="left"/>
              <w:rPr>
                <w:sz w:val="18"/>
              </w:rPr>
            </w:pPr>
            <w:r>
              <w:rPr>
                <w:sz w:val="18"/>
              </w:rPr>
              <w:t>处罚决定；</w:t>
            </w:r>
          </w:p>
          <w:p>
            <w:pPr>
              <w:pStyle w:val="7"/>
              <w:numPr>
                <w:ilvl w:val="0"/>
                <w:numId w:val="83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《注册监理工程师管理规定》</w:t>
            </w:r>
          </w:p>
        </w:tc>
        <w:tc>
          <w:tcPr>
            <w:tcW w:w="1009" w:type="dxa"/>
          </w:tcPr>
          <w:p>
            <w:pPr>
              <w:pStyle w:val="7"/>
              <w:rPr>
                <w:sz w:val="18"/>
              </w:rPr>
            </w:pPr>
          </w:p>
          <w:p>
            <w:pPr>
              <w:pStyle w:val="7"/>
              <w:spacing w:before="6"/>
              <w:rPr>
                <w:sz w:val="13"/>
              </w:rPr>
            </w:pPr>
          </w:p>
          <w:p>
            <w:pPr>
              <w:pStyle w:val="7"/>
              <w:numPr>
                <w:ilvl w:val="0"/>
                <w:numId w:val="84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4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421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spacing w:before="11"/>
              <w:rPr>
                <w:sz w:val="13"/>
              </w:rPr>
            </w:pPr>
          </w:p>
          <w:p>
            <w:pPr>
              <w:pStyle w:val="7"/>
              <w:spacing w:before="1" w:line="235" w:lineRule="auto"/>
              <w:ind w:left="32" w:right="107"/>
              <w:jc w:val="both"/>
              <w:rPr>
                <w:sz w:val="18"/>
              </w:rPr>
            </w:pPr>
            <w:r>
              <w:rPr>
                <w:spacing w:val="-1"/>
                <w:sz w:val="18"/>
              </w:rPr>
              <w:t>建设单位未按照建筑节能强制性标准委托设计，</w:t>
            </w:r>
            <w:r>
              <w:rPr>
                <w:spacing w:val="-88"/>
                <w:sz w:val="18"/>
              </w:rPr>
              <w:t xml:space="preserve"> </w:t>
            </w:r>
            <w:r>
              <w:rPr>
                <w:spacing w:val="-1"/>
                <w:sz w:val="18"/>
              </w:rPr>
              <w:t>擅自修改节能设计文件，明示或暗示设计单位、施工单位违反建筑节能设计强制性标准，降低工</w:t>
            </w:r>
            <w:r>
              <w:rPr>
                <w:sz w:val="18"/>
              </w:rPr>
              <w:t>程建设质量</w:t>
            </w:r>
          </w:p>
        </w:tc>
        <w:tc>
          <w:tcPr>
            <w:tcW w:w="2058" w:type="dxa"/>
          </w:tcPr>
          <w:p>
            <w:pPr>
              <w:pStyle w:val="7"/>
              <w:spacing w:before="11"/>
              <w:rPr>
                <w:sz w:val="13"/>
              </w:rPr>
            </w:pPr>
          </w:p>
          <w:p>
            <w:pPr>
              <w:pStyle w:val="7"/>
              <w:numPr>
                <w:ilvl w:val="0"/>
                <w:numId w:val="84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4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41"/>
              </w:numPr>
              <w:tabs>
                <w:tab w:val="left" w:pos="214"/>
              </w:tabs>
              <w:spacing w:before="0" w:after="0" w:line="224" w:lineRule="exact"/>
              <w:ind w:left="213" w:right="0" w:hanging="183"/>
              <w:jc w:val="left"/>
              <w:rPr>
                <w:sz w:val="18"/>
              </w:rPr>
            </w:pPr>
            <w:r>
              <w:rPr>
                <w:sz w:val="18"/>
              </w:rPr>
              <w:t>执法依据；</w:t>
            </w:r>
          </w:p>
          <w:p>
            <w:pPr>
              <w:pStyle w:val="7"/>
              <w:numPr>
                <w:ilvl w:val="0"/>
                <w:numId w:val="84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41"/>
              </w:numPr>
              <w:tabs>
                <w:tab w:val="left" w:pos="214"/>
              </w:tabs>
              <w:spacing w:before="0" w:after="0" w:line="224" w:lineRule="exact"/>
              <w:ind w:left="213" w:right="0" w:hanging="183"/>
              <w:jc w:val="left"/>
              <w:rPr>
                <w:sz w:val="18"/>
              </w:rPr>
            </w:pPr>
            <w:r>
              <w:rPr>
                <w:sz w:val="18"/>
              </w:rPr>
              <w:t>咨询、监督投诉方式；</w:t>
            </w:r>
          </w:p>
          <w:p>
            <w:pPr>
              <w:pStyle w:val="7"/>
              <w:numPr>
                <w:ilvl w:val="0"/>
                <w:numId w:val="841"/>
              </w:numPr>
              <w:tabs>
                <w:tab w:val="left" w:pos="214"/>
              </w:tabs>
              <w:spacing w:before="0" w:after="0" w:line="226" w:lineRule="exact"/>
              <w:ind w:left="213" w:right="0" w:hanging="183"/>
              <w:jc w:val="left"/>
              <w:rPr>
                <w:sz w:val="18"/>
              </w:rPr>
            </w:pPr>
            <w:r>
              <w:rPr>
                <w:sz w:val="18"/>
              </w:rPr>
              <w:t>处罚决定；</w:t>
            </w:r>
          </w:p>
          <w:p>
            <w:pPr>
              <w:pStyle w:val="7"/>
              <w:numPr>
                <w:ilvl w:val="0"/>
                <w:numId w:val="84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《民用建筑节能管理规定》</w:t>
            </w:r>
          </w:p>
        </w:tc>
        <w:tc>
          <w:tcPr>
            <w:tcW w:w="1009" w:type="dxa"/>
          </w:tcPr>
          <w:p>
            <w:pPr>
              <w:pStyle w:val="7"/>
              <w:rPr>
                <w:sz w:val="18"/>
              </w:rPr>
            </w:pPr>
          </w:p>
          <w:p>
            <w:pPr>
              <w:pStyle w:val="7"/>
              <w:spacing w:before="6"/>
              <w:rPr>
                <w:sz w:val="13"/>
              </w:rPr>
            </w:pPr>
          </w:p>
          <w:p>
            <w:pPr>
              <w:pStyle w:val="7"/>
              <w:numPr>
                <w:ilvl w:val="0"/>
                <w:numId w:val="84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4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422</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spacing w:before="6"/>
              <w:rPr>
                <w:sz w:val="13"/>
              </w:rPr>
            </w:pPr>
          </w:p>
          <w:p>
            <w:pPr>
              <w:pStyle w:val="7"/>
              <w:spacing w:before="1" w:line="235" w:lineRule="auto"/>
              <w:ind w:left="32" w:right="16"/>
              <w:rPr>
                <w:sz w:val="18"/>
              </w:rPr>
            </w:pPr>
            <w:r>
              <w:rPr>
                <w:sz w:val="18"/>
              </w:rPr>
              <w:t>设计单位未按照建筑节能强制性</w:t>
            </w:r>
            <w:r>
              <w:rPr>
                <w:spacing w:val="-1"/>
                <w:sz w:val="18"/>
              </w:rPr>
              <w:t>标准进行设计,且</w:t>
            </w:r>
            <w:r>
              <w:rPr>
                <w:sz w:val="18"/>
              </w:rPr>
              <w:t>未进行修改；两年内，累计三项工程未按照建筑节能强制性标准设计</w:t>
            </w:r>
          </w:p>
        </w:tc>
        <w:tc>
          <w:tcPr>
            <w:tcW w:w="2058" w:type="dxa"/>
          </w:tcPr>
          <w:p>
            <w:pPr>
              <w:pStyle w:val="7"/>
              <w:spacing w:before="11"/>
              <w:rPr>
                <w:sz w:val="13"/>
              </w:rPr>
            </w:pPr>
          </w:p>
          <w:p>
            <w:pPr>
              <w:pStyle w:val="7"/>
              <w:numPr>
                <w:ilvl w:val="0"/>
                <w:numId w:val="84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4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43"/>
              </w:numPr>
              <w:tabs>
                <w:tab w:val="left" w:pos="214"/>
              </w:tabs>
              <w:spacing w:before="0" w:after="0" w:line="224" w:lineRule="exact"/>
              <w:ind w:left="213" w:right="0" w:hanging="183"/>
              <w:jc w:val="left"/>
              <w:rPr>
                <w:sz w:val="18"/>
              </w:rPr>
            </w:pPr>
            <w:r>
              <w:rPr>
                <w:sz w:val="18"/>
              </w:rPr>
              <w:t>执法依据；</w:t>
            </w:r>
          </w:p>
          <w:p>
            <w:pPr>
              <w:pStyle w:val="7"/>
              <w:numPr>
                <w:ilvl w:val="0"/>
                <w:numId w:val="84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43"/>
              </w:numPr>
              <w:tabs>
                <w:tab w:val="left" w:pos="214"/>
              </w:tabs>
              <w:spacing w:before="0" w:after="0" w:line="224" w:lineRule="exact"/>
              <w:ind w:left="213" w:right="0" w:hanging="183"/>
              <w:jc w:val="left"/>
              <w:rPr>
                <w:sz w:val="18"/>
              </w:rPr>
            </w:pPr>
            <w:r>
              <w:rPr>
                <w:sz w:val="18"/>
              </w:rPr>
              <w:t>咨询、监督投诉方式；</w:t>
            </w:r>
          </w:p>
          <w:p>
            <w:pPr>
              <w:pStyle w:val="7"/>
              <w:numPr>
                <w:ilvl w:val="0"/>
                <w:numId w:val="843"/>
              </w:numPr>
              <w:tabs>
                <w:tab w:val="left" w:pos="214"/>
              </w:tabs>
              <w:spacing w:before="0" w:after="0" w:line="226" w:lineRule="exact"/>
              <w:ind w:left="213" w:right="0" w:hanging="183"/>
              <w:jc w:val="left"/>
              <w:rPr>
                <w:sz w:val="18"/>
              </w:rPr>
            </w:pPr>
            <w:r>
              <w:rPr>
                <w:sz w:val="18"/>
              </w:rPr>
              <w:t>处罚决定；</w:t>
            </w:r>
          </w:p>
          <w:p>
            <w:pPr>
              <w:pStyle w:val="7"/>
              <w:numPr>
                <w:ilvl w:val="0"/>
                <w:numId w:val="84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《民用建筑节能管理规定》</w:t>
            </w:r>
          </w:p>
        </w:tc>
        <w:tc>
          <w:tcPr>
            <w:tcW w:w="1009" w:type="dxa"/>
          </w:tcPr>
          <w:p>
            <w:pPr>
              <w:pStyle w:val="7"/>
              <w:rPr>
                <w:sz w:val="18"/>
              </w:rPr>
            </w:pPr>
          </w:p>
          <w:p>
            <w:pPr>
              <w:pStyle w:val="7"/>
              <w:spacing w:before="6"/>
              <w:rPr>
                <w:sz w:val="13"/>
              </w:rPr>
            </w:pPr>
          </w:p>
          <w:p>
            <w:pPr>
              <w:pStyle w:val="7"/>
              <w:numPr>
                <w:ilvl w:val="0"/>
                <w:numId w:val="84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4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423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spacing w:before="4"/>
              <w:rPr>
                <w:sz w:val="22"/>
              </w:rPr>
            </w:pPr>
          </w:p>
          <w:p>
            <w:pPr>
              <w:pStyle w:val="7"/>
              <w:spacing w:line="235" w:lineRule="auto"/>
              <w:ind w:left="32" w:right="107"/>
              <w:jc w:val="both"/>
              <w:rPr>
                <w:sz w:val="18"/>
              </w:rPr>
            </w:pPr>
            <w:r>
              <w:rPr>
                <w:spacing w:val="-1"/>
                <w:sz w:val="18"/>
              </w:rPr>
              <w:t>施工单位未按照节能设计进行施工；两年内，累计三项工程未按照符合节能标准要求的设计进行</w:t>
            </w:r>
            <w:r>
              <w:rPr>
                <w:sz w:val="18"/>
              </w:rPr>
              <w:t>施工</w:t>
            </w:r>
          </w:p>
        </w:tc>
        <w:tc>
          <w:tcPr>
            <w:tcW w:w="2058" w:type="dxa"/>
          </w:tcPr>
          <w:p>
            <w:pPr>
              <w:pStyle w:val="7"/>
              <w:spacing w:before="11"/>
              <w:rPr>
                <w:sz w:val="13"/>
              </w:rPr>
            </w:pPr>
          </w:p>
          <w:p>
            <w:pPr>
              <w:pStyle w:val="7"/>
              <w:numPr>
                <w:ilvl w:val="0"/>
                <w:numId w:val="84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4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45"/>
              </w:numPr>
              <w:tabs>
                <w:tab w:val="left" w:pos="214"/>
              </w:tabs>
              <w:spacing w:before="0" w:after="0" w:line="224" w:lineRule="exact"/>
              <w:ind w:left="213" w:right="0" w:hanging="183"/>
              <w:jc w:val="left"/>
              <w:rPr>
                <w:sz w:val="18"/>
              </w:rPr>
            </w:pPr>
            <w:r>
              <w:rPr>
                <w:sz w:val="18"/>
              </w:rPr>
              <w:t>执法依据；</w:t>
            </w:r>
          </w:p>
          <w:p>
            <w:pPr>
              <w:pStyle w:val="7"/>
              <w:numPr>
                <w:ilvl w:val="0"/>
                <w:numId w:val="84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45"/>
              </w:numPr>
              <w:tabs>
                <w:tab w:val="left" w:pos="214"/>
              </w:tabs>
              <w:spacing w:before="0" w:after="0" w:line="224" w:lineRule="exact"/>
              <w:ind w:left="213" w:right="0" w:hanging="183"/>
              <w:jc w:val="left"/>
              <w:rPr>
                <w:sz w:val="18"/>
              </w:rPr>
            </w:pPr>
            <w:r>
              <w:rPr>
                <w:sz w:val="18"/>
              </w:rPr>
              <w:t>咨询、监督投诉方式；</w:t>
            </w:r>
          </w:p>
          <w:p>
            <w:pPr>
              <w:pStyle w:val="7"/>
              <w:numPr>
                <w:ilvl w:val="0"/>
                <w:numId w:val="845"/>
              </w:numPr>
              <w:tabs>
                <w:tab w:val="left" w:pos="214"/>
              </w:tabs>
              <w:spacing w:before="0" w:after="0" w:line="226" w:lineRule="exact"/>
              <w:ind w:left="213" w:right="0" w:hanging="183"/>
              <w:jc w:val="left"/>
              <w:rPr>
                <w:sz w:val="18"/>
              </w:rPr>
            </w:pPr>
            <w:r>
              <w:rPr>
                <w:sz w:val="18"/>
              </w:rPr>
              <w:t>处罚决定；</w:t>
            </w:r>
          </w:p>
          <w:p>
            <w:pPr>
              <w:pStyle w:val="7"/>
              <w:numPr>
                <w:ilvl w:val="0"/>
                <w:numId w:val="84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《民用建筑节能管理规定》</w:t>
            </w:r>
          </w:p>
        </w:tc>
        <w:tc>
          <w:tcPr>
            <w:tcW w:w="1009" w:type="dxa"/>
          </w:tcPr>
          <w:p>
            <w:pPr>
              <w:pStyle w:val="7"/>
              <w:rPr>
                <w:sz w:val="18"/>
              </w:rPr>
            </w:pPr>
          </w:p>
          <w:p>
            <w:pPr>
              <w:pStyle w:val="7"/>
              <w:spacing w:before="6"/>
              <w:rPr>
                <w:sz w:val="13"/>
              </w:rPr>
            </w:pPr>
          </w:p>
          <w:p>
            <w:pPr>
              <w:pStyle w:val="7"/>
              <w:numPr>
                <w:ilvl w:val="0"/>
                <w:numId w:val="84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4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424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未取得相应的资质，擅自承担本办法规定的检测</w:t>
            </w:r>
            <w:r>
              <w:rPr>
                <w:sz w:val="18"/>
              </w:rPr>
              <w:t>业务</w:t>
            </w:r>
          </w:p>
        </w:tc>
        <w:tc>
          <w:tcPr>
            <w:tcW w:w="2058" w:type="dxa"/>
          </w:tcPr>
          <w:p>
            <w:pPr>
              <w:pStyle w:val="7"/>
              <w:spacing w:before="11"/>
              <w:rPr>
                <w:sz w:val="13"/>
              </w:rPr>
            </w:pPr>
          </w:p>
          <w:p>
            <w:pPr>
              <w:pStyle w:val="7"/>
              <w:numPr>
                <w:ilvl w:val="0"/>
                <w:numId w:val="84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4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47"/>
              </w:numPr>
              <w:tabs>
                <w:tab w:val="left" w:pos="214"/>
              </w:tabs>
              <w:spacing w:before="0" w:after="0" w:line="224" w:lineRule="exact"/>
              <w:ind w:left="213" w:right="0" w:hanging="183"/>
              <w:jc w:val="left"/>
              <w:rPr>
                <w:sz w:val="18"/>
              </w:rPr>
            </w:pPr>
            <w:r>
              <w:rPr>
                <w:sz w:val="18"/>
              </w:rPr>
              <w:t>执法依据；</w:t>
            </w:r>
          </w:p>
          <w:p>
            <w:pPr>
              <w:pStyle w:val="7"/>
              <w:numPr>
                <w:ilvl w:val="0"/>
                <w:numId w:val="84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47"/>
              </w:numPr>
              <w:tabs>
                <w:tab w:val="left" w:pos="214"/>
              </w:tabs>
              <w:spacing w:before="0" w:after="0" w:line="224" w:lineRule="exact"/>
              <w:ind w:left="213" w:right="0" w:hanging="183"/>
              <w:jc w:val="left"/>
              <w:rPr>
                <w:sz w:val="18"/>
              </w:rPr>
            </w:pPr>
            <w:r>
              <w:rPr>
                <w:sz w:val="18"/>
              </w:rPr>
              <w:t>咨询、监督投诉方式；</w:t>
            </w:r>
          </w:p>
          <w:p>
            <w:pPr>
              <w:pStyle w:val="7"/>
              <w:numPr>
                <w:ilvl w:val="0"/>
                <w:numId w:val="847"/>
              </w:numPr>
              <w:tabs>
                <w:tab w:val="left" w:pos="214"/>
              </w:tabs>
              <w:spacing w:before="0" w:after="0" w:line="226" w:lineRule="exact"/>
              <w:ind w:left="213" w:right="0" w:hanging="183"/>
              <w:jc w:val="left"/>
              <w:rPr>
                <w:sz w:val="18"/>
              </w:rPr>
            </w:pPr>
            <w:r>
              <w:rPr>
                <w:sz w:val="18"/>
              </w:rPr>
              <w:t>处罚决定；</w:t>
            </w:r>
          </w:p>
          <w:p>
            <w:pPr>
              <w:pStyle w:val="7"/>
              <w:numPr>
                <w:ilvl w:val="0"/>
                <w:numId w:val="84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《建设工程质量检测管理办法》</w:t>
            </w:r>
          </w:p>
        </w:tc>
        <w:tc>
          <w:tcPr>
            <w:tcW w:w="1009" w:type="dxa"/>
          </w:tcPr>
          <w:p>
            <w:pPr>
              <w:pStyle w:val="7"/>
              <w:rPr>
                <w:sz w:val="18"/>
              </w:rPr>
            </w:pPr>
          </w:p>
          <w:p>
            <w:pPr>
              <w:pStyle w:val="7"/>
              <w:spacing w:before="6"/>
              <w:rPr>
                <w:sz w:val="13"/>
              </w:rPr>
            </w:pPr>
          </w:p>
          <w:p>
            <w:pPr>
              <w:pStyle w:val="7"/>
              <w:numPr>
                <w:ilvl w:val="0"/>
                <w:numId w:val="84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4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425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检测机构隐瞒有关情况或者提供虚假材料申请资</w:t>
            </w:r>
            <w:r>
              <w:rPr>
                <w:sz w:val="18"/>
              </w:rPr>
              <w:t>质</w:t>
            </w:r>
          </w:p>
        </w:tc>
        <w:tc>
          <w:tcPr>
            <w:tcW w:w="2058" w:type="dxa"/>
          </w:tcPr>
          <w:p>
            <w:pPr>
              <w:pStyle w:val="7"/>
              <w:spacing w:before="11"/>
              <w:rPr>
                <w:sz w:val="13"/>
              </w:rPr>
            </w:pPr>
          </w:p>
          <w:p>
            <w:pPr>
              <w:pStyle w:val="7"/>
              <w:numPr>
                <w:ilvl w:val="0"/>
                <w:numId w:val="84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4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49"/>
              </w:numPr>
              <w:tabs>
                <w:tab w:val="left" w:pos="214"/>
              </w:tabs>
              <w:spacing w:before="0" w:after="0" w:line="224" w:lineRule="exact"/>
              <w:ind w:left="213" w:right="0" w:hanging="183"/>
              <w:jc w:val="left"/>
              <w:rPr>
                <w:sz w:val="18"/>
              </w:rPr>
            </w:pPr>
            <w:r>
              <w:rPr>
                <w:sz w:val="18"/>
              </w:rPr>
              <w:t>执法依据；</w:t>
            </w:r>
          </w:p>
          <w:p>
            <w:pPr>
              <w:pStyle w:val="7"/>
              <w:numPr>
                <w:ilvl w:val="0"/>
                <w:numId w:val="84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49"/>
              </w:numPr>
              <w:tabs>
                <w:tab w:val="left" w:pos="214"/>
              </w:tabs>
              <w:spacing w:before="0" w:after="0" w:line="224" w:lineRule="exact"/>
              <w:ind w:left="213" w:right="0" w:hanging="183"/>
              <w:jc w:val="left"/>
              <w:rPr>
                <w:sz w:val="18"/>
              </w:rPr>
            </w:pPr>
            <w:r>
              <w:rPr>
                <w:sz w:val="18"/>
              </w:rPr>
              <w:t>咨询、监督投诉方式；</w:t>
            </w:r>
          </w:p>
          <w:p>
            <w:pPr>
              <w:pStyle w:val="7"/>
              <w:numPr>
                <w:ilvl w:val="0"/>
                <w:numId w:val="849"/>
              </w:numPr>
              <w:tabs>
                <w:tab w:val="left" w:pos="214"/>
              </w:tabs>
              <w:spacing w:before="0" w:after="0" w:line="226" w:lineRule="exact"/>
              <w:ind w:left="213" w:right="0" w:hanging="183"/>
              <w:jc w:val="left"/>
              <w:rPr>
                <w:sz w:val="18"/>
              </w:rPr>
            </w:pPr>
            <w:r>
              <w:rPr>
                <w:sz w:val="18"/>
              </w:rPr>
              <w:t>处罚决定；</w:t>
            </w:r>
          </w:p>
          <w:p>
            <w:pPr>
              <w:pStyle w:val="7"/>
              <w:numPr>
                <w:ilvl w:val="0"/>
                <w:numId w:val="84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《建设工程质量检测管理办法》</w:t>
            </w:r>
          </w:p>
        </w:tc>
        <w:tc>
          <w:tcPr>
            <w:tcW w:w="1009" w:type="dxa"/>
          </w:tcPr>
          <w:p>
            <w:pPr>
              <w:pStyle w:val="7"/>
              <w:rPr>
                <w:sz w:val="18"/>
              </w:rPr>
            </w:pPr>
          </w:p>
          <w:p>
            <w:pPr>
              <w:pStyle w:val="7"/>
              <w:spacing w:before="6"/>
              <w:rPr>
                <w:sz w:val="13"/>
              </w:rPr>
            </w:pPr>
          </w:p>
          <w:p>
            <w:pPr>
              <w:pStyle w:val="7"/>
              <w:numPr>
                <w:ilvl w:val="0"/>
                <w:numId w:val="85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5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426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以欺骗、贿赂等不正当手段取得</w:t>
            </w:r>
            <w:r>
              <w:rPr>
                <w:sz w:val="18"/>
              </w:rPr>
              <w:t>资质证书</w:t>
            </w:r>
          </w:p>
        </w:tc>
        <w:tc>
          <w:tcPr>
            <w:tcW w:w="2058" w:type="dxa"/>
          </w:tcPr>
          <w:p>
            <w:pPr>
              <w:pStyle w:val="7"/>
              <w:spacing w:before="11"/>
              <w:rPr>
                <w:sz w:val="13"/>
              </w:rPr>
            </w:pPr>
          </w:p>
          <w:p>
            <w:pPr>
              <w:pStyle w:val="7"/>
              <w:numPr>
                <w:ilvl w:val="0"/>
                <w:numId w:val="85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5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51"/>
              </w:numPr>
              <w:tabs>
                <w:tab w:val="left" w:pos="214"/>
              </w:tabs>
              <w:spacing w:before="0" w:after="0" w:line="224" w:lineRule="exact"/>
              <w:ind w:left="213" w:right="0" w:hanging="183"/>
              <w:jc w:val="left"/>
              <w:rPr>
                <w:sz w:val="18"/>
              </w:rPr>
            </w:pPr>
            <w:r>
              <w:rPr>
                <w:sz w:val="18"/>
              </w:rPr>
              <w:t>执法依据；</w:t>
            </w:r>
          </w:p>
          <w:p>
            <w:pPr>
              <w:pStyle w:val="7"/>
              <w:numPr>
                <w:ilvl w:val="0"/>
                <w:numId w:val="85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51"/>
              </w:numPr>
              <w:tabs>
                <w:tab w:val="left" w:pos="214"/>
              </w:tabs>
              <w:spacing w:before="0" w:after="0" w:line="224" w:lineRule="exact"/>
              <w:ind w:left="213" w:right="0" w:hanging="183"/>
              <w:jc w:val="left"/>
              <w:rPr>
                <w:sz w:val="18"/>
              </w:rPr>
            </w:pPr>
            <w:r>
              <w:rPr>
                <w:sz w:val="18"/>
              </w:rPr>
              <w:t>咨询、监督投诉方式；</w:t>
            </w:r>
          </w:p>
          <w:p>
            <w:pPr>
              <w:pStyle w:val="7"/>
              <w:numPr>
                <w:ilvl w:val="0"/>
                <w:numId w:val="851"/>
              </w:numPr>
              <w:tabs>
                <w:tab w:val="left" w:pos="214"/>
              </w:tabs>
              <w:spacing w:before="0" w:after="0" w:line="226" w:lineRule="exact"/>
              <w:ind w:left="213" w:right="0" w:hanging="183"/>
              <w:jc w:val="left"/>
              <w:rPr>
                <w:sz w:val="18"/>
              </w:rPr>
            </w:pPr>
            <w:r>
              <w:rPr>
                <w:sz w:val="18"/>
              </w:rPr>
              <w:t>处罚决定；</w:t>
            </w:r>
          </w:p>
          <w:p>
            <w:pPr>
              <w:pStyle w:val="7"/>
              <w:numPr>
                <w:ilvl w:val="0"/>
                <w:numId w:val="85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《建设工程质量检测管理办法》</w:t>
            </w:r>
          </w:p>
        </w:tc>
        <w:tc>
          <w:tcPr>
            <w:tcW w:w="1009" w:type="dxa"/>
          </w:tcPr>
          <w:p>
            <w:pPr>
              <w:pStyle w:val="7"/>
              <w:rPr>
                <w:sz w:val="18"/>
              </w:rPr>
            </w:pPr>
          </w:p>
          <w:p>
            <w:pPr>
              <w:pStyle w:val="7"/>
              <w:spacing w:before="6"/>
              <w:rPr>
                <w:sz w:val="13"/>
              </w:rPr>
            </w:pPr>
          </w:p>
          <w:p>
            <w:pPr>
              <w:pStyle w:val="7"/>
              <w:numPr>
                <w:ilvl w:val="0"/>
                <w:numId w:val="85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5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427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检测机构超出资质范围从事检测</w:t>
            </w:r>
            <w:r>
              <w:rPr>
                <w:sz w:val="18"/>
              </w:rPr>
              <w:t>活动</w:t>
            </w:r>
          </w:p>
        </w:tc>
        <w:tc>
          <w:tcPr>
            <w:tcW w:w="2058" w:type="dxa"/>
          </w:tcPr>
          <w:p>
            <w:pPr>
              <w:pStyle w:val="7"/>
              <w:spacing w:before="11"/>
              <w:rPr>
                <w:sz w:val="13"/>
              </w:rPr>
            </w:pPr>
          </w:p>
          <w:p>
            <w:pPr>
              <w:pStyle w:val="7"/>
              <w:numPr>
                <w:ilvl w:val="0"/>
                <w:numId w:val="85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5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53"/>
              </w:numPr>
              <w:tabs>
                <w:tab w:val="left" w:pos="214"/>
              </w:tabs>
              <w:spacing w:before="0" w:after="0" w:line="224" w:lineRule="exact"/>
              <w:ind w:left="213" w:right="0" w:hanging="183"/>
              <w:jc w:val="left"/>
              <w:rPr>
                <w:sz w:val="18"/>
              </w:rPr>
            </w:pPr>
            <w:r>
              <w:rPr>
                <w:sz w:val="18"/>
              </w:rPr>
              <w:t>执法依据；</w:t>
            </w:r>
          </w:p>
          <w:p>
            <w:pPr>
              <w:pStyle w:val="7"/>
              <w:numPr>
                <w:ilvl w:val="0"/>
                <w:numId w:val="85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53"/>
              </w:numPr>
              <w:tabs>
                <w:tab w:val="left" w:pos="214"/>
              </w:tabs>
              <w:spacing w:before="0" w:after="0" w:line="224" w:lineRule="exact"/>
              <w:ind w:left="213" w:right="0" w:hanging="183"/>
              <w:jc w:val="left"/>
              <w:rPr>
                <w:sz w:val="18"/>
              </w:rPr>
            </w:pPr>
            <w:r>
              <w:rPr>
                <w:sz w:val="18"/>
              </w:rPr>
              <w:t>咨询、监督投诉方式；</w:t>
            </w:r>
          </w:p>
          <w:p>
            <w:pPr>
              <w:pStyle w:val="7"/>
              <w:numPr>
                <w:ilvl w:val="0"/>
                <w:numId w:val="853"/>
              </w:numPr>
              <w:tabs>
                <w:tab w:val="left" w:pos="214"/>
              </w:tabs>
              <w:spacing w:before="0" w:after="0" w:line="226" w:lineRule="exact"/>
              <w:ind w:left="213" w:right="0" w:hanging="183"/>
              <w:jc w:val="left"/>
              <w:rPr>
                <w:sz w:val="18"/>
              </w:rPr>
            </w:pPr>
            <w:r>
              <w:rPr>
                <w:sz w:val="18"/>
              </w:rPr>
              <w:t>处罚决定；</w:t>
            </w:r>
          </w:p>
          <w:p>
            <w:pPr>
              <w:pStyle w:val="7"/>
              <w:numPr>
                <w:ilvl w:val="0"/>
                <w:numId w:val="85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《建设工程质量检测管理办法》</w:t>
            </w:r>
          </w:p>
        </w:tc>
        <w:tc>
          <w:tcPr>
            <w:tcW w:w="1009" w:type="dxa"/>
          </w:tcPr>
          <w:p>
            <w:pPr>
              <w:pStyle w:val="7"/>
              <w:rPr>
                <w:sz w:val="18"/>
              </w:rPr>
            </w:pPr>
          </w:p>
          <w:p>
            <w:pPr>
              <w:pStyle w:val="7"/>
              <w:spacing w:before="6"/>
              <w:rPr>
                <w:sz w:val="13"/>
              </w:rPr>
            </w:pPr>
          </w:p>
          <w:p>
            <w:pPr>
              <w:pStyle w:val="7"/>
              <w:numPr>
                <w:ilvl w:val="0"/>
                <w:numId w:val="85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5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428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检测机构涂改、倒卖、出租、出借、转让资质证</w:t>
            </w:r>
            <w:r>
              <w:rPr>
                <w:sz w:val="18"/>
              </w:rPr>
              <w:t>书</w:t>
            </w:r>
          </w:p>
        </w:tc>
        <w:tc>
          <w:tcPr>
            <w:tcW w:w="2058" w:type="dxa"/>
          </w:tcPr>
          <w:p>
            <w:pPr>
              <w:pStyle w:val="7"/>
              <w:spacing w:before="11"/>
              <w:rPr>
                <w:sz w:val="13"/>
              </w:rPr>
            </w:pPr>
          </w:p>
          <w:p>
            <w:pPr>
              <w:pStyle w:val="7"/>
              <w:numPr>
                <w:ilvl w:val="0"/>
                <w:numId w:val="85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5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55"/>
              </w:numPr>
              <w:tabs>
                <w:tab w:val="left" w:pos="214"/>
              </w:tabs>
              <w:spacing w:before="0" w:after="0" w:line="224" w:lineRule="exact"/>
              <w:ind w:left="213" w:right="0" w:hanging="183"/>
              <w:jc w:val="left"/>
              <w:rPr>
                <w:sz w:val="18"/>
              </w:rPr>
            </w:pPr>
            <w:r>
              <w:rPr>
                <w:sz w:val="18"/>
              </w:rPr>
              <w:t>执法依据；</w:t>
            </w:r>
          </w:p>
          <w:p>
            <w:pPr>
              <w:pStyle w:val="7"/>
              <w:numPr>
                <w:ilvl w:val="0"/>
                <w:numId w:val="85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55"/>
              </w:numPr>
              <w:tabs>
                <w:tab w:val="left" w:pos="214"/>
              </w:tabs>
              <w:spacing w:before="0" w:after="0" w:line="224" w:lineRule="exact"/>
              <w:ind w:left="213" w:right="0" w:hanging="183"/>
              <w:jc w:val="left"/>
              <w:rPr>
                <w:sz w:val="18"/>
              </w:rPr>
            </w:pPr>
            <w:r>
              <w:rPr>
                <w:sz w:val="18"/>
              </w:rPr>
              <w:t>咨询、监督投诉方式；</w:t>
            </w:r>
          </w:p>
          <w:p>
            <w:pPr>
              <w:pStyle w:val="7"/>
              <w:numPr>
                <w:ilvl w:val="0"/>
                <w:numId w:val="855"/>
              </w:numPr>
              <w:tabs>
                <w:tab w:val="left" w:pos="214"/>
              </w:tabs>
              <w:spacing w:before="0" w:after="0" w:line="226" w:lineRule="exact"/>
              <w:ind w:left="213" w:right="0" w:hanging="183"/>
              <w:jc w:val="left"/>
              <w:rPr>
                <w:sz w:val="18"/>
              </w:rPr>
            </w:pPr>
            <w:r>
              <w:rPr>
                <w:sz w:val="18"/>
              </w:rPr>
              <w:t>处罚决定；</w:t>
            </w:r>
          </w:p>
          <w:p>
            <w:pPr>
              <w:pStyle w:val="7"/>
              <w:numPr>
                <w:ilvl w:val="0"/>
                <w:numId w:val="85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12" w:right="45"/>
              <w:jc w:val="center"/>
              <w:rPr>
                <w:sz w:val="18"/>
              </w:rPr>
            </w:pPr>
            <w:r>
              <w:rPr>
                <w:sz w:val="18"/>
              </w:rPr>
              <w:t>《建设工程质量检测管理办法》</w:t>
            </w:r>
          </w:p>
        </w:tc>
        <w:tc>
          <w:tcPr>
            <w:tcW w:w="1009" w:type="dxa"/>
          </w:tcPr>
          <w:p>
            <w:pPr>
              <w:pStyle w:val="7"/>
              <w:rPr>
                <w:sz w:val="18"/>
              </w:rPr>
            </w:pPr>
          </w:p>
          <w:p>
            <w:pPr>
              <w:pStyle w:val="7"/>
              <w:spacing w:before="6"/>
              <w:rPr>
                <w:sz w:val="13"/>
              </w:rPr>
            </w:pPr>
          </w:p>
          <w:p>
            <w:pPr>
              <w:pStyle w:val="7"/>
              <w:numPr>
                <w:ilvl w:val="0"/>
                <w:numId w:val="85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5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429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检测机构使用不符合条件的检测</w:t>
            </w:r>
            <w:r>
              <w:rPr>
                <w:sz w:val="18"/>
              </w:rPr>
              <w:t>人员</w:t>
            </w:r>
          </w:p>
        </w:tc>
        <w:tc>
          <w:tcPr>
            <w:tcW w:w="2058" w:type="dxa"/>
          </w:tcPr>
          <w:p>
            <w:pPr>
              <w:pStyle w:val="7"/>
              <w:spacing w:before="11"/>
              <w:rPr>
                <w:sz w:val="13"/>
              </w:rPr>
            </w:pPr>
          </w:p>
          <w:p>
            <w:pPr>
              <w:pStyle w:val="7"/>
              <w:numPr>
                <w:ilvl w:val="0"/>
                <w:numId w:val="85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5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57"/>
              </w:numPr>
              <w:tabs>
                <w:tab w:val="left" w:pos="214"/>
              </w:tabs>
              <w:spacing w:before="0" w:after="0" w:line="224" w:lineRule="exact"/>
              <w:ind w:left="213" w:right="0" w:hanging="183"/>
              <w:jc w:val="left"/>
              <w:rPr>
                <w:sz w:val="18"/>
              </w:rPr>
            </w:pPr>
            <w:r>
              <w:rPr>
                <w:sz w:val="18"/>
              </w:rPr>
              <w:t>执法依据；</w:t>
            </w:r>
          </w:p>
          <w:p>
            <w:pPr>
              <w:pStyle w:val="7"/>
              <w:numPr>
                <w:ilvl w:val="0"/>
                <w:numId w:val="85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57"/>
              </w:numPr>
              <w:tabs>
                <w:tab w:val="left" w:pos="214"/>
              </w:tabs>
              <w:spacing w:before="0" w:after="0" w:line="224" w:lineRule="exact"/>
              <w:ind w:left="213" w:right="0" w:hanging="183"/>
              <w:jc w:val="left"/>
              <w:rPr>
                <w:sz w:val="18"/>
              </w:rPr>
            </w:pPr>
            <w:r>
              <w:rPr>
                <w:sz w:val="18"/>
              </w:rPr>
              <w:t>咨询、监督投诉方式；</w:t>
            </w:r>
          </w:p>
          <w:p>
            <w:pPr>
              <w:pStyle w:val="7"/>
              <w:numPr>
                <w:ilvl w:val="0"/>
                <w:numId w:val="857"/>
              </w:numPr>
              <w:tabs>
                <w:tab w:val="left" w:pos="214"/>
              </w:tabs>
              <w:spacing w:before="0" w:after="0" w:line="226" w:lineRule="exact"/>
              <w:ind w:left="213" w:right="0" w:hanging="183"/>
              <w:jc w:val="left"/>
              <w:rPr>
                <w:sz w:val="18"/>
              </w:rPr>
            </w:pPr>
            <w:r>
              <w:rPr>
                <w:sz w:val="18"/>
              </w:rPr>
              <w:t>处罚决定；</w:t>
            </w:r>
          </w:p>
          <w:p>
            <w:pPr>
              <w:pStyle w:val="7"/>
              <w:numPr>
                <w:ilvl w:val="0"/>
                <w:numId w:val="85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《建设工程质量检测管理办法》</w:t>
            </w:r>
          </w:p>
        </w:tc>
        <w:tc>
          <w:tcPr>
            <w:tcW w:w="1009" w:type="dxa"/>
          </w:tcPr>
          <w:p>
            <w:pPr>
              <w:pStyle w:val="7"/>
              <w:rPr>
                <w:sz w:val="18"/>
              </w:rPr>
            </w:pPr>
          </w:p>
          <w:p>
            <w:pPr>
              <w:pStyle w:val="7"/>
              <w:spacing w:before="6"/>
              <w:rPr>
                <w:sz w:val="13"/>
              </w:rPr>
            </w:pPr>
          </w:p>
          <w:p>
            <w:pPr>
              <w:pStyle w:val="7"/>
              <w:numPr>
                <w:ilvl w:val="0"/>
                <w:numId w:val="85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5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430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检测机构未按规定上报发现的违法违规行为和检</w:t>
            </w:r>
            <w:r>
              <w:rPr>
                <w:sz w:val="18"/>
              </w:rPr>
              <w:t>测不合格事项</w:t>
            </w:r>
          </w:p>
        </w:tc>
        <w:tc>
          <w:tcPr>
            <w:tcW w:w="2058" w:type="dxa"/>
          </w:tcPr>
          <w:p>
            <w:pPr>
              <w:pStyle w:val="7"/>
              <w:spacing w:before="11"/>
              <w:rPr>
                <w:sz w:val="13"/>
              </w:rPr>
            </w:pPr>
          </w:p>
          <w:p>
            <w:pPr>
              <w:pStyle w:val="7"/>
              <w:numPr>
                <w:ilvl w:val="0"/>
                <w:numId w:val="85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5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59"/>
              </w:numPr>
              <w:tabs>
                <w:tab w:val="left" w:pos="214"/>
              </w:tabs>
              <w:spacing w:before="0" w:after="0" w:line="224" w:lineRule="exact"/>
              <w:ind w:left="213" w:right="0" w:hanging="183"/>
              <w:jc w:val="left"/>
              <w:rPr>
                <w:sz w:val="18"/>
              </w:rPr>
            </w:pPr>
            <w:r>
              <w:rPr>
                <w:sz w:val="18"/>
              </w:rPr>
              <w:t>执法依据；</w:t>
            </w:r>
          </w:p>
          <w:p>
            <w:pPr>
              <w:pStyle w:val="7"/>
              <w:numPr>
                <w:ilvl w:val="0"/>
                <w:numId w:val="85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59"/>
              </w:numPr>
              <w:tabs>
                <w:tab w:val="left" w:pos="214"/>
              </w:tabs>
              <w:spacing w:before="0" w:after="0" w:line="224" w:lineRule="exact"/>
              <w:ind w:left="213" w:right="0" w:hanging="183"/>
              <w:jc w:val="left"/>
              <w:rPr>
                <w:sz w:val="18"/>
              </w:rPr>
            </w:pPr>
            <w:r>
              <w:rPr>
                <w:sz w:val="18"/>
              </w:rPr>
              <w:t>咨询、监督投诉方式；</w:t>
            </w:r>
          </w:p>
          <w:p>
            <w:pPr>
              <w:pStyle w:val="7"/>
              <w:numPr>
                <w:ilvl w:val="0"/>
                <w:numId w:val="859"/>
              </w:numPr>
              <w:tabs>
                <w:tab w:val="left" w:pos="214"/>
              </w:tabs>
              <w:spacing w:before="0" w:after="0" w:line="226" w:lineRule="exact"/>
              <w:ind w:left="213" w:right="0" w:hanging="183"/>
              <w:jc w:val="left"/>
              <w:rPr>
                <w:sz w:val="18"/>
              </w:rPr>
            </w:pPr>
            <w:r>
              <w:rPr>
                <w:sz w:val="18"/>
              </w:rPr>
              <w:t>处罚决定；</w:t>
            </w:r>
          </w:p>
          <w:p>
            <w:pPr>
              <w:pStyle w:val="7"/>
              <w:numPr>
                <w:ilvl w:val="0"/>
                <w:numId w:val="85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《建设工程质量检测管理办法》</w:t>
            </w:r>
          </w:p>
        </w:tc>
        <w:tc>
          <w:tcPr>
            <w:tcW w:w="1009" w:type="dxa"/>
          </w:tcPr>
          <w:p>
            <w:pPr>
              <w:pStyle w:val="7"/>
              <w:rPr>
                <w:sz w:val="18"/>
              </w:rPr>
            </w:pPr>
          </w:p>
          <w:p>
            <w:pPr>
              <w:pStyle w:val="7"/>
              <w:spacing w:before="6"/>
              <w:rPr>
                <w:sz w:val="13"/>
              </w:rPr>
            </w:pPr>
          </w:p>
          <w:p>
            <w:pPr>
              <w:pStyle w:val="7"/>
              <w:numPr>
                <w:ilvl w:val="0"/>
                <w:numId w:val="86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6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431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检测机构未按规定在检测报告上</w:t>
            </w:r>
            <w:r>
              <w:rPr>
                <w:sz w:val="18"/>
              </w:rPr>
              <w:t>签字盖章</w:t>
            </w:r>
          </w:p>
        </w:tc>
        <w:tc>
          <w:tcPr>
            <w:tcW w:w="2058" w:type="dxa"/>
          </w:tcPr>
          <w:p>
            <w:pPr>
              <w:pStyle w:val="7"/>
              <w:spacing w:before="11"/>
              <w:rPr>
                <w:sz w:val="13"/>
              </w:rPr>
            </w:pPr>
          </w:p>
          <w:p>
            <w:pPr>
              <w:pStyle w:val="7"/>
              <w:numPr>
                <w:ilvl w:val="0"/>
                <w:numId w:val="86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6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61"/>
              </w:numPr>
              <w:tabs>
                <w:tab w:val="left" w:pos="214"/>
              </w:tabs>
              <w:spacing w:before="0" w:after="0" w:line="224" w:lineRule="exact"/>
              <w:ind w:left="213" w:right="0" w:hanging="183"/>
              <w:jc w:val="left"/>
              <w:rPr>
                <w:sz w:val="18"/>
              </w:rPr>
            </w:pPr>
            <w:r>
              <w:rPr>
                <w:sz w:val="18"/>
              </w:rPr>
              <w:t>执法依据；</w:t>
            </w:r>
          </w:p>
          <w:p>
            <w:pPr>
              <w:pStyle w:val="7"/>
              <w:numPr>
                <w:ilvl w:val="0"/>
                <w:numId w:val="86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61"/>
              </w:numPr>
              <w:tabs>
                <w:tab w:val="left" w:pos="214"/>
              </w:tabs>
              <w:spacing w:before="0" w:after="0" w:line="224" w:lineRule="exact"/>
              <w:ind w:left="213" w:right="0" w:hanging="183"/>
              <w:jc w:val="left"/>
              <w:rPr>
                <w:sz w:val="18"/>
              </w:rPr>
            </w:pPr>
            <w:r>
              <w:rPr>
                <w:sz w:val="18"/>
              </w:rPr>
              <w:t>咨询、监督投诉方式；</w:t>
            </w:r>
          </w:p>
          <w:p>
            <w:pPr>
              <w:pStyle w:val="7"/>
              <w:numPr>
                <w:ilvl w:val="0"/>
                <w:numId w:val="861"/>
              </w:numPr>
              <w:tabs>
                <w:tab w:val="left" w:pos="214"/>
              </w:tabs>
              <w:spacing w:before="0" w:after="0" w:line="226" w:lineRule="exact"/>
              <w:ind w:left="213" w:right="0" w:hanging="183"/>
              <w:jc w:val="left"/>
              <w:rPr>
                <w:sz w:val="18"/>
              </w:rPr>
            </w:pPr>
            <w:r>
              <w:rPr>
                <w:sz w:val="18"/>
              </w:rPr>
              <w:t>处罚决定；</w:t>
            </w:r>
          </w:p>
          <w:p>
            <w:pPr>
              <w:pStyle w:val="7"/>
              <w:numPr>
                <w:ilvl w:val="0"/>
                <w:numId w:val="86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12" w:right="45"/>
              <w:jc w:val="center"/>
              <w:rPr>
                <w:sz w:val="18"/>
              </w:rPr>
            </w:pPr>
            <w:r>
              <w:rPr>
                <w:sz w:val="18"/>
              </w:rPr>
              <w:t>《建设工程质量检测管理办法》</w:t>
            </w:r>
          </w:p>
        </w:tc>
        <w:tc>
          <w:tcPr>
            <w:tcW w:w="1009" w:type="dxa"/>
          </w:tcPr>
          <w:p>
            <w:pPr>
              <w:pStyle w:val="7"/>
              <w:rPr>
                <w:sz w:val="18"/>
              </w:rPr>
            </w:pPr>
          </w:p>
          <w:p>
            <w:pPr>
              <w:pStyle w:val="7"/>
              <w:spacing w:before="6"/>
              <w:rPr>
                <w:sz w:val="13"/>
              </w:rPr>
            </w:pPr>
          </w:p>
          <w:p>
            <w:pPr>
              <w:pStyle w:val="7"/>
              <w:numPr>
                <w:ilvl w:val="0"/>
                <w:numId w:val="86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6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432</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检测机构未按照国家有关工程建设强制性标准进</w:t>
            </w:r>
            <w:r>
              <w:rPr>
                <w:sz w:val="18"/>
              </w:rPr>
              <w:t>行检测</w:t>
            </w:r>
          </w:p>
        </w:tc>
        <w:tc>
          <w:tcPr>
            <w:tcW w:w="2058" w:type="dxa"/>
          </w:tcPr>
          <w:p>
            <w:pPr>
              <w:pStyle w:val="7"/>
              <w:spacing w:before="11"/>
              <w:rPr>
                <w:sz w:val="13"/>
              </w:rPr>
            </w:pPr>
          </w:p>
          <w:p>
            <w:pPr>
              <w:pStyle w:val="7"/>
              <w:numPr>
                <w:ilvl w:val="0"/>
                <w:numId w:val="86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6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63"/>
              </w:numPr>
              <w:tabs>
                <w:tab w:val="left" w:pos="214"/>
              </w:tabs>
              <w:spacing w:before="0" w:after="0" w:line="224" w:lineRule="exact"/>
              <w:ind w:left="213" w:right="0" w:hanging="183"/>
              <w:jc w:val="left"/>
              <w:rPr>
                <w:sz w:val="18"/>
              </w:rPr>
            </w:pPr>
            <w:r>
              <w:rPr>
                <w:sz w:val="18"/>
              </w:rPr>
              <w:t>执法依据；</w:t>
            </w:r>
          </w:p>
          <w:p>
            <w:pPr>
              <w:pStyle w:val="7"/>
              <w:numPr>
                <w:ilvl w:val="0"/>
                <w:numId w:val="86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63"/>
              </w:numPr>
              <w:tabs>
                <w:tab w:val="left" w:pos="214"/>
              </w:tabs>
              <w:spacing w:before="0" w:after="0" w:line="224" w:lineRule="exact"/>
              <w:ind w:left="213" w:right="0" w:hanging="183"/>
              <w:jc w:val="left"/>
              <w:rPr>
                <w:sz w:val="18"/>
              </w:rPr>
            </w:pPr>
            <w:r>
              <w:rPr>
                <w:sz w:val="18"/>
              </w:rPr>
              <w:t>咨询、监督投诉方式；</w:t>
            </w:r>
          </w:p>
          <w:p>
            <w:pPr>
              <w:pStyle w:val="7"/>
              <w:numPr>
                <w:ilvl w:val="0"/>
                <w:numId w:val="863"/>
              </w:numPr>
              <w:tabs>
                <w:tab w:val="left" w:pos="214"/>
              </w:tabs>
              <w:spacing w:before="0" w:after="0" w:line="226" w:lineRule="exact"/>
              <w:ind w:left="213" w:right="0" w:hanging="183"/>
              <w:jc w:val="left"/>
              <w:rPr>
                <w:sz w:val="18"/>
              </w:rPr>
            </w:pPr>
            <w:r>
              <w:rPr>
                <w:sz w:val="18"/>
              </w:rPr>
              <w:t>处罚决定；</w:t>
            </w:r>
          </w:p>
          <w:p>
            <w:pPr>
              <w:pStyle w:val="7"/>
              <w:numPr>
                <w:ilvl w:val="0"/>
                <w:numId w:val="86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《建设工程质量检测管理办法》</w:t>
            </w:r>
          </w:p>
        </w:tc>
        <w:tc>
          <w:tcPr>
            <w:tcW w:w="1009" w:type="dxa"/>
          </w:tcPr>
          <w:p>
            <w:pPr>
              <w:pStyle w:val="7"/>
              <w:rPr>
                <w:sz w:val="18"/>
              </w:rPr>
            </w:pPr>
          </w:p>
          <w:p>
            <w:pPr>
              <w:pStyle w:val="7"/>
              <w:spacing w:before="6"/>
              <w:rPr>
                <w:sz w:val="13"/>
              </w:rPr>
            </w:pPr>
          </w:p>
          <w:p>
            <w:pPr>
              <w:pStyle w:val="7"/>
              <w:numPr>
                <w:ilvl w:val="0"/>
                <w:numId w:val="86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6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433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检测机构档案资料管理混乱，造成检测数据无法</w:t>
            </w:r>
            <w:r>
              <w:rPr>
                <w:sz w:val="18"/>
              </w:rPr>
              <w:t>追溯</w:t>
            </w:r>
          </w:p>
        </w:tc>
        <w:tc>
          <w:tcPr>
            <w:tcW w:w="2058" w:type="dxa"/>
          </w:tcPr>
          <w:p>
            <w:pPr>
              <w:pStyle w:val="7"/>
              <w:spacing w:before="11"/>
              <w:rPr>
                <w:sz w:val="13"/>
              </w:rPr>
            </w:pPr>
          </w:p>
          <w:p>
            <w:pPr>
              <w:pStyle w:val="7"/>
              <w:numPr>
                <w:ilvl w:val="0"/>
                <w:numId w:val="86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6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65"/>
              </w:numPr>
              <w:tabs>
                <w:tab w:val="left" w:pos="214"/>
              </w:tabs>
              <w:spacing w:before="0" w:after="0" w:line="224" w:lineRule="exact"/>
              <w:ind w:left="213" w:right="0" w:hanging="183"/>
              <w:jc w:val="left"/>
              <w:rPr>
                <w:sz w:val="18"/>
              </w:rPr>
            </w:pPr>
            <w:r>
              <w:rPr>
                <w:sz w:val="18"/>
              </w:rPr>
              <w:t>执法依据；</w:t>
            </w:r>
          </w:p>
          <w:p>
            <w:pPr>
              <w:pStyle w:val="7"/>
              <w:numPr>
                <w:ilvl w:val="0"/>
                <w:numId w:val="86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65"/>
              </w:numPr>
              <w:tabs>
                <w:tab w:val="left" w:pos="214"/>
              </w:tabs>
              <w:spacing w:before="0" w:after="0" w:line="224" w:lineRule="exact"/>
              <w:ind w:left="213" w:right="0" w:hanging="183"/>
              <w:jc w:val="left"/>
              <w:rPr>
                <w:sz w:val="18"/>
              </w:rPr>
            </w:pPr>
            <w:r>
              <w:rPr>
                <w:sz w:val="18"/>
              </w:rPr>
              <w:t>咨询、监督投诉方式；</w:t>
            </w:r>
          </w:p>
          <w:p>
            <w:pPr>
              <w:pStyle w:val="7"/>
              <w:numPr>
                <w:ilvl w:val="0"/>
                <w:numId w:val="865"/>
              </w:numPr>
              <w:tabs>
                <w:tab w:val="left" w:pos="214"/>
              </w:tabs>
              <w:spacing w:before="0" w:after="0" w:line="226" w:lineRule="exact"/>
              <w:ind w:left="213" w:right="0" w:hanging="183"/>
              <w:jc w:val="left"/>
              <w:rPr>
                <w:sz w:val="18"/>
              </w:rPr>
            </w:pPr>
            <w:r>
              <w:rPr>
                <w:sz w:val="18"/>
              </w:rPr>
              <w:t>处罚决定；</w:t>
            </w:r>
          </w:p>
          <w:p>
            <w:pPr>
              <w:pStyle w:val="7"/>
              <w:numPr>
                <w:ilvl w:val="0"/>
                <w:numId w:val="86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《建设工程质量检测管理办法》</w:t>
            </w:r>
          </w:p>
        </w:tc>
        <w:tc>
          <w:tcPr>
            <w:tcW w:w="1009" w:type="dxa"/>
          </w:tcPr>
          <w:p>
            <w:pPr>
              <w:pStyle w:val="7"/>
              <w:rPr>
                <w:sz w:val="18"/>
              </w:rPr>
            </w:pPr>
          </w:p>
          <w:p>
            <w:pPr>
              <w:pStyle w:val="7"/>
              <w:spacing w:before="6"/>
              <w:rPr>
                <w:sz w:val="13"/>
              </w:rPr>
            </w:pPr>
          </w:p>
          <w:p>
            <w:pPr>
              <w:pStyle w:val="7"/>
              <w:numPr>
                <w:ilvl w:val="0"/>
                <w:numId w:val="86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6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434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32" w:right="107"/>
              <w:rPr>
                <w:sz w:val="18"/>
              </w:rPr>
            </w:pPr>
            <w:r>
              <w:rPr>
                <w:spacing w:val="-1"/>
                <w:sz w:val="18"/>
              </w:rPr>
              <w:t>检测机构转包检</w:t>
            </w:r>
            <w:r>
              <w:rPr>
                <w:sz w:val="18"/>
              </w:rPr>
              <w:t>测业务</w:t>
            </w:r>
          </w:p>
        </w:tc>
        <w:tc>
          <w:tcPr>
            <w:tcW w:w="2058" w:type="dxa"/>
          </w:tcPr>
          <w:p>
            <w:pPr>
              <w:pStyle w:val="7"/>
              <w:spacing w:before="11"/>
              <w:rPr>
                <w:sz w:val="13"/>
              </w:rPr>
            </w:pPr>
          </w:p>
          <w:p>
            <w:pPr>
              <w:pStyle w:val="7"/>
              <w:numPr>
                <w:ilvl w:val="0"/>
                <w:numId w:val="86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6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67"/>
              </w:numPr>
              <w:tabs>
                <w:tab w:val="left" w:pos="214"/>
              </w:tabs>
              <w:spacing w:before="0" w:after="0" w:line="224" w:lineRule="exact"/>
              <w:ind w:left="213" w:right="0" w:hanging="183"/>
              <w:jc w:val="left"/>
              <w:rPr>
                <w:sz w:val="18"/>
              </w:rPr>
            </w:pPr>
            <w:r>
              <w:rPr>
                <w:sz w:val="18"/>
              </w:rPr>
              <w:t>执法依据；</w:t>
            </w:r>
          </w:p>
          <w:p>
            <w:pPr>
              <w:pStyle w:val="7"/>
              <w:numPr>
                <w:ilvl w:val="0"/>
                <w:numId w:val="86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67"/>
              </w:numPr>
              <w:tabs>
                <w:tab w:val="left" w:pos="214"/>
              </w:tabs>
              <w:spacing w:before="0" w:after="0" w:line="224" w:lineRule="exact"/>
              <w:ind w:left="213" w:right="0" w:hanging="183"/>
              <w:jc w:val="left"/>
              <w:rPr>
                <w:sz w:val="18"/>
              </w:rPr>
            </w:pPr>
            <w:r>
              <w:rPr>
                <w:sz w:val="18"/>
              </w:rPr>
              <w:t>咨询、监督投诉方式；</w:t>
            </w:r>
          </w:p>
          <w:p>
            <w:pPr>
              <w:pStyle w:val="7"/>
              <w:numPr>
                <w:ilvl w:val="0"/>
                <w:numId w:val="867"/>
              </w:numPr>
              <w:tabs>
                <w:tab w:val="left" w:pos="214"/>
              </w:tabs>
              <w:spacing w:before="0" w:after="0" w:line="226" w:lineRule="exact"/>
              <w:ind w:left="213" w:right="0" w:hanging="183"/>
              <w:jc w:val="left"/>
              <w:rPr>
                <w:sz w:val="18"/>
              </w:rPr>
            </w:pPr>
            <w:r>
              <w:rPr>
                <w:sz w:val="18"/>
              </w:rPr>
              <w:t>处罚决定；</w:t>
            </w:r>
          </w:p>
          <w:p>
            <w:pPr>
              <w:pStyle w:val="7"/>
              <w:numPr>
                <w:ilvl w:val="0"/>
                <w:numId w:val="86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12" w:right="45"/>
              <w:jc w:val="center"/>
              <w:rPr>
                <w:sz w:val="18"/>
              </w:rPr>
            </w:pPr>
            <w:r>
              <w:rPr>
                <w:sz w:val="18"/>
              </w:rPr>
              <w:t>《建设工程质量检测管理办法》</w:t>
            </w:r>
          </w:p>
        </w:tc>
        <w:tc>
          <w:tcPr>
            <w:tcW w:w="1009" w:type="dxa"/>
          </w:tcPr>
          <w:p>
            <w:pPr>
              <w:pStyle w:val="7"/>
              <w:rPr>
                <w:sz w:val="18"/>
              </w:rPr>
            </w:pPr>
          </w:p>
          <w:p>
            <w:pPr>
              <w:pStyle w:val="7"/>
              <w:spacing w:before="6"/>
              <w:rPr>
                <w:sz w:val="13"/>
              </w:rPr>
            </w:pPr>
          </w:p>
          <w:p>
            <w:pPr>
              <w:pStyle w:val="7"/>
              <w:numPr>
                <w:ilvl w:val="0"/>
                <w:numId w:val="86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6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435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检测机构伪造检测数据，出具虚假检测报告或鉴</w:t>
            </w:r>
            <w:r>
              <w:rPr>
                <w:sz w:val="18"/>
              </w:rPr>
              <w:t>定结论</w:t>
            </w:r>
          </w:p>
        </w:tc>
        <w:tc>
          <w:tcPr>
            <w:tcW w:w="2058" w:type="dxa"/>
          </w:tcPr>
          <w:p>
            <w:pPr>
              <w:pStyle w:val="7"/>
              <w:spacing w:before="11"/>
              <w:rPr>
                <w:sz w:val="13"/>
              </w:rPr>
            </w:pPr>
          </w:p>
          <w:p>
            <w:pPr>
              <w:pStyle w:val="7"/>
              <w:numPr>
                <w:ilvl w:val="0"/>
                <w:numId w:val="86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6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69"/>
              </w:numPr>
              <w:tabs>
                <w:tab w:val="left" w:pos="214"/>
              </w:tabs>
              <w:spacing w:before="0" w:after="0" w:line="224" w:lineRule="exact"/>
              <w:ind w:left="213" w:right="0" w:hanging="183"/>
              <w:jc w:val="left"/>
              <w:rPr>
                <w:sz w:val="18"/>
              </w:rPr>
            </w:pPr>
            <w:r>
              <w:rPr>
                <w:sz w:val="18"/>
              </w:rPr>
              <w:t>执法依据；</w:t>
            </w:r>
          </w:p>
          <w:p>
            <w:pPr>
              <w:pStyle w:val="7"/>
              <w:numPr>
                <w:ilvl w:val="0"/>
                <w:numId w:val="86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69"/>
              </w:numPr>
              <w:tabs>
                <w:tab w:val="left" w:pos="214"/>
              </w:tabs>
              <w:spacing w:before="0" w:after="0" w:line="224" w:lineRule="exact"/>
              <w:ind w:left="213" w:right="0" w:hanging="183"/>
              <w:jc w:val="left"/>
              <w:rPr>
                <w:sz w:val="18"/>
              </w:rPr>
            </w:pPr>
            <w:r>
              <w:rPr>
                <w:sz w:val="18"/>
              </w:rPr>
              <w:t>咨询、监督投诉方式；</w:t>
            </w:r>
          </w:p>
          <w:p>
            <w:pPr>
              <w:pStyle w:val="7"/>
              <w:numPr>
                <w:ilvl w:val="0"/>
                <w:numId w:val="869"/>
              </w:numPr>
              <w:tabs>
                <w:tab w:val="left" w:pos="214"/>
              </w:tabs>
              <w:spacing w:before="0" w:after="0" w:line="226" w:lineRule="exact"/>
              <w:ind w:left="213" w:right="0" w:hanging="183"/>
              <w:jc w:val="left"/>
              <w:rPr>
                <w:sz w:val="18"/>
              </w:rPr>
            </w:pPr>
            <w:r>
              <w:rPr>
                <w:sz w:val="18"/>
              </w:rPr>
              <w:t>处罚决定；</w:t>
            </w:r>
          </w:p>
          <w:p>
            <w:pPr>
              <w:pStyle w:val="7"/>
              <w:numPr>
                <w:ilvl w:val="0"/>
                <w:numId w:val="86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《建设工程质量检测管理办法》</w:t>
            </w:r>
          </w:p>
        </w:tc>
        <w:tc>
          <w:tcPr>
            <w:tcW w:w="1009" w:type="dxa"/>
          </w:tcPr>
          <w:p>
            <w:pPr>
              <w:pStyle w:val="7"/>
              <w:rPr>
                <w:sz w:val="18"/>
              </w:rPr>
            </w:pPr>
          </w:p>
          <w:p>
            <w:pPr>
              <w:pStyle w:val="7"/>
              <w:spacing w:before="6"/>
              <w:rPr>
                <w:sz w:val="13"/>
              </w:rPr>
            </w:pPr>
          </w:p>
          <w:p>
            <w:pPr>
              <w:pStyle w:val="7"/>
              <w:numPr>
                <w:ilvl w:val="0"/>
                <w:numId w:val="87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7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436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委托方委托未取得相应资质的检测机构进行检测</w:t>
            </w:r>
          </w:p>
        </w:tc>
        <w:tc>
          <w:tcPr>
            <w:tcW w:w="2058" w:type="dxa"/>
          </w:tcPr>
          <w:p>
            <w:pPr>
              <w:pStyle w:val="7"/>
              <w:spacing w:before="11"/>
              <w:rPr>
                <w:sz w:val="13"/>
              </w:rPr>
            </w:pPr>
          </w:p>
          <w:p>
            <w:pPr>
              <w:pStyle w:val="7"/>
              <w:numPr>
                <w:ilvl w:val="0"/>
                <w:numId w:val="87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7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71"/>
              </w:numPr>
              <w:tabs>
                <w:tab w:val="left" w:pos="214"/>
              </w:tabs>
              <w:spacing w:before="0" w:after="0" w:line="224" w:lineRule="exact"/>
              <w:ind w:left="213" w:right="0" w:hanging="183"/>
              <w:jc w:val="left"/>
              <w:rPr>
                <w:sz w:val="18"/>
              </w:rPr>
            </w:pPr>
            <w:r>
              <w:rPr>
                <w:sz w:val="18"/>
              </w:rPr>
              <w:t>执法依据；</w:t>
            </w:r>
          </w:p>
          <w:p>
            <w:pPr>
              <w:pStyle w:val="7"/>
              <w:numPr>
                <w:ilvl w:val="0"/>
                <w:numId w:val="87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71"/>
              </w:numPr>
              <w:tabs>
                <w:tab w:val="left" w:pos="214"/>
              </w:tabs>
              <w:spacing w:before="0" w:after="0" w:line="224" w:lineRule="exact"/>
              <w:ind w:left="213" w:right="0" w:hanging="183"/>
              <w:jc w:val="left"/>
              <w:rPr>
                <w:sz w:val="18"/>
              </w:rPr>
            </w:pPr>
            <w:r>
              <w:rPr>
                <w:sz w:val="18"/>
              </w:rPr>
              <w:t>咨询、监督投诉方式；</w:t>
            </w:r>
          </w:p>
          <w:p>
            <w:pPr>
              <w:pStyle w:val="7"/>
              <w:numPr>
                <w:ilvl w:val="0"/>
                <w:numId w:val="871"/>
              </w:numPr>
              <w:tabs>
                <w:tab w:val="left" w:pos="214"/>
              </w:tabs>
              <w:spacing w:before="0" w:after="0" w:line="226" w:lineRule="exact"/>
              <w:ind w:left="213" w:right="0" w:hanging="183"/>
              <w:jc w:val="left"/>
              <w:rPr>
                <w:sz w:val="18"/>
              </w:rPr>
            </w:pPr>
            <w:r>
              <w:rPr>
                <w:sz w:val="18"/>
              </w:rPr>
              <w:t>处罚决定；</w:t>
            </w:r>
          </w:p>
          <w:p>
            <w:pPr>
              <w:pStyle w:val="7"/>
              <w:numPr>
                <w:ilvl w:val="0"/>
                <w:numId w:val="87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《建设工程质量检测管理办法》</w:t>
            </w:r>
          </w:p>
        </w:tc>
        <w:tc>
          <w:tcPr>
            <w:tcW w:w="1009" w:type="dxa"/>
          </w:tcPr>
          <w:p>
            <w:pPr>
              <w:pStyle w:val="7"/>
              <w:rPr>
                <w:sz w:val="18"/>
              </w:rPr>
            </w:pPr>
          </w:p>
          <w:p>
            <w:pPr>
              <w:pStyle w:val="7"/>
              <w:spacing w:before="6"/>
              <w:rPr>
                <w:sz w:val="13"/>
              </w:rPr>
            </w:pPr>
          </w:p>
          <w:p>
            <w:pPr>
              <w:pStyle w:val="7"/>
              <w:numPr>
                <w:ilvl w:val="0"/>
                <w:numId w:val="87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7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437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委托方明示或暗示检测机构出具虚假检测报告，</w:t>
            </w:r>
            <w:r>
              <w:rPr>
                <w:spacing w:val="-88"/>
                <w:sz w:val="18"/>
              </w:rPr>
              <w:t xml:space="preserve"> </w:t>
            </w:r>
            <w:r>
              <w:rPr>
                <w:spacing w:val="-1"/>
                <w:sz w:val="18"/>
              </w:rPr>
              <w:t>篡改或伪造检测</w:t>
            </w:r>
            <w:r>
              <w:rPr>
                <w:sz w:val="18"/>
              </w:rPr>
              <w:t>报告</w:t>
            </w:r>
          </w:p>
        </w:tc>
        <w:tc>
          <w:tcPr>
            <w:tcW w:w="2058" w:type="dxa"/>
          </w:tcPr>
          <w:p>
            <w:pPr>
              <w:pStyle w:val="7"/>
              <w:spacing w:before="11"/>
              <w:rPr>
                <w:sz w:val="13"/>
              </w:rPr>
            </w:pPr>
          </w:p>
          <w:p>
            <w:pPr>
              <w:pStyle w:val="7"/>
              <w:numPr>
                <w:ilvl w:val="0"/>
                <w:numId w:val="87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7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73"/>
              </w:numPr>
              <w:tabs>
                <w:tab w:val="left" w:pos="214"/>
              </w:tabs>
              <w:spacing w:before="0" w:after="0" w:line="224" w:lineRule="exact"/>
              <w:ind w:left="213" w:right="0" w:hanging="183"/>
              <w:jc w:val="left"/>
              <w:rPr>
                <w:sz w:val="18"/>
              </w:rPr>
            </w:pPr>
            <w:r>
              <w:rPr>
                <w:sz w:val="18"/>
              </w:rPr>
              <w:t>执法依据；</w:t>
            </w:r>
          </w:p>
          <w:p>
            <w:pPr>
              <w:pStyle w:val="7"/>
              <w:numPr>
                <w:ilvl w:val="0"/>
                <w:numId w:val="87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73"/>
              </w:numPr>
              <w:tabs>
                <w:tab w:val="left" w:pos="214"/>
              </w:tabs>
              <w:spacing w:before="0" w:after="0" w:line="224" w:lineRule="exact"/>
              <w:ind w:left="213" w:right="0" w:hanging="183"/>
              <w:jc w:val="left"/>
              <w:rPr>
                <w:sz w:val="18"/>
              </w:rPr>
            </w:pPr>
            <w:r>
              <w:rPr>
                <w:sz w:val="18"/>
              </w:rPr>
              <w:t>咨询、监督投诉方式；</w:t>
            </w:r>
          </w:p>
          <w:p>
            <w:pPr>
              <w:pStyle w:val="7"/>
              <w:numPr>
                <w:ilvl w:val="0"/>
                <w:numId w:val="873"/>
              </w:numPr>
              <w:tabs>
                <w:tab w:val="left" w:pos="214"/>
              </w:tabs>
              <w:spacing w:before="0" w:after="0" w:line="226" w:lineRule="exact"/>
              <w:ind w:left="213" w:right="0" w:hanging="183"/>
              <w:jc w:val="left"/>
              <w:rPr>
                <w:sz w:val="18"/>
              </w:rPr>
            </w:pPr>
            <w:r>
              <w:rPr>
                <w:sz w:val="18"/>
              </w:rPr>
              <w:t>处罚决定；</w:t>
            </w:r>
          </w:p>
          <w:p>
            <w:pPr>
              <w:pStyle w:val="7"/>
              <w:numPr>
                <w:ilvl w:val="0"/>
                <w:numId w:val="87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12" w:right="45"/>
              <w:jc w:val="center"/>
              <w:rPr>
                <w:sz w:val="18"/>
              </w:rPr>
            </w:pPr>
            <w:r>
              <w:rPr>
                <w:sz w:val="18"/>
              </w:rPr>
              <w:t>《建设工程质量检测管理办法》</w:t>
            </w:r>
          </w:p>
        </w:tc>
        <w:tc>
          <w:tcPr>
            <w:tcW w:w="1009" w:type="dxa"/>
          </w:tcPr>
          <w:p>
            <w:pPr>
              <w:pStyle w:val="7"/>
              <w:rPr>
                <w:sz w:val="18"/>
              </w:rPr>
            </w:pPr>
          </w:p>
          <w:p>
            <w:pPr>
              <w:pStyle w:val="7"/>
              <w:spacing w:before="6"/>
              <w:rPr>
                <w:sz w:val="13"/>
              </w:rPr>
            </w:pPr>
          </w:p>
          <w:p>
            <w:pPr>
              <w:pStyle w:val="7"/>
              <w:numPr>
                <w:ilvl w:val="0"/>
                <w:numId w:val="87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7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438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32" w:right="107"/>
              <w:rPr>
                <w:sz w:val="18"/>
              </w:rPr>
            </w:pPr>
            <w:r>
              <w:rPr>
                <w:spacing w:val="-1"/>
                <w:sz w:val="18"/>
              </w:rPr>
              <w:t>委托方弄虚作假</w:t>
            </w:r>
            <w:r>
              <w:rPr>
                <w:sz w:val="18"/>
              </w:rPr>
              <w:t>送检试样</w:t>
            </w:r>
          </w:p>
        </w:tc>
        <w:tc>
          <w:tcPr>
            <w:tcW w:w="2058" w:type="dxa"/>
          </w:tcPr>
          <w:p>
            <w:pPr>
              <w:pStyle w:val="7"/>
              <w:spacing w:before="11"/>
              <w:rPr>
                <w:sz w:val="13"/>
              </w:rPr>
            </w:pPr>
          </w:p>
          <w:p>
            <w:pPr>
              <w:pStyle w:val="7"/>
              <w:numPr>
                <w:ilvl w:val="0"/>
                <w:numId w:val="87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7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75"/>
              </w:numPr>
              <w:tabs>
                <w:tab w:val="left" w:pos="214"/>
              </w:tabs>
              <w:spacing w:before="0" w:after="0" w:line="224" w:lineRule="exact"/>
              <w:ind w:left="213" w:right="0" w:hanging="183"/>
              <w:jc w:val="left"/>
              <w:rPr>
                <w:sz w:val="18"/>
              </w:rPr>
            </w:pPr>
            <w:r>
              <w:rPr>
                <w:sz w:val="18"/>
              </w:rPr>
              <w:t>执法依据；</w:t>
            </w:r>
          </w:p>
          <w:p>
            <w:pPr>
              <w:pStyle w:val="7"/>
              <w:numPr>
                <w:ilvl w:val="0"/>
                <w:numId w:val="87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75"/>
              </w:numPr>
              <w:tabs>
                <w:tab w:val="left" w:pos="214"/>
              </w:tabs>
              <w:spacing w:before="0" w:after="0" w:line="224" w:lineRule="exact"/>
              <w:ind w:left="213" w:right="0" w:hanging="183"/>
              <w:jc w:val="left"/>
              <w:rPr>
                <w:sz w:val="18"/>
              </w:rPr>
            </w:pPr>
            <w:r>
              <w:rPr>
                <w:sz w:val="18"/>
              </w:rPr>
              <w:t>咨询、监督投诉方式；</w:t>
            </w:r>
          </w:p>
          <w:p>
            <w:pPr>
              <w:pStyle w:val="7"/>
              <w:numPr>
                <w:ilvl w:val="0"/>
                <w:numId w:val="875"/>
              </w:numPr>
              <w:tabs>
                <w:tab w:val="left" w:pos="214"/>
              </w:tabs>
              <w:spacing w:before="0" w:after="0" w:line="226" w:lineRule="exact"/>
              <w:ind w:left="213" w:right="0" w:hanging="183"/>
              <w:jc w:val="left"/>
              <w:rPr>
                <w:sz w:val="18"/>
              </w:rPr>
            </w:pPr>
            <w:r>
              <w:rPr>
                <w:sz w:val="18"/>
              </w:rPr>
              <w:t>处罚决定；</w:t>
            </w:r>
          </w:p>
          <w:p>
            <w:pPr>
              <w:pStyle w:val="7"/>
              <w:numPr>
                <w:ilvl w:val="0"/>
                <w:numId w:val="87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《建设工程质量检测管理办法》</w:t>
            </w:r>
          </w:p>
        </w:tc>
        <w:tc>
          <w:tcPr>
            <w:tcW w:w="1009" w:type="dxa"/>
          </w:tcPr>
          <w:p>
            <w:pPr>
              <w:pStyle w:val="7"/>
              <w:rPr>
                <w:sz w:val="18"/>
              </w:rPr>
            </w:pPr>
          </w:p>
          <w:p>
            <w:pPr>
              <w:pStyle w:val="7"/>
              <w:spacing w:before="6"/>
              <w:rPr>
                <w:sz w:val="13"/>
              </w:rPr>
            </w:pPr>
          </w:p>
          <w:p>
            <w:pPr>
              <w:pStyle w:val="7"/>
              <w:numPr>
                <w:ilvl w:val="0"/>
                <w:numId w:val="87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7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439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以欺骗、贿赂等不正当手段取得</w:t>
            </w:r>
            <w:r>
              <w:rPr>
                <w:sz w:val="18"/>
              </w:rPr>
              <w:t>注册证书</w:t>
            </w:r>
          </w:p>
        </w:tc>
        <w:tc>
          <w:tcPr>
            <w:tcW w:w="2058" w:type="dxa"/>
          </w:tcPr>
          <w:p>
            <w:pPr>
              <w:pStyle w:val="7"/>
              <w:spacing w:before="11"/>
              <w:rPr>
                <w:sz w:val="13"/>
              </w:rPr>
            </w:pPr>
          </w:p>
          <w:p>
            <w:pPr>
              <w:pStyle w:val="7"/>
              <w:numPr>
                <w:ilvl w:val="0"/>
                <w:numId w:val="87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7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77"/>
              </w:numPr>
              <w:tabs>
                <w:tab w:val="left" w:pos="214"/>
              </w:tabs>
              <w:spacing w:before="0" w:after="0" w:line="224" w:lineRule="exact"/>
              <w:ind w:left="213" w:right="0" w:hanging="183"/>
              <w:jc w:val="left"/>
              <w:rPr>
                <w:sz w:val="18"/>
              </w:rPr>
            </w:pPr>
            <w:r>
              <w:rPr>
                <w:sz w:val="18"/>
              </w:rPr>
              <w:t>执法依据；</w:t>
            </w:r>
          </w:p>
          <w:p>
            <w:pPr>
              <w:pStyle w:val="7"/>
              <w:numPr>
                <w:ilvl w:val="0"/>
                <w:numId w:val="87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77"/>
              </w:numPr>
              <w:tabs>
                <w:tab w:val="left" w:pos="214"/>
              </w:tabs>
              <w:spacing w:before="0" w:after="0" w:line="224" w:lineRule="exact"/>
              <w:ind w:left="213" w:right="0" w:hanging="183"/>
              <w:jc w:val="left"/>
              <w:rPr>
                <w:sz w:val="18"/>
              </w:rPr>
            </w:pPr>
            <w:r>
              <w:rPr>
                <w:sz w:val="18"/>
              </w:rPr>
              <w:t>咨询、监督投诉方式；</w:t>
            </w:r>
          </w:p>
          <w:p>
            <w:pPr>
              <w:pStyle w:val="7"/>
              <w:numPr>
                <w:ilvl w:val="0"/>
                <w:numId w:val="877"/>
              </w:numPr>
              <w:tabs>
                <w:tab w:val="left" w:pos="214"/>
              </w:tabs>
              <w:spacing w:before="0" w:after="0" w:line="226" w:lineRule="exact"/>
              <w:ind w:left="213" w:right="0" w:hanging="183"/>
              <w:jc w:val="left"/>
              <w:rPr>
                <w:sz w:val="18"/>
              </w:rPr>
            </w:pPr>
            <w:r>
              <w:rPr>
                <w:sz w:val="18"/>
              </w:rPr>
              <w:t>处罚决定；</w:t>
            </w:r>
          </w:p>
          <w:p>
            <w:pPr>
              <w:pStyle w:val="7"/>
              <w:numPr>
                <w:ilvl w:val="0"/>
                <w:numId w:val="87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3"/>
              <w:rPr>
                <w:sz w:val="21"/>
              </w:rPr>
            </w:pPr>
          </w:p>
          <w:p>
            <w:pPr>
              <w:pStyle w:val="7"/>
              <w:spacing w:line="228" w:lineRule="exact"/>
              <w:ind w:left="30"/>
              <w:rPr>
                <w:sz w:val="18"/>
              </w:rPr>
            </w:pPr>
            <w:r>
              <w:rPr>
                <w:sz w:val="18"/>
              </w:rPr>
              <w:t>《勘察设计注册工程师管理规定</w:t>
            </w:r>
          </w:p>
          <w:p>
            <w:pPr>
              <w:pStyle w:val="7"/>
              <w:spacing w:line="228" w:lineRule="exact"/>
              <w:ind w:left="30"/>
              <w:rPr>
                <w:sz w:val="18"/>
              </w:rPr>
            </w:pPr>
            <w:r>
              <w:rPr>
                <w:sz w:val="18"/>
              </w:rPr>
              <w:t>》</w:t>
            </w:r>
          </w:p>
        </w:tc>
        <w:tc>
          <w:tcPr>
            <w:tcW w:w="1009" w:type="dxa"/>
          </w:tcPr>
          <w:p>
            <w:pPr>
              <w:pStyle w:val="7"/>
              <w:rPr>
                <w:sz w:val="18"/>
              </w:rPr>
            </w:pPr>
          </w:p>
          <w:p>
            <w:pPr>
              <w:pStyle w:val="7"/>
              <w:spacing w:before="6"/>
              <w:rPr>
                <w:sz w:val="13"/>
              </w:rPr>
            </w:pPr>
          </w:p>
          <w:p>
            <w:pPr>
              <w:pStyle w:val="7"/>
              <w:numPr>
                <w:ilvl w:val="0"/>
                <w:numId w:val="87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7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440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注册工程师在执业活动中以个人</w:t>
            </w:r>
            <w:r>
              <w:rPr>
                <w:sz w:val="18"/>
              </w:rPr>
              <w:t>名义承接业务</w:t>
            </w:r>
          </w:p>
        </w:tc>
        <w:tc>
          <w:tcPr>
            <w:tcW w:w="2058" w:type="dxa"/>
          </w:tcPr>
          <w:p>
            <w:pPr>
              <w:pStyle w:val="7"/>
              <w:spacing w:before="11"/>
              <w:rPr>
                <w:sz w:val="13"/>
              </w:rPr>
            </w:pPr>
          </w:p>
          <w:p>
            <w:pPr>
              <w:pStyle w:val="7"/>
              <w:numPr>
                <w:ilvl w:val="0"/>
                <w:numId w:val="87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7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79"/>
              </w:numPr>
              <w:tabs>
                <w:tab w:val="left" w:pos="214"/>
              </w:tabs>
              <w:spacing w:before="0" w:after="0" w:line="224" w:lineRule="exact"/>
              <w:ind w:left="213" w:right="0" w:hanging="183"/>
              <w:jc w:val="left"/>
              <w:rPr>
                <w:sz w:val="18"/>
              </w:rPr>
            </w:pPr>
            <w:r>
              <w:rPr>
                <w:sz w:val="18"/>
              </w:rPr>
              <w:t>执法依据；</w:t>
            </w:r>
          </w:p>
          <w:p>
            <w:pPr>
              <w:pStyle w:val="7"/>
              <w:numPr>
                <w:ilvl w:val="0"/>
                <w:numId w:val="87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79"/>
              </w:numPr>
              <w:tabs>
                <w:tab w:val="left" w:pos="214"/>
              </w:tabs>
              <w:spacing w:before="0" w:after="0" w:line="224" w:lineRule="exact"/>
              <w:ind w:left="213" w:right="0" w:hanging="183"/>
              <w:jc w:val="left"/>
              <w:rPr>
                <w:sz w:val="18"/>
              </w:rPr>
            </w:pPr>
            <w:r>
              <w:rPr>
                <w:sz w:val="18"/>
              </w:rPr>
              <w:t>咨询、监督投诉方式；</w:t>
            </w:r>
          </w:p>
          <w:p>
            <w:pPr>
              <w:pStyle w:val="7"/>
              <w:numPr>
                <w:ilvl w:val="0"/>
                <w:numId w:val="879"/>
              </w:numPr>
              <w:tabs>
                <w:tab w:val="left" w:pos="214"/>
              </w:tabs>
              <w:spacing w:before="0" w:after="0" w:line="226" w:lineRule="exact"/>
              <w:ind w:left="213" w:right="0" w:hanging="183"/>
              <w:jc w:val="left"/>
              <w:rPr>
                <w:sz w:val="18"/>
              </w:rPr>
            </w:pPr>
            <w:r>
              <w:rPr>
                <w:sz w:val="18"/>
              </w:rPr>
              <w:t>处罚决定；</w:t>
            </w:r>
          </w:p>
          <w:p>
            <w:pPr>
              <w:pStyle w:val="7"/>
              <w:numPr>
                <w:ilvl w:val="0"/>
                <w:numId w:val="87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3"/>
              <w:rPr>
                <w:sz w:val="21"/>
              </w:rPr>
            </w:pPr>
          </w:p>
          <w:p>
            <w:pPr>
              <w:pStyle w:val="7"/>
              <w:spacing w:line="228" w:lineRule="exact"/>
              <w:ind w:left="30"/>
              <w:rPr>
                <w:sz w:val="18"/>
              </w:rPr>
            </w:pPr>
            <w:r>
              <w:rPr>
                <w:sz w:val="18"/>
              </w:rPr>
              <w:t>《勘察设计注册工程师管理规定</w:t>
            </w:r>
          </w:p>
          <w:p>
            <w:pPr>
              <w:pStyle w:val="7"/>
              <w:spacing w:line="228" w:lineRule="exact"/>
              <w:ind w:left="30"/>
              <w:rPr>
                <w:sz w:val="18"/>
              </w:rPr>
            </w:pPr>
            <w:r>
              <w:rPr>
                <w:sz w:val="18"/>
              </w:rPr>
              <w:t>》</w:t>
            </w:r>
          </w:p>
        </w:tc>
        <w:tc>
          <w:tcPr>
            <w:tcW w:w="1009" w:type="dxa"/>
          </w:tcPr>
          <w:p>
            <w:pPr>
              <w:pStyle w:val="7"/>
              <w:rPr>
                <w:sz w:val="18"/>
              </w:rPr>
            </w:pPr>
          </w:p>
          <w:p>
            <w:pPr>
              <w:pStyle w:val="7"/>
              <w:spacing w:before="6"/>
              <w:rPr>
                <w:sz w:val="13"/>
              </w:rPr>
            </w:pPr>
          </w:p>
          <w:p>
            <w:pPr>
              <w:pStyle w:val="7"/>
              <w:numPr>
                <w:ilvl w:val="0"/>
                <w:numId w:val="88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8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441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注册工程师在执业活动中涂改、出租、出借或者以形式非法转让注册证书或者执</w:t>
            </w:r>
            <w:r>
              <w:rPr>
                <w:sz w:val="18"/>
              </w:rPr>
              <w:t>业印章</w:t>
            </w:r>
          </w:p>
        </w:tc>
        <w:tc>
          <w:tcPr>
            <w:tcW w:w="2058" w:type="dxa"/>
          </w:tcPr>
          <w:p>
            <w:pPr>
              <w:pStyle w:val="7"/>
              <w:spacing w:before="11"/>
              <w:rPr>
                <w:sz w:val="13"/>
              </w:rPr>
            </w:pPr>
          </w:p>
          <w:p>
            <w:pPr>
              <w:pStyle w:val="7"/>
              <w:numPr>
                <w:ilvl w:val="0"/>
                <w:numId w:val="88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8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81"/>
              </w:numPr>
              <w:tabs>
                <w:tab w:val="left" w:pos="214"/>
              </w:tabs>
              <w:spacing w:before="0" w:after="0" w:line="224" w:lineRule="exact"/>
              <w:ind w:left="213" w:right="0" w:hanging="183"/>
              <w:jc w:val="left"/>
              <w:rPr>
                <w:sz w:val="18"/>
              </w:rPr>
            </w:pPr>
            <w:r>
              <w:rPr>
                <w:sz w:val="18"/>
              </w:rPr>
              <w:t>执法依据；</w:t>
            </w:r>
          </w:p>
          <w:p>
            <w:pPr>
              <w:pStyle w:val="7"/>
              <w:numPr>
                <w:ilvl w:val="0"/>
                <w:numId w:val="88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81"/>
              </w:numPr>
              <w:tabs>
                <w:tab w:val="left" w:pos="214"/>
              </w:tabs>
              <w:spacing w:before="0" w:after="0" w:line="224" w:lineRule="exact"/>
              <w:ind w:left="213" w:right="0" w:hanging="183"/>
              <w:jc w:val="left"/>
              <w:rPr>
                <w:sz w:val="18"/>
              </w:rPr>
            </w:pPr>
            <w:r>
              <w:rPr>
                <w:sz w:val="18"/>
              </w:rPr>
              <w:t>咨询、监督投诉方式；</w:t>
            </w:r>
          </w:p>
          <w:p>
            <w:pPr>
              <w:pStyle w:val="7"/>
              <w:numPr>
                <w:ilvl w:val="0"/>
                <w:numId w:val="881"/>
              </w:numPr>
              <w:tabs>
                <w:tab w:val="left" w:pos="214"/>
              </w:tabs>
              <w:spacing w:before="0" w:after="0" w:line="226" w:lineRule="exact"/>
              <w:ind w:left="213" w:right="0" w:hanging="183"/>
              <w:jc w:val="left"/>
              <w:rPr>
                <w:sz w:val="18"/>
              </w:rPr>
            </w:pPr>
            <w:r>
              <w:rPr>
                <w:sz w:val="18"/>
              </w:rPr>
              <w:t>处罚决定；</w:t>
            </w:r>
          </w:p>
          <w:p>
            <w:pPr>
              <w:pStyle w:val="7"/>
              <w:numPr>
                <w:ilvl w:val="0"/>
                <w:numId w:val="88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3"/>
              <w:rPr>
                <w:sz w:val="21"/>
              </w:rPr>
            </w:pPr>
          </w:p>
          <w:p>
            <w:pPr>
              <w:pStyle w:val="7"/>
              <w:spacing w:line="228" w:lineRule="exact"/>
              <w:ind w:left="30"/>
              <w:rPr>
                <w:sz w:val="18"/>
              </w:rPr>
            </w:pPr>
            <w:r>
              <w:rPr>
                <w:sz w:val="18"/>
              </w:rPr>
              <w:t>《勘察设计注册工程师管理规定</w:t>
            </w:r>
          </w:p>
          <w:p>
            <w:pPr>
              <w:pStyle w:val="7"/>
              <w:spacing w:line="228" w:lineRule="exact"/>
              <w:ind w:left="30"/>
              <w:rPr>
                <w:sz w:val="18"/>
              </w:rPr>
            </w:pPr>
            <w:r>
              <w:rPr>
                <w:sz w:val="18"/>
              </w:rPr>
              <w:t>》</w:t>
            </w:r>
          </w:p>
        </w:tc>
        <w:tc>
          <w:tcPr>
            <w:tcW w:w="1009" w:type="dxa"/>
          </w:tcPr>
          <w:p>
            <w:pPr>
              <w:pStyle w:val="7"/>
              <w:rPr>
                <w:sz w:val="18"/>
              </w:rPr>
            </w:pPr>
          </w:p>
          <w:p>
            <w:pPr>
              <w:pStyle w:val="7"/>
              <w:spacing w:before="6"/>
              <w:rPr>
                <w:sz w:val="13"/>
              </w:rPr>
            </w:pPr>
          </w:p>
          <w:p>
            <w:pPr>
              <w:pStyle w:val="7"/>
              <w:numPr>
                <w:ilvl w:val="0"/>
                <w:numId w:val="88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8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442</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注册工程师在执业活动中泄露执业中应当保守的秘密并造成严重</w:t>
            </w:r>
            <w:r>
              <w:rPr>
                <w:sz w:val="18"/>
              </w:rPr>
              <w:t>后果</w:t>
            </w:r>
          </w:p>
        </w:tc>
        <w:tc>
          <w:tcPr>
            <w:tcW w:w="2058" w:type="dxa"/>
          </w:tcPr>
          <w:p>
            <w:pPr>
              <w:pStyle w:val="7"/>
              <w:spacing w:before="11"/>
              <w:rPr>
                <w:sz w:val="13"/>
              </w:rPr>
            </w:pPr>
          </w:p>
          <w:p>
            <w:pPr>
              <w:pStyle w:val="7"/>
              <w:numPr>
                <w:ilvl w:val="0"/>
                <w:numId w:val="88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8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83"/>
              </w:numPr>
              <w:tabs>
                <w:tab w:val="left" w:pos="214"/>
              </w:tabs>
              <w:spacing w:before="0" w:after="0" w:line="224" w:lineRule="exact"/>
              <w:ind w:left="213" w:right="0" w:hanging="183"/>
              <w:jc w:val="left"/>
              <w:rPr>
                <w:sz w:val="18"/>
              </w:rPr>
            </w:pPr>
            <w:r>
              <w:rPr>
                <w:sz w:val="18"/>
              </w:rPr>
              <w:t>执法依据；</w:t>
            </w:r>
          </w:p>
          <w:p>
            <w:pPr>
              <w:pStyle w:val="7"/>
              <w:numPr>
                <w:ilvl w:val="0"/>
                <w:numId w:val="88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83"/>
              </w:numPr>
              <w:tabs>
                <w:tab w:val="left" w:pos="214"/>
              </w:tabs>
              <w:spacing w:before="0" w:after="0" w:line="224" w:lineRule="exact"/>
              <w:ind w:left="213" w:right="0" w:hanging="183"/>
              <w:jc w:val="left"/>
              <w:rPr>
                <w:sz w:val="18"/>
              </w:rPr>
            </w:pPr>
            <w:r>
              <w:rPr>
                <w:sz w:val="18"/>
              </w:rPr>
              <w:t>咨询、监督投诉方式；</w:t>
            </w:r>
          </w:p>
          <w:p>
            <w:pPr>
              <w:pStyle w:val="7"/>
              <w:numPr>
                <w:ilvl w:val="0"/>
                <w:numId w:val="883"/>
              </w:numPr>
              <w:tabs>
                <w:tab w:val="left" w:pos="214"/>
              </w:tabs>
              <w:spacing w:before="0" w:after="0" w:line="226" w:lineRule="exact"/>
              <w:ind w:left="213" w:right="0" w:hanging="183"/>
              <w:jc w:val="left"/>
              <w:rPr>
                <w:sz w:val="18"/>
              </w:rPr>
            </w:pPr>
            <w:r>
              <w:rPr>
                <w:sz w:val="18"/>
              </w:rPr>
              <w:t>处罚决定；</w:t>
            </w:r>
          </w:p>
          <w:p>
            <w:pPr>
              <w:pStyle w:val="7"/>
              <w:numPr>
                <w:ilvl w:val="0"/>
                <w:numId w:val="88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3"/>
              <w:rPr>
                <w:sz w:val="21"/>
              </w:rPr>
            </w:pPr>
          </w:p>
          <w:p>
            <w:pPr>
              <w:pStyle w:val="7"/>
              <w:spacing w:line="228" w:lineRule="exact"/>
              <w:ind w:left="30"/>
              <w:rPr>
                <w:sz w:val="18"/>
              </w:rPr>
            </w:pPr>
            <w:r>
              <w:rPr>
                <w:sz w:val="18"/>
              </w:rPr>
              <w:t>《勘察设计注册工程师管理规定</w:t>
            </w:r>
          </w:p>
          <w:p>
            <w:pPr>
              <w:pStyle w:val="7"/>
              <w:spacing w:line="228" w:lineRule="exact"/>
              <w:ind w:left="30"/>
              <w:rPr>
                <w:sz w:val="18"/>
              </w:rPr>
            </w:pPr>
            <w:r>
              <w:rPr>
                <w:sz w:val="18"/>
              </w:rPr>
              <w:t>》</w:t>
            </w:r>
          </w:p>
        </w:tc>
        <w:tc>
          <w:tcPr>
            <w:tcW w:w="1009" w:type="dxa"/>
          </w:tcPr>
          <w:p>
            <w:pPr>
              <w:pStyle w:val="7"/>
              <w:rPr>
                <w:sz w:val="18"/>
              </w:rPr>
            </w:pPr>
          </w:p>
          <w:p>
            <w:pPr>
              <w:pStyle w:val="7"/>
              <w:spacing w:before="6"/>
              <w:rPr>
                <w:sz w:val="13"/>
              </w:rPr>
            </w:pPr>
          </w:p>
          <w:p>
            <w:pPr>
              <w:pStyle w:val="7"/>
              <w:numPr>
                <w:ilvl w:val="0"/>
                <w:numId w:val="88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8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443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注册工程师在执业活动中超出本专业规定范围或者聘用单位业务范围从事执业活</w:t>
            </w:r>
            <w:r>
              <w:rPr>
                <w:sz w:val="18"/>
              </w:rPr>
              <w:t>动</w:t>
            </w:r>
          </w:p>
        </w:tc>
        <w:tc>
          <w:tcPr>
            <w:tcW w:w="2058" w:type="dxa"/>
          </w:tcPr>
          <w:p>
            <w:pPr>
              <w:pStyle w:val="7"/>
              <w:spacing w:before="11"/>
              <w:rPr>
                <w:sz w:val="13"/>
              </w:rPr>
            </w:pPr>
          </w:p>
          <w:p>
            <w:pPr>
              <w:pStyle w:val="7"/>
              <w:numPr>
                <w:ilvl w:val="0"/>
                <w:numId w:val="88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8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85"/>
              </w:numPr>
              <w:tabs>
                <w:tab w:val="left" w:pos="214"/>
              </w:tabs>
              <w:spacing w:before="0" w:after="0" w:line="224" w:lineRule="exact"/>
              <w:ind w:left="213" w:right="0" w:hanging="183"/>
              <w:jc w:val="left"/>
              <w:rPr>
                <w:sz w:val="18"/>
              </w:rPr>
            </w:pPr>
            <w:r>
              <w:rPr>
                <w:sz w:val="18"/>
              </w:rPr>
              <w:t>执法依据；</w:t>
            </w:r>
          </w:p>
          <w:p>
            <w:pPr>
              <w:pStyle w:val="7"/>
              <w:numPr>
                <w:ilvl w:val="0"/>
                <w:numId w:val="88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85"/>
              </w:numPr>
              <w:tabs>
                <w:tab w:val="left" w:pos="214"/>
              </w:tabs>
              <w:spacing w:before="0" w:after="0" w:line="224" w:lineRule="exact"/>
              <w:ind w:left="213" w:right="0" w:hanging="183"/>
              <w:jc w:val="left"/>
              <w:rPr>
                <w:sz w:val="18"/>
              </w:rPr>
            </w:pPr>
            <w:r>
              <w:rPr>
                <w:sz w:val="18"/>
              </w:rPr>
              <w:t>咨询、监督投诉方式；</w:t>
            </w:r>
          </w:p>
          <w:p>
            <w:pPr>
              <w:pStyle w:val="7"/>
              <w:numPr>
                <w:ilvl w:val="0"/>
                <w:numId w:val="885"/>
              </w:numPr>
              <w:tabs>
                <w:tab w:val="left" w:pos="214"/>
              </w:tabs>
              <w:spacing w:before="0" w:after="0" w:line="226" w:lineRule="exact"/>
              <w:ind w:left="213" w:right="0" w:hanging="183"/>
              <w:jc w:val="left"/>
              <w:rPr>
                <w:sz w:val="18"/>
              </w:rPr>
            </w:pPr>
            <w:r>
              <w:rPr>
                <w:sz w:val="18"/>
              </w:rPr>
              <w:t>处罚决定；</w:t>
            </w:r>
          </w:p>
          <w:p>
            <w:pPr>
              <w:pStyle w:val="7"/>
              <w:numPr>
                <w:ilvl w:val="0"/>
                <w:numId w:val="88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3"/>
              <w:rPr>
                <w:sz w:val="21"/>
              </w:rPr>
            </w:pPr>
          </w:p>
          <w:p>
            <w:pPr>
              <w:pStyle w:val="7"/>
              <w:spacing w:line="228" w:lineRule="exact"/>
              <w:ind w:left="30"/>
              <w:rPr>
                <w:sz w:val="18"/>
              </w:rPr>
            </w:pPr>
            <w:r>
              <w:rPr>
                <w:sz w:val="18"/>
              </w:rPr>
              <w:t>《勘察设计注册工程师管理规定</w:t>
            </w:r>
          </w:p>
          <w:p>
            <w:pPr>
              <w:pStyle w:val="7"/>
              <w:spacing w:line="228" w:lineRule="exact"/>
              <w:ind w:left="30"/>
              <w:rPr>
                <w:sz w:val="18"/>
              </w:rPr>
            </w:pPr>
            <w:r>
              <w:rPr>
                <w:sz w:val="18"/>
              </w:rPr>
              <w:t>》</w:t>
            </w:r>
          </w:p>
        </w:tc>
        <w:tc>
          <w:tcPr>
            <w:tcW w:w="1009" w:type="dxa"/>
          </w:tcPr>
          <w:p>
            <w:pPr>
              <w:pStyle w:val="7"/>
              <w:rPr>
                <w:sz w:val="18"/>
              </w:rPr>
            </w:pPr>
          </w:p>
          <w:p>
            <w:pPr>
              <w:pStyle w:val="7"/>
              <w:spacing w:before="6"/>
              <w:rPr>
                <w:sz w:val="13"/>
              </w:rPr>
            </w:pPr>
          </w:p>
          <w:p>
            <w:pPr>
              <w:pStyle w:val="7"/>
              <w:numPr>
                <w:ilvl w:val="0"/>
                <w:numId w:val="88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8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444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注册工程师在执业活动中弄虚作假提供执业活动</w:t>
            </w:r>
            <w:r>
              <w:rPr>
                <w:sz w:val="18"/>
              </w:rPr>
              <w:t>成果</w:t>
            </w:r>
          </w:p>
        </w:tc>
        <w:tc>
          <w:tcPr>
            <w:tcW w:w="2058" w:type="dxa"/>
          </w:tcPr>
          <w:p>
            <w:pPr>
              <w:pStyle w:val="7"/>
              <w:spacing w:before="11"/>
              <w:rPr>
                <w:sz w:val="13"/>
              </w:rPr>
            </w:pPr>
          </w:p>
          <w:p>
            <w:pPr>
              <w:pStyle w:val="7"/>
              <w:numPr>
                <w:ilvl w:val="0"/>
                <w:numId w:val="88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8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87"/>
              </w:numPr>
              <w:tabs>
                <w:tab w:val="left" w:pos="214"/>
              </w:tabs>
              <w:spacing w:before="0" w:after="0" w:line="224" w:lineRule="exact"/>
              <w:ind w:left="213" w:right="0" w:hanging="183"/>
              <w:jc w:val="left"/>
              <w:rPr>
                <w:sz w:val="18"/>
              </w:rPr>
            </w:pPr>
            <w:r>
              <w:rPr>
                <w:sz w:val="18"/>
              </w:rPr>
              <w:t>执法依据；</w:t>
            </w:r>
          </w:p>
          <w:p>
            <w:pPr>
              <w:pStyle w:val="7"/>
              <w:numPr>
                <w:ilvl w:val="0"/>
                <w:numId w:val="88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87"/>
              </w:numPr>
              <w:tabs>
                <w:tab w:val="left" w:pos="214"/>
              </w:tabs>
              <w:spacing w:before="0" w:after="0" w:line="224" w:lineRule="exact"/>
              <w:ind w:left="213" w:right="0" w:hanging="183"/>
              <w:jc w:val="left"/>
              <w:rPr>
                <w:sz w:val="18"/>
              </w:rPr>
            </w:pPr>
            <w:r>
              <w:rPr>
                <w:sz w:val="18"/>
              </w:rPr>
              <w:t>咨询、监督投诉方式；</w:t>
            </w:r>
          </w:p>
          <w:p>
            <w:pPr>
              <w:pStyle w:val="7"/>
              <w:numPr>
                <w:ilvl w:val="0"/>
                <w:numId w:val="887"/>
              </w:numPr>
              <w:tabs>
                <w:tab w:val="left" w:pos="214"/>
              </w:tabs>
              <w:spacing w:before="0" w:after="0" w:line="226" w:lineRule="exact"/>
              <w:ind w:left="213" w:right="0" w:hanging="183"/>
              <w:jc w:val="left"/>
              <w:rPr>
                <w:sz w:val="18"/>
              </w:rPr>
            </w:pPr>
            <w:r>
              <w:rPr>
                <w:sz w:val="18"/>
              </w:rPr>
              <w:t>处罚决定；</w:t>
            </w:r>
          </w:p>
          <w:p>
            <w:pPr>
              <w:pStyle w:val="7"/>
              <w:numPr>
                <w:ilvl w:val="0"/>
                <w:numId w:val="88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3"/>
              <w:rPr>
                <w:sz w:val="21"/>
              </w:rPr>
            </w:pPr>
          </w:p>
          <w:p>
            <w:pPr>
              <w:pStyle w:val="7"/>
              <w:spacing w:line="228" w:lineRule="exact"/>
              <w:ind w:left="30"/>
              <w:rPr>
                <w:sz w:val="18"/>
              </w:rPr>
            </w:pPr>
            <w:r>
              <w:rPr>
                <w:sz w:val="18"/>
              </w:rPr>
              <w:t>《勘察设计注册工程师管理规定</w:t>
            </w:r>
          </w:p>
          <w:p>
            <w:pPr>
              <w:pStyle w:val="7"/>
              <w:spacing w:line="228" w:lineRule="exact"/>
              <w:ind w:left="30"/>
              <w:rPr>
                <w:sz w:val="18"/>
              </w:rPr>
            </w:pPr>
            <w:r>
              <w:rPr>
                <w:sz w:val="18"/>
              </w:rPr>
              <w:t>》</w:t>
            </w:r>
          </w:p>
        </w:tc>
        <w:tc>
          <w:tcPr>
            <w:tcW w:w="1009" w:type="dxa"/>
          </w:tcPr>
          <w:p>
            <w:pPr>
              <w:pStyle w:val="7"/>
              <w:rPr>
                <w:sz w:val="18"/>
              </w:rPr>
            </w:pPr>
          </w:p>
          <w:p>
            <w:pPr>
              <w:pStyle w:val="7"/>
              <w:spacing w:before="6"/>
              <w:rPr>
                <w:sz w:val="13"/>
              </w:rPr>
            </w:pPr>
          </w:p>
          <w:p>
            <w:pPr>
              <w:pStyle w:val="7"/>
              <w:numPr>
                <w:ilvl w:val="0"/>
                <w:numId w:val="88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8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445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注册工程师在执业活动中有其它违反法律、法规</w:t>
            </w:r>
          </w:p>
          <w:p>
            <w:pPr>
              <w:pStyle w:val="7"/>
              <w:spacing w:line="226" w:lineRule="exact"/>
              <w:ind w:left="32"/>
              <w:rPr>
                <w:sz w:val="18"/>
              </w:rPr>
            </w:pPr>
            <w:r>
              <w:rPr>
                <w:sz w:val="18"/>
              </w:rPr>
              <w:t>、规章的行为</w:t>
            </w:r>
          </w:p>
        </w:tc>
        <w:tc>
          <w:tcPr>
            <w:tcW w:w="2058" w:type="dxa"/>
          </w:tcPr>
          <w:p>
            <w:pPr>
              <w:pStyle w:val="7"/>
              <w:spacing w:before="11"/>
              <w:rPr>
                <w:sz w:val="13"/>
              </w:rPr>
            </w:pPr>
          </w:p>
          <w:p>
            <w:pPr>
              <w:pStyle w:val="7"/>
              <w:numPr>
                <w:ilvl w:val="0"/>
                <w:numId w:val="88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8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89"/>
              </w:numPr>
              <w:tabs>
                <w:tab w:val="left" w:pos="214"/>
              </w:tabs>
              <w:spacing w:before="0" w:after="0" w:line="224" w:lineRule="exact"/>
              <w:ind w:left="213" w:right="0" w:hanging="183"/>
              <w:jc w:val="left"/>
              <w:rPr>
                <w:sz w:val="18"/>
              </w:rPr>
            </w:pPr>
            <w:r>
              <w:rPr>
                <w:sz w:val="18"/>
              </w:rPr>
              <w:t>执法依据；</w:t>
            </w:r>
          </w:p>
          <w:p>
            <w:pPr>
              <w:pStyle w:val="7"/>
              <w:numPr>
                <w:ilvl w:val="0"/>
                <w:numId w:val="88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89"/>
              </w:numPr>
              <w:tabs>
                <w:tab w:val="left" w:pos="214"/>
              </w:tabs>
              <w:spacing w:before="0" w:after="0" w:line="224" w:lineRule="exact"/>
              <w:ind w:left="213" w:right="0" w:hanging="183"/>
              <w:jc w:val="left"/>
              <w:rPr>
                <w:sz w:val="18"/>
              </w:rPr>
            </w:pPr>
            <w:r>
              <w:rPr>
                <w:sz w:val="18"/>
              </w:rPr>
              <w:t>咨询、监督投诉方式；</w:t>
            </w:r>
          </w:p>
          <w:p>
            <w:pPr>
              <w:pStyle w:val="7"/>
              <w:numPr>
                <w:ilvl w:val="0"/>
                <w:numId w:val="889"/>
              </w:numPr>
              <w:tabs>
                <w:tab w:val="left" w:pos="214"/>
              </w:tabs>
              <w:spacing w:before="0" w:after="0" w:line="226" w:lineRule="exact"/>
              <w:ind w:left="213" w:right="0" w:hanging="183"/>
              <w:jc w:val="left"/>
              <w:rPr>
                <w:sz w:val="18"/>
              </w:rPr>
            </w:pPr>
            <w:r>
              <w:rPr>
                <w:sz w:val="18"/>
              </w:rPr>
              <w:t>处罚决定；</w:t>
            </w:r>
          </w:p>
          <w:p>
            <w:pPr>
              <w:pStyle w:val="7"/>
              <w:numPr>
                <w:ilvl w:val="0"/>
                <w:numId w:val="88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3"/>
              <w:rPr>
                <w:sz w:val="21"/>
              </w:rPr>
            </w:pPr>
          </w:p>
          <w:p>
            <w:pPr>
              <w:pStyle w:val="7"/>
              <w:spacing w:line="228" w:lineRule="exact"/>
              <w:ind w:left="30"/>
              <w:rPr>
                <w:sz w:val="18"/>
              </w:rPr>
            </w:pPr>
            <w:r>
              <w:rPr>
                <w:sz w:val="18"/>
              </w:rPr>
              <w:t>《勘察设计注册工程师管理规定</w:t>
            </w:r>
          </w:p>
          <w:p>
            <w:pPr>
              <w:pStyle w:val="7"/>
              <w:spacing w:line="228" w:lineRule="exact"/>
              <w:ind w:left="30"/>
              <w:rPr>
                <w:sz w:val="18"/>
              </w:rPr>
            </w:pPr>
            <w:r>
              <w:rPr>
                <w:sz w:val="18"/>
              </w:rPr>
              <w:t>》</w:t>
            </w:r>
          </w:p>
        </w:tc>
        <w:tc>
          <w:tcPr>
            <w:tcW w:w="1009" w:type="dxa"/>
          </w:tcPr>
          <w:p>
            <w:pPr>
              <w:pStyle w:val="7"/>
              <w:rPr>
                <w:sz w:val="18"/>
              </w:rPr>
            </w:pPr>
          </w:p>
          <w:p>
            <w:pPr>
              <w:pStyle w:val="7"/>
              <w:spacing w:before="6"/>
              <w:rPr>
                <w:sz w:val="13"/>
              </w:rPr>
            </w:pPr>
          </w:p>
          <w:p>
            <w:pPr>
              <w:pStyle w:val="7"/>
              <w:numPr>
                <w:ilvl w:val="0"/>
                <w:numId w:val="89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9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446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取得安全生产许可证的建筑施工企业，发生重大</w:t>
            </w:r>
            <w:r>
              <w:rPr>
                <w:sz w:val="18"/>
              </w:rPr>
              <w:t>安全事故</w:t>
            </w:r>
          </w:p>
        </w:tc>
        <w:tc>
          <w:tcPr>
            <w:tcW w:w="2058" w:type="dxa"/>
          </w:tcPr>
          <w:p>
            <w:pPr>
              <w:pStyle w:val="7"/>
              <w:spacing w:before="11"/>
              <w:rPr>
                <w:sz w:val="13"/>
              </w:rPr>
            </w:pPr>
          </w:p>
          <w:p>
            <w:pPr>
              <w:pStyle w:val="7"/>
              <w:numPr>
                <w:ilvl w:val="0"/>
                <w:numId w:val="89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9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91"/>
              </w:numPr>
              <w:tabs>
                <w:tab w:val="left" w:pos="214"/>
              </w:tabs>
              <w:spacing w:before="0" w:after="0" w:line="224" w:lineRule="exact"/>
              <w:ind w:left="213" w:right="0" w:hanging="183"/>
              <w:jc w:val="left"/>
              <w:rPr>
                <w:sz w:val="18"/>
              </w:rPr>
            </w:pPr>
            <w:r>
              <w:rPr>
                <w:sz w:val="18"/>
              </w:rPr>
              <w:t>执法依据；</w:t>
            </w:r>
          </w:p>
          <w:p>
            <w:pPr>
              <w:pStyle w:val="7"/>
              <w:numPr>
                <w:ilvl w:val="0"/>
                <w:numId w:val="89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91"/>
              </w:numPr>
              <w:tabs>
                <w:tab w:val="left" w:pos="214"/>
              </w:tabs>
              <w:spacing w:before="0" w:after="0" w:line="224" w:lineRule="exact"/>
              <w:ind w:left="213" w:right="0" w:hanging="183"/>
              <w:jc w:val="left"/>
              <w:rPr>
                <w:sz w:val="18"/>
              </w:rPr>
            </w:pPr>
            <w:r>
              <w:rPr>
                <w:sz w:val="18"/>
              </w:rPr>
              <w:t>咨询、监督投诉方式；</w:t>
            </w:r>
          </w:p>
          <w:p>
            <w:pPr>
              <w:pStyle w:val="7"/>
              <w:numPr>
                <w:ilvl w:val="0"/>
                <w:numId w:val="891"/>
              </w:numPr>
              <w:tabs>
                <w:tab w:val="left" w:pos="214"/>
              </w:tabs>
              <w:spacing w:before="0" w:after="0" w:line="226" w:lineRule="exact"/>
              <w:ind w:left="213" w:right="0" w:hanging="183"/>
              <w:jc w:val="left"/>
              <w:rPr>
                <w:sz w:val="18"/>
              </w:rPr>
            </w:pPr>
            <w:r>
              <w:rPr>
                <w:sz w:val="18"/>
              </w:rPr>
              <w:t>处罚决定；</w:t>
            </w:r>
          </w:p>
          <w:p>
            <w:pPr>
              <w:pStyle w:val="7"/>
              <w:numPr>
                <w:ilvl w:val="0"/>
                <w:numId w:val="89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《建筑施工企业安全生产许可证</w:t>
            </w:r>
            <w:r>
              <w:rPr>
                <w:sz w:val="18"/>
              </w:rPr>
              <w:t>管理规定》</w:t>
            </w:r>
          </w:p>
        </w:tc>
        <w:tc>
          <w:tcPr>
            <w:tcW w:w="1009" w:type="dxa"/>
          </w:tcPr>
          <w:p>
            <w:pPr>
              <w:pStyle w:val="7"/>
              <w:rPr>
                <w:sz w:val="18"/>
              </w:rPr>
            </w:pPr>
          </w:p>
          <w:p>
            <w:pPr>
              <w:pStyle w:val="7"/>
              <w:spacing w:before="6"/>
              <w:rPr>
                <w:sz w:val="13"/>
              </w:rPr>
            </w:pPr>
          </w:p>
          <w:p>
            <w:pPr>
              <w:pStyle w:val="7"/>
              <w:numPr>
                <w:ilvl w:val="0"/>
                <w:numId w:val="89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9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447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建筑施工企业未取得安全生产许可证擅自从事建</w:t>
            </w:r>
            <w:r>
              <w:rPr>
                <w:sz w:val="18"/>
              </w:rPr>
              <w:t>筑施工活动</w:t>
            </w:r>
          </w:p>
        </w:tc>
        <w:tc>
          <w:tcPr>
            <w:tcW w:w="2058" w:type="dxa"/>
          </w:tcPr>
          <w:p>
            <w:pPr>
              <w:pStyle w:val="7"/>
              <w:spacing w:before="11"/>
              <w:rPr>
                <w:sz w:val="13"/>
              </w:rPr>
            </w:pPr>
          </w:p>
          <w:p>
            <w:pPr>
              <w:pStyle w:val="7"/>
              <w:numPr>
                <w:ilvl w:val="0"/>
                <w:numId w:val="89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9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93"/>
              </w:numPr>
              <w:tabs>
                <w:tab w:val="left" w:pos="214"/>
              </w:tabs>
              <w:spacing w:before="0" w:after="0" w:line="224" w:lineRule="exact"/>
              <w:ind w:left="213" w:right="0" w:hanging="183"/>
              <w:jc w:val="left"/>
              <w:rPr>
                <w:sz w:val="18"/>
              </w:rPr>
            </w:pPr>
            <w:r>
              <w:rPr>
                <w:sz w:val="18"/>
              </w:rPr>
              <w:t>执法依据；</w:t>
            </w:r>
          </w:p>
          <w:p>
            <w:pPr>
              <w:pStyle w:val="7"/>
              <w:numPr>
                <w:ilvl w:val="0"/>
                <w:numId w:val="89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93"/>
              </w:numPr>
              <w:tabs>
                <w:tab w:val="left" w:pos="214"/>
              </w:tabs>
              <w:spacing w:before="0" w:after="0" w:line="224" w:lineRule="exact"/>
              <w:ind w:left="213" w:right="0" w:hanging="183"/>
              <w:jc w:val="left"/>
              <w:rPr>
                <w:sz w:val="18"/>
              </w:rPr>
            </w:pPr>
            <w:r>
              <w:rPr>
                <w:sz w:val="18"/>
              </w:rPr>
              <w:t>咨询、监督投诉方式；</w:t>
            </w:r>
          </w:p>
          <w:p>
            <w:pPr>
              <w:pStyle w:val="7"/>
              <w:numPr>
                <w:ilvl w:val="0"/>
                <w:numId w:val="893"/>
              </w:numPr>
              <w:tabs>
                <w:tab w:val="left" w:pos="214"/>
              </w:tabs>
              <w:spacing w:before="0" w:after="0" w:line="226" w:lineRule="exact"/>
              <w:ind w:left="213" w:right="0" w:hanging="183"/>
              <w:jc w:val="left"/>
              <w:rPr>
                <w:sz w:val="18"/>
              </w:rPr>
            </w:pPr>
            <w:r>
              <w:rPr>
                <w:sz w:val="18"/>
              </w:rPr>
              <w:t>处罚决定；</w:t>
            </w:r>
          </w:p>
          <w:p>
            <w:pPr>
              <w:pStyle w:val="7"/>
              <w:numPr>
                <w:ilvl w:val="0"/>
                <w:numId w:val="89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《建筑施工企业安全生产许可证</w:t>
            </w:r>
            <w:r>
              <w:rPr>
                <w:sz w:val="18"/>
              </w:rPr>
              <w:t>管理规定》</w:t>
            </w:r>
          </w:p>
        </w:tc>
        <w:tc>
          <w:tcPr>
            <w:tcW w:w="1009" w:type="dxa"/>
          </w:tcPr>
          <w:p>
            <w:pPr>
              <w:pStyle w:val="7"/>
              <w:rPr>
                <w:sz w:val="18"/>
              </w:rPr>
            </w:pPr>
          </w:p>
          <w:p>
            <w:pPr>
              <w:pStyle w:val="7"/>
              <w:spacing w:before="6"/>
              <w:rPr>
                <w:sz w:val="13"/>
              </w:rPr>
            </w:pPr>
          </w:p>
          <w:p>
            <w:pPr>
              <w:pStyle w:val="7"/>
              <w:numPr>
                <w:ilvl w:val="0"/>
                <w:numId w:val="89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9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448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spacing w:before="6"/>
              <w:rPr>
                <w:sz w:val="13"/>
              </w:rPr>
            </w:pPr>
          </w:p>
          <w:p>
            <w:pPr>
              <w:pStyle w:val="7"/>
              <w:spacing w:before="1" w:line="235" w:lineRule="auto"/>
              <w:ind w:left="32" w:right="107"/>
              <w:jc w:val="both"/>
              <w:rPr>
                <w:sz w:val="18"/>
              </w:rPr>
            </w:pPr>
            <w:r>
              <w:rPr>
                <w:spacing w:val="-1"/>
                <w:sz w:val="18"/>
              </w:rPr>
              <w:t>安全生产许可证有效期满未办理延期手续，继续从事建筑施工活动；逾期仍不办理延期手续，继续从事建筑施工</w:t>
            </w:r>
            <w:r>
              <w:rPr>
                <w:sz w:val="18"/>
              </w:rPr>
              <w:t>活动</w:t>
            </w:r>
          </w:p>
        </w:tc>
        <w:tc>
          <w:tcPr>
            <w:tcW w:w="2058" w:type="dxa"/>
          </w:tcPr>
          <w:p>
            <w:pPr>
              <w:pStyle w:val="7"/>
              <w:spacing w:before="11"/>
              <w:rPr>
                <w:sz w:val="13"/>
              </w:rPr>
            </w:pPr>
          </w:p>
          <w:p>
            <w:pPr>
              <w:pStyle w:val="7"/>
              <w:numPr>
                <w:ilvl w:val="0"/>
                <w:numId w:val="89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9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95"/>
              </w:numPr>
              <w:tabs>
                <w:tab w:val="left" w:pos="214"/>
              </w:tabs>
              <w:spacing w:before="0" w:after="0" w:line="224" w:lineRule="exact"/>
              <w:ind w:left="213" w:right="0" w:hanging="183"/>
              <w:jc w:val="left"/>
              <w:rPr>
                <w:sz w:val="18"/>
              </w:rPr>
            </w:pPr>
            <w:r>
              <w:rPr>
                <w:sz w:val="18"/>
              </w:rPr>
              <w:t>执法依据；</w:t>
            </w:r>
          </w:p>
          <w:p>
            <w:pPr>
              <w:pStyle w:val="7"/>
              <w:numPr>
                <w:ilvl w:val="0"/>
                <w:numId w:val="89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95"/>
              </w:numPr>
              <w:tabs>
                <w:tab w:val="left" w:pos="214"/>
              </w:tabs>
              <w:spacing w:before="0" w:after="0" w:line="224" w:lineRule="exact"/>
              <w:ind w:left="213" w:right="0" w:hanging="183"/>
              <w:jc w:val="left"/>
              <w:rPr>
                <w:sz w:val="18"/>
              </w:rPr>
            </w:pPr>
            <w:r>
              <w:rPr>
                <w:sz w:val="18"/>
              </w:rPr>
              <w:t>咨询、监督投诉方式；</w:t>
            </w:r>
          </w:p>
          <w:p>
            <w:pPr>
              <w:pStyle w:val="7"/>
              <w:numPr>
                <w:ilvl w:val="0"/>
                <w:numId w:val="895"/>
              </w:numPr>
              <w:tabs>
                <w:tab w:val="left" w:pos="214"/>
              </w:tabs>
              <w:spacing w:before="0" w:after="0" w:line="226" w:lineRule="exact"/>
              <w:ind w:left="213" w:right="0" w:hanging="183"/>
              <w:jc w:val="left"/>
              <w:rPr>
                <w:sz w:val="18"/>
              </w:rPr>
            </w:pPr>
            <w:r>
              <w:rPr>
                <w:sz w:val="18"/>
              </w:rPr>
              <w:t>处罚决定；</w:t>
            </w:r>
          </w:p>
          <w:p>
            <w:pPr>
              <w:pStyle w:val="7"/>
              <w:numPr>
                <w:ilvl w:val="0"/>
                <w:numId w:val="89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《建筑施工企业安全生产许可证</w:t>
            </w:r>
            <w:r>
              <w:rPr>
                <w:sz w:val="18"/>
              </w:rPr>
              <w:t>管理规定》</w:t>
            </w:r>
          </w:p>
        </w:tc>
        <w:tc>
          <w:tcPr>
            <w:tcW w:w="1009" w:type="dxa"/>
          </w:tcPr>
          <w:p>
            <w:pPr>
              <w:pStyle w:val="7"/>
              <w:rPr>
                <w:sz w:val="18"/>
              </w:rPr>
            </w:pPr>
          </w:p>
          <w:p>
            <w:pPr>
              <w:pStyle w:val="7"/>
              <w:spacing w:before="6"/>
              <w:rPr>
                <w:sz w:val="13"/>
              </w:rPr>
            </w:pPr>
          </w:p>
          <w:p>
            <w:pPr>
              <w:pStyle w:val="7"/>
              <w:numPr>
                <w:ilvl w:val="0"/>
                <w:numId w:val="89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9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449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建筑施工企业转让安全生产许可证；接受转让安</w:t>
            </w:r>
            <w:r>
              <w:rPr>
                <w:sz w:val="18"/>
              </w:rPr>
              <w:t>全生产许可证</w:t>
            </w:r>
          </w:p>
        </w:tc>
        <w:tc>
          <w:tcPr>
            <w:tcW w:w="2058" w:type="dxa"/>
          </w:tcPr>
          <w:p>
            <w:pPr>
              <w:pStyle w:val="7"/>
              <w:spacing w:before="11"/>
              <w:rPr>
                <w:sz w:val="13"/>
              </w:rPr>
            </w:pPr>
          </w:p>
          <w:p>
            <w:pPr>
              <w:pStyle w:val="7"/>
              <w:numPr>
                <w:ilvl w:val="0"/>
                <w:numId w:val="89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9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97"/>
              </w:numPr>
              <w:tabs>
                <w:tab w:val="left" w:pos="214"/>
              </w:tabs>
              <w:spacing w:before="0" w:after="0" w:line="224" w:lineRule="exact"/>
              <w:ind w:left="213" w:right="0" w:hanging="183"/>
              <w:jc w:val="left"/>
              <w:rPr>
                <w:sz w:val="18"/>
              </w:rPr>
            </w:pPr>
            <w:r>
              <w:rPr>
                <w:sz w:val="18"/>
              </w:rPr>
              <w:t>执法依据；</w:t>
            </w:r>
          </w:p>
          <w:p>
            <w:pPr>
              <w:pStyle w:val="7"/>
              <w:numPr>
                <w:ilvl w:val="0"/>
                <w:numId w:val="89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97"/>
              </w:numPr>
              <w:tabs>
                <w:tab w:val="left" w:pos="214"/>
              </w:tabs>
              <w:spacing w:before="0" w:after="0" w:line="224" w:lineRule="exact"/>
              <w:ind w:left="213" w:right="0" w:hanging="183"/>
              <w:jc w:val="left"/>
              <w:rPr>
                <w:sz w:val="18"/>
              </w:rPr>
            </w:pPr>
            <w:r>
              <w:rPr>
                <w:sz w:val="18"/>
              </w:rPr>
              <w:t>咨询、监督投诉方式；</w:t>
            </w:r>
          </w:p>
          <w:p>
            <w:pPr>
              <w:pStyle w:val="7"/>
              <w:numPr>
                <w:ilvl w:val="0"/>
                <w:numId w:val="897"/>
              </w:numPr>
              <w:tabs>
                <w:tab w:val="left" w:pos="214"/>
              </w:tabs>
              <w:spacing w:before="0" w:after="0" w:line="226" w:lineRule="exact"/>
              <w:ind w:left="213" w:right="0" w:hanging="183"/>
              <w:jc w:val="left"/>
              <w:rPr>
                <w:sz w:val="18"/>
              </w:rPr>
            </w:pPr>
            <w:r>
              <w:rPr>
                <w:sz w:val="18"/>
              </w:rPr>
              <w:t>处罚决定；</w:t>
            </w:r>
          </w:p>
          <w:p>
            <w:pPr>
              <w:pStyle w:val="7"/>
              <w:numPr>
                <w:ilvl w:val="0"/>
                <w:numId w:val="89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《建筑施工企业安全生产许可证</w:t>
            </w:r>
            <w:r>
              <w:rPr>
                <w:sz w:val="18"/>
              </w:rPr>
              <w:t>管理规定》</w:t>
            </w:r>
          </w:p>
        </w:tc>
        <w:tc>
          <w:tcPr>
            <w:tcW w:w="1009" w:type="dxa"/>
          </w:tcPr>
          <w:p>
            <w:pPr>
              <w:pStyle w:val="7"/>
              <w:rPr>
                <w:sz w:val="18"/>
              </w:rPr>
            </w:pPr>
          </w:p>
          <w:p>
            <w:pPr>
              <w:pStyle w:val="7"/>
              <w:spacing w:before="6"/>
              <w:rPr>
                <w:sz w:val="13"/>
              </w:rPr>
            </w:pPr>
          </w:p>
          <w:p>
            <w:pPr>
              <w:pStyle w:val="7"/>
              <w:numPr>
                <w:ilvl w:val="0"/>
                <w:numId w:val="89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89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450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建筑施工企业冒用安全生产许可证或使用伪造的安全生产许可证</w:t>
            </w:r>
          </w:p>
        </w:tc>
        <w:tc>
          <w:tcPr>
            <w:tcW w:w="2058" w:type="dxa"/>
          </w:tcPr>
          <w:p>
            <w:pPr>
              <w:pStyle w:val="7"/>
              <w:spacing w:before="11"/>
              <w:rPr>
                <w:sz w:val="13"/>
              </w:rPr>
            </w:pPr>
          </w:p>
          <w:p>
            <w:pPr>
              <w:pStyle w:val="7"/>
              <w:numPr>
                <w:ilvl w:val="0"/>
                <w:numId w:val="89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89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899"/>
              </w:numPr>
              <w:tabs>
                <w:tab w:val="left" w:pos="214"/>
              </w:tabs>
              <w:spacing w:before="0" w:after="0" w:line="224" w:lineRule="exact"/>
              <w:ind w:left="213" w:right="0" w:hanging="183"/>
              <w:jc w:val="left"/>
              <w:rPr>
                <w:sz w:val="18"/>
              </w:rPr>
            </w:pPr>
            <w:r>
              <w:rPr>
                <w:sz w:val="18"/>
              </w:rPr>
              <w:t>执法依据；</w:t>
            </w:r>
          </w:p>
          <w:p>
            <w:pPr>
              <w:pStyle w:val="7"/>
              <w:numPr>
                <w:ilvl w:val="0"/>
                <w:numId w:val="89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899"/>
              </w:numPr>
              <w:tabs>
                <w:tab w:val="left" w:pos="214"/>
              </w:tabs>
              <w:spacing w:before="0" w:after="0" w:line="224" w:lineRule="exact"/>
              <w:ind w:left="213" w:right="0" w:hanging="183"/>
              <w:jc w:val="left"/>
              <w:rPr>
                <w:sz w:val="18"/>
              </w:rPr>
            </w:pPr>
            <w:r>
              <w:rPr>
                <w:sz w:val="18"/>
              </w:rPr>
              <w:t>咨询、监督投诉方式；</w:t>
            </w:r>
          </w:p>
          <w:p>
            <w:pPr>
              <w:pStyle w:val="7"/>
              <w:numPr>
                <w:ilvl w:val="0"/>
                <w:numId w:val="899"/>
              </w:numPr>
              <w:tabs>
                <w:tab w:val="left" w:pos="214"/>
              </w:tabs>
              <w:spacing w:before="0" w:after="0" w:line="226" w:lineRule="exact"/>
              <w:ind w:left="213" w:right="0" w:hanging="183"/>
              <w:jc w:val="left"/>
              <w:rPr>
                <w:sz w:val="18"/>
              </w:rPr>
            </w:pPr>
            <w:r>
              <w:rPr>
                <w:sz w:val="18"/>
              </w:rPr>
              <w:t>处罚决定；</w:t>
            </w:r>
          </w:p>
          <w:p>
            <w:pPr>
              <w:pStyle w:val="7"/>
              <w:numPr>
                <w:ilvl w:val="0"/>
                <w:numId w:val="89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《建筑施工企业安全生产许可证</w:t>
            </w:r>
            <w:r>
              <w:rPr>
                <w:sz w:val="18"/>
              </w:rPr>
              <w:t>管理规定》</w:t>
            </w:r>
          </w:p>
        </w:tc>
        <w:tc>
          <w:tcPr>
            <w:tcW w:w="1009" w:type="dxa"/>
          </w:tcPr>
          <w:p>
            <w:pPr>
              <w:pStyle w:val="7"/>
              <w:rPr>
                <w:sz w:val="18"/>
              </w:rPr>
            </w:pPr>
          </w:p>
          <w:p>
            <w:pPr>
              <w:pStyle w:val="7"/>
              <w:spacing w:before="6"/>
              <w:rPr>
                <w:sz w:val="13"/>
              </w:rPr>
            </w:pPr>
          </w:p>
          <w:p>
            <w:pPr>
              <w:pStyle w:val="7"/>
              <w:numPr>
                <w:ilvl w:val="0"/>
                <w:numId w:val="90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0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451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建筑施工企业隐瞒有关情况或者提供虚假材料申请安全生产许可</w:t>
            </w:r>
            <w:r>
              <w:rPr>
                <w:sz w:val="18"/>
              </w:rPr>
              <w:t>证</w:t>
            </w:r>
          </w:p>
        </w:tc>
        <w:tc>
          <w:tcPr>
            <w:tcW w:w="2058" w:type="dxa"/>
          </w:tcPr>
          <w:p>
            <w:pPr>
              <w:pStyle w:val="7"/>
              <w:spacing w:before="11"/>
              <w:rPr>
                <w:sz w:val="13"/>
              </w:rPr>
            </w:pPr>
          </w:p>
          <w:p>
            <w:pPr>
              <w:pStyle w:val="7"/>
              <w:numPr>
                <w:ilvl w:val="0"/>
                <w:numId w:val="90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0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01"/>
              </w:numPr>
              <w:tabs>
                <w:tab w:val="left" w:pos="214"/>
              </w:tabs>
              <w:spacing w:before="0" w:after="0" w:line="224" w:lineRule="exact"/>
              <w:ind w:left="213" w:right="0" w:hanging="183"/>
              <w:jc w:val="left"/>
              <w:rPr>
                <w:sz w:val="18"/>
              </w:rPr>
            </w:pPr>
            <w:r>
              <w:rPr>
                <w:sz w:val="18"/>
              </w:rPr>
              <w:t>执法依据；</w:t>
            </w:r>
          </w:p>
          <w:p>
            <w:pPr>
              <w:pStyle w:val="7"/>
              <w:numPr>
                <w:ilvl w:val="0"/>
                <w:numId w:val="90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901"/>
              </w:numPr>
              <w:tabs>
                <w:tab w:val="left" w:pos="214"/>
              </w:tabs>
              <w:spacing w:before="0" w:after="0" w:line="224" w:lineRule="exact"/>
              <w:ind w:left="213" w:right="0" w:hanging="183"/>
              <w:jc w:val="left"/>
              <w:rPr>
                <w:sz w:val="18"/>
              </w:rPr>
            </w:pPr>
            <w:r>
              <w:rPr>
                <w:sz w:val="18"/>
              </w:rPr>
              <w:t>咨询、监督投诉方式；</w:t>
            </w:r>
          </w:p>
          <w:p>
            <w:pPr>
              <w:pStyle w:val="7"/>
              <w:numPr>
                <w:ilvl w:val="0"/>
                <w:numId w:val="901"/>
              </w:numPr>
              <w:tabs>
                <w:tab w:val="left" w:pos="214"/>
              </w:tabs>
              <w:spacing w:before="0" w:after="0" w:line="226" w:lineRule="exact"/>
              <w:ind w:left="213" w:right="0" w:hanging="183"/>
              <w:jc w:val="left"/>
              <w:rPr>
                <w:sz w:val="18"/>
              </w:rPr>
            </w:pPr>
            <w:r>
              <w:rPr>
                <w:sz w:val="18"/>
              </w:rPr>
              <w:t>处罚决定；</w:t>
            </w:r>
          </w:p>
          <w:p>
            <w:pPr>
              <w:pStyle w:val="7"/>
              <w:numPr>
                <w:ilvl w:val="0"/>
                <w:numId w:val="90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《建筑施工企业安全生产许可证</w:t>
            </w:r>
            <w:r>
              <w:rPr>
                <w:sz w:val="18"/>
              </w:rPr>
              <w:t>管理规定》</w:t>
            </w:r>
          </w:p>
        </w:tc>
        <w:tc>
          <w:tcPr>
            <w:tcW w:w="1009" w:type="dxa"/>
          </w:tcPr>
          <w:p>
            <w:pPr>
              <w:pStyle w:val="7"/>
              <w:rPr>
                <w:sz w:val="18"/>
              </w:rPr>
            </w:pPr>
          </w:p>
          <w:p>
            <w:pPr>
              <w:pStyle w:val="7"/>
              <w:spacing w:before="6"/>
              <w:rPr>
                <w:sz w:val="13"/>
              </w:rPr>
            </w:pPr>
          </w:p>
          <w:p>
            <w:pPr>
              <w:pStyle w:val="7"/>
              <w:numPr>
                <w:ilvl w:val="0"/>
                <w:numId w:val="90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0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452</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建筑施工企业以欺骗、贿赂等不正当手段取得安</w:t>
            </w:r>
            <w:r>
              <w:rPr>
                <w:sz w:val="18"/>
              </w:rPr>
              <w:t>全生产许可证</w:t>
            </w:r>
          </w:p>
        </w:tc>
        <w:tc>
          <w:tcPr>
            <w:tcW w:w="2058" w:type="dxa"/>
          </w:tcPr>
          <w:p>
            <w:pPr>
              <w:pStyle w:val="7"/>
              <w:spacing w:before="11"/>
              <w:rPr>
                <w:sz w:val="13"/>
              </w:rPr>
            </w:pPr>
          </w:p>
          <w:p>
            <w:pPr>
              <w:pStyle w:val="7"/>
              <w:numPr>
                <w:ilvl w:val="0"/>
                <w:numId w:val="90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0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03"/>
              </w:numPr>
              <w:tabs>
                <w:tab w:val="left" w:pos="214"/>
              </w:tabs>
              <w:spacing w:before="0" w:after="0" w:line="224" w:lineRule="exact"/>
              <w:ind w:left="213" w:right="0" w:hanging="183"/>
              <w:jc w:val="left"/>
              <w:rPr>
                <w:sz w:val="18"/>
              </w:rPr>
            </w:pPr>
            <w:r>
              <w:rPr>
                <w:sz w:val="18"/>
              </w:rPr>
              <w:t>执法依据；</w:t>
            </w:r>
          </w:p>
          <w:p>
            <w:pPr>
              <w:pStyle w:val="7"/>
              <w:numPr>
                <w:ilvl w:val="0"/>
                <w:numId w:val="90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903"/>
              </w:numPr>
              <w:tabs>
                <w:tab w:val="left" w:pos="214"/>
              </w:tabs>
              <w:spacing w:before="0" w:after="0" w:line="224" w:lineRule="exact"/>
              <w:ind w:left="213" w:right="0" w:hanging="183"/>
              <w:jc w:val="left"/>
              <w:rPr>
                <w:sz w:val="18"/>
              </w:rPr>
            </w:pPr>
            <w:r>
              <w:rPr>
                <w:sz w:val="18"/>
              </w:rPr>
              <w:t>咨询、监督投诉方式；</w:t>
            </w:r>
          </w:p>
          <w:p>
            <w:pPr>
              <w:pStyle w:val="7"/>
              <w:numPr>
                <w:ilvl w:val="0"/>
                <w:numId w:val="903"/>
              </w:numPr>
              <w:tabs>
                <w:tab w:val="left" w:pos="214"/>
              </w:tabs>
              <w:spacing w:before="0" w:after="0" w:line="226" w:lineRule="exact"/>
              <w:ind w:left="213" w:right="0" w:hanging="183"/>
              <w:jc w:val="left"/>
              <w:rPr>
                <w:sz w:val="18"/>
              </w:rPr>
            </w:pPr>
            <w:r>
              <w:rPr>
                <w:sz w:val="18"/>
              </w:rPr>
              <w:t>处罚决定；</w:t>
            </w:r>
          </w:p>
          <w:p>
            <w:pPr>
              <w:pStyle w:val="7"/>
              <w:numPr>
                <w:ilvl w:val="0"/>
                <w:numId w:val="90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《建筑施工企业安全生产许可证</w:t>
            </w:r>
            <w:r>
              <w:rPr>
                <w:sz w:val="18"/>
              </w:rPr>
              <w:t>管理规定》</w:t>
            </w:r>
          </w:p>
        </w:tc>
        <w:tc>
          <w:tcPr>
            <w:tcW w:w="1009" w:type="dxa"/>
          </w:tcPr>
          <w:p>
            <w:pPr>
              <w:pStyle w:val="7"/>
              <w:rPr>
                <w:sz w:val="18"/>
              </w:rPr>
            </w:pPr>
          </w:p>
          <w:p>
            <w:pPr>
              <w:pStyle w:val="7"/>
              <w:spacing w:before="6"/>
              <w:rPr>
                <w:sz w:val="13"/>
              </w:rPr>
            </w:pPr>
          </w:p>
          <w:p>
            <w:pPr>
              <w:pStyle w:val="7"/>
              <w:numPr>
                <w:ilvl w:val="0"/>
                <w:numId w:val="90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0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453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外资建筑业企业超越资质许可的业务范围承包工</w:t>
            </w:r>
            <w:r>
              <w:rPr>
                <w:sz w:val="18"/>
              </w:rPr>
              <w:t>程</w:t>
            </w:r>
          </w:p>
        </w:tc>
        <w:tc>
          <w:tcPr>
            <w:tcW w:w="2058" w:type="dxa"/>
          </w:tcPr>
          <w:p>
            <w:pPr>
              <w:pStyle w:val="7"/>
              <w:spacing w:before="11"/>
              <w:rPr>
                <w:sz w:val="13"/>
              </w:rPr>
            </w:pPr>
          </w:p>
          <w:p>
            <w:pPr>
              <w:pStyle w:val="7"/>
              <w:numPr>
                <w:ilvl w:val="0"/>
                <w:numId w:val="90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0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05"/>
              </w:numPr>
              <w:tabs>
                <w:tab w:val="left" w:pos="214"/>
              </w:tabs>
              <w:spacing w:before="0" w:after="0" w:line="224" w:lineRule="exact"/>
              <w:ind w:left="213" w:right="0" w:hanging="183"/>
              <w:jc w:val="left"/>
              <w:rPr>
                <w:sz w:val="18"/>
              </w:rPr>
            </w:pPr>
            <w:r>
              <w:rPr>
                <w:sz w:val="18"/>
              </w:rPr>
              <w:t>执法依据；</w:t>
            </w:r>
          </w:p>
          <w:p>
            <w:pPr>
              <w:pStyle w:val="7"/>
              <w:numPr>
                <w:ilvl w:val="0"/>
                <w:numId w:val="90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905"/>
              </w:numPr>
              <w:tabs>
                <w:tab w:val="left" w:pos="214"/>
              </w:tabs>
              <w:spacing w:before="0" w:after="0" w:line="224" w:lineRule="exact"/>
              <w:ind w:left="213" w:right="0" w:hanging="183"/>
              <w:jc w:val="left"/>
              <w:rPr>
                <w:sz w:val="18"/>
              </w:rPr>
            </w:pPr>
            <w:r>
              <w:rPr>
                <w:sz w:val="18"/>
              </w:rPr>
              <w:t>咨询、监督投诉方式；</w:t>
            </w:r>
          </w:p>
          <w:p>
            <w:pPr>
              <w:pStyle w:val="7"/>
              <w:numPr>
                <w:ilvl w:val="0"/>
                <w:numId w:val="905"/>
              </w:numPr>
              <w:tabs>
                <w:tab w:val="left" w:pos="214"/>
              </w:tabs>
              <w:spacing w:before="0" w:after="0" w:line="226" w:lineRule="exact"/>
              <w:ind w:left="213" w:right="0" w:hanging="183"/>
              <w:jc w:val="left"/>
              <w:rPr>
                <w:sz w:val="18"/>
              </w:rPr>
            </w:pPr>
            <w:r>
              <w:rPr>
                <w:sz w:val="18"/>
              </w:rPr>
              <w:t>处罚决定；</w:t>
            </w:r>
          </w:p>
          <w:p>
            <w:pPr>
              <w:pStyle w:val="7"/>
              <w:numPr>
                <w:ilvl w:val="0"/>
                <w:numId w:val="90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3"/>
              <w:rPr>
                <w:sz w:val="21"/>
              </w:rPr>
            </w:pPr>
          </w:p>
          <w:p>
            <w:pPr>
              <w:pStyle w:val="7"/>
              <w:spacing w:line="228" w:lineRule="exact"/>
              <w:ind w:left="30"/>
              <w:rPr>
                <w:sz w:val="18"/>
              </w:rPr>
            </w:pPr>
            <w:r>
              <w:rPr>
                <w:sz w:val="18"/>
              </w:rPr>
              <w:t>《外商投资建筑业企业管理规定</w:t>
            </w:r>
          </w:p>
          <w:p>
            <w:pPr>
              <w:pStyle w:val="7"/>
              <w:spacing w:line="228" w:lineRule="exact"/>
              <w:ind w:left="30"/>
              <w:rPr>
                <w:sz w:val="18"/>
              </w:rPr>
            </w:pPr>
            <w:r>
              <w:rPr>
                <w:sz w:val="18"/>
              </w:rPr>
              <w:t>》</w:t>
            </w:r>
          </w:p>
        </w:tc>
        <w:tc>
          <w:tcPr>
            <w:tcW w:w="1009" w:type="dxa"/>
          </w:tcPr>
          <w:p>
            <w:pPr>
              <w:pStyle w:val="7"/>
              <w:rPr>
                <w:sz w:val="18"/>
              </w:rPr>
            </w:pPr>
          </w:p>
          <w:p>
            <w:pPr>
              <w:pStyle w:val="7"/>
              <w:spacing w:before="6"/>
              <w:rPr>
                <w:sz w:val="13"/>
              </w:rPr>
            </w:pPr>
          </w:p>
          <w:p>
            <w:pPr>
              <w:pStyle w:val="7"/>
              <w:numPr>
                <w:ilvl w:val="0"/>
                <w:numId w:val="90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0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454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施工图设计文件未经审查或者审查不合格，建设</w:t>
            </w:r>
            <w:r>
              <w:rPr>
                <w:sz w:val="18"/>
              </w:rPr>
              <w:t>单位擅自施工</w:t>
            </w:r>
          </w:p>
        </w:tc>
        <w:tc>
          <w:tcPr>
            <w:tcW w:w="2058" w:type="dxa"/>
          </w:tcPr>
          <w:p>
            <w:pPr>
              <w:pStyle w:val="7"/>
              <w:spacing w:before="11"/>
              <w:rPr>
                <w:sz w:val="13"/>
              </w:rPr>
            </w:pPr>
          </w:p>
          <w:p>
            <w:pPr>
              <w:pStyle w:val="7"/>
              <w:numPr>
                <w:ilvl w:val="0"/>
                <w:numId w:val="90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0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07"/>
              </w:numPr>
              <w:tabs>
                <w:tab w:val="left" w:pos="214"/>
              </w:tabs>
              <w:spacing w:before="0" w:after="0" w:line="224" w:lineRule="exact"/>
              <w:ind w:left="213" w:right="0" w:hanging="183"/>
              <w:jc w:val="left"/>
              <w:rPr>
                <w:sz w:val="18"/>
              </w:rPr>
            </w:pPr>
            <w:r>
              <w:rPr>
                <w:sz w:val="18"/>
              </w:rPr>
              <w:t>执法依据；</w:t>
            </w:r>
          </w:p>
          <w:p>
            <w:pPr>
              <w:pStyle w:val="7"/>
              <w:numPr>
                <w:ilvl w:val="0"/>
                <w:numId w:val="90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907"/>
              </w:numPr>
              <w:tabs>
                <w:tab w:val="left" w:pos="214"/>
              </w:tabs>
              <w:spacing w:before="0" w:after="0" w:line="224" w:lineRule="exact"/>
              <w:ind w:left="213" w:right="0" w:hanging="183"/>
              <w:jc w:val="left"/>
              <w:rPr>
                <w:sz w:val="18"/>
              </w:rPr>
            </w:pPr>
            <w:r>
              <w:rPr>
                <w:sz w:val="18"/>
              </w:rPr>
              <w:t>咨询、监督投诉方式；</w:t>
            </w:r>
          </w:p>
          <w:p>
            <w:pPr>
              <w:pStyle w:val="7"/>
              <w:numPr>
                <w:ilvl w:val="0"/>
                <w:numId w:val="907"/>
              </w:numPr>
              <w:tabs>
                <w:tab w:val="left" w:pos="214"/>
              </w:tabs>
              <w:spacing w:before="0" w:after="0" w:line="226" w:lineRule="exact"/>
              <w:ind w:left="213" w:right="0" w:hanging="183"/>
              <w:jc w:val="left"/>
              <w:rPr>
                <w:sz w:val="18"/>
              </w:rPr>
            </w:pPr>
            <w:r>
              <w:rPr>
                <w:sz w:val="18"/>
              </w:rPr>
              <w:t>处罚决定；</w:t>
            </w:r>
          </w:p>
          <w:p>
            <w:pPr>
              <w:pStyle w:val="7"/>
              <w:numPr>
                <w:ilvl w:val="0"/>
                <w:numId w:val="90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0" w:right="64"/>
              <w:rPr>
                <w:sz w:val="18"/>
              </w:rPr>
            </w:pPr>
            <w:r>
              <w:rPr>
                <w:spacing w:val="-1"/>
                <w:sz w:val="18"/>
              </w:rPr>
              <w:t>《超限高层建筑工程抗震设防管</w:t>
            </w:r>
            <w:r>
              <w:rPr>
                <w:sz w:val="18"/>
              </w:rPr>
              <w:t>理规</w:t>
            </w:r>
          </w:p>
          <w:p>
            <w:pPr>
              <w:pStyle w:val="7"/>
              <w:spacing w:line="226" w:lineRule="exact"/>
              <w:ind w:left="30"/>
              <w:rPr>
                <w:sz w:val="18"/>
              </w:rPr>
            </w:pPr>
            <w:r>
              <w:rPr>
                <w:sz w:val="18"/>
              </w:rPr>
              <w:t>定》</w:t>
            </w:r>
          </w:p>
        </w:tc>
        <w:tc>
          <w:tcPr>
            <w:tcW w:w="1009" w:type="dxa"/>
          </w:tcPr>
          <w:p>
            <w:pPr>
              <w:pStyle w:val="7"/>
              <w:rPr>
                <w:sz w:val="18"/>
              </w:rPr>
            </w:pPr>
          </w:p>
          <w:p>
            <w:pPr>
              <w:pStyle w:val="7"/>
              <w:spacing w:before="6"/>
              <w:rPr>
                <w:sz w:val="13"/>
              </w:rPr>
            </w:pPr>
          </w:p>
          <w:p>
            <w:pPr>
              <w:pStyle w:val="7"/>
              <w:numPr>
                <w:ilvl w:val="0"/>
                <w:numId w:val="90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0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455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勘察、设计单位未按照抗震设防专项审查意见进行超限高层建筑工程勘察、设计</w:t>
            </w:r>
          </w:p>
        </w:tc>
        <w:tc>
          <w:tcPr>
            <w:tcW w:w="2058" w:type="dxa"/>
          </w:tcPr>
          <w:p>
            <w:pPr>
              <w:pStyle w:val="7"/>
              <w:spacing w:before="11"/>
              <w:rPr>
                <w:sz w:val="13"/>
              </w:rPr>
            </w:pPr>
          </w:p>
          <w:p>
            <w:pPr>
              <w:pStyle w:val="7"/>
              <w:numPr>
                <w:ilvl w:val="0"/>
                <w:numId w:val="90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0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09"/>
              </w:numPr>
              <w:tabs>
                <w:tab w:val="left" w:pos="214"/>
              </w:tabs>
              <w:spacing w:before="0" w:after="0" w:line="224" w:lineRule="exact"/>
              <w:ind w:left="213" w:right="0" w:hanging="183"/>
              <w:jc w:val="left"/>
              <w:rPr>
                <w:sz w:val="18"/>
              </w:rPr>
            </w:pPr>
            <w:r>
              <w:rPr>
                <w:sz w:val="18"/>
              </w:rPr>
              <w:t>执法依据；</w:t>
            </w:r>
          </w:p>
          <w:p>
            <w:pPr>
              <w:pStyle w:val="7"/>
              <w:numPr>
                <w:ilvl w:val="0"/>
                <w:numId w:val="90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909"/>
              </w:numPr>
              <w:tabs>
                <w:tab w:val="left" w:pos="214"/>
              </w:tabs>
              <w:spacing w:before="0" w:after="0" w:line="224" w:lineRule="exact"/>
              <w:ind w:left="213" w:right="0" w:hanging="183"/>
              <w:jc w:val="left"/>
              <w:rPr>
                <w:sz w:val="18"/>
              </w:rPr>
            </w:pPr>
            <w:r>
              <w:rPr>
                <w:sz w:val="18"/>
              </w:rPr>
              <w:t>咨询、监督投诉方式；</w:t>
            </w:r>
          </w:p>
          <w:p>
            <w:pPr>
              <w:pStyle w:val="7"/>
              <w:numPr>
                <w:ilvl w:val="0"/>
                <w:numId w:val="909"/>
              </w:numPr>
              <w:tabs>
                <w:tab w:val="left" w:pos="214"/>
              </w:tabs>
              <w:spacing w:before="0" w:after="0" w:line="226" w:lineRule="exact"/>
              <w:ind w:left="213" w:right="0" w:hanging="183"/>
              <w:jc w:val="left"/>
              <w:rPr>
                <w:sz w:val="18"/>
              </w:rPr>
            </w:pPr>
            <w:r>
              <w:rPr>
                <w:sz w:val="18"/>
              </w:rPr>
              <w:t>处罚决定；</w:t>
            </w:r>
          </w:p>
          <w:p>
            <w:pPr>
              <w:pStyle w:val="7"/>
              <w:numPr>
                <w:ilvl w:val="0"/>
                <w:numId w:val="90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0" w:right="64"/>
              <w:rPr>
                <w:sz w:val="18"/>
              </w:rPr>
            </w:pPr>
            <w:r>
              <w:rPr>
                <w:spacing w:val="-1"/>
                <w:sz w:val="18"/>
              </w:rPr>
              <w:t>《超限高层建筑工程抗震设防管</w:t>
            </w:r>
            <w:r>
              <w:rPr>
                <w:sz w:val="18"/>
              </w:rPr>
              <w:t>理规</w:t>
            </w:r>
          </w:p>
          <w:p>
            <w:pPr>
              <w:pStyle w:val="7"/>
              <w:spacing w:line="226" w:lineRule="exact"/>
              <w:ind w:left="30"/>
              <w:rPr>
                <w:sz w:val="18"/>
              </w:rPr>
            </w:pPr>
            <w:r>
              <w:rPr>
                <w:sz w:val="18"/>
              </w:rPr>
              <w:t>定》</w:t>
            </w:r>
          </w:p>
        </w:tc>
        <w:tc>
          <w:tcPr>
            <w:tcW w:w="1009" w:type="dxa"/>
          </w:tcPr>
          <w:p>
            <w:pPr>
              <w:pStyle w:val="7"/>
              <w:rPr>
                <w:sz w:val="18"/>
              </w:rPr>
            </w:pPr>
          </w:p>
          <w:p>
            <w:pPr>
              <w:pStyle w:val="7"/>
              <w:spacing w:before="6"/>
              <w:rPr>
                <w:sz w:val="13"/>
              </w:rPr>
            </w:pPr>
          </w:p>
          <w:p>
            <w:pPr>
              <w:pStyle w:val="7"/>
              <w:numPr>
                <w:ilvl w:val="0"/>
                <w:numId w:val="91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1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456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招标人不具备自行办理施工招标事宜条件而自行</w:t>
            </w:r>
            <w:r>
              <w:rPr>
                <w:sz w:val="18"/>
              </w:rPr>
              <w:t>招标</w:t>
            </w:r>
          </w:p>
        </w:tc>
        <w:tc>
          <w:tcPr>
            <w:tcW w:w="2058" w:type="dxa"/>
          </w:tcPr>
          <w:p>
            <w:pPr>
              <w:pStyle w:val="7"/>
              <w:spacing w:before="11"/>
              <w:rPr>
                <w:sz w:val="13"/>
              </w:rPr>
            </w:pPr>
          </w:p>
          <w:p>
            <w:pPr>
              <w:pStyle w:val="7"/>
              <w:numPr>
                <w:ilvl w:val="0"/>
                <w:numId w:val="91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1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11"/>
              </w:numPr>
              <w:tabs>
                <w:tab w:val="left" w:pos="214"/>
              </w:tabs>
              <w:spacing w:before="0" w:after="0" w:line="224" w:lineRule="exact"/>
              <w:ind w:left="213" w:right="0" w:hanging="183"/>
              <w:jc w:val="left"/>
              <w:rPr>
                <w:sz w:val="18"/>
              </w:rPr>
            </w:pPr>
            <w:r>
              <w:rPr>
                <w:sz w:val="18"/>
              </w:rPr>
              <w:t>执法依据；</w:t>
            </w:r>
          </w:p>
          <w:p>
            <w:pPr>
              <w:pStyle w:val="7"/>
              <w:numPr>
                <w:ilvl w:val="0"/>
                <w:numId w:val="91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911"/>
              </w:numPr>
              <w:tabs>
                <w:tab w:val="left" w:pos="214"/>
              </w:tabs>
              <w:spacing w:before="0" w:after="0" w:line="224" w:lineRule="exact"/>
              <w:ind w:left="213" w:right="0" w:hanging="183"/>
              <w:jc w:val="left"/>
              <w:rPr>
                <w:sz w:val="18"/>
              </w:rPr>
            </w:pPr>
            <w:r>
              <w:rPr>
                <w:sz w:val="18"/>
              </w:rPr>
              <w:t>咨询、监督投诉方式；</w:t>
            </w:r>
          </w:p>
          <w:p>
            <w:pPr>
              <w:pStyle w:val="7"/>
              <w:numPr>
                <w:ilvl w:val="0"/>
                <w:numId w:val="911"/>
              </w:numPr>
              <w:tabs>
                <w:tab w:val="left" w:pos="214"/>
              </w:tabs>
              <w:spacing w:before="0" w:after="0" w:line="226" w:lineRule="exact"/>
              <w:ind w:left="213" w:right="0" w:hanging="183"/>
              <w:jc w:val="left"/>
              <w:rPr>
                <w:sz w:val="18"/>
              </w:rPr>
            </w:pPr>
            <w:r>
              <w:rPr>
                <w:sz w:val="18"/>
              </w:rPr>
              <w:t>处罚决定；</w:t>
            </w:r>
          </w:p>
          <w:p>
            <w:pPr>
              <w:pStyle w:val="7"/>
              <w:numPr>
                <w:ilvl w:val="0"/>
                <w:numId w:val="91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《房屋建筑和市政基础设施工程</w:t>
            </w:r>
            <w:r>
              <w:rPr>
                <w:sz w:val="18"/>
              </w:rPr>
              <w:t>施工招标投标管理办法》</w:t>
            </w:r>
          </w:p>
        </w:tc>
        <w:tc>
          <w:tcPr>
            <w:tcW w:w="1009" w:type="dxa"/>
          </w:tcPr>
          <w:p>
            <w:pPr>
              <w:pStyle w:val="7"/>
              <w:rPr>
                <w:sz w:val="18"/>
              </w:rPr>
            </w:pPr>
          </w:p>
          <w:p>
            <w:pPr>
              <w:pStyle w:val="7"/>
              <w:spacing w:before="6"/>
              <w:rPr>
                <w:sz w:val="13"/>
              </w:rPr>
            </w:pPr>
          </w:p>
          <w:p>
            <w:pPr>
              <w:pStyle w:val="7"/>
              <w:numPr>
                <w:ilvl w:val="0"/>
                <w:numId w:val="91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1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457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勘察、设计单位违反工程建设强制性标准进行勘</w:t>
            </w:r>
            <w:r>
              <w:rPr>
                <w:sz w:val="18"/>
              </w:rPr>
              <w:t>察、设计</w:t>
            </w:r>
          </w:p>
        </w:tc>
        <w:tc>
          <w:tcPr>
            <w:tcW w:w="2058" w:type="dxa"/>
          </w:tcPr>
          <w:p>
            <w:pPr>
              <w:pStyle w:val="7"/>
              <w:spacing w:before="11"/>
              <w:rPr>
                <w:sz w:val="13"/>
              </w:rPr>
            </w:pPr>
          </w:p>
          <w:p>
            <w:pPr>
              <w:pStyle w:val="7"/>
              <w:numPr>
                <w:ilvl w:val="0"/>
                <w:numId w:val="91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1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13"/>
              </w:numPr>
              <w:tabs>
                <w:tab w:val="left" w:pos="214"/>
              </w:tabs>
              <w:spacing w:before="0" w:after="0" w:line="224" w:lineRule="exact"/>
              <w:ind w:left="213" w:right="0" w:hanging="183"/>
              <w:jc w:val="left"/>
              <w:rPr>
                <w:sz w:val="18"/>
              </w:rPr>
            </w:pPr>
            <w:r>
              <w:rPr>
                <w:sz w:val="18"/>
              </w:rPr>
              <w:t>执法依据；</w:t>
            </w:r>
          </w:p>
          <w:p>
            <w:pPr>
              <w:pStyle w:val="7"/>
              <w:numPr>
                <w:ilvl w:val="0"/>
                <w:numId w:val="91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913"/>
              </w:numPr>
              <w:tabs>
                <w:tab w:val="left" w:pos="214"/>
              </w:tabs>
              <w:spacing w:before="0" w:after="0" w:line="224" w:lineRule="exact"/>
              <w:ind w:left="213" w:right="0" w:hanging="183"/>
              <w:jc w:val="left"/>
              <w:rPr>
                <w:sz w:val="18"/>
              </w:rPr>
            </w:pPr>
            <w:r>
              <w:rPr>
                <w:sz w:val="18"/>
              </w:rPr>
              <w:t>咨询、监督投诉方式；</w:t>
            </w:r>
          </w:p>
          <w:p>
            <w:pPr>
              <w:pStyle w:val="7"/>
              <w:numPr>
                <w:ilvl w:val="0"/>
                <w:numId w:val="913"/>
              </w:numPr>
              <w:tabs>
                <w:tab w:val="left" w:pos="214"/>
              </w:tabs>
              <w:spacing w:before="0" w:after="0" w:line="226" w:lineRule="exact"/>
              <w:ind w:left="213" w:right="0" w:hanging="183"/>
              <w:jc w:val="left"/>
              <w:rPr>
                <w:sz w:val="18"/>
              </w:rPr>
            </w:pPr>
            <w:r>
              <w:rPr>
                <w:sz w:val="18"/>
              </w:rPr>
              <w:t>处罚决定；</w:t>
            </w:r>
          </w:p>
          <w:p>
            <w:pPr>
              <w:pStyle w:val="7"/>
              <w:numPr>
                <w:ilvl w:val="0"/>
                <w:numId w:val="91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《实施工程建设强制性标准监督</w:t>
            </w:r>
            <w:r>
              <w:rPr>
                <w:sz w:val="18"/>
              </w:rPr>
              <w:t>规定》</w:t>
            </w:r>
          </w:p>
        </w:tc>
        <w:tc>
          <w:tcPr>
            <w:tcW w:w="1009" w:type="dxa"/>
          </w:tcPr>
          <w:p>
            <w:pPr>
              <w:pStyle w:val="7"/>
              <w:rPr>
                <w:sz w:val="18"/>
              </w:rPr>
            </w:pPr>
          </w:p>
          <w:p>
            <w:pPr>
              <w:pStyle w:val="7"/>
              <w:spacing w:before="6"/>
              <w:rPr>
                <w:sz w:val="13"/>
              </w:rPr>
            </w:pPr>
          </w:p>
          <w:p>
            <w:pPr>
              <w:pStyle w:val="7"/>
              <w:numPr>
                <w:ilvl w:val="0"/>
                <w:numId w:val="91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1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458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施工单位违反工程建设强制性标</w:t>
            </w:r>
            <w:r>
              <w:rPr>
                <w:sz w:val="18"/>
              </w:rPr>
              <w:t>准</w:t>
            </w:r>
          </w:p>
        </w:tc>
        <w:tc>
          <w:tcPr>
            <w:tcW w:w="2058" w:type="dxa"/>
          </w:tcPr>
          <w:p>
            <w:pPr>
              <w:pStyle w:val="7"/>
              <w:spacing w:before="11"/>
              <w:rPr>
                <w:sz w:val="13"/>
              </w:rPr>
            </w:pPr>
          </w:p>
          <w:p>
            <w:pPr>
              <w:pStyle w:val="7"/>
              <w:numPr>
                <w:ilvl w:val="0"/>
                <w:numId w:val="91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1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15"/>
              </w:numPr>
              <w:tabs>
                <w:tab w:val="left" w:pos="214"/>
              </w:tabs>
              <w:spacing w:before="0" w:after="0" w:line="224" w:lineRule="exact"/>
              <w:ind w:left="213" w:right="0" w:hanging="183"/>
              <w:jc w:val="left"/>
              <w:rPr>
                <w:sz w:val="18"/>
              </w:rPr>
            </w:pPr>
            <w:r>
              <w:rPr>
                <w:sz w:val="18"/>
              </w:rPr>
              <w:t>执法依据；</w:t>
            </w:r>
          </w:p>
          <w:p>
            <w:pPr>
              <w:pStyle w:val="7"/>
              <w:numPr>
                <w:ilvl w:val="0"/>
                <w:numId w:val="91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915"/>
              </w:numPr>
              <w:tabs>
                <w:tab w:val="left" w:pos="214"/>
              </w:tabs>
              <w:spacing w:before="0" w:after="0" w:line="224" w:lineRule="exact"/>
              <w:ind w:left="213" w:right="0" w:hanging="183"/>
              <w:jc w:val="left"/>
              <w:rPr>
                <w:sz w:val="18"/>
              </w:rPr>
            </w:pPr>
            <w:r>
              <w:rPr>
                <w:sz w:val="18"/>
              </w:rPr>
              <w:t>咨询、监督投诉方式；</w:t>
            </w:r>
          </w:p>
          <w:p>
            <w:pPr>
              <w:pStyle w:val="7"/>
              <w:numPr>
                <w:ilvl w:val="0"/>
                <w:numId w:val="915"/>
              </w:numPr>
              <w:tabs>
                <w:tab w:val="left" w:pos="214"/>
              </w:tabs>
              <w:spacing w:before="0" w:after="0" w:line="226" w:lineRule="exact"/>
              <w:ind w:left="213" w:right="0" w:hanging="183"/>
              <w:jc w:val="left"/>
              <w:rPr>
                <w:sz w:val="18"/>
              </w:rPr>
            </w:pPr>
            <w:r>
              <w:rPr>
                <w:sz w:val="18"/>
              </w:rPr>
              <w:t>处罚决定；</w:t>
            </w:r>
          </w:p>
          <w:p>
            <w:pPr>
              <w:pStyle w:val="7"/>
              <w:numPr>
                <w:ilvl w:val="0"/>
                <w:numId w:val="91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《实施工程建设强制性标准监督</w:t>
            </w:r>
            <w:r>
              <w:rPr>
                <w:sz w:val="18"/>
              </w:rPr>
              <w:t>规定》</w:t>
            </w:r>
          </w:p>
        </w:tc>
        <w:tc>
          <w:tcPr>
            <w:tcW w:w="1009" w:type="dxa"/>
          </w:tcPr>
          <w:p>
            <w:pPr>
              <w:pStyle w:val="7"/>
              <w:rPr>
                <w:sz w:val="18"/>
              </w:rPr>
            </w:pPr>
          </w:p>
          <w:p>
            <w:pPr>
              <w:pStyle w:val="7"/>
              <w:spacing w:before="6"/>
              <w:rPr>
                <w:sz w:val="13"/>
              </w:rPr>
            </w:pPr>
          </w:p>
          <w:p>
            <w:pPr>
              <w:pStyle w:val="7"/>
              <w:numPr>
                <w:ilvl w:val="0"/>
                <w:numId w:val="91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1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459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spacing w:before="4"/>
              <w:rPr>
                <w:sz w:val="22"/>
              </w:rPr>
            </w:pPr>
          </w:p>
          <w:p>
            <w:pPr>
              <w:pStyle w:val="7"/>
              <w:spacing w:line="235" w:lineRule="auto"/>
              <w:ind w:left="32" w:right="107"/>
              <w:jc w:val="both"/>
              <w:rPr>
                <w:sz w:val="18"/>
              </w:rPr>
            </w:pPr>
            <w:r>
              <w:rPr>
                <w:spacing w:val="-1"/>
                <w:sz w:val="18"/>
              </w:rPr>
              <w:t>工程监理单位违反强制性标准规定，将不合格的建设工程以及建筑材料、建筑构配件和设备按照</w:t>
            </w:r>
            <w:r>
              <w:rPr>
                <w:sz w:val="18"/>
              </w:rPr>
              <w:t>合格签字的</w:t>
            </w:r>
          </w:p>
        </w:tc>
        <w:tc>
          <w:tcPr>
            <w:tcW w:w="2058" w:type="dxa"/>
          </w:tcPr>
          <w:p>
            <w:pPr>
              <w:pStyle w:val="7"/>
              <w:spacing w:before="11"/>
              <w:rPr>
                <w:sz w:val="13"/>
              </w:rPr>
            </w:pPr>
          </w:p>
          <w:p>
            <w:pPr>
              <w:pStyle w:val="7"/>
              <w:numPr>
                <w:ilvl w:val="0"/>
                <w:numId w:val="91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1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17"/>
              </w:numPr>
              <w:tabs>
                <w:tab w:val="left" w:pos="214"/>
              </w:tabs>
              <w:spacing w:before="0" w:after="0" w:line="224" w:lineRule="exact"/>
              <w:ind w:left="213" w:right="0" w:hanging="183"/>
              <w:jc w:val="left"/>
              <w:rPr>
                <w:sz w:val="18"/>
              </w:rPr>
            </w:pPr>
            <w:r>
              <w:rPr>
                <w:sz w:val="18"/>
              </w:rPr>
              <w:t>执法依据；</w:t>
            </w:r>
          </w:p>
          <w:p>
            <w:pPr>
              <w:pStyle w:val="7"/>
              <w:numPr>
                <w:ilvl w:val="0"/>
                <w:numId w:val="91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917"/>
              </w:numPr>
              <w:tabs>
                <w:tab w:val="left" w:pos="214"/>
              </w:tabs>
              <w:spacing w:before="0" w:after="0" w:line="224" w:lineRule="exact"/>
              <w:ind w:left="213" w:right="0" w:hanging="183"/>
              <w:jc w:val="left"/>
              <w:rPr>
                <w:sz w:val="18"/>
              </w:rPr>
            </w:pPr>
            <w:r>
              <w:rPr>
                <w:sz w:val="18"/>
              </w:rPr>
              <w:t>咨询、监督投诉方式；</w:t>
            </w:r>
          </w:p>
          <w:p>
            <w:pPr>
              <w:pStyle w:val="7"/>
              <w:numPr>
                <w:ilvl w:val="0"/>
                <w:numId w:val="917"/>
              </w:numPr>
              <w:tabs>
                <w:tab w:val="left" w:pos="214"/>
              </w:tabs>
              <w:spacing w:before="0" w:after="0" w:line="226" w:lineRule="exact"/>
              <w:ind w:left="213" w:right="0" w:hanging="183"/>
              <w:jc w:val="left"/>
              <w:rPr>
                <w:sz w:val="18"/>
              </w:rPr>
            </w:pPr>
            <w:r>
              <w:rPr>
                <w:sz w:val="18"/>
              </w:rPr>
              <w:t>处罚决定；</w:t>
            </w:r>
          </w:p>
          <w:p>
            <w:pPr>
              <w:pStyle w:val="7"/>
              <w:numPr>
                <w:ilvl w:val="0"/>
                <w:numId w:val="91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《实施工程建设强制性标准监督</w:t>
            </w:r>
            <w:r>
              <w:rPr>
                <w:sz w:val="18"/>
              </w:rPr>
              <w:t>规定》</w:t>
            </w:r>
          </w:p>
        </w:tc>
        <w:tc>
          <w:tcPr>
            <w:tcW w:w="1009" w:type="dxa"/>
          </w:tcPr>
          <w:p>
            <w:pPr>
              <w:pStyle w:val="7"/>
              <w:rPr>
                <w:sz w:val="18"/>
              </w:rPr>
            </w:pPr>
          </w:p>
          <w:p>
            <w:pPr>
              <w:pStyle w:val="7"/>
              <w:spacing w:before="6"/>
              <w:rPr>
                <w:sz w:val="13"/>
              </w:rPr>
            </w:pPr>
          </w:p>
          <w:p>
            <w:pPr>
              <w:pStyle w:val="7"/>
              <w:numPr>
                <w:ilvl w:val="0"/>
                <w:numId w:val="91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1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460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施工单位在工程竣工验收后，不向建设单位出具</w:t>
            </w:r>
            <w:r>
              <w:rPr>
                <w:sz w:val="18"/>
              </w:rPr>
              <w:t>质量保修书</w:t>
            </w:r>
          </w:p>
        </w:tc>
        <w:tc>
          <w:tcPr>
            <w:tcW w:w="2058" w:type="dxa"/>
          </w:tcPr>
          <w:p>
            <w:pPr>
              <w:pStyle w:val="7"/>
              <w:spacing w:before="11"/>
              <w:rPr>
                <w:sz w:val="13"/>
              </w:rPr>
            </w:pPr>
          </w:p>
          <w:p>
            <w:pPr>
              <w:pStyle w:val="7"/>
              <w:numPr>
                <w:ilvl w:val="0"/>
                <w:numId w:val="91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1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19"/>
              </w:numPr>
              <w:tabs>
                <w:tab w:val="left" w:pos="214"/>
              </w:tabs>
              <w:spacing w:before="0" w:after="0" w:line="224" w:lineRule="exact"/>
              <w:ind w:left="213" w:right="0" w:hanging="183"/>
              <w:jc w:val="left"/>
              <w:rPr>
                <w:sz w:val="18"/>
              </w:rPr>
            </w:pPr>
            <w:r>
              <w:rPr>
                <w:sz w:val="18"/>
              </w:rPr>
              <w:t>执法依据；</w:t>
            </w:r>
          </w:p>
          <w:p>
            <w:pPr>
              <w:pStyle w:val="7"/>
              <w:numPr>
                <w:ilvl w:val="0"/>
                <w:numId w:val="91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919"/>
              </w:numPr>
              <w:tabs>
                <w:tab w:val="left" w:pos="214"/>
              </w:tabs>
              <w:spacing w:before="0" w:after="0" w:line="224" w:lineRule="exact"/>
              <w:ind w:left="213" w:right="0" w:hanging="183"/>
              <w:jc w:val="left"/>
              <w:rPr>
                <w:sz w:val="18"/>
              </w:rPr>
            </w:pPr>
            <w:r>
              <w:rPr>
                <w:sz w:val="18"/>
              </w:rPr>
              <w:t>咨询、监督投诉方式；</w:t>
            </w:r>
          </w:p>
          <w:p>
            <w:pPr>
              <w:pStyle w:val="7"/>
              <w:numPr>
                <w:ilvl w:val="0"/>
                <w:numId w:val="919"/>
              </w:numPr>
              <w:tabs>
                <w:tab w:val="left" w:pos="214"/>
              </w:tabs>
              <w:spacing w:before="0" w:after="0" w:line="226" w:lineRule="exact"/>
              <w:ind w:left="213" w:right="0" w:hanging="183"/>
              <w:jc w:val="left"/>
              <w:rPr>
                <w:sz w:val="18"/>
              </w:rPr>
            </w:pPr>
            <w:r>
              <w:rPr>
                <w:sz w:val="18"/>
              </w:rPr>
              <w:t>处罚决定；</w:t>
            </w:r>
          </w:p>
          <w:p>
            <w:pPr>
              <w:pStyle w:val="7"/>
              <w:numPr>
                <w:ilvl w:val="0"/>
                <w:numId w:val="91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《房屋建筑工程质量保修办法》</w:t>
            </w:r>
          </w:p>
        </w:tc>
        <w:tc>
          <w:tcPr>
            <w:tcW w:w="1009" w:type="dxa"/>
          </w:tcPr>
          <w:p>
            <w:pPr>
              <w:pStyle w:val="7"/>
              <w:rPr>
                <w:sz w:val="18"/>
              </w:rPr>
            </w:pPr>
          </w:p>
          <w:p>
            <w:pPr>
              <w:pStyle w:val="7"/>
              <w:spacing w:before="6"/>
              <w:rPr>
                <w:sz w:val="13"/>
              </w:rPr>
            </w:pPr>
          </w:p>
          <w:p>
            <w:pPr>
              <w:pStyle w:val="7"/>
              <w:numPr>
                <w:ilvl w:val="0"/>
                <w:numId w:val="92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2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461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施工单位关于质量保修的内容、</w:t>
            </w:r>
            <w:r>
              <w:rPr>
                <w:sz w:val="18"/>
              </w:rPr>
              <w:t>期限违反规定</w:t>
            </w:r>
          </w:p>
        </w:tc>
        <w:tc>
          <w:tcPr>
            <w:tcW w:w="2058" w:type="dxa"/>
          </w:tcPr>
          <w:p>
            <w:pPr>
              <w:pStyle w:val="7"/>
              <w:spacing w:before="11"/>
              <w:rPr>
                <w:sz w:val="13"/>
              </w:rPr>
            </w:pPr>
          </w:p>
          <w:p>
            <w:pPr>
              <w:pStyle w:val="7"/>
              <w:numPr>
                <w:ilvl w:val="0"/>
                <w:numId w:val="92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2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21"/>
              </w:numPr>
              <w:tabs>
                <w:tab w:val="left" w:pos="214"/>
              </w:tabs>
              <w:spacing w:before="0" w:after="0" w:line="224" w:lineRule="exact"/>
              <w:ind w:left="213" w:right="0" w:hanging="183"/>
              <w:jc w:val="left"/>
              <w:rPr>
                <w:sz w:val="18"/>
              </w:rPr>
            </w:pPr>
            <w:r>
              <w:rPr>
                <w:sz w:val="18"/>
              </w:rPr>
              <w:t>执法依据；</w:t>
            </w:r>
          </w:p>
          <w:p>
            <w:pPr>
              <w:pStyle w:val="7"/>
              <w:numPr>
                <w:ilvl w:val="0"/>
                <w:numId w:val="92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921"/>
              </w:numPr>
              <w:tabs>
                <w:tab w:val="left" w:pos="214"/>
              </w:tabs>
              <w:spacing w:before="0" w:after="0" w:line="224" w:lineRule="exact"/>
              <w:ind w:left="213" w:right="0" w:hanging="183"/>
              <w:jc w:val="left"/>
              <w:rPr>
                <w:sz w:val="18"/>
              </w:rPr>
            </w:pPr>
            <w:r>
              <w:rPr>
                <w:sz w:val="18"/>
              </w:rPr>
              <w:t>咨询、监督投诉方式；</w:t>
            </w:r>
          </w:p>
          <w:p>
            <w:pPr>
              <w:pStyle w:val="7"/>
              <w:numPr>
                <w:ilvl w:val="0"/>
                <w:numId w:val="921"/>
              </w:numPr>
              <w:tabs>
                <w:tab w:val="left" w:pos="214"/>
              </w:tabs>
              <w:spacing w:before="0" w:after="0" w:line="226" w:lineRule="exact"/>
              <w:ind w:left="213" w:right="0" w:hanging="183"/>
              <w:jc w:val="left"/>
              <w:rPr>
                <w:sz w:val="18"/>
              </w:rPr>
            </w:pPr>
            <w:r>
              <w:rPr>
                <w:sz w:val="18"/>
              </w:rPr>
              <w:t>处罚决定；</w:t>
            </w:r>
          </w:p>
          <w:p>
            <w:pPr>
              <w:pStyle w:val="7"/>
              <w:numPr>
                <w:ilvl w:val="0"/>
                <w:numId w:val="92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12" w:right="45"/>
              <w:jc w:val="center"/>
              <w:rPr>
                <w:sz w:val="18"/>
              </w:rPr>
            </w:pPr>
            <w:r>
              <w:rPr>
                <w:sz w:val="18"/>
              </w:rPr>
              <w:t>《房屋建筑工程质量保修办法》</w:t>
            </w:r>
          </w:p>
        </w:tc>
        <w:tc>
          <w:tcPr>
            <w:tcW w:w="1009" w:type="dxa"/>
          </w:tcPr>
          <w:p>
            <w:pPr>
              <w:pStyle w:val="7"/>
              <w:rPr>
                <w:sz w:val="18"/>
              </w:rPr>
            </w:pPr>
          </w:p>
          <w:p>
            <w:pPr>
              <w:pStyle w:val="7"/>
              <w:spacing w:before="6"/>
              <w:rPr>
                <w:sz w:val="13"/>
              </w:rPr>
            </w:pPr>
          </w:p>
          <w:p>
            <w:pPr>
              <w:pStyle w:val="7"/>
              <w:numPr>
                <w:ilvl w:val="0"/>
                <w:numId w:val="92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2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462</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施工单位不履行保修义务或者拖延履行保修义务</w:t>
            </w:r>
          </w:p>
        </w:tc>
        <w:tc>
          <w:tcPr>
            <w:tcW w:w="2058" w:type="dxa"/>
          </w:tcPr>
          <w:p>
            <w:pPr>
              <w:pStyle w:val="7"/>
              <w:spacing w:before="11"/>
              <w:rPr>
                <w:sz w:val="13"/>
              </w:rPr>
            </w:pPr>
          </w:p>
          <w:p>
            <w:pPr>
              <w:pStyle w:val="7"/>
              <w:numPr>
                <w:ilvl w:val="0"/>
                <w:numId w:val="92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2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23"/>
              </w:numPr>
              <w:tabs>
                <w:tab w:val="left" w:pos="214"/>
              </w:tabs>
              <w:spacing w:before="0" w:after="0" w:line="224" w:lineRule="exact"/>
              <w:ind w:left="213" w:right="0" w:hanging="183"/>
              <w:jc w:val="left"/>
              <w:rPr>
                <w:sz w:val="18"/>
              </w:rPr>
            </w:pPr>
            <w:r>
              <w:rPr>
                <w:sz w:val="18"/>
              </w:rPr>
              <w:t>执法依据；</w:t>
            </w:r>
          </w:p>
          <w:p>
            <w:pPr>
              <w:pStyle w:val="7"/>
              <w:numPr>
                <w:ilvl w:val="0"/>
                <w:numId w:val="92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923"/>
              </w:numPr>
              <w:tabs>
                <w:tab w:val="left" w:pos="214"/>
              </w:tabs>
              <w:spacing w:before="0" w:after="0" w:line="224" w:lineRule="exact"/>
              <w:ind w:left="213" w:right="0" w:hanging="183"/>
              <w:jc w:val="left"/>
              <w:rPr>
                <w:sz w:val="18"/>
              </w:rPr>
            </w:pPr>
            <w:r>
              <w:rPr>
                <w:sz w:val="18"/>
              </w:rPr>
              <w:t>咨询、监督投诉方式；</w:t>
            </w:r>
          </w:p>
          <w:p>
            <w:pPr>
              <w:pStyle w:val="7"/>
              <w:numPr>
                <w:ilvl w:val="0"/>
                <w:numId w:val="923"/>
              </w:numPr>
              <w:tabs>
                <w:tab w:val="left" w:pos="214"/>
              </w:tabs>
              <w:spacing w:before="0" w:after="0" w:line="226" w:lineRule="exact"/>
              <w:ind w:left="213" w:right="0" w:hanging="183"/>
              <w:jc w:val="left"/>
              <w:rPr>
                <w:sz w:val="18"/>
              </w:rPr>
            </w:pPr>
            <w:r>
              <w:rPr>
                <w:sz w:val="18"/>
              </w:rPr>
              <w:t>处罚决定；</w:t>
            </w:r>
          </w:p>
          <w:p>
            <w:pPr>
              <w:pStyle w:val="7"/>
              <w:numPr>
                <w:ilvl w:val="0"/>
                <w:numId w:val="92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《房屋建筑工程质量保修办法》</w:t>
            </w:r>
          </w:p>
        </w:tc>
        <w:tc>
          <w:tcPr>
            <w:tcW w:w="1009" w:type="dxa"/>
          </w:tcPr>
          <w:p>
            <w:pPr>
              <w:pStyle w:val="7"/>
              <w:rPr>
                <w:sz w:val="18"/>
              </w:rPr>
            </w:pPr>
          </w:p>
          <w:p>
            <w:pPr>
              <w:pStyle w:val="7"/>
              <w:spacing w:before="6"/>
              <w:rPr>
                <w:sz w:val="13"/>
              </w:rPr>
            </w:pPr>
          </w:p>
          <w:p>
            <w:pPr>
              <w:pStyle w:val="7"/>
              <w:numPr>
                <w:ilvl w:val="0"/>
                <w:numId w:val="92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2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463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未按有关规范、标准、规定进行</w:t>
            </w:r>
            <w:r>
              <w:rPr>
                <w:sz w:val="18"/>
              </w:rPr>
              <w:t>设计</w:t>
            </w:r>
          </w:p>
        </w:tc>
        <w:tc>
          <w:tcPr>
            <w:tcW w:w="2058" w:type="dxa"/>
          </w:tcPr>
          <w:p>
            <w:pPr>
              <w:pStyle w:val="7"/>
              <w:spacing w:before="11"/>
              <w:rPr>
                <w:sz w:val="13"/>
              </w:rPr>
            </w:pPr>
          </w:p>
          <w:p>
            <w:pPr>
              <w:pStyle w:val="7"/>
              <w:numPr>
                <w:ilvl w:val="0"/>
                <w:numId w:val="92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2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25"/>
              </w:numPr>
              <w:tabs>
                <w:tab w:val="left" w:pos="214"/>
              </w:tabs>
              <w:spacing w:before="0" w:after="0" w:line="224" w:lineRule="exact"/>
              <w:ind w:left="213" w:right="0" w:hanging="183"/>
              <w:jc w:val="left"/>
              <w:rPr>
                <w:sz w:val="18"/>
              </w:rPr>
            </w:pPr>
            <w:r>
              <w:rPr>
                <w:sz w:val="18"/>
              </w:rPr>
              <w:t>执法依据；</w:t>
            </w:r>
          </w:p>
          <w:p>
            <w:pPr>
              <w:pStyle w:val="7"/>
              <w:numPr>
                <w:ilvl w:val="0"/>
                <w:numId w:val="92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925"/>
              </w:numPr>
              <w:tabs>
                <w:tab w:val="left" w:pos="214"/>
              </w:tabs>
              <w:spacing w:before="0" w:after="0" w:line="224" w:lineRule="exact"/>
              <w:ind w:left="213" w:right="0" w:hanging="183"/>
              <w:jc w:val="left"/>
              <w:rPr>
                <w:sz w:val="18"/>
              </w:rPr>
            </w:pPr>
            <w:r>
              <w:rPr>
                <w:sz w:val="18"/>
              </w:rPr>
              <w:t>咨询、监督投诉方式；</w:t>
            </w:r>
          </w:p>
          <w:p>
            <w:pPr>
              <w:pStyle w:val="7"/>
              <w:numPr>
                <w:ilvl w:val="0"/>
                <w:numId w:val="925"/>
              </w:numPr>
              <w:tabs>
                <w:tab w:val="left" w:pos="214"/>
              </w:tabs>
              <w:spacing w:before="0" w:after="0" w:line="226" w:lineRule="exact"/>
              <w:ind w:left="213" w:right="0" w:hanging="183"/>
              <w:jc w:val="left"/>
              <w:rPr>
                <w:sz w:val="18"/>
              </w:rPr>
            </w:pPr>
            <w:r>
              <w:rPr>
                <w:sz w:val="18"/>
              </w:rPr>
              <w:t>处罚决定；</w:t>
            </w:r>
          </w:p>
          <w:p>
            <w:pPr>
              <w:pStyle w:val="7"/>
              <w:numPr>
                <w:ilvl w:val="0"/>
                <w:numId w:val="92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《城市居民住宅安全防范设施建</w:t>
            </w:r>
            <w:r>
              <w:rPr>
                <w:sz w:val="18"/>
              </w:rPr>
              <w:t>设管理规定》</w:t>
            </w:r>
          </w:p>
        </w:tc>
        <w:tc>
          <w:tcPr>
            <w:tcW w:w="1009" w:type="dxa"/>
          </w:tcPr>
          <w:p>
            <w:pPr>
              <w:pStyle w:val="7"/>
              <w:rPr>
                <w:sz w:val="18"/>
              </w:rPr>
            </w:pPr>
          </w:p>
          <w:p>
            <w:pPr>
              <w:pStyle w:val="7"/>
              <w:spacing w:before="6"/>
              <w:rPr>
                <w:sz w:val="13"/>
              </w:rPr>
            </w:pPr>
          </w:p>
          <w:p>
            <w:pPr>
              <w:pStyle w:val="7"/>
              <w:numPr>
                <w:ilvl w:val="0"/>
                <w:numId w:val="92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2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464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擅自改动设计文件中安全防范设</w:t>
            </w:r>
            <w:r>
              <w:rPr>
                <w:sz w:val="18"/>
              </w:rPr>
              <w:t>施内容的</w:t>
            </w:r>
          </w:p>
        </w:tc>
        <w:tc>
          <w:tcPr>
            <w:tcW w:w="2058" w:type="dxa"/>
          </w:tcPr>
          <w:p>
            <w:pPr>
              <w:pStyle w:val="7"/>
              <w:spacing w:before="11"/>
              <w:rPr>
                <w:sz w:val="13"/>
              </w:rPr>
            </w:pPr>
          </w:p>
          <w:p>
            <w:pPr>
              <w:pStyle w:val="7"/>
              <w:numPr>
                <w:ilvl w:val="0"/>
                <w:numId w:val="92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2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27"/>
              </w:numPr>
              <w:tabs>
                <w:tab w:val="left" w:pos="214"/>
              </w:tabs>
              <w:spacing w:before="0" w:after="0" w:line="224" w:lineRule="exact"/>
              <w:ind w:left="213" w:right="0" w:hanging="183"/>
              <w:jc w:val="left"/>
              <w:rPr>
                <w:sz w:val="18"/>
              </w:rPr>
            </w:pPr>
            <w:r>
              <w:rPr>
                <w:sz w:val="18"/>
              </w:rPr>
              <w:t>执法依据；</w:t>
            </w:r>
          </w:p>
          <w:p>
            <w:pPr>
              <w:pStyle w:val="7"/>
              <w:numPr>
                <w:ilvl w:val="0"/>
                <w:numId w:val="92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927"/>
              </w:numPr>
              <w:tabs>
                <w:tab w:val="left" w:pos="214"/>
              </w:tabs>
              <w:spacing w:before="0" w:after="0" w:line="224" w:lineRule="exact"/>
              <w:ind w:left="213" w:right="0" w:hanging="183"/>
              <w:jc w:val="left"/>
              <w:rPr>
                <w:sz w:val="18"/>
              </w:rPr>
            </w:pPr>
            <w:r>
              <w:rPr>
                <w:sz w:val="18"/>
              </w:rPr>
              <w:t>咨询、监督投诉方式；</w:t>
            </w:r>
          </w:p>
          <w:p>
            <w:pPr>
              <w:pStyle w:val="7"/>
              <w:numPr>
                <w:ilvl w:val="0"/>
                <w:numId w:val="927"/>
              </w:numPr>
              <w:tabs>
                <w:tab w:val="left" w:pos="214"/>
              </w:tabs>
              <w:spacing w:before="0" w:after="0" w:line="226" w:lineRule="exact"/>
              <w:ind w:left="213" w:right="0" w:hanging="183"/>
              <w:jc w:val="left"/>
              <w:rPr>
                <w:sz w:val="18"/>
              </w:rPr>
            </w:pPr>
            <w:r>
              <w:rPr>
                <w:sz w:val="18"/>
              </w:rPr>
              <w:t>处罚决定；</w:t>
            </w:r>
          </w:p>
          <w:p>
            <w:pPr>
              <w:pStyle w:val="7"/>
              <w:numPr>
                <w:ilvl w:val="0"/>
                <w:numId w:val="92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《城市居民住宅安全防范设施建</w:t>
            </w:r>
            <w:r>
              <w:rPr>
                <w:sz w:val="18"/>
              </w:rPr>
              <w:t>设管理规定》</w:t>
            </w:r>
          </w:p>
        </w:tc>
        <w:tc>
          <w:tcPr>
            <w:tcW w:w="1009" w:type="dxa"/>
          </w:tcPr>
          <w:p>
            <w:pPr>
              <w:pStyle w:val="7"/>
              <w:rPr>
                <w:sz w:val="18"/>
              </w:rPr>
            </w:pPr>
          </w:p>
          <w:p>
            <w:pPr>
              <w:pStyle w:val="7"/>
              <w:spacing w:before="6"/>
              <w:rPr>
                <w:sz w:val="13"/>
              </w:rPr>
            </w:pPr>
          </w:p>
          <w:p>
            <w:pPr>
              <w:pStyle w:val="7"/>
              <w:numPr>
                <w:ilvl w:val="0"/>
                <w:numId w:val="92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2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465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使用未经鉴定和鉴定不合格的产品、材料、设备</w:t>
            </w:r>
          </w:p>
        </w:tc>
        <w:tc>
          <w:tcPr>
            <w:tcW w:w="2058" w:type="dxa"/>
          </w:tcPr>
          <w:p>
            <w:pPr>
              <w:pStyle w:val="7"/>
              <w:spacing w:before="11"/>
              <w:rPr>
                <w:sz w:val="13"/>
              </w:rPr>
            </w:pPr>
          </w:p>
          <w:p>
            <w:pPr>
              <w:pStyle w:val="7"/>
              <w:numPr>
                <w:ilvl w:val="0"/>
                <w:numId w:val="92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2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29"/>
              </w:numPr>
              <w:tabs>
                <w:tab w:val="left" w:pos="214"/>
              </w:tabs>
              <w:spacing w:before="0" w:after="0" w:line="224" w:lineRule="exact"/>
              <w:ind w:left="213" w:right="0" w:hanging="183"/>
              <w:jc w:val="left"/>
              <w:rPr>
                <w:sz w:val="18"/>
              </w:rPr>
            </w:pPr>
            <w:r>
              <w:rPr>
                <w:sz w:val="18"/>
              </w:rPr>
              <w:t>执法依据；</w:t>
            </w:r>
          </w:p>
          <w:p>
            <w:pPr>
              <w:pStyle w:val="7"/>
              <w:numPr>
                <w:ilvl w:val="0"/>
                <w:numId w:val="92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929"/>
              </w:numPr>
              <w:tabs>
                <w:tab w:val="left" w:pos="214"/>
              </w:tabs>
              <w:spacing w:before="0" w:after="0" w:line="224" w:lineRule="exact"/>
              <w:ind w:left="213" w:right="0" w:hanging="183"/>
              <w:jc w:val="left"/>
              <w:rPr>
                <w:sz w:val="18"/>
              </w:rPr>
            </w:pPr>
            <w:r>
              <w:rPr>
                <w:sz w:val="18"/>
              </w:rPr>
              <w:t>咨询、监督投诉方式；</w:t>
            </w:r>
          </w:p>
          <w:p>
            <w:pPr>
              <w:pStyle w:val="7"/>
              <w:numPr>
                <w:ilvl w:val="0"/>
                <w:numId w:val="929"/>
              </w:numPr>
              <w:tabs>
                <w:tab w:val="left" w:pos="214"/>
              </w:tabs>
              <w:spacing w:before="0" w:after="0" w:line="226" w:lineRule="exact"/>
              <w:ind w:left="213" w:right="0" w:hanging="183"/>
              <w:jc w:val="left"/>
              <w:rPr>
                <w:sz w:val="18"/>
              </w:rPr>
            </w:pPr>
            <w:r>
              <w:rPr>
                <w:sz w:val="18"/>
              </w:rPr>
              <w:t>处罚决定；</w:t>
            </w:r>
          </w:p>
          <w:p>
            <w:pPr>
              <w:pStyle w:val="7"/>
              <w:numPr>
                <w:ilvl w:val="0"/>
                <w:numId w:val="92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《城市居民住宅安全防范设施建</w:t>
            </w:r>
            <w:r>
              <w:rPr>
                <w:sz w:val="18"/>
              </w:rPr>
              <w:t>设管理规定》</w:t>
            </w:r>
          </w:p>
        </w:tc>
        <w:tc>
          <w:tcPr>
            <w:tcW w:w="1009" w:type="dxa"/>
          </w:tcPr>
          <w:p>
            <w:pPr>
              <w:pStyle w:val="7"/>
              <w:rPr>
                <w:sz w:val="18"/>
              </w:rPr>
            </w:pPr>
          </w:p>
          <w:p>
            <w:pPr>
              <w:pStyle w:val="7"/>
              <w:spacing w:before="6"/>
              <w:rPr>
                <w:sz w:val="13"/>
              </w:rPr>
            </w:pPr>
          </w:p>
          <w:p>
            <w:pPr>
              <w:pStyle w:val="7"/>
              <w:numPr>
                <w:ilvl w:val="0"/>
                <w:numId w:val="93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3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466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安全防范设施未经验收或验收不合格而交付使用</w:t>
            </w:r>
          </w:p>
        </w:tc>
        <w:tc>
          <w:tcPr>
            <w:tcW w:w="2058" w:type="dxa"/>
          </w:tcPr>
          <w:p>
            <w:pPr>
              <w:pStyle w:val="7"/>
              <w:spacing w:before="11"/>
              <w:rPr>
                <w:sz w:val="13"/>
              </w:rPr>
            </w:pPr>
          </w:p>
          <w:p>
            <w:pPr>
              <w:pStyle w:val="7"/>
              <w:numPr>
                <w:ilvl w:val="0"/>
                <w:numId w:val="93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3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31"/>
              </w:numPr>
              <w:tabs>
                <w:tab w:val="left" w:pos="214"/>
              </w:tabs>
              <w:spacing w:before="0" w:after="0" w:line="224" w:lineRule="exact"/>
              <w:ind w:left="213" w:right="0" w:hanging="183"/>
              <w:jc w:val="left"/>
              <w:rPr>
                <w:sz w:val="18"/>
              </w:rPr>
            </w:pPr>
            <w:r>
              <w:rPr>
                <w:sz w:val="18"/>
              </w:rPr>
              <w:t>执法依据；</w:t>
            </w:r>
          </w:p>
          <w:p>
            <w:pPr>
              <w:pStyle w:val="7"/>
              <w:numPr>
                <w:ilvl w:val="0"/>
                <w:numId w:val="93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931"/>
              </w:numPr>
              <w:tabs>
                <w:tab w:val="left" w:pos="214"/>
              </w:tabs>
              <w:spacing w:before="0" w:after="0" w:line="224" w:lineRule="exact"/>
              <w:ind w:left="213" w:right="0" w:hanging="183"/>
              <w:jc w:val="left"/>
              <w:rPr>
                <w:sz w:val="18"/>
              </w:rPr>
            </w:pPr>
            <w:r>
              <w:rPr>
                <w:sz w:val="18"/>
              </w:rPr>
              <w:t>咨询、监督投诉方式；</w:t>
            </w:r>
          </w:p>
          <w:p>
            <w:pPr>
              <w:pStyle w:val="7"/>
              <w:numPr>
                <w:ilvl w:val="0"/>
                <w:numId w:val="931"/>
              </w:numPr>
              <w:tabs>
                <w:tab w:val="left" w:pos="214"/>
              </w:tabs>
              <w:spacing w:before="0" w:after="0" w:line="226" w:lineRule="exact"/>
              <w:ind w:left="213" w:right="0" w:hanging="183"/>
              <w:jc w:val="left"/>
              <w:rPr>
                <w:sz w:val="18"/>
              </w:rPr>
            </w:pPr>
            <w:r>
              <w:rPr>
                <w:sz w:val="18"/>
              </w:rPr>
              <w:t>处罚决定；</w:t>
            </w:r>
          </w:p>
          <w:p>
            <w:pPr>
              <w:pStyle w:val="7"/>
              <w:numPr>
                <w:ilvl w:val="0"/>
                <w:numId w:val="93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《城市居民住宅安全防范设施建</w:t>
            </w:r>
            <w:r>
              <w:rPr>
                <w:sz w:val="18"/>
              </w:rPr>
              <w:t>设管理规定》</w:t>
            </w:r>
          </w:p>
        </w:tc>
        <w:tc>
          <w:tcPr>
            <w:tcW w:w="1009" w:type="dxa"/>
          </w:tcPr>
          <w:p>
            <w:pPr>
              <w:pStyle w:val="7"/>
              <w:rPr>
                <w:sz w:val="18"/>
              </w:rPr>
            </w:pPr>
          </w:p>
          <w:p>
            <w:pPr>
              <w:pStyle w:val="7"/>
              <w:spacing w:before="6"/>
              <w:rPr>
                <w:sz w:val="13"/>
              </w:rPr>
            </w:pPr>
          </w:p>
          <w:p>
            <w:pPr>
              <w:pStyle w:val="7"/>
              <w:numPr>
                <w:ilvl w:val="0"/>
                <w:numId w:val="93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3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467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spacing w:before="6"/>
              <w:rPr>
                <w:sz w:val="13"/>
              </w:rPr>
            </w:pPr>
          </w:p>
          <w:p>
            <w:pPr>
              <w:pStyle w:val="7"/>
              <w:spacing w:before="1" w:line="235" w:lineRule="auto"/>
              <w:ind w:left="32" w:right="107"/>
              <w:jc w:val="both"/>
              <w:rPr>
                <w:sz w:val="18"/>
              </w:rPr>
            </w:pPr>
            <w:r>
              <w:rPr>
                <w:spacing w:val="-1"/>
                <w:sz w:val="18"/>
              </w:rPr>
              <w:t>施工工地未设置硬质密闭围挡，</w:t>
            </w:r>
            <w:r>
              <w:rPr>
                <w:spacing w:val="-88"/>
                <w:sz w:val="18"/>
              </w:rPr>
              <w:t xml:space="preserve"> </w:t>
            </w:r>
            <w:r>
              <w:rPr>
                <w:spacing w:val="-1"/>
                <w:sz w:val="18"/>
              </w:rPr>
              <w:t>或者未采取覆盖</w:t>
            </w:r>
          </w:p>
          <w:p>
            <w:pPr>
              <w:pStyle w:val="7"/>
              <w:spacing w:line="235" w:lineRule="auto"/>
              <w:ind w:left="32" w:right="107"/>
              <w:jc w:val="both"/>
              <w:rPr>
                <w:sz w:val="18"/>
              </w:rPr>
            </w:pPr>
            <w:r>
              <w:rPr>
                <w:spacing w:val="-1"/>
                <w:sz w:val="18"/>
              </w:rPr>
              <w:t>、分段作业、择时施工、洒水抑尘、冲洗地面和车辆等有效防尘</w:t>
            </w:r>
            <w:r>
              <w:rPr>
                <w:sz w:val="18"/>
              </w:rPr>
              <w:t>降尘措施</w:t>
            </w:r>
          </w:p>
        </w:tc>
        <w:tc>
          <w:tcPr>
            <w:tcW w:w="2058" w:type="dxa"/>
          </w:tcPr>
          <w:p>
            <w:pPr>
              <w:pStyle w:val="7"/>
              <w:spacing w:before="11"/>
              <w:rPr>
                <w:sz w:val="13"/>
              </w:rPr>
            </w:pPr>
          </w:p>
          <w:p>
            <w:pPr>
              <w:pStyle w:val="7"/>
              <w:numPr>
                <w:ilvl w:val="0"/>
                <w:numId w:val="93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3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33"/>
              </w:numPr>
              <w:tabs>
                <w:tab w:val="left" w:pos="214"/>
              </w:tabs>
              <w:spacing w:before="0" w:after="0" w:line="224" w:lineRule="exact"/>
              <w:ind w:left="213" w:right="0" w:hanging="183"/>
              <w:jc w:val="left"/>
              <w:rPr>
                <w:sz w:val="18"/>
              </w:rPr>
            </w:pPr>
            <w:r>
              <w:rPr>
                <w:sz w:val="18"/>
              </w:rPr>
              <w:t>执法依据；</w:t>
            </w:r>
          </w:p>
          <w:p>
            <w:pPr>
              <w:pStyle w:val="7"/>
              <w:numPr>
                <w:ilvl w:val="0"/>
                <w:numId w:val="93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933"/>
              </w:numPr>
              <w:tabs>
                <w:tab w:val="left" w:pos="214"/>
              </w:tabs>
              <w:spacing w:before="0" w:after="0" w:line="224" w:lineRule="exact"/>
              <w:ind w:left="213" w:right="0" w:hanging="183"/>
              <w:jc w:val="left"/>
              <w:rPr>
                <w:sz w:val="18"/>
              </w:rPr>
            </w:pPr>
            <w:r>
              <w:rPr>
                <w:sz w:val="18"/>
              </w:rPr>
              <w:t>咨询、监督投诉方式；</w:t>
            </w:r>
          </w:p>
          <w:p>
            <w:pPr>
              <w:pStyle w:val="7"/>
              <w:numPr>
                <w:ilvl w:val="0"/>
                <w:numId w:val="933"/>
              </w:numPr>
              <w:tabs>
                <w:tab w:val="left" w:pos="214"/>
              </w:tabs>
              <w:spacing w:before="0" w:after="0" w:line="226" w:lineRule="exact"/>
              <w:ind w:left="213" w:right="0" w:hanging="183"/>
              <w:jc w:val="left"/>
              <w:rPr>
                <w:sz w:val="18"/>
              </w:rPr>
            </w:pPr>
            <w:r>
              <w:rPr>
                <w:sz w:val="18"/>
              </w:rPr>
              <w:t>处罚决定；</w:t>
            </w:r>
          </w:p>
          <w:p>
            <w:pPr>
              <w:pStyle w:val="7"/>
              <w:numPr>
                <w:ilvl w:val="0"/>
                <w:numId w:val="93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《中华人民共和国大气污染防治</w:t>
            </w:r>
            <w:r>
              <w:rPr>
                <w:sz w:val="18"/>
              </w:rPr>
              <w:t>法》</w:t>
            </w:r>
          </w:p>
        </w:tc>
        <w:tc>
          <w:tcPr>
            <w:tcW w:w="1009" w:type="dxa"/>
          </w:tcPr>
          <w:p>
            <w:pPr>
              <w:pStyle w:val="7"/>
              <w:rPr>
                <w:sz w:val="18"/>
              </w:rPr>
            </w:pPr>
          </w:p>
          <w:p>
            <w:pPr>
              <w:pStyle w:val="7"/>
              <w:spacing w:before="6"/>
              <w:rPr>
                <w:sz w:val="13"/>
              </w:rPr>
            </w:pPr>
          </w:p>
          <w:p>
            <w:pPr>
              <w:pStyle w:val="7"/>
              <w:numPr>
                <w:ilvl w:val="0"/>
                <w:numId w:val="93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3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468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建筑土方、工程渣土、建筑垃圾未及时清运，或者未采用密闭式</w:t>
            </w:r>
            <w:r>
              <w:rPr>
                <w:sz w:val="18"/>
              </w:rPr>
              <w:t>防尘网遮盖</w:t>
            </w:r>
          </w:p>
        </w:tc>
        <w:tc>
          <w:tcPr>
            <w:tcW w:w="2058" w:type="dxa"/>
          </w:tcPr>
          <w:p>
            <w:pPr>
              <w:pStyle w:val="7"/>
              <w:spacing w:before="11"/>
              <w:rPr>
                <w:sz w:val="13"/>
              </w:rPr>
            </w:pPr>
          </w:p>
          <w:p>
            <w:pPr>
              <w:pStyle w:val="7"/>
              <w:numPr>
                <w:ilvl w:val="0"/>
                <w:numId w:val="93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3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35"/>
              </w:numPr>
              <w:tabs>
                <w:tab w:val="left" w:pos="214"/>
              </w:tabs>
              <w:spacing w:before="0" w:after="0" w:line="224" w:lineRule="exact"/>
              <w:ind w:left="213" w:right="0" w:hanging="183"/>
              <w:jc w:val="left"/>
              <w:rPr>
                <w:sz w:val="18"/>
              </w:rPr>
            </w:pPr>
            <w:r>
              <w:rPr>
                <w:sz w:val="18"/>
              </w:rPr>
              <w:t>执法依据；</w:t>
            </w:r>
          </w:p>
          <w:p>
            <w:pPr>
              <w:pStyle w:val="7"/>
              <w:numPr>
                <w:ilvl w:val="0"/>
                <w:numId w:val="93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935"/>
              </w:numPr>
              <w:tabs>
                <w:tab w:val="left" w:pos="214"/>
              </w:tabs>
              <w:spacing w:before="0" w:after="0" w:line="224" w:lineRule="exact"/>
              <w:ind w:left="213" w:right="0" w:hanging="183"/>
              <w:jc w:val="left"/>
              <w:rPr>
                <w:sz w:val="18"/>
              </w:rPr>
            </w:pPr>
            <w:r>
              <w:rPr>
                <w:sz w:val="18"/>
              </w:rPr>
              <w:t>咨询、监督投诉方式；</w:t>
            </w:r>
          </w:p>
          <w:p>
            <w:pPr>
              <w:pStyle w:val="7"/>
              <w:numPr>
                <w:ilvl w:val="0"/>
                <w:numId w:val="935"/>
              </w:numPr>
              <w:tabs>
                <w:tab w:val="left" w:pos="214"/>
              </w:tabs>
              <w:spacing w:before="0" w:after="0" w:line="226" w:lineRule="exact"/>
              <w:ind w:left="213" w:right="0" w:hanging="183"/>
              <w:jc w:val="left"/>
              <w:rPr>
                <w:sz w:val="18"/>
              </w:rPr>
            </w:pPr>
            <w:r>
              <w:rPr>
                <w:sz w:val="18"/>
              </w:rPr>
              <w:t>处罚决定；</w:t>
            </w:r>
          </w:p>
          <w:p>
            <w:pPr>
              <w:pStyle w:val="7"/>
              <w:numPr>
                <w:ilvl w:val="0"/>
                <w:numId w:val="93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《中华人民共和国大气污染防治</w:t>
            </w:r>
            <w:r>
              <w:rPr>
                <w:sz w:val="18"/>
              </w:rPr>
              <w:t>法》</w:t>
            </w:r>
          </w:p>
        </w:tc>
        <w:tc>
          <w:tcPr>
            <w:tcW w:w="1009" w:type="dxa"/>
          </w:tcPr>
          <w:p>
            <w:pPr>
              <w:pStyle w:val="7"/>
              <w:rPr>
                <w:sz w:val="18"/>
              </w:rPr>
            </w:pPr>
          </w:p>
          <w:p>
            <w:pPr>
              <w:pStyle w:val="7"/>
              <w:spacing w:before="6"/>
              <w:rPr>
                <w:sz w:val="13"/>
              </w:rPr>
            </w:pPr>
          </w:p>
          <w:p>
            <w:pPr>
              <w:pStyle w:val="7"/>
              <w:numPr>
                <w:ilvl w:val="0"/>
                <w:numId w:val="93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3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469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spacing w:before="9"/>
              <w:rPr>
                <w:sz w:val="22"/>
              </w:rPr>
            </w:pPr>
          </w:p>
          <w:p>
            <w:pPr>
              <w:pStyle w:val="7"/>
              <w:spacing w:line="235" w:lineRule="auto"/>
              <w:ind w:left="32" w:right="107"/>
              <w:jc w:val="both"/>
              <w:rPr>
                <w:sz w:val="18"/>
              </w:rPr>
            </w:pPr>
            <w:r>
              <w:rPr>
                <w:spacing w:val="-1"/>
                <w:sz w:val="18"/>
              </w:rPr>
              <w:t>建设单位未对暂时不能开工的建设用地的裸露地面进行覆盖，或者未对超过三个月不能开工的建设用地的裸露地面进行绿化、铺</w:t>
            </w:r>
            <w:r>
              <w:rPr>
                <w:sz w:val="18"/>
              </w:rPr>
              <w:t>装或者遮盖</w:t>
            </w:r>
          </w:p>
        </w:tc>
        <w:tc>
          <w:tcPr>
            <w:tcW w:w="2058" w:type="dxa"/>
          </w:tcPr>
          <w:p>
            <w:pPr>
              <w:pStyle w:val="7"/>
              <w:spacing w:before="11"/>
              <w:rPr>
                <w:sz w:val="13"/>
              </w:rPr>
            </w:pPr>
          </w:p>
          <w:p>
            <w:pPr>
              <w:pStyle w:val="7"/>
              <w:numPr>
                <w:ilvl w:val="0"/>
                <w:numId w:val="93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3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37"/>
              </w:numPr>
              <w:tabs>
                <w:tab w:val="left" w:pos="214"/>
              </w:tabs>
              <w:spacing w:before="0" w:after="0" w:line="224" w:lineRule="exact"/>
              <w:ind w:left="213" w:right="0" w:hanging="183"/>
              <w:jc w:val="left"/>
              <w:rPr>
                <w:sz w:val="18"/>
              </w:rPr>
            </w:pPr>
            <w:r>
              <w:rPr>
                <w:sz w:val="18"/>
              </w:rPr>
              <w:t>执法依据；</w:t>
            </w:r>
          </w:p>
          <w:p>
            <w:pPr>
              <w:pStyle w:val="7"/>
              <w:numPr>
                <w:ilvl w:val="0"/>
                <w:numId w:val="93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937"/>
              </w:numPr>
              <w:tabs>
                <w:tab w:val="left" w:pos="214"/>
              </w:tabs>
              <w:spacing w:before="0" w:after="0" w:line="224" w:lineRule="exact"/>
              <w:ind w:left="213" w:right="0" w:hanging="183"/>
              <w:jc w:val="left"/>
              <w:rPr>
                <w:sz w:val="18"/>
              </w:rPr>
            </w:pPr>
            <w:r>
              <w:rPr>
                <w:sz w:val="18"/>
              </w:rPr>
              <w:t>咨询、监督投诉方式；</w:t>
            </w:r>
          </w:p>
          <w:p>
            <w:pPr>
              <w:pStyle w:val="7"/>
              <w:numPr>
                <w:ilvl w:val="0"/>
                <w:numId w:val="937"/>
              </w:numPr>
              <w:tabs>
                <w:tab w:val="left" w:pos="214"/>
              </w:tabs>
              <w:spacing w:before="0" w:after="0" w:line="226" w:lineRule="exact"/>
              <w:ind w:left="213" w:right="0" w:hanging="183"/>
              <w:jc w:val="left"/>
              <w:rPr>
                <w:sz w:val="18"/>
              </w:rPr>
            </w:pPr>
            <w:r>
              <w:rPr>
                <w:sz w:val="18"/>
              </w:rPr>
              <w:t>处罚决定；</w:t>
            </w:r>
          </w:p>
          <w:p>
            <w:pPr>
              <w:pStyle w:val="7"/>
              <w:numPr>
                <w:ilvl w:val="0"/>
                <w:numId w:val="93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《中华人民共和国大气污染防治</w:t>
            </w:r>
            <w:r>
              <w:rPr>
                <w:sz w:val="18"/>
              </w:rPr>
              <w:t>法》</w:t>
            </w:r>
          </w:p>
        </w:tc>
        <w:tc>
          <w:tcPr>
            <w:tcW w:w="1009" w:type="dxa"/>
          </w:tcPr>
          <w:p>
            <w:pPr>
              <w:pStyle w:val="7"/>
              <w:rPr>
                <w:sz w:val="18"/>
              </w:rPr>
            </w:pPr>
          </w:p>
          <w:p>
            <w:pPr>
              <w:pStyle w:val="7"/>
              <w:spacing w:before="6"/>
              <w:rPr>
                <w:sz w:val="13"/>
              </w:rPr>
            </w:pPr>
          </w:p>
          <w:p>
            <w:pPr>
              <w:pStyle w:val="7"/>
              <w:numPr>
                <w:ilvl w:val="0"/>
                <w:numId w:val="93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3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470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随意倾倒、抛撒或者堆放生活垃</w:t>
            </w:r>
            <w:r>
              <w:rPr>
                <w:sz w:val="18"/>
              </w:rPr>
              <w:t>圾</w:t>
            </w:r>
          </w:p>
        </w:tc>
        <w:tc>
          <w:tcPr>
            <w:tcW w:w="2058" w:type="dxa"/>
          </w:tcPr>
          <w:p>
            <w:pPr>
              <w:pStyle w:val="7"/>
              <w:spacing w:before="11"/>
              <w:rPr>
                <w:sz w:val="13"/>
              </w:rPr>
            </w:pPr>
          </w:p>
          <w:p>
            <w:pPr>
              <w:pStyle w:val="7"/>
              <w:numPr>
                <w:ilvl w:val="0"/>
                <w:numId w:val="93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3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39"/>
              </w:numPr>
              <w:tabs>
                <w:tab w:val="left" w:pos="214"/>
              </w:tabs>
              <w:spacing w:before="0" w:after="0" w:line="224" w:lineRule="exact"/>
              <w:ind w:left="213" w:right="0" w:hanging="183"/>
              <w:jc w:val="left"/>
              <w:rPr>
                <w:sz w:val="18"/>
              </w:rPr>
            </w:pPr>
            <w:r>
              <w:rPr>
                <w:sz w:val="18"/>
              </w:rPr>
              <w:t>执法依据；</w:t>
            </w:r>
          </w:p>
          <w:p>
            <w:pPr>
              <w:pStyle w:val="7"/>
              <w:numPr>
                <w:ilvl w:val="0"/>
                <w:numId w:val="93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939"/>
              </w:numPr>
              <w:tabs>
                <w:tab w:val="left" w:pos="214"/>
              </w:tabs>
              <w:spacing w:before="0" w:after="0" w:line="224" w:lineRule="exact"/>
              <w:ind w:left="213" w:right="0" w:hanging="183"/>
              <w:jc w:val="left"/>
              <w:rPr>
                <w:sz w:val="18"/>
              </w:rPr>
            </w:pPr>
            <w:r>
              <w:rPr>
                <w:sz w:val="18"/>
              </w:rPr>
              <w:t>咨询、监督投诉方式；</w:t>
            </w:r>
          </w:p>
          <w:p>
            <w:pPr>
              <w:pStyle w:val="7"/>
              <w:numPr>
                <w:ilvl w:val="0"/>
                <w:numId w:val="939"/>
              </w:numPr>
              <w:tabs>
                <w:tab w:val="left" w:pos="214"/>
              </w:tabs>
              <w:spacing w:before="0" w:after="0" w:line="226" w:lineRule="exact"/>
              <w:ind w:left="213" w:right="0" w:hanging="183"/>
              <w:jc w:val="left"/>
              <w:rPr>
                <w:sz w:val="18"/>
              </w:rPr>
            </w:pPr>
            <w:r>
              <w:rPr>
                <w:sz w:val="18"/>
              </w:rPr>
              <w:t>处罚决定；</w:t>
            </w:r>
          </w:p>
          <w:p>
            <w:pPr>
              <w:pStyle w:val="7"/>
              <w:numPr>
                <w:ilvl w:val="0"/>
                <w:numId w:val="93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《中华人民共和国固体废物污染</w:t>
            </w:r>
            <w:r>
              <w:rPr>
                <w:sz w:val="18"/>
              </w:rPr>
              <w:t>环境防治法》</w:t>
            </w:r>
          </w:p>
        </w:tc>
        <w:tc>
          <w:tcPr>
            <w:tcW w:w="1009" w:type="dxa"/>
          </w:tcPr>
          <w:p>
            <w:pPr>
              <w:pStyle w:val="7"/>
              <w:rPr>
                <w:sz w:val="18"/>
              </w:rPr>
            </w:pPr>
          </w:p>
          <w:p>
            <w:pPr>
              <w:pStyle w:val="7"/>
              <w:spacing w:before="6"/>
              <w:rPr>
                <w:sz w:val="13"/>
              </w:rPr>
            </w:pPr>
          </w:p>
          <w:p>
            <w:pPr>
              <w:pStyle w:val="7"/>
              <w:numPr>
                <w:ilvl w:val="0"/>
                <w:numId w:val="94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4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471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擅自关闭、闲置或者拆除生活垃圾处置设施、场</w:t>
            </w:r>
            <w:r>
              <w:rPr>
                <w:sz w:val="18"/>
              </w:rPr>
              <w:t>所</w:t>
            </w:r>
          </w:p>
        </w:tc>
        <w:tc>
          <w:tcPr>
            <w:tcW w:w="2058" w:type="dxa"/>
          </w:tcPr>
          <w:p>
            <w:pPr>
              <w:pStyle w:val="7"/>
              <w:spacing w:before="11"/>
              <w:rPr>
                <w:sz w:val="13"/>
              </w:rPr>
            </w:pPr>
          </w:p>
          <w:p>
            <w:pPr>
              <w:pStyle w:val="7"/>
              <w:numPr>
                <w:ilvl w:val="0"/>
                <w:numId w:val="94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4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41"/>
              </w:numPr>
              <w:tabs>
                <w:tab w:val="left" w:pos="214"/>
              </w:tabs>
              <w:spacing w:before="0" w:after="0" w:line="224" w:lineRule="exact"/>
              <w:ind w:left="213" w:right="0" w:hanging="183"/>
              <w:jc w:val="left"/>
              <w:rPr>
                <w:sz w:val="18"/>
              </w:rPr>
            </w:pPr>
            <w:r>
              <w:rPr>
                <w:sz w:val="18"/>
              </w:rPr>
              <w:t>执法依据；</w:t>
            </w:r>
          </w:p>
          <w:p>
            <w:pPr>
              <w:pStyle w:val="7"/>
              <w:numPr>
                <w:ilvl w:val="0"/>
                <w:numId w:val="94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941"/>
              </w:numPr>
              <w:tabs>
                <w:tab w:val="left" w:pos="214"/>
              </w:tabs>
              <w:spacing w:before="0" w:after="0" w:line="224" w:lineRule="exact"/>
              <w:ind w:left="213" w:right="0" w:hanging="183"/>
              <w:jc w:val="left"/>
              <w:rPr>
                <w:sz w:val="18"/>
              </w:rPr>
            </w:pPr>
            <w:r>
              <w:rPr>
                <w:sz w:val="18"/>
              </w:rPr>
              <w:t>咨询、监督投诉方式；</w:t>
            </w:r>
          </w:p>
          <w:p>
            <w:pPr>
              <w:pStyle w:val="7"/>
              <w:numPr>
                <w:ilvl w:val="0"/>
                <w:numId w:val="941"/>
              </w:numPr>
              <w:tabs>
                <w:tab w:val="left" w:pos="214"/>
              </w:tabs>
              <w:spacing w:before="0" w:after="0" w:line="226" w:lineRule="exact"/>
              <w:ind w:left="213" w:right="0" w:hanging="183"/>
              <w:jc w:val="left"/>
              <w:rPr>
                <w:sz w:val="18"/>
              </w:rPr>
            </w:pPr>
            <w:r>
              <w:rPr>
                <w:sz w:val="18"/>
              </w:rPr>
              <w:t>处罚决定；</w:t>
            </w:r>
          </w:p>
          <w:p>
            <w:pPr>
              <w:pStyle w:val="7"/>
              <w:numPr>
                <w:ilvl w:val="0"/>
                <w:numId w:val="94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《中华人民共和国固体废物污染</w:t>
            </w:r>
            <w:r>
              <w:rPr>
                <w:sz w:val="18"/>
              </w:rPr>
              <w:t>环境防治法》</w:t>
            </w:r>
          </w:p>
        </w:tc>
        <w:tc>
          <w:tcPr>
            <w:tcW w:w="1009" w:type="dxa"/>
          </w:tcPr>
          <w:p>
            <w:pPr>
              <w:pStyle w:val="7"/>
              <w:rPr>
                <w:sz w:val="18"/>
              </w:rPr>
            </w:pPr>
          </w:p>
          <w:p>
            <w:pPr>
              <w:pStyle w:val="7"/>
              <w:spacing w:before="6"/>
              <w:rPr>
                <w:sz w:val="13"/>
              </w:rPr>
            </w:pPr>
          </w:p>
          <w:p>
            <w:pPr>
              <w:pStyle w:val="7"/>
              <w:numPr>
                <w:ilvl w:val="0"/>
                <w:numId w:val="94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4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472</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工程施工单位不及时清运施工过程中产生的固体废物，造成环境</w:t>
            </w:r>
            <w:r>
              <w:rPr>
                <w:sz w:val="18"/>
              </w:rPr>
              <w:t>污染</w:t>
            </w:r>
          </w:p>
        </w:tc>
        <w:tc>
          <w:tcPr>
            <w:tcW w:w="2058" w:type="dxa"/>
          </w:tcPr>
          <w:p>
            <w:pPr>
              <w:pStyle w:val="7"/>
              <w:spacing w:before="11"/>
              <w:rPr>
                <w:sz w:val="13"/>
              </w:rPr>
            </w:pPr>
          </w:p>
          <w:p>
            <w:pPr>
              <w:pStyle w:val="7"/>
              <w:numPr>
                <w:ilvl w:val="0"/>
                <w:numId w:val="94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4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43"/>
              </w:numPr>
              <w:tabs>
                <w:tab w:val="left" w:pos="214"/>
              </w:tabs>
              <w:spacing w:before="0" w:after="0" w:line="224" w:lineRule="exact"/>
              <w:ind w:left="213" w:right="0" w:hanging="183"/>
              <w:jc w:val="left"/>
              <w:rPr>
                <w:sz w:val="18"/>
              </w:rPr>
            </w:pPr>
            <w:r>
              <w:rPr>
                <w:sz w:val="18"/>
              </w:rPr>
              <w:t>执法依据；</w:t>
            </w:r>
          </w:p>
          <w:p>
            <w:pPr>
              <w:pStyle w:val="7"/>
              <w:numPr>
                <w:ilvl w:val="0"/>
                <w:numId w:val="94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943"/>
              </w:numPr>
              <w:tabs>
                <w:tab w:val="left" w:pos="214"/>
              </w:tabs>
              <w:spacing w:before="0" w:after="0" w:line="224" w:lineRule="exact"/>
              <w:ind w:left="213" w:right="0" w:hanging="183"/>
              <w:jc w:val="left"/>
              <w:rPr>
                <w:sz w:val="18"/>
              </w:rPr>
            </w:pPr>
            <w:r>
              <w:rPr>
                <w:sz w:val="18"/>
              </w:rPr>
              <w:t>咨询、监督投诉方式；</w:t>
            </w:r>
          </w:p>
          <w:p>
            <w:pPr>
              <w:pStyle w:val="7"/>
              <w:numPr>
                <w:ilvl w:val="0"/>
                <w:numId w:val="943"/>
              </w:numPr>
              <w:tabs>
                <w:tab w:val="left" w:pos="214"/>
              </w:tabs>
              <w:spacing w:before="0" w:after="0" w:line="226" w:lineRule="exact"/>
              <w:ind w:left="213" w:right="0" w:hanging="183"/>
              <w:jc w:val="left"/>
              <w:rPr>
                <w:sz w:val="18"/>
              </w:rPr>
            </w:pPr>
            <w:r>
              <w:rPr>
                <w:sz w:val="18"/>
              </w:rPr>
              <w:t>处罚决定；</w:t>
            </w:r>
          </w:p>
          <w:p>
            <w:pPr>
              <w:pStyle w:val="7"/>
              <w:numPr>
                <w:ilvl w:val="0"/>
                <w:numId w:val="94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《中华人民共和国固体废物污染</w:t>
            </w:r>
            <w:r>
              <w:rPr>
                <w:sz w:val="18"/>
              </w:rPr>
              <w:t>环境防治法》</w:t>
            </w:r>
          </w:p>
        </w:tc>
        <w:tc>
          <w:tcPr>
            <w:tcW w:w="1009" w:type="dxa"/>
          </w:tcPr>
          <w:p>
            <w:pPr>
              <w:pStyle w:val="7"/>
              <w:rPr>
                <w:sz w:val="18"/>
              </w:rPr>
            </w:pPr>
          </w:p>
          <w:p>
            <w:pPr>
              <w:pStyle w:val="7"/>
              <w:spacing w:before="6"/>
              <w:rPr>
                <w:sz w:val="13"/>
              </w:rPr>
            </w:pPr>
          </w:p>
          <w:p>
            <w:pPr>
              <w:pStyle w:val="7"/>
              <w:numPr>
                <w:ilvl w:val="0"/>
                <w:numId w:val="94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4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473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工程建设管理</w:t>
            </w:r>
          </w:p>
        </w:tc>
        <w:tc>
          <w:tcPr>
            <w:tcW w:w="1422" w:type="dxa"/>
          </w:tcPr>
          <w:p>
            <w:pPr>
              <w:pStyle w:val="7"/>
              <w:rPr>
                <w:sz w:val="18"/>
              </w:rPr>
            </w:pPr>
          </w:p>
          <w:p>
            <w:pPr>
              <w:pStyle w:val="7"/>
              <w:spacing w:before="4"/>
              <w:rPr>
                <w:sz w:val="22"/>
              </w:rPr>
            </w:pPr>
          </w:p>
          <w:p>
            <w:pPr>
              <w:pStyle w:val="7"/>
              <w:spacing w:line="235" w:lineRule="auto"/>
              <w:ind w:left="32" w:right="107"/>
              <w:jc w:val="both"/>
              <w:rPr>
                <w:sz w:val="18"/>
              </w:rPr>
            </w:pPr>
            <w:r>
              <w:rPr>
                <w:spacing w:val="-1"/>
                <w:sz w:val="18"/>
              </w:rPr>
              <w:t>工程施工单位不按照环境卫生行政主管部门的规定对施工过程中产生的固体废物进行利用或者处</w:t>
            </w:r>
            <w:r>
              <w:rPr>
                <w:sz w:val="18"/>
              </w:rPr>
              <w:t>置</w:t>
            </w:r>
          </w:p>
        </w:tc>
        <w:tc>
          <w:tcPr>
            <w:tcW w:w="2058" w:type="dxa"/>
          </w:tcPr>
          <w:p>
            <w:pPr>
              <w:pStyle w:val="7"/>
              <w:spacing w:before="11"/>
              <w:rPr>
                <w:sz w:val="13"/>
              </w:rPr>
            </w:pPr>
          </w:p>
          <w:p>
            <w:pPr>
              <w:pStyle w:val="7"/>
              <w:numPr>
                <w:ilvl w:val="0"/>
                <w:numId w:val="94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4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45"/>
              </w:numPr>
              <w:tabs>
                <w:tab w:val="left" w:pos="214"/>
              </w:tabs>
              <w:spacing w:before="0" w:after="0" w:line="224" w:lineRule="exact"/>
              <w:ind w:left="213" w:right="0" w:hanging="183"/>
              <w:jc w:val="left"/>
              <w:rPr>
                <w:sz w:val="18"/>
              </w:rPr>
            </w:pPr>
            <w:r>
              <w:rPr>
                <w:sz w:val="18"/>
              </w:rPr>
              <w:t>执法依据；</w:t>
            </w:r>
          </w:p>
          <w:p>
            <w:pPr>
              <w:pStyle w:val="7"/>
              <w:numPr>
                <w:ilvl w:val="0"/>
                <w:numId w:val="94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945"/>
              </w:numPr>
              <w:tabs>
                <w:tab w:val="left" w:pos="214"/>
              </w:tabs>
              <w:spacing w:before="0" w:after="0" w:line="224" w:lineRule="exact"/>
              <w:ind w:left="213" w:right="0" w:hanging="183"/>
              <w:jc w:val="left"/>
              <w:rPr>
                <w:sz w:val="18"/>
              </w:rPr>
            </w:pPr>
            <w:r>
              <w:rPr>
                <w:sz w:val="18"/>
              </w:rPr>
              <w:t>咨询、监督投诉方式；</w:t>
            </w:r>
          </w:p>
          <w:p>
            <w:pPr>
              <w:pStyle w:val="7"/>
              <w:numPr>
                <w:ilvl w:val="0"/>
                <w:numId w:val="945"/>
              </w:numPr>
              <w:tabs>
                <w:tab w:val="left" w:pos="214"/>
              </w:tabs>
              <w:spacing w:before="0" w:after="0" w:line="226" w:lineRule="exact"/>
              <w:ind w:left="213" w:right="0" w:hanging="183"/>
              <w:jc w:val="left"/>
              <w:rPr>
                <w:sz w:val="18"/>
              </w:rPr>
            </w:pPr>
            <w:r>
              <w:rPr>
                <w:sz w:val="18"/>
              </w:rPr>
              <w:t>处罚决定；</w:t>
            </w:r>
          </w:p>
          <w:p>
            <w:pPr>
              <w:pStyle w:val="7"/>
              <w:numPr>
                <w:ilvl w:val="0"/>
                <w:numId w:val="94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《中华人民共和国固体废物污染</w:t>
            </w:r>
            <w:r>
              <w:rPr>
                <w:sz w:val="18"/>
              </w:rPr>
              <w:t>环境防治法》</w:t>
            </w:r>
          </w:p>
        </w:tc>
        <w:tc>
          <w:tcPr>
            <w:tcW w:w="1009" w:type="dxa"/>
          </w:tcPr>
          <w:p>
            <w:pPr>
              <w:pStyle w:val="7"/>
              <w:rPr>
                <w:sz w:val="18"/>
              </w:rPr>
            </w:pPr>
          </w:p>
          <w:p>
            <w:pPr>
              <w:pStyle w:val="7"/>
              <w:spacing w:before="6"/>
              <w:rPr>
                <w:sz w:val="13"/>
              </w:rPr>
            </w:pPr>
          </w:p>
          <w:p>
            <w:pPr>
              <w:pStyle w:val="7"/>
              <w:numPr>
                <w:ilvl w:val="0"/>
                <w:numId w:val="94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4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474</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工程招标投标管理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必须进行招标的项目不招标；将必须进行招标的项目化整为零或者以其他任何方</w:t>
            </w:r>
            <w:r>
              <w:rPr>
                <w:sz w:val="18"/>
              </w:rPr>
              <w:t>式规避招标</w:t>
            </w:r>
          </w:p>
        </w:tc>
        <w:tc>
          <w:tcPr>
            <w:tcW w:w="2058" w:type="dxa"/>
          </w:tcPr>
          <w:p>
            <w:pPr>
              <w:pStyle w:val="7"/>
              <w:spacing w:before="11"/>
              <w:rPr>
                <w:sz w:val="13"/>
              </w:rPr>
            </w:pPr>
          </w:p>
          <w:p>
            <w:pPr>
              <w:pStyle w:val="7"/>
              <w:numPr>
                <w:ilvl w:val="0"/>
                <w:numId w:val="94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4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47"/>
              </w:numPr>
              <w:tabs>
                <w:tab w:val="left" w:pos="214"/>
              </w:tabs>
              <w:spacing w:before="0" w:after="0" w:line="224" w:lineRule="exact"/>
              <w:ind w:left="213" w:right="0" w:hanging="183"/>
              <w:jc w:val="left"/>
              <w:rPr>
                <w:sz w:val="18"/>
              </w:rPr>
            </w:pPr>
            <w:r>
              <w:rPr>
                <w:sz w:val="18"/>
              </w:rPr>
              <w:t>执法依据；</w:t>
            </w:r>
          </w:p>
          <w:p>
            <w:pPr>
              <w:pStyle w:val="7"/>
              <w:numPr>
                <w:ilvl w:val="0"/>
                <w:numId w:val="94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947"/>
              </w:numPr>
              <w:tabs>
                <w:tab w:val="left" w:pos="214"/>
              </w:tabs>
              <w:spacing w:before="0" w:after="0" w:line="224" w:lineRule="exact"/>
              <w:ind w:left="213" w:right="0" w:hanging="183"/>
              <w:jc w:val="left"/>
              <w:rPr>
                <w:sz w:val="18"/>
              </w:rPr>
            </w:pPr>
            <w:r>
              <w:rPr>
                <w:sz w:val="18"/>
              </w:rPr>
              <w:t>咨询、监督投诉方式；</w:t>
            </w:r>
          </w:p>
          <w:p>
            <w:pPr>
              <w:pStyle w:val="7"/>
              <w:numPr>
                <w:ilvl w:val="0"/>
                <w:numId w:val="947"/>
              </w:numPr>
              <w:tabs>
                <w:tab w:val="left" w:pos="214"/>
              </w:tabs>
              <w:spacing w:before="0" w:after="0" w:line="226" w:lineRule="exact"/>
              <w:ind w:left="213" w:right="0" w:hanging="183"/>
              <w:jc w:val="left"/>
              <w:rPr>
                <w:sz w:val="18"/>
              </w:rPr>
            </w:pPr>
            <w:r>
              <w:rPr>
                <w:sz w:val="18"/>
              </w:rPr>
              <w:t>处罚决定；</w:t>
            </w:r>
          </w:p>
          <w:p>
            <w:pPr>
              <w:pStyle w:val="7"/>
              <w:numPr>
                <w:ilvl w:val="0"/>
                <w:numId w:val="94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《中华人民共和国招标投标法》</w:t>
            </w:r>
          </w:p>
        </w:tc>
        <w:tc>
          <w:tcPr>
            <w:tcW w:w="1009" w:type="dxa"/>
          </w:tcPr>
          <w:p>
            <w:pPr>
              <w:pStyle w:val="7"/>
              <w:rPr>
                <w:sz w:val="18"/>
              </w:rPr>
            </w:pPr>
          </w:p>
          <w:p>
            <w:pPr>
              <w:pStyle w:val="7"/>
              <w:spacing w:before="6"/>
              <w:rPr>
                <w:sz w:val="13"/>
              </w:rPr>
            </w:pPr>
          </w:p>
          <w:p>
            <w:pPr>
              <w:pStyle w:val="7"/>
              <w:numPr>
                <w:ilvl w:val="0"/>
                <w:numId w:val="94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4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475</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工程招标投标管理</w:t>
            </w:r>
          </w:p>
        </w:tc>
        <w:tc>
          <w:tcPr>
            <w:tcW w:w="1422" w:type="dxa"/>
          </w:tcPr>
          <w:p>
            <w:pPr>
              <w:pStyle w:val="7"/>
              <w:spacing w:before="9"/>
              <w:rPr>
                <w:sz w:val="22"/>
              </w:rPr>
            </w:pPr>
          </w:p>
          <w:p>
            <w:pPr>
              <w:pStyle w:val="7"/>
              <w:spacing w:line="235" w:lineRule="auto"/>
              <w:ind w:left="32" w:right="107"/>
              <w:rPr>
                <w:sz w:val="18"/>
              </w:rPr>
            </w:pPr>
            <w:r>
              <w:rPr>
                <w:spacing w:val="-1"/>
                <w:sz w:val="18"/>
              </w:rPr>
              <w:t>招标代理机构泄露应当保密的与招标投标活动有</w:t>
            </w:r>
            <w:r>
              <w:rPr>
                <w:sz w:val="18"/>
              </w:rPr>
              <w:t>关的情况和资</w:t>
            </w:r>
            <w:r>
              <w:rPr>
                <w:spacing w:val="1"/>
                <w:sz w:val="18"/>
              </w:rPr>
              <w:t xml:space="preserve"> </w:t>
            </w:r>
            <w:r>
              <w:rPr>
                <w:spacing w:val="-1"/>
                <w:sz w:val="18"/>
              </w:rPr>
              <w:t>料；或者与招标人、投标人串通损害国家利益、社会公共利益或者他人合法权益</w:t>
            </w:r>
          </w:p>
        </w:tc>
        <w:tc>
          <w:tcPr>
            <w:tcW w:w="2058" w:type="dxa"/>
          </w:tcPr>
          <w:p>
            <w:pPr>
              <w:pStyle w:val="7"/>
              <w:spacing w:before="11"/>
              <w:rPr>
                <w:sz w:val="13"/>
              </w:rPr>
            </w:pPr>
          </w:p>
          <w:p>
            <w:pPr>
              <w:pStyle w:val="7"/>
              <w:numPr>
                <w:ilvl w:val="0"/>
                <w:numId w:val="94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4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49"/>
              </w:numPr>
              <w:tabs>
                <w:tab w:val="left" w:pos="214"/>
              </w:tabs>
              <w:spacing w:before="0" w:after="0" w:line="224" w:lineRule="exact"/>
              <w:ind w:left="213" w:right="0" w:hanging="183"/>
              <w:jc w:val="left"/>
              <w:rPr>
                <w:sz w:val="18"/>
              </w:rPr>
            </w:pPr>
            <w:r>
              <w:rPr>
                <w:sz w:val="18"/>
              </w:rPr>
              <w:t>执法依据；</w:t>
            </w:r>
          </w:p>
          <w:p>
            <w:pPr>
              <w:pStyle w:val="7"/>
              <w:numPr>
                <w:ilvl w:val="0"/>
                <w:numId w:val="94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949"/>
              </w:numPr>
              <w:tabs>
                <w:tab w:val="left" w:pos="214"/>
              </w:tabs>
              <w:spacing w:before="0" w:after="0" w:line="224" w:lineRule="exact"/>
              <w:ind w:left="213" w:right="0" w:hanging="183"/>
              <w:jc w:val="left"/>
              <w:rPr>
                <w:sz w:val="18"/>
              </w:rPr>
            </w:pPr>
            <w:r>
              <w:rPr>
                <w:sz w:val="18"/>
              </w:rPr>
              <w:t>咨询、监督投诉方式；</w:t>
            </w:r>
          </w:p>
          <w:p>
            <w:pPr>
              <w:pStyle w:val="7"/>
              <w:numPr>
                <w:ilvl w:val="0"/>
                <w:numId w:val="949"/>
              </w:numPr>
              <w:tabs>
                <w:tab w:val="left" w:pos="214"/>
              </w:tabs>
              <w:spacing w:before="0" w:after="0" w:line="226" w:lineRule="exact"/>
              <w:ind w:left="213" w:right="0" w:hanging="183"/>
              <w:jc w:val="left"/>
              <w:rPr>
                <w:sz w:val="18"/>
              </w:rPr>
            </w:pPr>
            <w:r>
              <w:rPr>
                <w:sz w:val="18"/>
              </w:rPr>
              <w:t>处罚决定；</w:t>
            </w:r>
          </w:p>
          <w:p>
            <w:pPr>
              <w:pStyle w:val="7"/>
              <w:numPr>
                <w:ilvl w:val="0"/>
                <w:numId w:val="94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《中华人民共和国招标投标法》</w:t>
            </w:r>
          </w:p>
        </w:tc>
        <w:tc>
          <w:tcPr>
            <w:tcW w:w="1009" w:type="dxa"/>
          </w:tcPr>
          <w:p>
            <w:pPr>
              <w:pStyle w:val="7"/>
              <w:rPr>
                <w:sz w:val="18"/>
              </w:rPr>
            </w:pPr>
          </w:p>
          <w:p>
            <w:pPr>
              <w:pStyle w:val="7"/>
              <w:spacing w:before="6"/>
              <w:rPr>
                <w:sz w:val="13"/>
              </w:rPr>
            </w:pPr>
          </w:p>
          <w:p>
            <w:pPr>
              <w:pStyle w:val="7"/>
              <w:numPr>
                <w:ilvl w:val="0"/>
                <w:numId w:val="95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5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476</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工程招标投标管理</w:t>
            </w:r>
          </w:p>
        </w:tc>
        <w:tc>
          <w:tcPr>
            <w:tcW w:w="1422" w:type="dxa"/>
          </w:tcPr>
          <w:p>
            <w:pPr>
              <w:pStyle w:val="7"/>
              <w:spacing w:before="11"/>
              <w:rPr>
                <w:sz w:val="13"/>
              </w:rPr>
            </w:pPr>
          </w:p>
          <w:p>
            <w:pPr>
              <w:pStyle w:val="7"/>
              <w:spacing w:before="1" w:line="235" w:lineRule="auto"/>
              <w:ind w:left="32" w:right="107"/>
              <w:rPr>
                <w:sz w:val="18"/>
              </w:rPr>
            </w:pPr>
            <w:r>
              <w:rPr>
                <w:spacing w:val="-1"/>
                <w:sz w:val="18"/>
              </w:rPr>
              <w:t>招标人以不合理的条件限制或者</w:t>
            </w:r>
            <w:r>
              <w:rPr>
                <w:sz w:val="18"/>
              </w:rPr>
              <w:t>排斥潜在投标</w:t>
            </w:r>
            <w:r>
              <w:rPr>
                <w:spacing w:val="1"/>
                <w:sz w:val="18"/>
              </w:rPr>
              <w:t xml:space="preserve"> </w:t>
            </w:r>
            <w:r>
              <w:rPr>
                <w:spacing w:val="-1"/>
                <w:sz w:val="18"/>
              </w:rPr>
              <w:t>人；对潜在投标</w:t>
            </w:r>
            <w:r>
              <w:rPr>
                <w:sz w:val="18"/>
              </w:rPr>
              <w:t>人实行歧视待</w:t>
            </w:r>
            <w:r>
              <w:rPr>
                <w:spacing w:val="1"/>
                <w:sz w:val="18"/>
              </w:rPr>
              <w:t xml:space="preserve"> </w:t>
            </w:r>
            <w:r>
              <w:rPr>
                <w:spacing w:val="-1"/>
                <w:sz w:val="18"/>
              </w:rPr>
              <w:t>遇；强制要求投标人组成联合体共同投标；或者限制投标人之间</w:t>
            </w:r>
            <w:r>
              <w:rPr>
                <w:sz w:val="18"/>
              </w:rPr>
              <w:t>竞争</w:t>
            </w:r>
          </w:p>
        </w:tc>
        <w:tc>
          <w:tcPr>
            <w:tcW w:w="2058" w:type="dxa"/>
          </w:tcPr>
          <w:p>
            <w:pPr>
              <w:pStyle w:val="7"/>
              <w:spacing w:before="11"/>
              <w:rPr>
                <w:sz w:val="13"/>
              </w:rPr>
            </w:pPr>
          </w:p>
          <w:p>
            <w:pPr>
              <w:pStyle w:val="7"/>
              <w:numPr>
                <w:ilvl w:val="0"/>
                <w:numId w:val="95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5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51"/>
              </w:numPr>
              <w:tabs>
                <w:tab w:val="left" w:pos="214"/>
              </w:tabs>
              <w:spacing w:before="0" w:after="0" w:line="224" w:lineRule="exact"/>
              <w:ind w:left="213" w:right="0" w:hanging="183"/>
              <w:jc w:val="left"/>
              <w:rPr>
                <w:sz w:val="18"/>
              </w:rPr>
            </w:pPr>
            <w:r>
              <w:rPr>
                <w:sz w:val="18"/>
              </w:rPr>
              <w:t>执法依据；</w:t>
            </w:r>
          </w:p>
          <w:p>
            <w:pPr>
              <w:pStyle w:val="7"/>
              <w:numPr>
                <w:ilvl w:val="0"/>
                <w:numId w:val="95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951"/>
              </w:numPr>
              <w:tabs>
                <w:tab w:val="left" w:pos="214"/>
              </w:tabs>
              <w:spacing w:before="0" w:after="0" w:line="224" w:lineRule="exact"/>
              <w:ind w:left="213" w:right="0" w:hanging="183"/>
              <w:jc w:val="left"/>
              <w:rPr>
                <w:sz w:val="18"/>
              </w:rPr>
            </w:pPr>
            <w:r>
              <w:rPr>
                <w:sz w:val="18"/>
              </w:rPr>
              <w:t>咨询、监督投诉方式；</w:t>
            </w:r>
          </w:p>
          <w:p>
            <w:pPr>
              <w:pStyle w:val="7"/>
              <w:numPr>
                <w:ilvl w:val="0"/>
                <w:numId w:val="951"/>
              </w:numPr>
              <w:tabs>
                <w:tab w:val="left" w:pos="214"/>
              </w:tabs>
              <w:spacing w:before="0" w:after="0" w:line="226" w:lineRule="exact"/>
              <w:ind w:left="213" w:right="0" w:hanging="183"/>
              <w:jc w:val="left"/>
              <w:rPr>
                <w:sz w:val="18"/>
              </w:rPr>
            </w:pPr>
            <w:r>
              <w:rPr>
                <w:sz w:val="18"/>
              </w:rPr>
              <w:t>处罚决定；</w:t>
            </w:r>
          </w:p>
          <w:p>
            <w:pPr>
              <w:pStyle w:val="7"/>
              <w:numPr>
                <w:ilvl w:val="0"/>
                <w:numId w:val="95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spacing w:before="8"/>
              <w:rPr>
                <w:sz w:val="21"/>
              </w:rPr>
            </w:pPr>
          </w:p>
          <w:p>
            <w:pPr>
              <w:pStyle w:val="7"/>
              <w:spacing w:line="228" w:lineRule="exact"/>
              <w:ind w:left="30"/>
              <w:rPr>
                <w:sz w:val="18"/>
              </w:rPr>
            </w:pPr>
            <w:r>
              <w:rPr>
                <w:sz w:val="18"/>
              </w:rPr>
              <w:t>《中华人民共和国招标投标法》</w:t>
            </w:r>
          </w:p>
          <w:p>
            <w:pPr>
              <w:pStyle w:val="7"/>
              <w:spacing w:line="226" w:lineRule="exact"/>
              <w:ind w:left="30"/>
              <w:rPr>
                <w:sz w:val="18"/>
              </w:rPr>
            </w:pPr>
            <w:r>
              <w:rPr>
                <w:sz w:val="18"/>
              </w:rPr>
              <w:t xml:space="preserve"> </w:t>
            </w:r>
          </w:p>
          <w:p>
            <w:pPr>
              <w:pStyle w:val="7"/>
              <w:spacing w:before="1" w:line="235" w:lineRule="auto"/>
              <w:ind w:left="30" w:right="64"/>
              <w:rPr>
                <w:sz w:val="18"/>
              </w:rPr>
            </w:pPr>
            <w:r>
              <w:rPr>
                <w:spacing w:val="-1"/>
                <w:sz w:val="18"/>
              </w:rPr>
              <w:t>《建筑工程设计招标投标管理办</w:t>
            </w:r>
            <w:r>
              <w:rPr>
                <w:sz w:val="18"/>
              </w:rPr>
              <w:t>法》</w:t>
            </w:r>
          </w:p>
        </w:tc>
        <w:tc>
          <w:tcPr>
            <w:tcW w:w="1009" w:type="dxa"/>
          </w:tcPr>
          <w:p>
            <w:pPr>
              <w:pStyle w:val="7"/>
              <w:rPr>
                <w:sz w:val="18"/>
              </w:rPr>
            </w:pPr>
          </w:p>
          <w:p>
            <w:pPr>
              <w:pStyle w:val="7"/>
              <w:spacing w:before="6"/>
              <w:rPr>
                <w:sz w:val="13"/>
              </w:rPr>
            </w:pPr>
          </w:p>
          <w:p>
            <w:pPr>
              <w:pStyle w:val="7"/>
              <w:numPr>
                <w:ilvl w:val="0"/>
                <w:numId w:val="95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5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477</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工程招标投标管理</w:t>
            </w:r>
          </w:p>
        </w:tc>
        <w:tc>
          <w:tcPr>
            <w:tcW w:w="1422" w:type="dxa"/>
          </w:tcPr>
          <w:p>
            <w:pPr>
              <w:pStyle w:val="7"/>
              <w:spacing w:before="11"/>
              <w:rPr>
                <w:sz w:val="13"/>
              </w:rPr>
            </w:pPr>
          </w:p>
          <w:p>
            <w:pPr>
              <w:pStyle w:val="7"/>
              <w:spacing w:before="1" w:line="235" w:lineRule="auto"/>
              <w:ind w:left="32" w:right="107"/>
              <w:jc w:val="both"/>
              <w:rPr>
                <w:sz w:val="18"/>
              </w:rPr>
            </w:pPr>
            <w:r>
              <w:rPr>
                <w:spacing w:val="-1"/>
                <w:sz w:val="18"/>
              </w:rPr>
              <w:t>依法必须进行招标的项目的招标人向他人透露已获取招标文件的潜在投标人的名称、数量或者可能影响公平竞争的有关招标投标的其他情况；或</w:t>
            </w:r>
            <w:r>
              <w:rPr>
                <w:sz w:val="18"/>
              </w:rPr>
              <w:t>者泄露标底</w:t>
            </w:r>
          </w:p>
        </w:tc>
        <w:tc>
          <w:tcPr>
            <w:tcW w:w="2058" w:type="dxa"/>
          </w:tcPr>
          <w:p>
            <w:pPr>
              <w:pStyle w:val="7"/>
              <w:spacing w:before="11"/>
              <w:rPr>
                <w:sz w:val="13"/>
              </w:rPr>
            </w:pPr>
          </w:p>
          <w:p>
            <w:pPr>
              <w:pStyle w:val="7"/>
              <w:numPr>
                <w:ilvl w:val="0"/>
                <w:numId w:val="95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5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53"/>
              </w:numPr>
              <w:tabs>
                <w:tab w:val="left" w:pos="214"/>
              </w:tabs>
              <w:spacing w:before="0" w:after="0" w:line="224" w:lineRule="exact"/>
              <w:ind w:left="213" w:right="0" w:hanging="183"/>
              <w:jc w:val="left"/>
              <w:rPr>
                <w:sz w:val="18"/>
              </w:rPr>
            </w:pPr>
            <w:r>
              <w:rPr>
                <w:sz w:val="18"/>
              </w:rPr>
              <w:t>执法依据；</w:t>
            </w:r>
          </w:p>
          <w:p>
            <w:pPr>
              <w:pStyle w:val="7"/>
              <w:numPr>
                <w:ilvl w:val="0"/>
                <w:numId w:val="95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953"/>
              </w:numPr>
              <w:tabs>
                <w:tab w:val="left" w:pos="214"/>
              </w:tabs>
              <w:spacing w:before="0" w:after="0" w:line="224" w:lineRule="exact"/>
              <w:ind w:left="213" w:right="0" w:hanging="183"/>
              <w:jc w:val="left"/>
              <w:rPr>
                <w:sz w:val="18"/>
              </w:rPr>
            </w:pPr>
            <w:r>
              <w:rPr>
                <w:sz w:val="18"/>
              </w:rPr>
              <w:t>咨询、监督投诉方式；</w:t>
            </w:r>
          </w:p>
          <w:p>
            <w:pPr>
              <w:pStyle w:val="7"/>
              <w:numPr>
                <w:ilvl w:val="0"/>
                <w:numId w:val="953"/>
              </w:numPr>
              <w:tabs>
                <w:tab w:val="left" w:pos="214"/>
              </w:tabs>
              <w:spacing w:before="0" w:after="0" w:line="226" w:lineRule="exact"/>
              <w:ind w:left="213" w:right="0" w:hanging="183"/>
              <w:jc w:val="left"/>
              <w:rPr>
                <w:sz w:val="18"/>
              </w:rPr>
            </w:pPr>
            <w:r>
              <w:rPr>
                <w:sz w:val="18"/>
              </w:rPr>
              <w:t>处罚决定；</w:t>
            </w:r>
          </w:p>
          <w:p>
            <w:pPr>
              <w:pStyle w:val="7"/>
              <w:numPr>
                <w:ilvl w:val="0"/>
                <w:numId w:val="95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《中华人民共和国招标投标法》</w:t>
            </w:r>
          </w:p>
        </w:tc>
        <w:tc>
          <w:tcPr>
            <w:tcW w:w="1009" w:type="dxa"/>
          </w:tcPr>
          <w:p>
            <w:pPr>
              <w:pStyle w:val="7"/>
              <w:rPr>
                <w:sz w:val="18"/>
              </w:rPr>
            </w:pPr>
          </w:p>
          <w:p>
            <w:pPr>
              <w:pStyle w:val="7"/>
              <w:spacing w:before="6"/>
              <w:rPr>
                <w:sz w:val="13"/>
              </w:rPr>
            </w:pPr>
          </w:p>
          <w:p>
            <w:pPr>
              <w:pStyle w:val="7"/>
              <w:numPr>
                <w:ilvl w:val="0"/>
                <w:numId w:val="95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5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478</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工程招标投标管理</w:t>
            </w:r>
          </w:p>
        </w:tc>
        <w:tc>
          <w:tcPr>
            <w:tcW w:w="1422" w:type="dxa"/>
          </w:tcPr>
          <w:p>
            <w:pPr>
              <w:pStyle w:val="7"/>
              <w:rPr>
                <w:sz w:val="18"/>
              </w:rPr>
            </w:pPr>
          </w:p>
          <w:p>
            <w:pPr>
              <w:pStyle w:val="7"/>
              <w:spacing w:before="4"/>
              <w:rPr>
                <w:sz w:val="22"/>
              </w:rPr>
            </w:pPr>
          </w:p>
          <w:p>
            <w:pPr>
              <w:pStyle w:val="7"/>
              <w:spacing w:line="235" w:lineRule="auto"/>
              <w:ind w:left="32" w:right="107"/>
              <w:jc w:val="both"/>
              <w:rPr>
                <w:sz w:val="18"/>
              </w:rPr>
            </w:pPr>
            <w:r>
              <w:rPr>
                <w:spacing w:val="-1"/>
                <w:sz w:val="18"/>
              </w:rPr>
              <w:t>投标人相互串通投标或者与招标人串通投标；投标人以向招标人或者评标委员会成员行贿的手段</w:t>
            </w:r>
            <w:r>
              <w:rPr>
                <w:sz w:val="18"/>
              </w:rPr>
              <w:t>谋取中标</w:t>
            </w:r>
          </w:p>
        </w:tc>
        <w:tc>
          <w:tcPr>
            <w:tcW w:w="2058" w:type="dxa"/>
          </w:tcPr>
          <w:p>
            <w:pPr>
              <w:pStyle w:val="7"/>
              <w:spacing w:before="11"/>
              <w:rPr>
                <w:sz w:val="13"/>
              </w:rPr>
            </w:pPr>
          </w:p>
          <w:p>
            <w:pPr>
              <w:pStyle w:val="7"/>
              <w:numPr>
                <w:ilvl w:val="0"/>
                <w:numId w:val="95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5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55"/>
              </w:numPr>
              <w:tabs>
                <w:tab w:val="left" w:pos="214"/>
              </w:tabs>
              <w:spacing w:before="0" w:after="0" w:line="224" w:lineRule="exact"/>
              <w:ind w:left="213" w:right="0" w:hanging="183"/>
              <w:jc w:val="left"/>
              <w:rPr>
                <w:sz w:val="18"/>
              </w:rPr>
            </w:pPr>
            <w:r>
              <w:rPr>
                <w:sz w:val="18"/>
              </w:rPr>
              <w:t>执法依据；</w:t>
            </w:r>
          </w:p>
          <w:p>
            <w:pPr>
              <w:pStyle w:val="7"/>
              <w:numPr>
                <w:ilvl w:val="0"/>
                <w:numId w:val="95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955"/>
              </w:numPr>
              <w:tabs>
                <w:tab w:val="left" w:pos="214"/>
              </w:tabs>
              <w:spacing w:before="0" w:after="0" w:line="224" w:lineRule="exact"/>
              <w:ind w:left="213" w:right="0" w:hanging="183"/>
              <w:jc w:val="left"/>
              <w:rPr>
                <w:sz w:val="18"/>
              </w:rPr>
            </w:pPr>
            <w:r>
              <w:rPr>
                <w:sz w:val="18"/>
              </w:rPr>
              <w:t>咨询、监督投诉方式；</w:t>
            </w:r>
          </w:p>
          <w:p>
            <w:pPr>
              <w:pStyle w:val="7"/>
              <w:numPr>
                <w:ilvl w:val="0"/>
                <w:numId w:val="955"/>
              </w:numPr>
              <w:tabs>
                <w:tab w:val="left" w:pos="214"/>
              </w:tabs>
              <w:spacing w:before="0" w:after="0" w:line="226" w:lineRule="exact"/>
              <w:ind w:left="213" w:right="0" w:hanging="183"/>
              <w:jc w:val="left"/>
              <w:rPr>
                <w:sz w:val="18"/>
              </w:rPr>
            </w:pPr>
            <w:r>
              <w:rPr>
                <w:sz w:val="18"/>
              </w:rPr>
              <w:t>处罚决定；</w:t>
            </w:r>
          </w:p>
          <w:p>
            <w:pPr>
              <w:pStyle w:val="7"/>
              <w:numPr>
                <w:ilvl w:val="0"/>
                <w:numId w:val="95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spacing w:before="11"/>
              <w:rPr>
                <w:sz w:val="12"/>
              </w:rPr>
            </w:pPr>
          </w:p>
          <w:p>
            <w:pPr>
              <w:pStyle w:val="7"/>
              <w:ind w:left="30"/>
              <w:rPr>
                <w:sz w:val="18"/>
              </w:rPr>
            </w:pPr>
            <w:r>
              <w:rPr>
                <w:sz w:val="18"/>
              </w:rPr>
              <w:t>《中华人民共和国招标投标法》</w:t>
            </w:r>
          </w:p>
          <w:p>
            <w:pPr>
              <w:pStyle w:val="7"/>
              <w:spacing w:before="6"/>
              <w:rPr>
                <w:sz w:val="17"/>
              </w:rPr>
            </w:pPr>
          </w:p>
          <w:p>
            <w:pPr>
              <w:pStyle w:val="7"/>
              <w:spacing w:line="235" w:lineRule="auto"/>
              <w:ind w:left="30" w:right="64"/>
              <w:rPr>
                <w:sz w:val="18"/>
              </w:rPr>
            </w:pPr>
            <w:r>
              <w:rPr>
                <w:spacing w:val="-1"/>
                <w:sz w:val="18"/>
              </w:rPr>
              <w:t>《中华人民共和国招标投标法实</w:t>
            </w:r>
            <w:r>
              <w:rPr>
                <w:sz w:val="18"/>
              </w:rPr>
              <w:t>施条</w:t>
            </w:r>
          </w:p>
          <w:p>
            <w:pPr>
              <w:pStyle w:val="7"/>
              <w:spacing w:line="227" w:lineRule="exact"/>
              <w:ind w:left="30"/>
              <w:rPr>
                <w:sz w:val="18"/>
              </w:rPr>
            </w:pPr>
            <w:r>
              <w:rPr>
                <w:sz w:val="18"/>
              </w:rPr>
              <w:t>例》</w:t>
            </w:r>
          </w:p>
        </w:tc>
        <w:tc>
          <w:tcPr>
            <w:tcW w:w="1009" w:type="dxa"/>
          </w:tcPr>
          <w:p>
            <w:pPr>
              <w:pStyle w:val="7"/>
              <w:rPr>
                <w:sz w:val="18"/>
              </w:rPr>
            </w:pPr>
          </w:p>
          <w:p>
            <w:pPr>
              <w:pStyle w:val="7"/>
              <w:spacing w:before="6"/>
              <w:rPr>
                <w:sz w:val="13"/>
              </w:rPr>
            </w:pPr>
          </w:p>
          <w:p>
            <w:pPr>
              <w:pStyle w:val="7"/>
              <w:numPr>
                <w:ilvl w:val="0"/>
                <w:numId w:val="95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5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479</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工程招标投标管理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rPr>
                <w:sz w:val="18"/>
              </w:rPr>
            </w:pPr>
            <w:r>
              <w:rPr>
                <w:spacing w:val="-1"/>
                <w:sz w:val="18"/>
              </w:rPr>
              <w:t>投标人以他人名义投标或者以其</w:t>
            </w:r>
            <w:r>
              <w:rPr>
                <w:sz w:val="18"/>
              </w:rPr>
              <w:t>他方式弄虚作</w:t>
            </w:r>
            <w:r>
              <w:rPr>
                <w:spacing w:val="1"/>
                <w:sz w:val="18"/>
              </w:rPr>
              <w:t xml:space="preserve"> </w:t>
            </w:r>
            <w:r>
              <w:rPr>
                <w:spacing w:val="-1"/>
                <w:sz w:val="18"/>
              </w:rPr>
              <w:t>假，骗取中标，</w:t>
            </w:r>
            <w:r>
              <w:rPr>
                <w:spacing w:val="-87"/>
                <w:sz w:val="18"/>
              </w:rPr>
              <w:t xml:space="preserve"> </w:t>
            </w:r>
            <w:r>
              <w:rPr>
                <w:spacing w:val="-1"/>
                <w:sz w:val="18"/>
              </w:rPr>
              <w:t>且尚未构成犯罪</w:t>
            </w:r>
          </w:p>
        </w:tc>
        <w:tc>
          <w:tcPr>
            <w:tcW w:w="2058" w:type="dxa"/>
          </w:tcPr>
          <w:p>
            <w:pPr>
              <w:pStyle w:val="7"/>
              <w:spacing w:before="11"/>
              <w:rPr>
                <w:sz w:val="13"/>
              </w:rPr>
            </w:pPr>
          </w:p>
          <w:p>
            <w:pPr>
              <w:pStyle w:val="7"/>
              <w:numPr>
                <w:ilvl w:val="0"/>
                <w:numId w:val="95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5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57"/>
              </w:numPr>
              <w:tabs>
                <w:tab w:val="left" w:pos="214"/>
              </w:tabs>
              <w:spacing w:before="0" w:after="0" w:line="224" w:lineRule="exact"/>
              <w:ind w:left="213" w:right="0" w:hanging="183"/>
              <w:jc w:val="left"/>
              <w:rPr>
                <w:sz w:val="18"/>
              </w:rPr>
            </w:pPr>
            <w:r>
              <w:rPr>
                <w:sz w:val="18"/>
              </w:rPr>
              <w:t>执法依据；</w:t>
            </w:r>
          </w:p>
          <w:p>
            <w:pPr>
              <w:pStyle w:val="7"/>
              <w:numPr>
                <w:ilvl w:val="0"/>
                <w:numId w:val="95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957"/>
              </w:numPr>
              <w:tabs>
                <w:tab w:val="left" w:pos="214"/>
              </w:tabs>
              <w:spacing w:before="0" w:after="0" w:line="224" w:lineRule="exact"/>
              <w:ind w:left="213" w:right="0" w:hanging="183"/>
              <w:jc w:val="left"/>
              <w:rPr>
                <w:sz w:val="18"/>
              </w:rPr>
            </w:pPr>
            <w:r>
              <w:rPr>
                <w:sz w:val="18"/>
              </w:rPr>
              <w:t>咨询、监督投诉方式；</w:t>
            </w:r>
          </w:p>
          <w:p>
            <w:pPr>
              <w:pStyle w:val="7"/>
              <w:numPr>
                <w:ilvl w:val="0"/>
                <w:numId w:val="957"/>
              </w:numPr>
              <w:tabs>
                <w:tab w:val="left" w:pos="214"/>
              </w:tabs>
              <w:spacing w:before="0" w:after="0" w:line="226" w:lineRule="exact"/>
              <w:ind w:left="213" w:right="0" w:hanging="183"/>
              <w:jc w:val="left"/>
              <w:rPr>
                <w:sz w:val="18"/>
              </w:rPr>
            </w:pPr>
            <w:r>
              <w:rPr>
                <w:sz w:val="18"/>
              </w:rPr>
              <w:t>处罚决定；</w:t>
            </w:r>
          </w:p>
          <w:p>
            <w:pPr>
              <w:pStyle w:val="7"/>
              <w:numPr>
                <w:ilvl w:val="0"/>
                <w:numId w:val="95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spacing w:before="11"/>
              <w:rPr>
                <w:sz w:val="12"/>
              </w:rPr>
            </w:pPr>
          </w:p>
          <w:p>
            <w:pPr>
              <w:pStyle w:val="7"/>
              <w:ind w:left="30"/>
              <w:rPr>
                <w:sz w:val="18"/>
              </w:rPr>
            </w:pPr>
            <w:r>
              <w:rPr>
                <w:sz w:val="18"/>
              </w:rPr>
              <w:t>《中华人民共和国招标投标法》</w:t>
            </w:r>
          </w:p>
          <w:p>
            <w:pPr>
              <w:pStyle w:val="7"/>
              <w:spacing w:before="6"/>
              <w:rPr>
                <w:sz w:val="17"/>
              </w:rPr>
            </w:pPr>
          </w:p>
          <w:p>
            <w:pPr>
              <w:pStyle w:val="7"/>
              <w:spacing w:line="235" w:lineRule="auto"/>
              <w:ind w:left="30" w:right="64"/>
              <w:rPr>
                <w:sz w:val="18"/>
              </w:rPr>
            </w:pPr>
            <w:r>
              <w:rPr>
                <w:spacing w:val="-1"/>
                <w:sz w:val="18"/>
              </w:rPr>
              <w:t>《中华人民共和国招标投标法实</w:t>
            </w:r>
            <w:r>
              <w:rPr>
                <w:sz w:val="18"/>
              </w:rPr>
              <w:t>施条</w:t>
            </w:r>
          </w:p>
          <w:p>
            <w:pPr>
              <w:pStyle w:val="7"/>
              <w:spacing w:line="227" w:lineRule="exact"/>
              <w:ind w:left="30"/>
              <w:rPr>
                <w:sz w:val="18"/>
              </w:rPr>
            </w:pPr>
            <w:r>
              <w:rPr>
                <w:sz w:val="18"/>
              </w:rPr>
              <w:t>例》</w:t>
            </w:r>
          </w:p>
        </w:tc>
        <w:tc>
          <w:tcPr>
            <w:tcW w:w="1009" w:type="dxa"/>
          </w:tcPr>
          <w:p>
            <w:pPr>
              <w:pStyle w:val="7"/>
              <w:rPr>
                <w:sz w:val="18"/>
              </w:rPr>
            </w:pPr>
          </w:p>
          <w:p>
            <w:pPr>
              <w:pStyle w:val="7"/>
              <w:spacing w:before="6"/>
              <w:rPr>
                <w:sz w:val="13"/>
              </w:rPr>
            </w:pPr>
          </w:p>
          <w:p>
            <w:pPr>
              <w:pStyle w:val="7"/>
              <w:numPr>
                <w:ilvl w:val="0"/>
                <w:numId w:val="95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5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46" w:right="25"/>
              <w:jc w:val="center"/>
              <w:rPr>
                <w:sz w:val="18"/>
              </w:rPr>
            </w:pPr>
            <w:r>
              <w:rPr>
                <w:sz w:val="18"/>
              </w:rPr>
              <w:t>480</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9"/>
              <w:rPr>
                <w:sz w:val="23"/>
              </w:rPr>
            </w:pPr>
          </w:p>
          <w:p>
            <w:pPr>
              <w:pStyle w:val="7"/>
              <w:spacing w:before="1" w:line="235" w:lineRule="auto"/>
              <w:ind w:left="57" w:right="31"/>
              <w:jc w:val="both"/>
              <w:rPr>
                <w:sz w:val="18"/>
              </w:rPr>
            </w:pPr>
            <w:r>
              <w:rPr>
                <w:spacing w:val="-2"/>
                <w:sz w:val="18"/>
              </w:rPr>
              <w:t>工程招标投标管理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spacing w:before="2"/>
              <w:rPr>
                <w:sz w:val="24"/>
              </w:rPr>
            </w:pPr>
          </w:p>
          <w:p>
            <w:pPr>
              <w:pStyle w:val="7"/>
              <w:spacing w:line="235" w:lineRule="auto"/>
              <w:ind w:left="32" w:right="107"/>
              <w:jc w:val="both"/>
              <w:rPr>
                <w:sz w:val="18"/>
              </w:rPr>
            </w:pPr>
            <w:r>
              <w:rPr>
                <w:spacing w:val="-1"/>
                <w:sz w:val="18"/>
              </w:rPr>
              <w:t>依法必须进行招标的项目，招标人与投标人就投标价格、投标方案等实质性内容</w:t>
            </w:r>
            <w:r>
              <w:rPr>
                <w:sz w:val="18"/>
              </w:rPr>
              <w:t>进行谈判</w:t>
            </w:r>
          </w:p>
        </w:tc>
        <w:tc>
          <w:tcPr>
            <w:tcW w:w="2058" w:type="dxa"/>
          </w:tcPr>
          <w:p>
            <w:pPr>
              <w:pStyle w:val="7"/>
              <w:rPr>
                <w:sz w:val="18"/>
              </w:rPr>
            </w:pPr>
          </w:p>
          <w:p>
            <w:pPr>
              <w:pStyle w:val="7"/>
              <w:rPr>
                <w:sz w:val="18"/>
              </w:rPr>
            </w:pPr>
          </w:p>
          <w:p>
            <w:pPr>
              <w:pStyle w:val="7"/>
              <w:spacing w:before="12"/>
              <w:rPr>
                <w:sz w:val="24"/>
              </w:rPr>
            </w:pPr>
          </w:p>
          <w:p>
            <w:pPr>
              <w:pStyle w:val="7"/>
              <w:numPr>
                <w:ilvl w:val="0"/>
                <w:numId w:val="959"/>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5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59"/>
              </w:numPr>
              <w:tabs>
                <w:tab w:val="left" w:pos="214"/>
              </w:tabs>
              <w:spacing w:before="0" w:after="0" w:line="224" w:lineRule="exact"/>
              <w:ind w:left="213" w:right="0" w:hanging="183"/>
              <w:jc w:val="left"/>
              <w:rPr>
                <w:sz w:val="18"/>
              </w:rPr>
            </w:pPr>
            <w:r>
              <w:rPr>
                <w:sz w:val="18"/>
              </w:rPr>
              <w:t>执法依据；</w:t>
            </w:r>
          </w:p>
          <w:p>
            <w:pPr>
              <w:pStyle w:val="7"/>
              <w:numPr>
                <w:ilvl w:val="0"/>
                <w:numId w:val="95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959"/>
              </w:numPr>
              <w:tabs>
                <w:tab w:val="left" w:pos="214"/>
              </w:tabs>
              <w:spacing w:before="0" w:after="0" w:line="224" w:lineRule="exact"/>
              <w:ind w:left="213" w:right="0" w:hanging="183"/>
              <w:jc w:val="left"/>
              <w:rPr>
                <w:sz w:val="18"/>
              </w:rPr>
            </w:pPr>
            <w:r>
              <w:rPr>
                <w:sz w:val="18"/>
              </w:rPr>
              <w:t>咨询、监督投诉方式；</w:t>
            </w:r>
          </w:p>
          <w:p>
            <w:pPr>
              <w:pStyle w:val="7"/>
              <w:numPr>
                <w:ilvl w:val="0"/>
                <w:numId w:val="959"/>
              </w:numPr>
              <w:tabs>
                <w:tab w:val="left" w:pos="214"/>
              </w:tabs>
              <w:spacing w:before="0" w:after="0" w:line="226" w:lineRule="exact"/>
              <w:ind w:left="213" w:right="0" w:hanging="183"/>
              <w:jc w:val="left"/>
              <w:rPr>
                <w:sz w:val="18"/>
              </w:rPr>
            </w:pPr>
            <w:r>
              <w:rPr>
                <w:sz w:val="18"/>
              </w:rPr>
              <w:t>处罚决定；</w:t>
            </w:r>
          </w:p>
          <w:p>
            <w:pPr>
              <w:pStyle w:val="7"/>
              <w:numPr>
                <w:ilvl w:val="0"/>
                <w:numId w:val="95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
              <w:rPr>
                <w:sz w:val="23"/>
              </w:rPr>
            </w:pPr>
          </w:p>
          <w:p>
            <w:pPr>
              <w:pStyle w:val="7"/>
              <w:spacing w:before="1"/>
              <w:ind w:left="30"/>
              <w:rPr>
                <w:sz w:val="18"/>
              </w:rPr>
            </w:pPr>
            <w:r>
              <w:rPr>
                <w:sz w:val="18"/>
              </w:rPr>
              <w:t>《中华人民共和国招标投标法》</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960"/>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6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4"/>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46" w:right="25"/>
              <w:jc w:val="center"/>
              <w:rPr>
                <w:sz w:val="18"/>
              </w:rPr>
            </w:pPr>
            <w:r>
              <w:rPr>
                <w:sz w:val="18"/>
              </w:rPr>
              <w:t>481</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0"/>
              <w:rPr>
                <w:sz w:val="23"/>
              </w:rPr>
            </w:pPr>
          </w:p>
          <w:p>
            <w:pPr>
              <w:pStyle w:val="7"/>
              <w:spacing w:line="235" w:lineRule="auto"/>
              <w:ind w:left="57" w:right="31"/>
              <w:jc w:val="both"/>
              <w:rPr>
                <w:sz w:val="18"/>
              </w:rPr>
            </w:pPr>
            <w:r>
              <w:rPr>
                <w:spacing w:val="-2"/>
                <w:sz w:val="18"/>
              </w:rPr>
              <w:t>工程招标投标管理</w:t>
            </w:r>
          </w:p>
        </w:tc>
        <w:tc>
          <w:tcPr>
            <w:tcW w:w="1422" w:type="dxa"/>
          </w:tcPr>
          <w:p>
            <w:pPr>
              <w:pStyle w:val="7"/>
              <w:rPr>
                <w:sz w:val="18"/>
              </w:rPr>
            </w:pPr>
          </w:p>
          <w:p>
            <w:pPr>
              <w:pStyle w:val="7"/>
              <w:spacing w:before="4"/>
              <w:rPr>
                <w:sz w:val="25"/>
              </w:rPr>
            </w:pPr>
          </w:p>
          <w:p>
            <w:pPr>
              <w:pStyle w:val="7"/>
              <w:spacing w:line="235" w:lineRule="auto"/>
              <w:ind w:left="32" w:right="107"/>
              <w:rPr>
                <w:sz w:val="18"/>
              </w:rPr>
            </w:pPr>
            <w:r>
              <w:rPr>
                <w:spacing w:val="-1"/>
                <w:sz w:val="18"/>
              </w:rPr>
              <w:t>评标委员会成员收受投标人的财</w:t>
            </w:r>
            <w:r>
              <w:rPr>
                <w:sz w:val="18"/>
              </w:rPr>
              <w:t>物或者其他好</w:t>
            </w:r>
            <w:r>
              <w:rPr>
                <w:spacing w:val="1"/>
                <w:sz w:val="18"/>
              </w:rPr>
              <w:t xml:space="preserve"> </w:t>
            </w:r>
            <w:r>
              <w:rPr>
                <w:spacing w:val="-1"/>
                <w:sz w:val="18"/>
              </w:rPr>
              <w:t>处，评标委员会成员或者参加评标的有关工作人员向他人透露对投标文件的评审和比较、中标候选人的推荐以及与评标有关的其</w:t>
            </w:r>
            <w:r>
              <w:rPr>
                <w:sz w:val="18"/>
              </w:rPr>
              <w:t>他情况</w:t>
            </w:r>
          </w:p>
        </w:tc>
        <w:tc>
          <w:tcPr>
            <w:tcW w:w="2058" w:type="dxa"/>
          </w:tcPr>
          <w:p>
            <w:pPr>
              <w:pStyle w:val="7"/>
              <w:rPr>
                <w:sz w:val="18"/>
              </w:rPr>
            </w:pPr>
          </w:p>
          <w:p>
            <w:pPr>
              <w:pStyle w:val="7"/>
              <w:rPr>
                <w:sz w:val="18"/>
              </w:rPr>
            </w:pPr>
          </w:p>
          <w:p>
            <w:pPr>
              <w:pStyle w:val="7"/>
              <w:spacing w:before="12"/>
              <w:rPr>
                <w:sz w:val="24"/>
              </w:rPr>
            </w:pPr>
          </w:p>
          <w:p>
            <w:pPr>
              <w:pStyle w:val="7"/>
              <w:numPr>
                <w:ilvl w:val="0"/>
                <w:numId w:val="961"/>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6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61"/>
              </w:numPr>
              <w:tabs>
                <w:tab w:val="left" w:pos="214"/>
              </w:tabs>
              <w:spacing w:before="0" w:after="0" w:line="224" w:lineRule="exact"/>
              <w:ind w:left="213" w:right="0" w:hanging="183"/>
              <w:jc w:val="left"/>
              <w:rPr>
                <w:sz w:val="18"/>
              </w:rPr>
            </w:pPr>
            <w:r>
              <w:rPr>
                <w:sz w:val="18"/>
              </w:rPr>
              <w:t>执法依据；</w:t>
            </w:r>
          </w:p>
          <w:p>
            <w:pPr>
              <w:pStyle w:val="7"/>
              <w:numPr>
                <w:ilvl w:val="0"/>
                <w:numId w:val="961"/>
              </w:numPr>
              <w:tabs>
                <w:tab w:val="left" w:pos="214"/>
              </w:tabs>
              <w:spacing w:before="1" w:after="0" w:line="235" w:lineRule="auto"/>
              <w:ind w:left="31" w:right="202" w:firstLine="0"/>
              <w:jc w:val="left"/>
              <w:rPr>
                <w:sz w:val="18"/>
              </w:rPr>
            </w:pPr>
            <w:r>
              <w:rPr>
                <w:spacing w:val="-1"/>
                <w:sz w:val="18"/>
              </w:rPr>
              <w:t>行政处罚自由裁量基</w:t>
            </w:r>
            <w:r>
              <w:rPr>
                <w:sz w:val="18"/>
              </w:rPr>
              <w:t>准；</w:t>
            </w:r>
          </w:p>
          <w:p>
            <w:pPr>
              <w:pStyle w:val="7"/>
              <w:numPr>
                <w:ilvl w:val="0"/>
                <w:numId w:val="961"/>
              </w:numPr>
              <w:tabs>
                <w:tab w:val="left" w:pos="214"/>
              </w:tabs>
              <w:spacing w:before="0" w:after="0" w:line="224" w:lineRule="exact"/>
              <w:ind w:left="213" w:right="0" w:hanging="183"/>
              <w:jc w:val="left"/>
              <w:rPr>
                <w:sz w:val="18"/>
              </w:rPr>
            </w:pPr>
            <w:r>
              <w:rPr>
                <w:sz w:val="18"/>
              </w:rPr>
              <w:t>咨询、监督投诉方式；</w:t>
            </w:r>
          </w:p>
          <w:p>
            <w:pPr>
              <w:pStyle w:val="7"/>
              <w:numPr>
                <w:ilvl w:val="0"/>
                <w:numId w:val="961"/>
              </w:numPr>
              <w:tabs>
                <w:tab w:val="left" w:pos="214"/>
              </w:tabs>
              <w:spacing w:before="0" w:after="0" w:line="226" w:lineRule="exact"/>
              <w:ind w:left="213" w:right="0" w:hanging="183"/>
              <w:jc w:val="left"/>
              <w:rPr>
                <w:sz w:val="18"/>
              </w:rPr>
            </w:pPr>
            <w:r>
              <w:rPr>
                <w:sz w:val="18"/>
              </w:rPr>
              <w:t>处罚决定；</w:t>
            </w:r>
          </w:p>
          <w:p>
            <w:pPr>
              <w:pStyle w:val="7"/>
              <w:numPr>
                <w:ilvl w:val="0"/>
                <w:numId w:val="96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9"/>
              <w:rPr>
                <w:sz w:val="14"/>
              </w:rPr>
            </w:pPr>
          </w:p>
          <w:p>
            <w:pPr>
              <w:pStyle w:val="7"/>
              <w:spacing w:line="228" w:lineRule="exact"/>
              <w:ind w:left="30"/>
              <w:rPr>
                <w:sz w:val="18"/>
              </w:rPr>
            </w:pPr>
            <w:r>
              <w:rPr>
                <w:sz w:val="18"/>
              </w:rPr>
              <w:t>《中华人民共和国招标投标法》</w:t>
            </w:r>
          </w:p>
          <w:p>
            <w:pPr>
              <w:pStyle w:val="7"/>
              <w:spacing w:line="226" w:lineRule="exact"/>
              <w:ind w:left="30"/>
              <w:rPr>
                <w:sz w:val="18"/>
              </w:rPr>
            </w:pPr>
            <w:r>
              <w:rPr>
                <w:sz w:val="18"/>
              </w:rPr>
              <w:t xml:space="preserve"> </w:t>
            </w:r>
          </w:p>
          <w:p>
            <w:pPr>
              <w:pStyle w:val="7"/>
              <w:spacing w:before="1" w:line="235" w:lineRule="auto"/>
              <w:ind w:left="30" w:right="64"/>
              <w:rPr>
                <w:sz w:val="18"/>
              </w:rPr>
            </w:pPr>
            <w:r>
              <w:rPr>
                <w:spacing w:val="-1"/>
                <w:sz w:val="18"/>
              </w:rPr>
              <w:t>《建筑工程设计招标投标管理办</w:t>
            </w:r>
            <w:r>
              <w:rPr>
                <w:sz w:val="18"/>
              </w:rPr>
              <w:t>法》</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962"/>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6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4"/>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46" w:right="25"/>
              <w:jc w:val="center"/>
              <w:rPr>
                <w:sz w:val="18"/>
              </w:rPr>
            </w:pPr>
            <w:r>
              <w:rPr>
                <w:sz w:val="18"/>
              </w:rPr>
              <w:t>482</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9"/>
              <w:rPr>
                <w:sz w:val="23"/>
              </w:rPr>
            </w:pPr>
          </w:p>
          <w:p>
            <w:pPr>
              <w:pStyle w:val="7"/>
              <w:spacing w:before="1" w:line="235" w:lineRule="auto"/>
              <w:ind w:left="57" w:right="31"/>
              <w:jc w:val="both"/>
              <w:rPr>
                <w:sz w:val="18"/>
              </w:rPr>
            </w:pPr>
            <w:r>
              <w:rPr>
                <w:spacing w:val="-2"/>
                <w:sz w:val="18"/>
              </w:rPr>
              <w:t>工程招标投标管理</w:t>
            </w:r>
          </w:p>
        </w:tc>
        <w:tc>
          <w:tcPr>
            <w:tcW w:w="1422" w:type="dxa"/>
          </w:tcPr>
          <w:p>
            <w:pPr>
              <w:pStyle w:val="7"/>
              <w:rPr>
                <w:sz w:val="18"/>
              </w:rPr>
            </w:pPr>
          </w:p>
          <w:p>
            <w:pPr>
              <w:pStyle w:val="7"/>
              <w:rPr>
                <w:sz w:val="18"/>
              </w:rPr>
            </w:pPr>
          </w:p>
          <w:p>
            <w:pPr>
              <w:pStyle w:val="7"/>
              <w:rPr>
                <w:sz w:val="18"/>
              </w:rPr>
            </w:pPr>
          </w:p>
          <w:p>
            <w:pPr>
              <w:pStyle w:val="7"/>
              <w:spacing w:before="9"/>
              <w:rPr>
                <w:sz w:val="15"/>
              </w:rPr>
            </w:pPr>
          </w:p>
          <w:p>
            <w:pPr>
              <w:pStyle w:val="7"/>
              <w:spacing w:line="235" w:lineRule="auto"/>
              <w:ind w:left="32" w:right="107"/>
              <w:jc w:val="both"/>
              <w:rPr>
                <w:sz w:val="18"/>
              </w:rPr>
            </w:pPr>
            <w:r>
              <w:rPr>
                <w:spacing w:val="-1"/>
                <w:sz w:val="18"/>
              </w:rPr>
              <w:t>招标人在评标委员会依法推荐的中标候选人以外确定中标人；依法必须进行招标的项目在所有投标被评标委员会否决后自行确定</w:t>
            </w:r>
            <w:r>
              <w:rPr>
                <w:sz w:val="18"/>
              </w:rPr>
              <w:t>中标人</w:t>
            </w:r>
          </w:p>
        </w:tc>
        <w:tc>
          <w:tcPr>
            <w:tcW w:w="2058" w:type="dxa"/>
          </w:tcPr>
          <w:p>
            <w:pPr>
              <w:pStyle w:val="7"/>
              <w:rPr>
                <w:sz w:val="18"/>
              </w:rPr>
            </w:pPr>
          </w:p>
          <w:p>
            <w:pPr>
              <w:pStyle w:val="7"/>
              <w:rPr>
                <w:sz w:val="18"/>
              </w:rPr>
            </w:pPr>
          </w:p>
          <w:p>
            <w:pPr>
              <w:pStyle w:val="7"/>
              <w:spacing w:before="12"/>
              <w:rPr>
                <w:sz w:val="24"/>
              </w:rPr>
            </w:pPr>
          </w:p>
          <w:p>
            <w:pPr>
              <w:pStyle w:val="7"/>
              <w:numPr>
                <w:ilvl w:val="0"/>
                <w:numId w:val="963"/>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6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63"/>
              </w:numPr>
              <w:tabs>
                <w:tab w:val="left" w:pos="214"/>
              </w:tabs>
              <w:spacing w:before="0" w:after="0" w:line="224" w:lineRule="exact"/>
              <w:ind w:left="213" w:right="0" w:hanging="183"/>
              <w:jc w:val="left"/>
              <w:rPr>
                <w:sz w:val="18"/>
              </w:rPr>
            </w:pPr>
            <w:r>
              <w:rPr>
                <w:sz w:val="18"/>
              </w:rPr>
              <w:t>执法依据；</w:t>
            </w:r>
          </w:p>
          <w:p>
            <w:pPr>
              <w:pStyle w:val="7"/>
              <w:numPr>
                <w:ilvl w:val="0"/>
                <w:numId w:val="96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963"/>
              </w:numPr>
              <w:tabs>
                <w:tab w:val="left" w:pos="214"/>
              </w:tabs>
              <w:spacing w:before="0" w:after="0" w:line="224" w:lineRule="exact"/>
              <w:ind w:left="213" w:right="0" w:hanging="183"/>
              <w:jc w:val="left"/>
              <w:rPr>
                <w:sz w:val="18"/>
              </w:rPr>
            </w:pPr>
            <w:r>
              <w:rPr>
                <w:sz w:val="18"/>
              </w:rPr>
              <w:t>咨询、监督投诉方式；</w:t>
            </w:r>
          </w:p>
          <w:p>
            <w:pPr>
              <w:pStyle w:val="7"/>
              <w:numPr>
                <w:ilvl w:val="0"/>
                <w:numId w:val="963"/>
              </w:numPr>
              <w:tabs>
                <w:tab w:val="left" w:pos="214"/>
              </w:tabs>
              <w:spacing w:before="0" w:after="0" w:line="226" w:lineRule="exact"/>
              <w:ind w:left="213" w:right="0" w:hanging="183"/>
              <w:jc w:val="left"/>
              <w:rPr>
                <w:sz w:val="18"/>
              </w:rPr>
            </w:pPr>
            <w:r>
              <w:rPr>
                <w:sz w:val="18"/>
              </w:rPr>
              <w:t>处罚决定；</w:t>
            </w:r>
          </w:p>
          <w:p>
            <w:pPr>
              <w:pStyle w:val="7"/>
              <w:numPr>
                <w:ilvl w:val="0"/>
                <w:numId w:val="96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
              <w:rPr>
                <w:sz w:val="23"/>
              </w:rPr>
            </w:pPr>
          </w:p>
          <w:p>
            <w:pPr>
              <w:pStyle w:val="7"/>
              <w:spacing w:before="1"/>
              <w:ind w:left="30"/>
              <w:rPr>
                <w:sz w:val="18"/>
              </w:rPr>
            </w:pPr>
            <w:r>
              <w:rPr>
                <w:sz w:val="18"/>
              </w:rPr>
              <w:t>《中华人民共和国招标投标法》</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964"/>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6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4"/>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46" w:right="25"/>
              <w:jc w:val="center"/>
              <w:rPr>
                <w:sz w:val="18"/>
              </w:rPr>
            </w:pPr>
            <w:r>
              <w:rPr>
                <w:sz w:val="18"/>
              </w:rPr>
              <w:t>483</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0"/>
              <w:rPr>
                <w:sz w:val="23"/>
              </w:rPr>
            </w:pPr>
          </w:p>
          <w:p>
            <w:pPr>
              <w:pStyle w:val="7"/>
              <w:spacing w:line="235" w:lineRule="auto"/>
              <w:ind w:left="57" w:right="31"/>
              <w:jc w:val="both"/>
              <w:rPr>
                <w:sz w:val="18"/>
              </w:rPr>
            </w:pPr>
            <w:r>
              <w:rPr>
                <w:spacing w:val="-2"/>
                <w:sz w:val="18"/>
              </w:rPr>
              <w:t>工程招标投标管理</w:t>
            </w:r>
          </w:p>
        </w:tc>
        <w:tc>
          <w:tcPr>
            <w:tcW w:w="1422" w:type="dxa"/>
          </w:tcPr>
          <w:p>
            <w:pPr>
              <w:pStyle w:val="7"/>
              <w:rPr>
                <w:sz w:val="18"/>
              </w:rPr>
            </w:pPr>
          </w:p>
          <w:p>
            <w:pPr>
              <w:pStyle w:val="7"/>
              <w:spacing w:before="4"/>
              <w:rPr>
                <w:sz w:val="25"/>
              </w:rPr>
            </w:pPr>
          </w:p>
          <w:p>
            <w:pPr>
              <w:pStyle w:val="7"/>
              <w:spacing w:line="235" w:lineRule="auto"/>
              <w:ind w:left="32" w:right="107"/>
              <w:rPr>
                <w:sz w:val="18"/>
              </w:rPr>
            </w:pPr>
            <w:r>
              <w:rPr>
                <w:spacing w:val="-1"/>
                <w:sz w:val="18"/>
              </w:rPr>
              <w:t>中标人将中标项目转让给他人；</w:t>
            </w:r>
            <w:r>
              <w:rPr>
                <w:spacing w:val="-87"/>
                <w:sz w:val="18"/>
              </w:rPr>
              <w:t xml:space="preserve"> </w:t>
            </w:r>
            <w:r>
              <w:rPr>
                <w:spacing w:val="-1"/>
                <w:sz w:val="18"/>
              </w:rPr>
              <w:t>将中标项目肢解后分别转让给他人；违反招标投标法和招标投标法实施条例规定将中标项目的部分主体、关键性</w:t>
            </w:r>
            <w:r>
              <w:rPr>
                <w:sz w:val="18"/>
              </w:rPr>
              <w:t>工作分包给他</w:t>
            </w:r>
            <w:r>
              <w:rPr>
                <w:spacing w:val="1"/>
                <w:sz w:val="18"/>
              </w:rPr>
              <w:t xml:space="preserve"> </w:t>
            </w:r>
            <w:r>
              <w:rPr>
                <w:spacing w:val="-1"/>
                <w:sz w:val="18"/>
              </w:rPr>
              <w:t>人；或者分包人</w:t>
            </w:r>
            <w:r>
              <w:rPr>
                <w:sz w:val="18"/>
              </w:rPr>
              <w:t>再次分包</w:t>
            </w:r>
          </w:p>
        </w:tc>
        <w:tc>
          <w:tcPr>
            <w:tcW w:w="2058" w:type="dxa"/>
          </w:tcPr>
          <w:p>
            <w:pPr>
              <w:pStyle w:val="7"/>
              <w:rPr>
                <w:sz w:val="18"/>
              </w:rPr>
            </w:pPr>
          </w:p>
          <w:p>
            <w:pPr>
              <w:pStyle w:val="7"/>
              <w:rPr>
                <w:sz w:val="18"/>
              </w:rPr>
            </w:pPr>
          </w:p>
          <w:p>
            <w:pPr>
              <w:pStyle w:val="7"/>
              <w:spacing w:before="12"/>
              <w:rPr>
                <w:sz w:val="24"/>
              </w:rPr>
            </w:pPr>
          </w:p>
          <w:p>
            <w:pPr>
              <w:pStyle w:val="7"/>
              <w:numPr>
                <w:ilvl w:val="0"/>
                <w:numId w:val="965"/>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6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65"/>
              </w:numPr>
              <w:tabs>
                <w:tab w:val="left" w:pos="214"/>
              </w:tabs>
              <w:spacing w:before="0" w:after="0" w:line="224" w:lineRule="exact"/>
              <w:ind w:left="213" w:right="0" w:hanging="183"/>
              <w:jc w:val="left"/>
              <w:rPr>
                <w:sz w:val="18"/>
              </w:rPr>
            </w:pPr>
            <w:r>
              <w:rPr>
                <w:sz w:val="18"/>
              </w:rPr>
              <w:t>执法依据；</w:t>
            </w:r>
          </w:p>
          <w:p>
            <w:pPr>
              <w:pStyle w:val="7"/>
              <w:numPr>
                <w:ilvl w:val="0"/>
                <w:numId w:val="965"/>
              </w:numPr>
              <w:tabs>
                <w:tab w:val="left" w:pos="214"/>
              </w:tabs>
              <w:spacing w:before="1" w:after="0" w:line="235" w:lineRule="auto"/>
              <w:ind w:left="31" w:right="202" w:firstLine="0"/>
              <w:jc w:val="left"/>
              <w:rPr>
                <w:sz w:val="18"/>
              </w:rPr>
            </w:pPr>
            <w:r>
              <w:rPr>
                <w:spacing w:val="-1"/>
                <w:sz w:val="18"/>
              </w:rPr>
              <w:t>行政处罚自由裁量基</w:t>
            </w:r>
            <w:r>
              <w:rPr>
                <w:sz w:val="18"/>
              </w:rPr>
              <w:t>准；</w:t>
            </w:r>
          </w:p>
          <w:p>
            <w:pPr>
              <w:pStyle w:val="7"/>
              <w:numPr>
                <w:ilvl w:val="0"/>
                <w:numId w:val="965"/>
              </w:numPr>
              <w:tabs>
                <w:tab w:val="left" w:pos="214"/>
              </w:tabs>
              <w:spacing w:before="0" w:after="0" w:line="224" w:lineRule="exact"/>
              <w:ind w:left="213" w:right="0" w:hanging="183"/>
              <w:jc w:val="left"/>
              <w:rPr>
                <w:sz w:val="18"/>
              </w:rPr>
            </w:pPr>
            <w:r>
              <w:rPr>
                <w:sz w:val="18"/>
              </w:rPr>
              <w:t>咨询、监督投诉方式；</w:t>
            </w:r>
          </w:p>
          <w:p>
            <w:pPr>
              <w:pStyle w:val="7"/>
              <w:numPr>
                <w:ilvl w:val="0"/>
                <w:numId w:val="965"/>
              </w:numPr>
              <w:tabs>
                <w:tab w:val="left" w:pos="214"/>
              </w:tabs>
              <w:spacing w:before="0" w:after="0" w:line="226" w:lineRule="exact"/>
              <w:ind w:left="213" w:right="0" w:hanging="183"/>
              <w:jc w:val="left"/>
              <w:rPr>
                <w:sz w:val="18"/>
              </w:rPr>
            </w:pPr>
            <w:r>
              <w:rPr>
                <w:sz w:val="18"/>
              </w:rPr>
              <w:t>处罚决定；</w:t>
            </w:r>
          </w:p>
          <w:p>
            <w:pPr>
              <w:pStyle w:val="7"/>
              <w:numPr>
                <w:ilvl w:val="0"/>
                <w:numId w:val="96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3"/>
              </w:rPr>
            </w:pPr>
          </w:p>
          <w:p>
            <w:pPr>
              <w:pStyle w:val="7"/>
              <w:ind w:left="30"/>
              <w:rPr>
                <w:sz w:val="18"/>
              </w:rPr>
            </w:pPr>
            <w:r>
              <w:rPr>
                <w:sz w:val="18"/>
              </w:rPr>
              <w:t>《中华人民共和国招标投标法》</w:t>
            </w:r>
          </w:p>
          <w:p>
            <w:pPr>
              <w:pStyle w:val="7"/>
              <w:spacing w:before="7"/>
              <w:rPr>
                <w:sz w:val="17"/>
              </w:rPr>
            </w:pPr>
          </w:p>
          <w:p>
            <w:pPr>
              <w:pStyle w:val="7"/>
              <w:spacing w:line="235" w:lineRule="auto"/>
              <w:ind w:left="30" w:right="64"/>
              <w:rPr>
                <w:sz w:val="18"/>
              </w:rPr>
            </w:pPr>
            <w:r>
              <w:rPr>
                <w:spacing w:val="-1"/>
                <w:sz w:val="18"/>
              </w:rPr>
              <w:t>《中华人民共和国招标投标法实</w:t>
            </w:r>
            <w:r>
              <w:rPr>
                <w:sz w:val="18"/>
              </w:rPr>
              <w:t>施条</w:t>
            </w:r>
          </w:p>
          <w:p>
            <w:pPr>
              <w:pStyle w:val="7"/>
              <w:spacing w:line="226" w:lineRule="exact"/>
              <w:ind w:left="30"/>
              <w:rPr>
                <w:sz w:val="18"/>
              </w:rPr>
            </w:pPr>
            <w:r>
              <w:rPr>
                <w:sz w:val="18"/>
              </w:rPr>
              <w:t>例》</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966"/>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6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4"/>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484</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工程招标投标管理</w:t>
            </w:r>
          </w:p>
        </w:tc>
        <w:tc>
          <w:tcPr>
            <w:tcW w:w="1422" w:type="dxa"/>
          </w:tcPr>
          <w:p>
            <w:pPr>
              <w:pStyle w:val="7"/>
              <w:rPr>
                <w:sz w:val="18"/>
              </w:rPr>
            </w:pPr>
          </w:p>
          <w:p>
            <w:pPr>
              <w:pStyle w:val="7"/>
              <w:spacing w:before="6"/>
              <w:rPr>
                <w:sz w:val="13"/>
              </w:rPr>
            </w:pPr>
          </w:p>
          <w:p>
            <w:pPr>
              <w:pStyle w:val="7"/>
              <w:spacing w:before="1" w:line="235" w:lineRule="auto"/>
              <w:ind w:left="32" w:right="107"/>
              <w:jc w:val="both"/>
              <w:rPr>
                <w:sz w:val="18"/>
              </w:rPr>
            </w:pPr>
            <w:r>
              <w:rPr>
                <w:spacing w:val="-1"/>
                <w:sz w:val="18"/>
              </w:rPr>
              <w:t>招标人与中标人不按照招标文件和中标人的投标文件订立合同，</w:t>
            </w:r>
            <w:r>
              <w:rPr>
                <w:spacing w:val="-88"/>
                <w:sz w:val="18"/>
              </w:rPr>
              <w:t xml:space="preserve"> </w:t>
            </w:r>
            <w:r>
              <w:rPr>
                <w:spacing w:val="-1"/>
                <w:sz w:val="18"/>
              </w:rPr>
              <w:t>或者招标人、中标人订立背离合同实质性内容的</w:t>
            </w:r>
            <w:r>
              <w:rPr>
                <w:sz w:val="18"/>
              </w:rPr>
              <w:t>协议</w:t>
            </w:r>
          </w:p>
        </w:tc>
        <w:tc>
          <w:tcPr>
            <w:tcW w:w="2058" w:type="dxa"/>
          </w:tcPr>
          <w:p>
            <w:pPr>
              <w:pStyle w:val="7"/>
              <w:spacing w:before="11"/>
              <w:rPr>
                <w:sz w:val="13"/>
              </w:rPr>
            </w:pPr>
          </w:p>
          <w:p>
            <w:pPr>
              <w:pStyle w:val="7"/>
              <w:numPr>
                <w:ilvl w:val="0"/>
                <w:numId w:val="96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6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67"/>
              </w:numPr>
              <w:tabs>
                <w:tab w:val="left" w:pos="214"/>
              </w:tabs>
              <w:spacing w:before="0" w:after="0" w:line="224" w:lineRule="exact"/>
              <w:ind w:left="213" w:right="0" w:hanging="183"/>
              <w:jc w:val="left"/>
              <w:rPr>
                <w:sz w:val="18"/>
              </w:rPr>
            </w:pPr>
            <w:r>
              <w:rPr>
                <w:sz w:val="18"/>
              </w:rPr>
              <w:t>执法依据；</w:t>
            </w:r>
          </w:p>
          <w:p>
            <w:pPr>
              <w:pStyle w:val="7"/>
              <w:numPr>
                <w:ilvl w:val="0"/>
                <w:numId w:val="96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967"/>
              </w:numPr>
              <w:tabs>
                <w:tab w:val="left" w:pos="214"/>
              </w:tabs>
              <w:spacing w:before="0" w:after="0" w:line="224" w:lineRule="exact"/>
              <w:ind w:left="213" w:right="0" w:hanging="183"/>
              <w:jc w:val="left"/>
              <w:rPr>
                <w:sz w:val="18"/>
              </w:rPr>
            </w:pPr>
            <w:r>
              <w:rPr>
                <w:sz w:val="18"/>
              </w:rPr>
              <w:t>咨询、监督投诉方式；</w:t>
            </w:r>
          </w:p>
          <w:p>
            <w:pPr>
              <w:pStyle w:val="7"/>
              <w:numPr>
                <w:ilvl w:val="0"/>
                <w:numId w:val="967"/>
              </w:numPr>
              <w:tabs>
                <w:tab w:val="left" w:pos="214"/>
              </w:tabs>
              <w:spacing w:before="0" w:after="0" w:line="226" w:lineRule="exact"/>
              <w:ind w:left="213" w:right="0" w:hanging="183"/>
              <w:jc w:val="left"/>
              <w:rPr>
                <w:sz w:val="18"/>
              </w:rPr>
            </w:pPr>
            <w:r>
              <w:rPr>
                <w:sz w:val="18"/>
              </w:rPr>
              <w:t>处罚决定；</w:t>
            </w:r>
          </w:p>
          <w:p>
            <w:pPr>
              <w:pStyle w:val="7"/>
              <w:numPr>
                <w:ilvl w:val="0"/>
                <w:numId w:val="96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spacing w:before="11"/>
              <w:rPr>
                <w:sz w:val="12"/>
              </w:rPr>
            </w:pPr>
          </w:p>
          <w:p>
            <w:pPr>
              <w:pStyle w:val="7"/>
              <w:ind w:left="30"/>
              <w:rPr>
                <w:sz w:val="18"/>
              </w:rPr>
            </w:pPr>
            <w:r>
              <w:rPr>
                <w:sz w:val="18"/>
              </w:rPr>
              <w:t>《中华人民共和国招标投标法》</w:t>
            </w:r>
          </w:p>
          <w:p>
            <w:pPr>
              <w:pStyle w:val="7"/>
              <w:spacing w:before="6"/>
              <w:rPr>
                <w:sz w:val="17"/>
              </w:rPr>
            </w:pPr>
          </w:p>
          <w:p>
            <w:pPr>
              <w:pStyle w:val="7"/>
              <w:spacing w:line="235" w:lineRule="auto"/>
              <w:ind w:left="30" w:right="64"/>
              <w:rPr>
                <w:sz w:val="18"/>
              </w:rPr>
            </w:pPr>
            <w:r>
              <w:rPr>
                <w:spacing w:val="-1"/>
                <w:sz w:val="18"/>
              </w:rPr>
              <w:t>《中华人民共和国招标投标法实</w:t>
            </w:r>
            <w:r>
              <w:rPr>
                <w:sz w:val="18"/>
              </w:rPr>
              <w:t>施条</w:t>
            </w:r>
          </w:p>
          <w:p>
            <w:pPr>
              <w:pStyle w:val="7"/>
              <w:spacing w:line="226" w:lineRule="exact"/>
              <w:ind w:left="30"/>
              <w:rPr>
                <w:sz w:val="18"/>
              </w:rPr>
            </w:pPr>
            <w:r>
              <w:rPr>
                <w:sz w:val="18"/>
              </w:rPr>
              <w:t>例》</w:t>
            </w:r>
          </w:p>
        </w:tc>
        <w:tc>
          <w:tcPr>
            <w:tcW w:w="1009" w:type="dxa"/>
          </w:tcPr>
          <w:p>
            <w:pPr>
              <w:pStyle w:val="7"/>
              <w:rPr>
                <w:sz w:val="18"/>
              </w:rPr>
            </w:pPr>
          </w:p>
          <w:p>
            <w:pPr>
              <w:pStyle w:val="7"/>
              <w:spacing w:before="6"/>
              <w:rPr>
                <w:sz w:val="13"/>
              </w:rPr>
            </w:pPr>
          </w:p>
          <w:p>
            <w:pPr>
              <w:pStyle w:val="7"/>
              <w:numPr>
                <w:ilvl w:val="0"/>
                <w:numId w:val="96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6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485</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工程招标投标管理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中标人不按照与招标人订立的合</w:t>
            </w:r>
            <w:r>
              <w:rPr>
                <w:sz w:val="18"/>
              </w:rPr>
              <w:t>同履行义务</w:t>
            </w:r>
          </w:p>
        </w:tc>
        <w:tc>
          <w:tcPr>
            <w:tcW w:w="2058" w:type="dxa"/>
          </w:tcPr>
          <w:p>
            <w:pPr>
              <w:pStyle w:val="7"/>
              <w:spacing w:before="11"/>
              <w:rPr>
                <w:sz w:val="13"/>
              </w:rPr>
            </w:pPr>
          </w:p>
          <w:p>
            <w:pPr>
              <w:pStyle w:val="7"/>
              <w:numPr>
                <w:ilvl w:val="0"/>
                <w:numId w:val="96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6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69"/>
              </w:numPr>
              <w:tabs>
                <w:tab w:val="left" w:pos="214"/>
              </w:tabs>
              <w:spacing w:before="0" w:after="0" w:line="224" w:lineRule="exact"/>
              <w:ind w:left="213" w:right="0" w:hanging="183"/>
              <w:jc w:val="left"/>
              <w:rPr>
                <w:sz w:val="18"/>
              </w:rPr>
            </w:pPr>
            <w:r>
              <w:rPr>
                <w:sz w:val="18"/>
              </w:rPr>
              <w:t>执法依据；</w:t>
            </w:r>
          </w:p>
          <w:p>
            <w:pPr>
              <w:pStyle w:val="7"/>
              <w:numPr>
                <w:ilvl w:val="0"/>
                <w:numId w:val="96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969"/>
              </w:numPr>
              <w:tabs>
                <w:tab w:val="left" w:pos="214"/>
              </w:tabs>
              <w:spacing w:before="0" w:after="0" w:line="224" w:lineRule="exact"/>
              <w:ind w:left="213" w:right="0" w:hanging="183"/>
              <w:jc w:val="left"/>
              <w:rPr>
                <w:sz w:val="18"/>
              </w:rPr>
            </w:pPr>
            <w:r>
              <w:rPr>
                <w:sz w:val="18"/>
              </w:rPr>
              <w:t>咨询、监督投诉方式；</w:t>
            </w:r>
          </w:p>
          <w:p>
            <w:pPr>
              <w:pStyle w:val="7"/>
              <w:numPr>
                <w:ilvl w:val="0"/>
                <w:numId w:val="969"/>
              </w:numPr>
              <w:tabs>
                <w:tab w:val="left" w:pos="214"/>
              </w:tabs>
              <w:spacing w:before="0" w:after="0" w:line="226" w:lineRule="exact"/>
              <w:ind w:left="213" w:right="0" w:hanging="183"/>
              <w:jc w:val="left"/>
              <w:rPr>
                <w:sz w:val="18"/>
              </w:rPr>
            </w:pPr>
            <w:r>
              <w:rPr>
                <w:sz w:val="18"/>
              </w:rPr>
              <w:t>处罚决定；</w:t>
            </w:r>
          </w:p>
          <w:p>
            <w:pPr>
              <w:pStyle w:val="7"/>
              <w:numPr>
                <w:ilvl w:val="0"/>
                <w:numId w:val="96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12" w:right="45"/>
              <w:jc w:val="center"/>
              <w:rPr>
                <w:sz w:val="18"/>
              </w:rPr>
            </w:pPr>
            <w:r>
              <w:rPr>
                <w:sz w:val="18"/>
              </w:rPr>
              <w:t>《中华人民共和国招标投标法》</w:t>
            </w:r>
          </w:p>
        </w:tc>
        <w:tc>
          <w:tcPr>
            <w:tcW w:w="1009" w:type="dxa"/>
          </w:tcPr>
          <w:p>
            <w:pPr>
              <w:pStyle w:val="7"/>
              <w:rPr>
                <w:sz w:val="18"/>
              </w:rPr>
            </w:pPr>
          </w:p>
          <w:p>
            <w:pPr>
              <w:pStyle w:val="7"/>
              <w:spacing w:before="6"/>
              <w:rPr>
                <w:sz w:val="13"/>
              </w:rPr>
            </w:pPr>
          </w:p>
          <w:p>
            <w:pPr>
              <w:pStyle w:val="7"/>
              <w:numPr>
                <w:ilvl w:val="0"/>
                <w:numId w:val="97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7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486</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工程招标投标管理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依法应当公开招标的项目招标人不按照规定在指定媒介发布资格预审公告或者招</w:t>
            </w:r>
            <w:r>
              <w:rPr>
                <w:sz w:val="18"/>
              </w:rPr>
              <w:t>标公告</w:t>
            </w:r>
          </w:p>
        </w:tc>
        <w:tc>
          <w:tcPr>
            <w:tcW w:w="2058" w:type="dxa"/>
          </w:tcPr>
          <w:p>
            <w:pPr>
              <w:pStyle w:val="7"/>
              <w:spacing w:before="11"/>
              <w:rPr>
                <w:sz w:val="13"/>
              </w:rPr>
            </w:pPr>
          </w:p>
          <w:p>
            <w:pPr>
              <w:pStyle w:val="7"/>
              <w:numPr>
                <w:ilvl w:val="0"/>
                <w:numId w:val="97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7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71"/>
              </w:numPr>
              <w:tabs>
                <w:tab w:val="left" w:pos="214"/>
              </w:tabs>
              <w:spacing w:before="0" w:after="0" w:line="224" w:lineRule="exact"/>
              <w:ind w:left="213" w:right="0" w:hanging="183"/>
              <w:jc w:val="left"/>
              <w:rPr>
                <w:sz w:val="18"/>
              </w:rPr>
            </w:pPr>
            <w:r>
              <w:rPr>
                <w:sz w:val="18"/>
              </w:rPr>
              <w:t>执法依据；</w:t>
            </w:r>
          </w:p>
          <w:p>
            <w:pPr>
              <w:pStyle w:val="7"/>
              <w:numPr>
                <w:ilvl w:val="0"/>
                <w:numId w:val="97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971"/>
              </w:numPr>
              <w:tabs>
                <w:tab w:val="left" w:pos="214"/>
              </w:tabs>
              <w:spacing w:before="0" w:after="0" w:line="224" w:lineRule="exact"/>
              <w:ind w:left="213" w:right="0" w:hanging="183"/>
              <w:jc w:val="left"/>
              <w:rPr>
                <w:sz w:val="18"/>
              </w:rPr>
            </w:pPr>
            <w:r>
              <w:rPr>
                <w:sz w:val="18"/>
              </w:rPr>
              <w:t>咨询、监督投诉方式；</w:t>
            </w:r>
          </w:p>
          <w:p>
            <w:pPr>
              <w:pStyle w:val="7"/>
              <w:numPr>
                <w:ilvl w:val="0"/>
                <w:numId w:val="971"/>
              </w:numPr>
              <w:tabs>
                <w:tab w:val="left" w:pos="214"/>
              </w:tabs>
              <w:spacing w:before="0" w:after="0" w:line="226" w:lineRule="exact"/>
              <w:ind w:left="213" w:right="0" w:hanging="183"/>
              <w:jc w:val="left"/>
              <w:rPr>
                <w:sz w:val="18"/>
              </w:rPr>
            </w:pPr>
            <w:r>
              <w:rPr>
                <w:sz w:val="18"/>
              </w:rPr>
              <w:t>处罚决定；</w:t>
            </w:r>
          </w:p>
          <w:p>
            <w:pPr>
              <w:pStyle w:val="7"/>
              <w:numPr>
                <w:ilvl w:val="0"/>
                <w:numId w:val="97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7" w:right="20"/>
              <w:jc w:val="center"/>
              <w:rPr>
                <w:sz w:val="18"/>
              </w:rPr>
            </w:pPr>
            <w:r>
              <w:rPr>
                <w:sz w:val="18"/>
              </w:rPr>
              <w:t>############################</w:t>
            </w:r>
          </w:p>
        </w:tc>
        <w:tc>
          <w:tcPr>
            <w:tcW w:w="1009" w:type="dxa"/>
          </w:tcPr>
          <w:p>
            <w:pPr>
              <w:pStyle w:val="7"/>
              <w:rPr>
                <w:sz w:val="18"/>
              </w:rPr>
            </w:pPr>
          </w:p>
          <w:p>
            <w:pPr>
              <w:pStyle w:val="7"/>
              <w:spacing w:before="6"/>
              <w:rPr>
                <w:sz w:val="13"/>
              </w:rPr>
            </w:pPr>
          </w:p>
          <w:p>
            <w:pPr>
              <w:pStyle w:val="7"/>
              <w:numPr>
                <w:ilvl w:val="0"/>
                <w:numId w:val="97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7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487</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工程招标投标管理</w:t>
            </w:r>
          </w:p>
        </w:tc>
        <w:tc>
          <w:tcPr>
            <w:tcW w:w="1422" w:type="dxa"/>
          </w:tcPr>
          <w:p>
            <w:pPr>
              <w:pStyle w:val="7"/>
              <w:rPr>
                <w:sz w:val="18"/>
              </w:rPr>
            </w:pPr>
          </w:p>
          <w:p>
            <w:pPr>
              <w:pStyle w:val="7"/>
              <w:spacing w:before="6"/>
              <w:rPr>
                <w:sz w:val="13"/>
              </w:rPr>
            </w:pPr>
          </w:p>
          <w:p>
            <w:pPr>
              <w:pStyle w:val="7"/>
              <w:spacing w:before="1" w:line="235" w:lineRule="auto"/>
              <w:ind w:left="32" w:right="107"/>
              <w:jc w:val="both"/>
              <w:rPr>
                <w:sz w:val="18"/>
              </w:rPr>
            </w:pPr>
            <w:r>
              <w:rPr>
                <w:spacing w:val="-1"/>
                <w:sz w:val="18"/>
              </w:rPr>
              <w:t>招标人在不同媒介发布的同一招标项目的资格预审公告或者招标公告的内容不一致，影响潜在投标人申请资格预</w:t>
            </w:r>
            <w:r>
              <w:rPr>
                <w:sz w:val="18"/>
              </w:rPr>
              <w:t>审或者投标</w:t>
            </w:r>
          </w:p>
        </w:tc>
        <w:tc>
          <w:tcPr>
            <w:tcW w:w="2058" w:type="dxa"/>
          </w:tcPr>
          <w:p>
            <w:pPr>
              <w:pStyle w:val="7"/>
              <w:spacing w:before="11"/>
              <w:rPr>
                <w:sz w:val="13"/>
              </w:rPr>
            </w:pPr>
          </w:p>
          <w:p>
            <w:pPr>
              <w:pStyle w:val="7"/>
              <w:numPr>
                <w:ilvl w:val="0"/>
                <w:numId w:val="97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7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73"/>
              </w:numPr>
              <w:tabs>
                <w:tab w:val="left" w:pos="214"/>
              </w:tabs>
              <w:spacing w:before="0" w:after="0" w:line="224" w:lineRule="exact"/>
              <w:ind w:left="213" w:right="0" w:hanging="183"/>
              <w:jc w:val="left"/>
              <w:rPr>
                <w:sz w:val="18"/>
              </w:rPr>
            </w:pPr>
            <w:r>
              <w:rPr>
                <w:sz w:val="18"/>
              </w:rPr>
              <w:t>执法依据；</w:t>
            </w:r>
          </w:p>
          <w:p>
            <w:pPr>
              <w:pStyle w:val="7"/>
              <w:numPr>
                <w:ilvl w:val="0"/>
                <w:numId w:val="97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973"/>
              </w:numPr>
              <w:tabs>
                <w:tab w:val="left" w:pos="214"/>
              </w:tabs>
              <w:spacing w:before="0" w:after="0" w:line="224" w:lineRule="exact"/>
              <w:ind w:left="213" w:right="0" w:hanging="183"/>
              <w:jc w:val="left"/>
              <w:rPr>
                <w:sz w:val="18"/>
              </w:rPr>
            </w:pPr>
            <w:r>
              <w:rPr>
                <w:sz w:val="18"/>
              </w:rPr>
              <w:t>咨询、监督投诉方式；</w:t>
            </w:r>
          </w:p>
          <w:p>
            <w:pPr>
              <w:pStyle w:val="7"/>
              <w:numPr>
                <w:ilvl w:val="0"/>
                <w:numId w:val="973"/>
              </w:numPr>
              <w:tabs>
                <w:tab w:val="left" w:pos="214"/>
              </w:tabs>
              <w:spacing w:before="0" w:after="0" w:line="226" w:lineRule="exact"/>
              <w:ind w:left="213" w:right="0" w:hanging="183"/>
              <w:jc w:val="left"/>
              <w:rPr>
                <w:sz w:val="18"/>
              </w:rPr>
            </w:pPr>
            <w:r>
              <w:rPr>
                <w:sz w:val="18"/>
              </w:rPr>
              <w:t>处罚决定；</w:t>
            </w:r>
          </w:p>
          <w:p>
            <w:pPr>
              <w:pStyle w:val="7"/>
              <w:numPr>
                <w:ilvl w:val="0"/>
                <w:numId w:val="97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right="21"/>
              <w:jc w:val="right"/>
              <w:rPr>
                <w:sz w:val="18"/>
              </w:rPr>
            </w:pPr>
            <w:r>
              <w:rPr>
                <w:sz w:val="18"/>
              </w:rPr>
              <w:t>############################</w:t>
            </w:r>
          </w:p>
        </w:tc>
        <w:tc>
          <w:tcPr>
            <w:tcW w:w="1009" w:type="dxa"/>
          </w:tcPr>
          <w:p>
            <w:pPr>
              <w:pStyle w:val="7"/>
              <w:rPr>
                <w:sz w:val="18"/>
              </w:rPr>
            </w:pPr>
          </w:p>
          <w:p>
            <w:pPr>
              <w:pStyle w:val="7"/>
              <w:spacing w:before="6"/>
              <w:rPr>
                <w:sz w:val="13"/>
              </w:rPr>
            </w:pPr>
          </w:p>
          <w:p>
            <w:pPr>
              <w:pStyle w:val="7"/>
              <w:numPr>
                <w:ilvl w:val="0"/>
                <w:numId w:val="97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7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488</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工程招标投标管理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依法必须进行招标的项目的招标人不按照规定发布资格预审公告或者招标公告，</w:t>
            </w:r>
            <w:r>
              <w:rPr>
                <w:spacing w:val="-88"/>
                <w:sz w:val="18"/>
              </w:rPr>
              <w:t xml:space="preserve"> </w:t>
            </w:r>
            <w:r>
              <w:rPr>
                <w:sz w:val="18"/>
              </w:rPr>
              <w:t>构成规避招标</w:t>
            </w:r>
          </w:p>
        </w:tc>
        <w:tc>
          <w:tcPr>
            <w:tcW w:w="2058" w:type="dxa"/>
          </w:tcPr>
          <w:p>
            <w:pPr>
              <w:pStyle w:val="7"/>
              <w:spacing w:before="11"/>
              <w:rPr>
                <w:sz w:val="13"/>
              </w:rPr>
            </w:pPr>
          </w:p>
          <w:p>
            <w:pPr>
              <w:pStyle w:val="7"/>
              <w:numPr>
                <w:ilvl w:val="0"/>
                <w:numId w:val="97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7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75"/>
              </w:numPr>
              <w:tabs>
                <w:tab w:val="left" w:pos="214"/>
              </w:tabs>
              <w:spacing w:before="0" w:after="0" w:line="224" w:lineRule="exact"/>
              <w:ind w:left="213" w:right="0" w:hanging="183"/>
              <w:jc w:val="left"/>
              <w:rPr>
                <w:sz w:val="18"/>
              </w:rPr>
            </w:pPr>
            <w:r>
              <w:rPr>
                <w:sz w:val="18"/>
              </w:rPr>
              <w:t>执法依据；</w:t>
            </w:r>
          </w:p>
          <w:p>
            <w:pPr>
              <w:pStyle w:val="7"/>
              <w:numPr>
                <w:ilvl w:val="0"/>
                <w:numId w:val="97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975"/>
              </w:numPr>
              <w:tabs>
                <w:tab w:val="left" w:pos="214"/>
              </w:tabs>
              <w:spacing w:before="0" w:after="0" w:line="224" w:lineRule="exact"/>
              <w:ind w:left="213" w:right="0" w:hanging="183"/>
              <w:jc w:val="left"/>
              <w:rPr>
                <w:sz w:val="18"/>
              </w:rPr>
            </w:pPr>
            <w:r>
              <w:rPr>
                <w:sz w:val="18"/>
              </w:rPr>
              <w:t>咨询、监督投诉方式；</w:t>
            </w:r>
          </w:p>
          <w:p>
            <w:pPr>
              <w:pStyle w:val="7"/>
              <w:numPr>
                <w:ilvl w:val="0"/>
                <w:numId w:val="975"/>
              </w:numPr>
              <w:tabs>
                <w:tab w:val="left" w:pos="214"/>
              </w:tabs>
              <w:spacing w:before="0" w:after="0" w:line="226" w:lineRule="exact"/>
              <w:ind w:left="213" w:right="0" w:hanging="183"/>
              <w:jc w:val="left"/>
              <w:rPr>
                <w:sz w:val="18"/>
              </w:rPr>
            </w:pPr>
            <w:r>
              <w:rPr>
                <w:sz w:val="18"/>
              </w:rPr>
              <w:t>处罚决定；</w:t>
            </w:r>
          </w:p>
          <w:p>
            <w:pPr>
              <w:pStyle w:val="7"/>
              <w:numPr>
                <w:ilvl w:val="0"/>
                <w:numId w:val="97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0" w:right="64"/>
              <w:rPr>
                <w:sz w:val="18"/>
              </w:rPr>
            </w:pPr>
            <w:r>
              <w:rPr>
                <w:spacing w:val="-1"/>
                <w:sz w:val="18"/>
              </w:rPr>
              <w:t>《中华人民共和国招标投标法实</w:t>
            </w:r>
            <w:r>
              <w:rPr>
                <w:sz w:val="18"/>
              </w:rPr>
              <w:t>施条</w:t>
            </w:r>
          </w:p>
          <w:p>
            <w:pPr>
              <w:pStyle w:val="7"/>
              <w:spacing w:line="226" w:lineRule="exact"/>
              <w:ind w:left="30"/>
              <w:rPr>
                <w:sz w:val="18"/>
              </w:rPr>
            </w:pPr>
            <w:r>
              <w:rPr>
                <w:sz w:val="18"/>
              </w:rPr>
              <w:t>例》</w:t>
            </w:r>
          </w:p>
        </w:tc>
        <w:tc>
          <w:tcPr>
            <w:tcW w:w="1009" w:type="dxa"/>
          </w:tcPr>
          <w:p>
            <w:pPr>
              <w:pStyle w:val="7"/>
              <w:rPr>
                <w:sz w:val="18"/>
              </w:rPr>
            </w:pPr>
          </w:p>
          <w:p>
            <w:pPr>
              <w:pStyle w:val="7"/>
              <w:spacing w:before="6"/>
              <w:rPr>
                <w:sz w:val="13"/>
              </w:rPr>
            </w:pPr>
          </w:p>
          <w:p>
            <w:pPr>
              <w:pStyle w:val="7"/>
              <w:numPr>
                <w:ilvl w:val="0"/>
                <w:numId w:val="97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7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489</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工程招标投标管理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依法应当公开招标而招标人采用</w:t>
            </w:r>
            <w:r>
              <w:rPr>
                <w:sz w:val="18"/>
              </w:rPr>
              <w:t>邀请招标</w:t>
            </w:r>
          </w:p>
        </w:tc>
        <w:tc>
          <w:tcPr>
            <w:tcW w:w="2058" w:type="dxa"/>
          </w:tcPr>
          <w:p>
            <w:pPr>
              <w:pStyle w:val="7"/>
              <w:spacing w:before="11"/>
              <w:rPr>
                <w:sz w:val="13"/>
              </w:rPr>
            </w:pPr>
          </w:p>
          <w:p>
            <w:pPr>
              <w:pStyle w:val="7"/>
              <w:numPr>
                <w:ilvl w:val="0"/>
                <w:numId w:val="97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7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77"/>
              </w:numPr>
              <w:tabs>
                <w:tab w:val="left" w:pos="214"/>
              </w:tabs>
              <w:spacing w:before="0" w:after="0" w:line="224" w:lineRule="exact"/>
              <w:ind w:left="213" w:right="0" w:hanging="183"/>
              <w:jc w:val="left"/>
              <w:rPr>
                <w:sz w:val="18"/>
              </w:rPr>
            </w:pPr>
            <w:r>
              <w:rPr>
                <w:sz w:val="18"/>
              </w:rPr>
              <w:t>执法依据；</w:t>
            </w:r>
          </w:p>
          <w:p>
            <w:pPr>
              <w:pStyle w:val="7"/>
              <w:numPr>
                <w:ilvl w:val="0"/>
                <w:numId w:val="97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977"/>
              </w:numPr>
              <w:tabs>
                <w:tab w:val="left" w:pos="214"/>
              </w:tabs>
              <w:spacing w:before="0" w:after="0" w:line="224" w:lineRule="exact"/>
              <w:ind w:left="213" w:right="0" w:hanging="183"/>
              <w:jc w:val="left"/>
              <w:rPr>
                <w:sz w:val="18"/>
              </w:rPr>
            </w:pPr>
            <w:r>
              <w:rPr>
                <w:sz w:val="18"/>
              </w:rPr>
              <w:t>咨询、监督投诉方式；</w:t>
            </w:r>
          </w:p>
          <w:p>
            <w:pPr>
              <w:pStyle w:val="7"/>
              <w:numPr>
                <w:ilvl w:val="0"/>
                <w:numId w:val="977"/>
              </w:numPr>
              <w:tabs>
                <w:tab w:val="left" w:pos="214"/>
              </w:tabs>
              <w:spacing w:before="0" w:after="0" w:line="226" w:lineRule="exact"/>
              <w:ind w:left="213" w:right="0" w:hanging="183"/>
              <w:jc w:val="left"/>
              <w:rPr>
                <w:sz w:val="18"/>
              </w:rPr>
            </w:pPr>
            <w:r>
              <w:rPr>
                <w:sz w:val="18"/>
              </w:rPr>
              <w:t>处罚决定；</w:t>
            </w:r>
          </w:p>
          <w:p>
            <w:pPr>
              <w:pStyle w:val="7"/>
              <w:numPr>
                <w:ilvl w:val="0"/>
                <w:numId w:val="97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right="21"/>
              <w:jc w:val="right"/>
              <w:rPr>
                <w:sz w:val="18"/>
              </w:rPr>
            </w:pPr>
            <w:r>
              <w:rPr>
                <w:sz w:val="18"/>
              </w:rPr>
              <w:t>############################</w:t>
            </w:r>
          </w:p>
        </w:tc>
        <w:tc>
          <w:tcPr>
            <w:tcW w:w="1009" w:type="dxa"/>
          </w:tcPr>
          <w:p>
            <w:pPr>
              <w:pStyle w:val="7"/>
              <w:rPr>
                <w:sz w:val="18"/>
              </w:rPr>
            </w:pPr>
          </w:p>
          <w:p>
            <w:pPr>
              <w:pStyle w:val="7"/>
              <w:spacing w:before="6"/>
              <w:rPr>
                <w:sz w:val="13"/>
              </w:rPr>
            </w:pPr>
          </w:p>
          <w:p>
            <w:pPr>
              <w:pStyle w:val="7"/>
              <w:numPr>
                <w:ilvl w:val="0"/>
                <w:numId w:val="97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7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490</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工程招标投标管理</w:t>
            </w:r>
          </w:p>
        </w:tc>
        <w:tc>
          <w:tcPr>
            <w:tcW w:w="1422" w:type="dxa"/>
          </w:tcPr>
          <w:p>
            <w:pPr>
              <w:pStyle w:val="7"/>
              <w:spacing w:before="9"/>
              <w:rPr>
                <w:sz w:val="22"/>
              </w:rPr>
            </w:pPr>
          </w:p>
          <w:p>
            <w:pPr>
              <w:pStyle w:val="7"/>
              <w:spacing w:line="235" w:lineRule="auto"/>
              <w:ind w:left="32" w:right="107"/>
              <w:rPr>
                <w:sz w:val="18"/>
              </w:rPr>
            </w:pPr>
            <w:r>
              <w:rPr>
                <w:spacing w:val="-1"/>
                <w:sz w:val="18"/>
              </w:rPr>
              <w:t>招标文件、资格预审文件的发售</w:t>
            </w:r>
          </w:p>
          <w:p>
            <w:pPr>
              <w:pStyle w:val="7"/>
              <w:spacing w:line="235" w:lineRule="auto"/>
              <w:ind w:left="32" w:right="107"/>
              <w:jc w:val="both"/>
              <w:rPr>
                <w:sz w:val="18"/>
              </w:rPr>
            </w:pPr>
            <w:r>
              <w:rPr>
                <w:spacing w:val="-1"/>
                <w:sz w:val="18"/>
              </w:rPr>
              <w:t>、澄清、修改的时限，或者确定的提交资格预审申请文件、投标文件的时限不符合招标投标法和</w:t>
            </w:r>
            <w:r>
              <w:rPr>
                <w:sz w:val="18"/>
              </w:rPr>
              <w:t>本条例规定</w:t>
            </w:r>
          </w:p>
        </w:tc>
        <w:tc>
          <w:tcPr>
            <w:tcW w:w="2058" w:type="dxa"/>
          </w:tcPr>
          <w:p>
            <w:pPr>
              <w:pStyle w:val="7"/>
              <w:spacing w:before="11"/>
              <w:rPr>
                <w:sz w:val="13"/>
              </w:rPr>
            </w:pPr>
          </w:p>
          <w:p>
            <w:pPr>
              <w:pStyle w:val="7"/>
              <w:numPr>
                <w:ilvl w:val="0"/>
                <w:numId w:val="97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7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79"/>
              </w:numPr>
              <w:tabs>
                <w:tab w:val="left" w:pos="214"/>
              </w:tabs>
              <w:spacing w:before="0" w:after="0" w:line="224" w:lineRule="exact"/>
              <w:ind w:left="213" w:right="0" w:hanging="183"/>
              <w:jc w:val="left"/>
              <w:rPr>
                <w:sz w:val="18"/>
              </w:rPr>
            </w:pPr>
            <w:r>
              <w:rPr>
                <w:sz w:val="18"/>
              </w:rPr>
              <w:t>执法依据；</w:t>
            </w:r>
          </w:p>
          <w:p>
            <w:pPr>
              <w:pStyle w:val="7"/>
              <w:numPr>
                <w:ilvl w:val="0"/>
                <w:numId w:val="97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979"/>
              </w:numPr>
              <w:tabs>
                <w:tab w:val="left" w:pos="214"/>
              </w:tabs>
              <w:spacing w:before="0" w:after="0" w:line="224" w:lineRule="exact"/>
              <w:ind w:left="213" w:right="0" w:hanging="183"/>
              <w:jc w:val="left"/>
              <w:rPr>
                <w:sz w:val="18"/>
              </w:rPr>
            </w:pPr>
            <w:r>
              <w:rPr>
                <w:sz w:val="18"/>
              </w:rPr>
              <w:t>咨询、监督投诉方式；</w:t>
            </w:r>
          </w:p>
          <w:p>
            <w:pPr>
              <w:pStyle w:val="7"/>
              <w:numPr>
                <w:ilvl w:val="0"/>
                <w:numId w:val="979"/>
              </w:numPr>
              <w:tabs>
                <w:tab w:val="left" w:pos="214"/>
              </w:tabs>
              <w:spacing w:before="0" w:after="0" w:line="226" w:lineRule="exact"/>
              <w:ind w:left="213" w:right="0" w:hanging="183"/>
              <w:jc w:val="left"/>
              <w:rPr>
                <w:sz w:val="18"/>
              </w:rPr>
            </w:pPr>
            <w:r>
              <w:rPr>
                <w:sz w:val="18"/>
              </w:rPr>
              <w:t>处罚决定；</w:t>
            </w:r>
          </w:p>
          <w:p>
            <w:pPr>
              <w:pStyle w:val="7"/>
              <w:numPr>
                <w:ilvl w:val="0"/>
                <w:numId w:val="97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0" w:right="64"/>
              <w:rPr>
                <w:sz w:val="18"/>
              </w:rPr>
            </w:pPr>
            <w:r>
              <w:rPr>
                <w:spacing w:val="-1"/>
                <w:sz w:val="18"/>
              </w:rPr>
              <w:t>《中华人民共和国招标投标法实</w:t>
            </w:r>
            <w:r>
              <w:rPr>
                <w:sz w:val="18"/>
              </w:rPr>
              <w:t>施条</w:t>
            </w:r>
          </w:p>
          <w:p>
            <w:pPr>
              <w:pStyle w:val="7"/>
              <w:spacing w:line="226" w:lineRule="exact"/>
              <w:ind w:left="30"/>
              <w:rPr>
                <w:sz w:val="18"/>
              </w:rPr>
            </w:pPr>
            <w:r>
              <w:rPr>
                <w:sz w:val="18"/>
              </w:rPr>
              <w:t>例》</w:t>
            </w:r>
          </w:p>
        </w:tc>
        <w:tc>
          <w:tcPr>
            <w:tcW w:w="1009" w:type="dxa"/>
          </w:tcPr>
          <w:p>
            <w:pPr>
              <w:pStyle w:val="7"/>
              <w:rPr>
                <w:sz w:val="18"/>
              </w:rPr>
            </w:pPr>
          </w:p>
          <w:p>
            <w:pPr>
              <w:pStyle w:val="7"/>
              <w:spacing w:before="6"/>
              <w:rPr>
                <w:sz w:val="13"/>
              </w:rPr>
            </w:pPr>
          </w:p>
          <w:p>
            <w:pPr>
              <w:pStyle w:val="7"/>
              <w:numPr>
                <w:ilvl w:val="0"/>
                <w:numId w:val="98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8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491</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工程招标投标管理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招标人接受未通过资格预审的单位或者个人参加</w:t>
            </w:r>
            <w:r>
              <w:rPr>
                <w:sz w:val="18"/>
              </w:rPr>
              <w:t>投标</w:t>
            </w:r>
          </w:p>
        </w:tc>
        <w:tc>
          <w:tcPr>
            <w:tcW w:w="2058" w:type="dxa"/>
          </w:tcPr>
          <w:p>
            <w:pPr>
              <w:pStyle w:val="7"/>
              <w:spacing w:before="11"/>
              <w:rPr>
                <w:sz w:val="13"/>
              </w:rPr>
            </w:pPr>
          </w:p>
          <w:p>
            <w:pPr>
              <w:pStyle w:val="7"/>
              <w:numPr>
                <w:ilvl w:val="0"/>
                <w:numId w:val="98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8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81"/>
              </w:numPr>
              <w:tabs>
                <w:tab w:val="left" w:pos="214"/>
              </w:tabs>
              <w:spacing w:before="0" w:after="0" w:line="224" w:lineRule="exact"/>
              <w:ind w:left="213" w:right="0" w:hanging="183"/>
              <w:jc w:val="left"/>
              <w:rPr>
                <w:sz w:val="18"/>
              </w:rPr>
            </w:pPr>
            <w:r>
              <w:rPr>
                <w:sz w:val="18"/>
              </w:rPr>
              <w:t>执法依据；</w:t>
            </w:r>
          </w:p>
          <w:p>
            <w:pPr>
              <w:pStyle w:val="7"/>
              <w:numPr>
                <w:ilvl w:val="0"/>
                <w:numId w:val="98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981"/>
              </w:numPr>
              <w:tabs>
                <w:tab w:val="left" w:pos="214"/>
              </w:tabs>
              <w:spacing w:before="0" w:after="0" w:line="224" w:lineRule="exact"/>
              <w:ind w:left="213" w:right="0" w:hanging="183"/>
              <w:jc w:val="left"/>
              <w:rPr>
                <w:sz w:val="18"/>
              </w:rPr>
            </w:pPr>
            <w:r>
              <w:rPr>
                <w:sz w:val="18"/>
              </w:rPr>
              <w:t>咨询、监督投诉方式；</w:t>
            </w:r>
          </w:p>
          <w:p>
            <w:pPr>
              <w:pStyle w:val="7"/>
              <w:numPr>
                <w:ilvl w:val="0"/>
                <w:numId w:val="981"/>
              </w:numPr>
              <w:tabs>
                <w:tab w:val="left" w:pos="214"/>
              </w:tabs>
              <w:spacing w:before="0" w:after="0" w:line="226" w:lineRule="exact"/>
              <w:ind w:left="213" w:right="0" w:hanging="183"/>
              <w:jc w:val="left"/>
              <w:rPr>
                <w:sz w:val="18"/>
              </w:rPr>
            </w:pPr>
            <w:r>
              <w:rPr>
                <w:sz w:val="18"/>
              </w:rPr>
              <w:t>处罚决定；</w:t>
            </w:r>
          </w:p>
          <w:p>
            <w:pPr>
              <w:pStyle w:val="7"/>
              <w:numPr>
                <w:ilvl w:val="0"/>
                <w:numId w:val="981"/>
              </w:numPr>
              <w:tabs>
                <w:tab w:val="left" w:pos="214"/>
              </w:tabs>
              <w:spacing w:before="0" w:after="0" w:line="228" w:lineRule="exact"/>
              <w:ind w:left="213" w:right="0" w:hanging="183"/>
              <w:jc w:val="left"/>
              <w:rPr>
                <w:sz w:val="18"/>
              </w:rPr>
            </w:pPr>
            <w:r>
              <w:rPr>
                <w:sz w:val="18"/>
              </w:rPr>
              <w:t>救济渠道。</w:t>
            </w:r>
          </w:p>
        </w:tc>
        <w:tc>
          <w:tcPr>
            <w:tcW w:w="2637" w:type="dxa"/>
          </w:tcPr>
          <w:p>
            <w:pPr>
              <w:pStyle w:val="7"/>
              <w:spacing w:before="65" w:line="235" w:lineRule="auto"/>
              <w:ind w:left="30" w:right="64"/>
              <w:rPr>
                <w:sz w:val="18"/>
              </w:rPr>
            </w:pPr>
            <w:r>
              <w:rPr>
                <w:spacing w:val="-1"/>
                <w:sz w:val="18"/>
              </w:rPr>
              <w:t>《中华人民共和国招标投标法实</w:t>
            </w:r>
            <w:r>
              <w:rPr>
                <w:sz w:val="18"/>
              </w:rPr>
              <w:t>施条</w:t>
            </w:r>
          </w:p>
          <w:p>
            <w:pPr>
              <w:pStyle w:val="7"/>
              <w:spacing w:line="224" w:lineRule="exact"/>
              <w:ind w:left="30"/>
              <w:rPr>
                <w:sz w:val="18"/>
              </w:rPr>
            </w:pPr>
            <w:r>
              <w:rPr>
                <w:sz w:val="18"/>
              </w:rPr>
              <w:t>例》</w:t>
            </w:r>
          </w:p>
          <w:p>
            <w:pPr>
              <w:pStyle w:val="7"/>
              <w:spacing w:line="226" w:lineRule="exact"/>
              <w:ind w:left="30"/>
              <w:rPr>
                <w:sz w:val="18"/>
              </w:rPr>
            </w:pPr>
            <w:r>
              <w:rPr>
                <w:sz w:val="18"/>
              </w:rPr>
              <w:t xml:space="preserve"> </w:t>
            </w:r>
          </w:p>
          <w:p>
            <w:pPr>
              <w:pStyle w:val="7"/>
              <w:spacing w:before="1" w:line="235" w:lineRule="auto"/>
              <w:ind w:left="30" w:right="64"/>
              <w:rPr>
                <w:sz w:val="18"/>
              </w:rPr>
            </w:pPr>
            <w:r>
              <w:rPr>
                <w:spacing w:val="-1"/>
                <w:sz w:val="18"/>
              </w:rPr>
              <w:t>《工程建设项目勘察设计招标投</w:t>
            </w:r>
            <w:r>
              <w:rPr>
                <w:sz w:val="18"/>
              </w:rPr>
              <w:t>标办</w:t>
            </w:r>
          </w:p>
          <w:p>
            <w:pPr>
              <w:pStyle w:val="7"/>
              <w:spacing w:line="224" w:lineRule="exact"/>
              <w:ind w:left="30"/>
              <w:rPr>
                <w:sz w:val="18"/>
              </w:rPr>
            </w:pPr>
            <w:r>
              <w:rPr>
                <w:sz w:val="18"/>
              </w:rPr>
              <w:t>法》</w:t>
            </w:r>
          </w:p>
          <w:p>
            <w:pPr>
              <w:pStyle w:val="7"/>
              <w:spacing w:line="226" w:lineRule="exact"/>
              <w:ind w:left="30"/>
              <w:rPr>
                <w:sz w:val="18"/>
              </w:rPr>
            </w:pPr>
            <w:r>
              <w:rPr>
                <w:sz w:val="18"/>
              </w:rPr>
              <w:t xml:space="preserve"> </w:t>
            </w:r>
          </w:p>
          <w:p>
            <w:pPr>
              <w:pStyle w:val="7"/>
              <w:spacing w:before="2" w:line="235" w:lineRule="auto"/>
              <w:ind w:left="30" w:right="64"/>
              <w:rPr>
                <w:sz w:val="18"/>
              </w:rPr>
            </w:pPr>
            <w:r>
              <w:rPr>
                <w:spacing w:val="-1"/>
                <w:sz w:val="18"/>
              </w:rPr>
              <w:t>《工程建设项目货物招标投标办</w:t>
            </w:r>
            <w:r>
              <w:rPr>
                <w:sz w:val="18"/>
              </w:rPr>
              <w:t>法》</w:t>
            </w:r>
          </w:p>
        </w:tc>
        <w:tc>
          <w:tcPr>
            <w:tcW w:w="1009" w:type="dxa"/>
          </w:tcPr>
          <w:p>
            <w:pPr>
              <w:pStyle w:val="7"/>
              <w:rPr>
                <w:sz w:val="18"/>
              </w:rPr>
            </w:pPr>
          </w:p>
          <w:p>
            <w:pPr>
              <w:pStyle w:val="7"/>
              <w:spacing w:before="6"/>
              <w:rPr>
                <w:sz w:val="13"/>
              </w:rPr>
            </w:pPr>
          </w:p>
          <w:p>
            <w:pPr>
              <w:pStyle w:val="7"/>
              <w:numPr>
                <w:ilvl w:val="0"/>
                <w:numId w:val="98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8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492</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工程招标投标管理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32" w:right="107"/>
              <w:rPr>
                <w:sz w:val="18"/>
              </w:rPr>
            </w:pPr>
            <w:r>
              <w:rPr>
                <w:spacing w:val="-1"/>
                <w:sz w:val="18"/>
              </w:rPr>
              <w:t>招标人接受应当拒收的投标文件</w:t>
            </w:r>
          </w:p>
        </w:tc>
        <w:tc>
          <w:tcPr>
            <w:tcW w:w="2058" w:type="dxa"/>
          </w:tcPr>
          <w:p>
            <w:pPr>
              <w:pStyle w:val="7"/>
              <w:spacing w:before="11"/>
              <w:rPr>
                <w:sz w:val="13"/>
              </w:rPr>
            </w:pPr>
          </w:p>
          <w:p>
            <w:pPr>
              <w:pStyle w:val="7"/>
              <w:numPr>
                <w:ilvl w:val="0"/>
                <w:numId w:val="98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8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83"/>
              </w:numPr>
              <w:tabs>
                <w:tab w:val="left" w:pos="214"/>
              </w:tabs>
              <w:spacing w:before="0" w:after="0" w:line="224" w:lineRule="exact"/>
              <w:ind w:left="213" w:right="0" w:hanging="183"/>
              <w:jc w:val="left"/>
              <w:rPr>
                <w:sz w:val="18"/>
              </w:rPr>
            </w:pPr>
            <w:r>
              <w:rPr>
                <w:sz w:val="18"/>
              </w:rPr>
              <w:t>执法依据；</w:t>
            </w:r>
          </w:p>
          <w:p>
            <w:pPr>
              <w:pStyle w:val="7"/>
              <w:numPr>
                <w:ilvl w:val="0"/>
                <w:numId w:val="98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983"/>
              </w:numPr>
              <w:tabs>
                <w:tab w:val="left" w:pos="214"/>
              </w:tabs>
              <w:spacing w:before="0" w:after="0" w:line="224" w:lineRule="exact"/>
              <w:ind w:left="213" w:right="0" w:hanging="183"/>
              <w:jc w:val="left"/>
              <w:rPr>
                <w:sz w:val="18"/>
              </w:rPr>
            </w:pPr>
            <w:r>
              <w:rPr>
                <w:sz w:val="18"/>
              </w:rPr>
              <w:t>咨询、监督投诉方式；</w:t>
            </w:r>
          </w:p>
          <w:p>
            <w:pPr>
              <w:pStyle w:val="7"/>
              <w:numPr>
                <w:ilvl w:val="0"/>
                <w:numId w:val="983"/>
              </w:numPr>
              <w:tabs>
                <w:tab w:val="left" w:pos="214"/>
              </w:tabs>
              <w:spacing w:before="0" w:after="0" w:line="226" w:lineRule="exact"/>
              <w:ind w:left="213" w:right="0" w:hanging="183"/>
              <w:jc w:val="left"/>
              <w:rPr>
                <w:sz w:val="18"/>
              </w:rPr>
            </w:pPr>
            <w:r>
              <w:rPr>
                <w:sz w:val="18"/>
              </w:rPr>
              <w:t>处罚决定；</w:t>
            </w:r>
          </w:p>
          <w:p>
            <w:pPr>
              <w:pStyle w:val="7"/>
              <w:numPr>
                <w:ilvl w:val="0"/>
                <w:numId w:val="983"/>
              </w:numPr>
              <w:tabs>
                <w:tab w:val="left" w:pos="214"/>
              </w:tabs>
              <w:spacing w:before="0" w:after="0" w:line="228" w:lineRule="exact"/>
              <w:ind w:left="213" w:right="0" w:hanging="183"/>
              <w:jc w:val="left"/>
              <w:rPr>
                <w:sz w:val="18"/>
              </w:rPr>
            </w:pPr>
            <w:r>
              <w:rPr>
                <w:sz w:val="18"/>
              </w:rPr>
              <w:t>救济渠道。</w:t>
            </w:r>
          </w:p>
        </w:tc>
        <w:tc>
          <w:tcPr>
            <w:tcW w:w="2637" w:type="dxa"/>
          </w:tcPr>
          <w:p>
            <w:pPr>
              <w:pStyle w:val="7"/>
              <w:spacing w:before="3" w:line="235" w:lineRule="auto"/>
              <w:ind w:left="30" w:right="64"/>
              <w:rPr>
                <w:sz w:val="18"/>
              </w:rPr>
            </w:pPr>
            <w:r>
              <w:rPr>
                <w:spacing w:val="-1"/>
                <w:sz w:val="18"/>
              </w:rPr>
              <w:t>《中华人民共和国招标投标法实</w:t>
            </w:r>
            <w:r>
              <w:rPr>
                <w:sz w:val="18"/>
              </w:rPr>
              <w:t>施条</w:t>
            </w:r>
          </w:p>
          <w:p>
            <w:pPr>
              <w:pStyle w:val="7"/>
              <w:spacing w:line="224" w:lineRule="exact"/>
              <w:ind w:left="30"/>
              <w:rPr>
                <w:sz w:val="18"/>
              </w:rPr>
            </w:pPr>
            <w:r>
              <w:rPr>
                <w:sz w:val="18"/>
              </w:rPr>
              <w:t>例》</w:t>
            </w:r>
          </w:p>
          <w:p>
            <w:pPr>
              <w:pStyle w:val="7"/>
              <w:spacing w:line="226" w:lineRule="exact"/>
              <w:ind w:left="30"/>
              <w:rPr>
                <w:sz w:val="18"/>
              </w:rPr>
            </w:pPr>
            <w:r>
              <w:rPr>
                <w:sz w:val="18"/>
              </w:rPr>
              <w:t xml:space="preserve"> </w:t>
            </w:r>
          </w:p>
          <w:p>
            <w:pPr>
              <w:pStyle w:val="7"/>
              <w:spacing w:before="1" w:line="235" w:lineRule="auto"/>
              <w:ind w:left="30" w:right="64"/>
              <w:rPr>
                <w:sz w:val="18"/>
              </w:rPr>
            </w:pPr>
            <w:r>
              <w:rPr>
                <w:spacing w:val="-1"/>
                <w:sz w:val="18"/>
              </w:rPr>
              <w:t>《工程建设项目勘察设计招标投</w:t>
            </w:r>
            <w:r>
              <w:rPr>
                <w:sz w:val="18"/>
              </w:rPr>
              <w:t>标办</w:t>
            </w:r>
          </w:p>
          <w:p>
            <w:pPr>
              <w:pStyle w:val="7"/>
              <w:spacing w:line="224" w:lineRule="exact"/>
              <w:ind w:left="30"/>
              <w:rPr>
                <w:sz w:val="18"/>
              </w:rPr>
            </w:pPr>
            <w:r>
              <w:rPr>
                <w:sz w:val="18"/>
              </w:rPr>
              <w:t>法》</w:t>
            </w:r>
          </w:p>
          <w:p>
            <w:pPr>
              <w:pStyle w:val="7"/>
              <w:spacing w:line="226" w:lineRule="exact"/>
              <w:ind w:left="30"/>
              <w:rPr>
                <w:sz w:val="18"/>
              </w:rPr>
            </w:pPr>
            <w:r>
              <w:rPr>
                <w:sz w:val="18"/>
              </w:rPr>
              <w:t xml:space="preserve"> </w:t>
            </w:r>
          </w:p>
          <w:p>
            <w:pPr>
              <w:pStyle w:val="7"/>
              <w:spacing w:before="1" w:line="235" w:lineRule="auto"/>
              <w:ind w:left="30" w:right="64"/>
              <w:rPr>
                <w:sz w:val="18"/>
              </w:rPr>
            </w:pPr>
            <w:r>
              <w:rPr>
                <w:spacing w:val="-1"/>
                <w:sz w:val="18"/>
              </w:rPr>
              <w:t>《工程建设项目货物招标投标办</w:t>
            </w:r>
            <w:r>
              <w:rPr>
                <w:sz w:val="18"/>
              </w:rPr>
              <w:t>法》</w:t>
            </w:r>
          </w:p>
          <w:p>
            <w:pPr>
              <w:pStyle w:val="7"/>
              <w:spacing w:line="226" w:lineRule="exact"/>
              <w:ind w:left="30"/>
              <w:rPr>
                <w:sz w:val="18"/>
              </w:rPr>
            </w:pPr>
            <w:r>
              <w:rPr>
                <w:sz w:val="18"/>
              </w:rPr>
              <w:t xml:space="preserve"> </w:t>
            </w:r>
          </w:p>
        </w:tc>
        <w:tc>
          <w:tcPr>
            <w:tcW w:w="1009" w:type="dxa"/>
          </w:tcPr>
          <w:p>
            <w:pPr>
              <w:pStyle w:val="7"/>
              <w:rPr>
                <w:sz w:val="18"/>
              </w:rPr>
            </w:pPr>
          </w:p>
          <w:p>
            <w:pPr>
              <w:pStyle w:val="7"/>
              <w:spacing w:before="6"/>
              <w:rPr>
                <w:sz w:val="13"/>
              </w:rPr>
            </w:pPr>
          </w:p>
          <w:p>
            <w:pPr>
              <w:pStyle w:val="7"/>
              <w:numPr>
                <w:ilvl w:val="0"/>
                <w:numId w:val="98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8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46" w:right="25"/>
              <w:jc w:val="center"/>
              <w:rPr>
                <w:sz w:val="18"/>
              </w:rPr>
            </w:pPr>
            <w:r>
              <w:rPr>
                <w:sz w:val="18"/>
              </w:rPr>
              <w:t>493</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9"/>
              <w:rPr>
                <w:sz w:val="23"/>
              </w:rPr>
            </w:pPr>
          </w:p>
          <w:p>
            <w:pPr>
              <w:pStyle w:val="7"/>
              <w:spacing w:before="1" w:line="235" w:lineRule="auto"/>
              <w:ind w:left="57" w:right="31"/>
              <w:jc w:val="both"/>
              <w:rPr>
                <w:sz w:val="18"/>
              </w:rPr>
            </w:pPr>
            <w:r>
              <w:rPr>
                <w:spacing w:val="-2"/>
                <w:sz w:val="18"/>
              </w:rPr>
              <w:t>工程招标投标管理</w:t>
            </w:r>
          </w:p>
        </w:tc>
        <w:tc>
          <w:tcPr>
            <w:tcW w:w="1422" w:type="dxa"/>
          </w:tcPr>
          <w:p>
            <w:pPr>
              <w:pStyle w:val="7"/>
              <w:rPr>
                <w:sz w:val="18"/>
              </w:rPr>
            </w:pPr>
          </w:p>
          <w:p>
            <w:pPr>
              <w:pStyle w:val="7"/>
              <w:spacing w:before="4"/>
              <w:rPr>
                <w:sz w:val="25"/>
              </w:rPr>
            </w:pPr>
          </w:p>
          <w:p>
            <w:pPr>
              <w:pStyle w:val="7"/>
              <w:spacing w:line="235" w:lineRule="auto"/>
              <w:ind w:left="32" w:right="107"/>
              <w:jc w:val="both"/>
              <w:rPr>
                <w:sz w:val="18"/>
              </w:rPr>
            </w:pPr>
            <w:r>
              <w:rPr>
                <w:spacing w:val="-1"/>
                <w:sz w:val="18"/>
              </w:rPr>
              <w:t>招标代理机构在所代理的招标项目中投标、代理投标或者向该项目投标人提供咨询，接受委托编制标底的中介机构参加受托编制标底项目的投标或者为该项目的投标人编制投标文件、提供咨询</w:t>
            </w:r>
          </w:p>
        </w:tc>
        <w:tc>
          <w:tcPr>
            <w:tcW w:w="2058" w:type="dxa"/>
          </w:tcPr>
          <w:p>
            <w:pPr>
              <w:pStyle w:val="7"/>
              <w:rPr>
                <w:sz w:val="18"/>
              </w:rPr>
            </w:pPr>
          </w:p>
          <w:p>
            <w:pPr>
              <w:pStyle w:val="7"/>
              <w:rPr>
                <w:sz w:val="18"/>
              </w:rPr>
            </w:pPr>
          </w:p>
          <w:p>
            <w:pPr>
              <w:pStyle w:val="7"/>
              <w:spacing w:before="12"/>
              <w:rPr>
                <w:sz w:val="24"/>
              </w:rPr>
            </w:pPr>
          </w:p>
          <w:p>
            <w:pPr>
              <w:pStyle w:val="7"/>
              <w:numPr>
                <w:ilvl w:val="0"/>
                <w:numId w:val="985"/>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8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85"/>
              </w:numPr>
              <w:tabs>
                <w:tab w:val="left" w:pos="214"/>
              </w:tabs>
              <w:spacing w:before="0" w:after="0" w:line="224" w:lineRule="exact"/>
              <w:ind w:left="213" w:right="0" w:hanging="183"/>
              <w:jc w:val="left"/>
              <w:rPr>
                <w:sz w:val="18"/>
              </w:rPr>
            </w:pPr>
            <w:r>
              <w:rPr>
                <w:sz w:val="18"/>
              </w:rPr>
              <w:t>执法依据；</w:t>
            </w:r>
          </w:p>
          <w:p>
            <w:pPr>
              <w:pStyle w:val="7"/>
              <w:numPr>
                <w:ilvl w:val="0"/>
                <w:numId w:val="98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985"/>
              </w:numPr>
              <w:tabs>
                <w:tab w:val="left" w:pos="214"/>
              </w:tabs>
              <w:spacing w:before="0" w:after="0" w:line="224" w:lineRule="exact"/>
              <w:ind w:left="213" w:right="0" w:hanging="183"/>
              <w:jc w:val="left"/>
              <w:rPr>
                <w:sz w:val="18"/>
              </w:rPr>
            </w:pPr>
            <w:r>
              <w:rPr>
                <w:sz w:val="18"/>
              </w:rPr>
              <w:t>咨询、监督投诉方式；</w:t>
            </w:r>
          </w:p>
          <w:p>
            <w:pPr>
              <w:pStyle w:val="7"/>
              <w:numPr>
                <w:ilvl w:val="0"/>
                <w:numId w:val="985"/>
              </w:numPr>
              <w:tabs>
                <w:tab w:val="left" w:pos="214"/>
              </w:tabs>
              <w:spacing w:before="0" w:after="0" w:line="226" w:lineRule="exact"/>
              <w:ind w:left="213" w:right="0" w:hanging="183"/>
              <w:jc w:val="left"/>
              <w:rPr>
                <w:sz w:val="18"/>
              </w:rPr>
            </w:pPr>
            <w:r>
              <w:rPr>
                <w:sz w:val="18"/>
              </w:rPr>
              <w:t>处罚决定；</w:t>
            </w:r>
          </w:p>
          <w:p>
            <w:pPr>
              <w:pStyle w:val="7"/>
              <w:numPr>
                <w:ilvl w:val="0"/>
                <w:numId w:val="98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9"/>
              <w:rPr>
                <w:sz w:val="23"/>
              </w:rPr>
            </w:pPr>
          </w:p>
          <w:p>
            <w:pPr>
              <w:pStyle w:val="7"/>
              <w:spacing w:before="1" w:line="235" w:lineRule="auto"/>
              <w:ind w:left="30" w:right="64"/>
              <w:rPr>
                <w:sz w:val="18"/>
              </w:rPr>
            </w:pPr>
            <w:r>
              <w:rPr>
                <w:spacing w:val="-1"/>
                <w:sz w:val="18"/>
              </w:rPr>
              <w:t>《中华人民共和国招标投标法实</w:t>
            </w:r>
            <w:r>
              <w:rPr>
                <w:sz w:val="18"/>
              </w:rPr>
              <w:t>施条</w:t>
            </w:r>
          </w:p>
          <w:p>
            <w:pPr>
              <w:pStyle w:val="7"/>
              <w:spacing w:line="227" w:lineRule="exact"/>
              <w:ind w:left="30"/>
              <w:rPr>
                <w:sz w:val="18"/>
              </w:rPr>
            </w:pPr>
            <w:r>
              <w:rPr>
                <w:sz w:val="18"/>
              </w:rPr>
              <w:t>例》</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986"/>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8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4"/>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46" w:right="25"/>
              <w:jc w:val="center"/>
              <w:rPr>
                <w:sz w:val="18"/>
              </w:rPr>
            </w:pPr>
            <w:r>
              <w:rPr>
                <w:sz w:val="18"/>
              </w:rPr>
              <w:t>494</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0"/>
              <w:rPr>
                <w:sz w:val="23"/>
              </w:rPr>
            </w:pPr>
          </w:p>
          <w:p>
            <w:pPr>
              <w:pStyle w:val="7"/>
              <w:spacing w:line="235" w:lineRule="auto"/>
              <w:ind w:left="57" w:right="31"/>
              <w:jc w:val="both"/>
              <w:rPr>
                <w:sz w:val="18"/>
              </w:rPr>
            </w:pPr>
            <w:r>
              <w:rPr>
                <w:spacing w:val="-2"/>
                <w:sz w:val="18"/>
              </w:rPr>
              <w:t>工程招标投标管理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spacing w:before="5"/>
              <w:rPr>
                <w:sz w:val="15"/>
              </w:rPr>
            </w:pPr>
          </w:p>
          <w:p>
            <w:pPr>
              <w:pStyle w:val="7"/>
              <w:spacing w:line="235" w:lineRule="auto"/>
              <w:ind w:left="32" w:right="107"/>
              <w:jc w:val="both"/>
              <w:rPr>
                <w:sz w:val="18"/>
              </w:rPr>
            </w:pPr>
            <w:r>
              <w:rPr>
                <w:spacing w:val="-1"/>
                <w:sz w:val="18"/>
              </w:rPr>
              <w:t>招标人超过规定的比例收取投标保证金、履约保证金或者不按照规定退还投标保证金及银行同期</w:t>
            </w:r>
            <w:r>
              <w:rPr>
                <w:sz w:val="18"/>
              </w:rPr>
              <w:t>存款利息</w:t>
            </w:r>
          </w:p>
        </w:tc>
        <w:tc>
          <w:tcPr>
            <w:tcW w:w="2058" w:type="dxa"/>
          </w:tcPr>
          <w:p>
            <w:pPr>
              <w:pStyle w:val="7"/>
              <w:rPr>
                <w:sz w:val="18"/>
              </w:rPr>
            </w:pPr>
          </w:p>
          <w:p>
            <w:pPr>
              <w:pStyle w:val="7"/>
              <w:rPr>
                <w:sz w:val="18"/>
              </w:rPr>
            </w:pPr>
          </w:p>
          <w:p>
            <w:pPr>
              <w:pStyle w:val="7"/>
              <w:spacing w:before="12"/>
              <w:rPr>
                <w:sz w:val="24"/>
              </w:rPr>
            </w:pPr>
          </w:p>
          <w:p>
            <w:pPr>
              <w:pStyle w:val="7"/>
              <w:numPr>
                <w:ilvl w:val="0"/>
                <w:numId w:val="987"/>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8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87"/>
              </w:numPr>
              <w:tabs>
                <w:tab w:val="left" w:pos="214"/>
              </w:tabs>
              <w:spacing w:before="0" w:after="0" w:line="224" w:lineRule="exact"/>
              <w:ind w:left="213" w:right="0" w:hanging="183"/>
              <w:jc w:val="left"/>
              <w:rPr>
                <w:sz w:val="18"/>
              </w:rPr>
            </w:pPr>
            <w:r>
              <w:rPr>
                <w:sz w:val="18"/>
              </w:rPr>
              <w:t>执法依据；</w:t>
            </w:r>
          </w:p>
          <w:p>
            <w:pPr>
              <w:pStyle w:val="7"/>
              <w:numPr>
                <w:ilvl w:val="0"/>
                <w:numId w:val="987"/>
              </w:numPr>
              <w:tabs>
                <w:tab w:val="left" w:pos="214"/>
              </w:tabs>
              <w:spacing w:before="1" w:after="0" w:line="235" w:lineRule="auto"/>
              <w:ind w:left="31" w:right="202" w:firstLine="0"/>
              <w:jc w:val="left"/>
              <w:rPr>
                <w:sz w:val="18"/>
              </w:rPr>
            </w:pPr>
            <w:r>
              <w:rPr>
                <w:spacing w:val="-1"/>
                <w:sz w:val="18"/>
              </w:rPr>
              <w:t>行政处罚自由裁量基</w:t>
            </w:r>
            <w:r>
              <w:rPr>
                <w:sz w:val="18"/>
              </w:rPr>
              <w:t>准；</w:t>
            </w:r>
          </w:p>
          <w:p>
            <w:pPr>
              <w:pStyle w:val="7"/>
              <w:numPr>
                <w:ilvl w:val="0"/>
                <w:numId w:val="987"/>
              </w:numPr>
              <w:tabs>
                <w:tab w:val="left" w:pos="214"/>
              </w:tabs>
              <w:spacing w:before="0" w:after="0" w:line="224" w:lineRule="exact"/>
              <w:ind w:left="213" w:right="0" w:hanging="183"/>
              <w:jc w:val="left"/>
              <w:rPr>
                <w:sz w:val="18"/>
              </w:rPr>
            </w:pPr>
            <w:r>
              <w:rPr>
                <w:sz w:val="18"/>
              </w:rPr>
              <w:t>咨询、监督投诉方式；</w:t>
            </w:r>
          </w:p>
          <w:p>
            <w:pPr>
              <w:pStyle w:val="7"/>
              <w:numPr>
                <w:ilvl w:val="0"/>
                <w:numId w:val="987"/>
              </w:numPr>
              <w:tabs>
                <w:tab w:val="left" w:pos="214"/>
              </w:tabs>
              <w:spacing w:before="0" w:after="0" w:line="226" w:lineRule="exact"/>
              <w:ind w:left="213" w:right="0" w:hanging="183"/>
              <w:jc w:val="left"/>
              <w:rPr>
                <w:sz w:val="18"/>
              </w:rPr>
            </w:pPr>
            <w:r>
              <w:rPr>
                <w:sz w:val="18"/>
              </w:rPr>
              <w:t>处罚决定；</w:t>
            </w:r>
          </w:p>
          <w:p>
            <w:pPr>
              <w:pStyle w:val="7"/>
              <w:numPr>
                <w:ilvl w:val="0"/>
                <w:numId w:val="98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0"/>
              <w:rPr>
                <w:sz w:val="23"/>
              </w:rPr>
            </w:pPr>
          </w:p>
          <w:p>
            <w:pPr>
              <w:pStyle w:val="7"/>
              <w:spacing w:line="235" w:lineRule="auto"/>
              <w:ind w:left="30" w:right="64"/>
              <w:rPr>
                <w:sz w:val="18"/>
              </w:rPr>
            </w:pPr>
            <w:r>
              <w:rPr>
                <w:spacing w:val="-1"/>
                <w:sz w:val="18"/>
              </w:rPr>
              <w:t>《中华人民共和国招标投标法实</w:t>
            </w:r>
            <w:r>
              <w:rPr>
                <w:sz w:val="18"/>
              </w:rPr>
              <w:t>施条</w:t>
            </w:r>
          </w:p>
          <w:p>
            <w:pPr>
              <w:pStyle w:val="7"/>
              <w:spacing w:line="226" w:lineRule="exact"/>
              <w:ind w:left="30"/>
              <w:rPr>
                <w:sz w:val="18"/>
              </w:rPr>
            </w:pPr>
            <w:r>
              <w:rPr>
                <w:sz w:val="18"/>
              </w:rPr>
              <w:t>例》</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988"/>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8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4"/>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495</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工程招标投标管理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出让或者出租资格、资质证书供</w:t>
            </w:r>
            <w:r>
              <w:rPr>
                <w:sz w:val="18"/>
              </w:rPr>
              <w:t>他人投标</w:t>
            </w:r>
          </w:p>
        </w:tc>
        <w:tc>
          <w:tcPr>
            <w:tcW w:w="2058" w:type="dxa"/>
          </w:tcPr>
          <w:p>
            <w:pPr>
              <w:pStyle w:val="7"/>
              <w:spacing w:before="11"/>
              <w:rPr>
                <w:sz w:val="13"/>
              </w:rPr>
            </w:pPr>
          </w:p>
          <w:p>
            <w:pPr>
              <w:pStyle w:val="7"/>
              <w:numPr>
                <w:ilvl w:val="0"/>
                <w:numId w:val="98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8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89"/>
              </w:numPr>
              <w:tabs>
                <w:tab w:val="left" w:pos="214"/>
              </w:tabs>
              <w:spacing w:before="0" w:after="0" w:line="224" w:lineRule="exact"/>
              <w:ind w:left="213" w:right="0" w:hanging="183"/>
              <w:jc w:val="left"/>
              <w:rPr>
                <w:sz w:val="18"/>
              </w:rPr>
            </w:pPr>
            <w:r>
              <w:rPr>
                <w:sz w:val="18"/>
              </w:rPr>
              <w:t>执法依据；</w:t>
            </w:r>
          </w:p>
          <w:p>
            <w:pPr>
              <w:pStyle w:val="7"/>
              <w:numPr>
                <w:ilvl w:val="0"/>
                <w:numId w:val="98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989"/>
              </w:numPr>
              <w:tabs>
                <w:tab w:val="left" w:pos="214"/>
              </w:tabs>
              <w:spacing w:before="0" w:after="0" w:line="224" w:lineRule="exact"/>
              <w:ind w:left="213" w:right="0" w:hanging="183"/>
              <w:jc w:val="left"/>
              <w:rPr>
                <w:sz w:val="18"/>
              </w:rPr>
            </w:pPr>
            <w:r>
              <w:rPr>
                <w:sz w:val="18"/>
              </w:rPr>
              <w:t>咨询、监督投诉方式；</w:t>
            </w:r>
          </w:p>
          <w:p>
            <w:pPr>
              <w:pStyle w:val="7"/>
              <w:numPr>
                <w:ilvl w:val="0"/>
                <w:numId w:val="989"/>
              </w:numPr>
              <w:tabs>
                <w:tab w:val="left" w:pos="214"/>
              </w:tabs>
              <w:spacing w:before="0" w:after="0" w:line="226" w:lineRule="exact"/>
              <w:ind w:left="213" w:right="0" w:hanging="183"/>
              <w:jc w:val="left"/>
              <w:rPr>
                <w:sz w:val="18"/>
              </w:rPr>
            </w:pPr>
            <w:r>
              <w:rPr>
                <w:sz w:val="18"/>
              </w:rPr>
              <w:t>处罚决定；</w:t>
            </w:r>
          </w:p>
          <w:p>
            <w:pPr>
              <w:pStyle w:val="7"/>
              <w:numPr>
                <w:ilvl w:val="0"/>
                <w:numId w:val="98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0" w:right="64"/>
              <w:rPr>
                <w:sz w:val="18"/>
              </w:rPr>
            </w:pPr>
            <w:r>
              <w:rPr>
                <w:spacing w:val="-1"/>
                <w:sz w:val="18"/>
              </w:rPr>
              <w:t>《中华人民共和国招标投标法实</w:t>
            </w:r>
            <w:r>
              <w:rPr>
                <w:sz w:val="18"/>
              </w:rPr>
              <w:t>施条</w:t>
            </w:r>
          </w:p>
          <w:p>
            <w:pPr>
              <w:pStyle w:val="7"/>
              <w:spacing w:line="226" w:lineRule="exact"/>
              <w:ind w:left="30"/>
              <w:rPr>
                <w:sz w:val="18"/>
              </w:rPr>
            </w:pPr>
            <w:r>
              <w:rPr>
                <w:sz w:val="18"/>
              </w:rPr>
              <w:t>例》</w:t>
            </w:r>
          </w:p>
        </w:tc>
        <w:tc>
          <w:tcPr>
            <w:tcW w:w="1009" w:type="dxa"/>
          </w:tcPr>
          <w:p>
            <w:pPr>
              <w:pStyle w:val="7"/>
              <w:rPr>
                <w:sz w:val="18"/>
              </w:rPr>
            </w:pPr>
          </w:p>
          <w:p>
            <w:pPr>
              <w:pStyle w:val="7"/>
              <w:spacing w:before="6"/>
              <w:rPr>
                <w:sz w:val="13"/>
              </w:rPr>
            </w:pPr>
          </w:p>
          <w:p>
            <w:pPr>
              <w:pStyle w:val="7"/>
              <w:numPr>
                <w:ilvl w:val="0"/>
                <w:numId w:val="99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9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496</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工程招标投标管理</w:t>
            </w:r>
          </w:p>
        </w:tc>
        <w:tc>
          <w:tcPr>
            <w:tcW w:w="1422" w:type="dxa"/>
          </w:tcPr>
          <w:p>
            <w:pPr>
              <w:pStyle w:val="7"/>
              <w:spacing w:before="9"/>
              <w:rPr>
                <w:sz w:val="22"/>
              </w:rPr>
            </w:pPr>
          </w:p>
          <w:p>
            <w:pPr>
              <w:pStyle w:val="7"/>
              <w:spacing w:line="235" w:lineRule="auto"/>
              <w:ind w:left="32" w:right="107"/>
              <w:jc w:val="both"/>
              <w:rPr>
                <w:sz w:val="18"/>
              </w:rPr>
            </w:pPr>
            <w:r>
              <w:rPr>
                <w:spacing w:val="-1"/>
                <w:sz w:val="18"/>
              </w:rPr>
              <w:t>依法必须进行招标的项目的招标人不按照规定组建评标委员会，</w:t>
            </w:r>
            <w:r>
              <w:rPr>
                <w:spacing w:val="-88"/>
                <w:sz w:val="18"/>
              </w:rPr>
              <w:t xml:space="preserve"> </w:t>
            </w:r>
            <w:r>
              <w:rPr>
                <w:spacing w:val="-1"/>
                <w:sz w:val="18"/>
              </w:rPr>
              <w:t>或者确定、更换评标委员会成员违反招标投标法和招标投标法实</w:t>
            </w:r>
            <w:r>
              <w:rPr>
                <w:sz w:val="18"/>
              </w:rPr>
              <w:t>施条例规定</w:t>
            </w:r>
          </w:p>
        </w:tc>
        <w:tc>
          <w:tcPr>
            <w:tcW w:w="2058" w:type="dxa"/>
          </w:tcPr>
          <w:p>
            <w:pPr>
              <w:pStyle w:val="7"/>
              <w:spacing w:before="11"/>
              <w:rPr>
                <w:sz w:val="13"/>
              </w:rPr>
            </w:pPr>
          </w:p>
          <w:p>
            <w:pPr>
              <w:pStyle w:val="7"/>
              <w:numPr>
                <w:ilvl w:val="0"/>
                <w:numId w:val="99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9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91"/>
              </w:numPr>
              <w:tabs>
                <w:tab w:val="left" w:pos="214"/>
              </w:tabs>
              <w:spacing w:before="0" w:after="0" w:line="224" w:lineRule="exact"/>
              <w:ind w:left="213" w:right="0" w:hanging="183"/>
              <w:jc w:val="left"/>
              <w:rPr>
                <w:sz w:val="18"/>
              </w:rPr>
            </w:pPr>
            <w:r>
              <w:rPr>
                <w:sz w:val="18"/>
              </w:rPr>
              <w:t>执法依据；</w:t>
            </w:r>
          </w:p>
          <w:p>
            <w:pPr>
              <w:pStyle w:val="7"/>
              <w:numPr>
                <w:ilvl w:val="0"/>
                <w:numId w:val="99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991"/>
              </w:numPr>
              <w:tabs>
                <w:tab w:val="left" w:pos="214"/>
              </w:tabs>
              <w:spacing w:before="0" w:after="0" w:line="224" w:lineRule="exact"/>
              <w:ind w:left="213" w:right="0" w:hanging="183"/>
              <w:jc w:val="left"/>
              <w:rPr>
                <w:sz w:val="18"/>
              </w:rPr>
            </w:pPr>
            <w:r>
              <w:rPr>
                <w:sz w:val="18"/>
              </w:rPr>
              <w:t>咨询、监督投诉方式；</w:t>
            </w:r>
          </w:p>
          <w:p>
            <w:pPr>
              <w:pStyle w:val="7"/>
              <w:numPr>
                <w:ilvl w:val="0"/>
                <w:numId w:val="991"/>
              </w:numPr>
              <w:tabs>
                <w:tab w:val="left" w:pos="214"/>
              </w:tabs>
              <w:spacing w:before="0" w:after="0" w:line="226" w:lineRule="exact"/>
              <w:ind w:left="213" w:right="0" w:hanging="183"/>
              <w:jc w:val="left"/>
              <w:rPr>
                <w:sz w:val="18"/>
              </w:rPr>
            </w:pPr>
            <w:r>
              <w:rPr>
                <w:sz w:val="18"/>
              </w:rPr>
              <w:t>处罚决定；</w:t>
            </w:r>
          </w:p>
          <w:p>
            <w:pPr>
              <w:pStyle w:val="7"/>
              <w:numPr>
                <w:ilvl w:val="0"/>
                <w:numId w:val="99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0"/>
              <w:rPr>
                <w:sz w:val="18"/>
              </w:rPr>
            </w:pPr>
            <w:r>
              <w:rPr>
                <w:sz w:val="18"/>
              </w:rPr>
              <w:t>############################</w:t>
            </w:r>
          </w:p>
        </w:tc>
        <w:tc>
          <w:tcPr>
            <w:tcW w:w="1009" w:type="dxa"/>
          </w:tcPr>
          <w:p>
            <w:pPr>
              <w:pStyle w:val="7"/>
              <w:rPr>
                <w:sz w:val="18"/>
              </w:rPr>
            </w:pPr>
          </w:p>
          <w:p>
            <w:pPr>
              <w:pStyle w:val="7"/>
              <w:spacing w:before="6"/>
              <w:rPr>
                <w:sz w:val="13"/>
              </w:rPr>
            </w:pPr>
          </w:p>
          <w:p>
            <w:pPr>
              <w:pStyle w:val="7"/>
              <w:numPr>
                <w:ilvl w:val="0"/>
                <w:numId w:val="99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9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497</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工程招标投标管理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评标委员会成员应当回避而不回</w:t>
            </w:r>
            <w:r>
              <w:rPr>
                <w:sz w:val="18"/>
              </w:rPr>
              <w:t>避</w:t>
            </w:r>
          </w:p>
        </w:tc>
        <w:tc>
          <w:tcPr>
            <w:tcW w:w="2058" w:type="dxa"/>
          </w:tcPr>
          <w:p>
            <w:pPr>
              <w:pStyle w:val="7"/>
              <w:spacing w:before="11"/>
              <w:rPr>
                <w:sz w:val="13"/>
              </w:rPr>
            </w:pPr>
          </w:p>
          <w:p>
            <w:pPr>
              <w:pStyle w:val="7"/>
              <w:numPr>
                <w:ilvl w:val="0"/>
                <w:numId w:val="99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9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93"/>
              </w:numPr>
              <w:tabs>
                <w:tab w:val="left" w:pos="214"/>
              </w:tabs>
              <w:spacing w:before="0" w:after="0" w:line="224" w:lineRule="exact"/>
              <w:ind w:left="213" w:right="0" w:hanging="183"/>
              <w:jc w:val="left"/>
              <w:rPr>
                <w:sz w:val="18"/>
              </w:rPr>
            </w:pPr>
            <w:r>
              <w:rPr>
                <w:sz w:val="18"/>
              </w:rPr>
              <w:t>执法依据；</w:t>
            </w:r>
          </w:p>
          <w:p>
            <w:pPr>
              <w:pStyle w:val="7"/>
              <w:numPr>
                <w:ilvl w:val="0"/>
                <w:numId w:val="99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993"/>
              </w:numPr>
              <w:tabs>
                <w:tab w:val="left" w:pos="214"/>
              </w:tabs>
              <w:spacing w:before="0" w:after="0" w:line="224" w:lineRule="exact"/>
              <w:ind w:left="213" w:right="0" w:hanging="183"/>
              <w:jc w:val="left"/>
              <w:rPr>
                <w:sz w:val="18"/>
              </w:rPr>
            </w:pPr>
            <w:r>
              <w:rPr>
                <w:sz w:val="18"/>
              </w:rPr>
              <w:t>咨询、监督投诉方式；</w:t>
            </w:r>
          </w:p>
          <w:p>
            <w:pPr>
              <w:pStyle w:val="7"/>
              <w:numPr>
                <w:ilvl w:val="0"/>
                <w:numId w:val="993"/>
              </w:numPr>
              <w:tabs>
                <w:tab w:val="left" w:pos="214"/>
              </w:tabs>
              <w:spacing w:before="0" w:after="0" w:line="226" w:lineRule="exact"/>
              <w:ind w:left="213" w:right="0" w:hanging="183"/>
              <w:jc w:val="left"/>
              <w:rPr>
                <w:sz w:val="18"/>
              </w:rPr>
            </w:pPr>
            <w:r>
              <w:rPr>
                <w:sz w:val="18"/>
              </w:rPr>
              <w:t>处罚决定；</w:t>
            </w:r>
          </w:p>
          <w:p>
            <w:pPr>
              <w:pStyle w:val="7"/>
              <w:numPr>
                <w:ilvl w:val="0"/>
                <w:numId w:val="993"/>
              </w:numPr>
              <w:tabs>
                <w:tab w:val="left" w:pos="214"/>
              </w:tabs>
              <w:spacing w:before="0" w:after="0" w:line="228" w:lineRule="exact"/>
              <w:ind w:left="213" w:right="0" w:hanging="183"/>
              <w:jc w:val="left"/>
              <w:rPr>
                <w:sz w:val="18"/>
              </w:rPr>
            </w:pPr>
            <w:r>
              <w:rPr>
                <w:sz w:val="18"/>
              </w:rPr>
              <w:t>救济渠道。</w:t>
            </w:r>
          </w:p>
        </w:tc>
        <w:tc>
          <w:tcPr>
            <w:tcW w:w="2637" w:type="dxa"/>
          </w:tcPr>
          <w:p>
            <w:pPr>
              <w:pStyle w:val="7"/>
              <w:spacing w:before="65" w:line="235" w:lineRule="auto"/>
              <w:ind w:left="30" w:right="64"/>
              <w:rPr>
                <w:sz w:val="18"/>
              </w:rPr>
            </w:pPr>
            <w:r>
              <w:rPr>
                <w:spacing w:val="-1"/>
                <w:sz w:val="18"/>
              </w:rPr>
              <w:t>《中华人民共和国招标投标法实</w:t>
            </w:r>
            <w:r>
              <w:rPr>
                <w:sz w:val="18"/>
              </w:rPr>
              <w:t>施条</w:t>
            </w:r>
          </w:p>
          <w:p>
            <w:pPr>
              <w:pStyle w:val="7"/>
              <w:spacing w:line="226" w:lineRule="exact"/>
              <w:ind w:left="30"/>
              <w:rPr>
                <w:sz w:val="18"/>
              </w:rPr>
            </w:pPr>
            <w:r>
              <w:rPr>
                <w:sz w:val="18"/>
              </w:rPr>
              <w:t>例》</w:t>
            </w:r>
          </w:p>
          <w:p>
            <w:pPr>
              <w:pStyle w:val="7"/>
              <w:spacing w:before="7"/>
              <w:rPr>
                <w:sz w:val="17"/>
              </w:rPr>
            </w:pPr>
          </w:p>
          <w:p>
            <w:pPr>
              <w:pStyle w:val="7"/>
              <w:spacing w:line="235" w:lineRule="auto"/>
              <w:ind w:left="30" w:right="64"/>
              <w:rPr>
                <w:sz w:val="18"/>
              </w:rPr>
            </w:pPr>
            <w:r>
              <w:rPr>
                <w:spacing w:val="-1"/>
                <w:sz w:val="18"/>
              </w:rPr>
              <w:t>《工程建设项目勘察设计招标投</w:t>
            </w:r>
            <w:r>
              <w:rPr>
                <w:sz w:val="18"/>
              </w:rPr>
              <w:t>标办</w:t>
            </w:r>
          </w:p>
          <w:p>
            <w:pPr>
              <w:pStyle w:val="7"/>
              <w:spacing w:line="224" w:lineRule="exact"/>
              <w:ind w:left="30"/>
              <w:rPr>
                <w:sz w:val="18"/>
              </w:rPr>
            </w:pPr>
            <w:r>
              <w:rPr>
                <w:sz w:val="18"/>
              </w:rPr>
              <w:t>法》</w:t>
            </w:r>
          </w:p>
          <w:p>
            <w:pPr>
              <w:pStyle w:val="7"/>
              <w:spacing w:line="226" w:lineRule="exact"/>
              <w:ind w:left="30"/>
              <w:rPr>
                <w:sz w:val="18"/>
              </w:rPr>
            </w:pPr>
            <w:r>
              <w:rPr>
                <w:sz w:val="18"/>
              </w:rPr>
              <w:t xml:space="preserve"> </w:t>
            </w:r>
          </w:p>
          <w:p>
            <w:pPr>
              <w:pStyle w:val="7"/>
              <w:spacing w:before="1" w:line="235" w:lineRule="auto"/>
              <w:ind w:left="30" w:right="64"/>
              <w:rPr>
                <w:sz w:val="18"/>
              </w:rPr>
            </w:pPr>
            <w:r>
              <w:rPr>
                <w:spacing w:val="-1"/>
                <w:sz w:val="18"/>
              </w:rPr>
              <w:t>《工程建设项目货物招标投标办</w:t>
            </w:r>
            <w:r>
              <w:rPr>
                <w:sz w:val="18"/>
              </w:rPr>
              <w:t>法》</w:t>
            </w:r>
          </w:p>
        </w:tc>
        <w:tc>
          <w:tcPr>
            <w:tcW w:w="1009" w:type="dxa"/>
          </w:tcPr>
          <w:p>
            <w:pPr>
              <w:pStyle w:val="7"/>
              <w:rPr>
                <w:sz w:val="18"/>
              </w:rPr>
            </w:pPr>
          </w:p>
          <w:p>
            <w:pPr>
              <w:pStyle w:val="7"/>
              <w:spacing w:before="6"/>
              <w:rPr>
                <w:sz w:val="13"/>
              </w:rPr>
            </w:pPr>
          </w:p>
          <w:p>
            <w:pPr>
              <w:pStyle w:val="7"/>
              <w:numPr>
                <w:ilvl w:val="0"/>
                <w:numId w:val="99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9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498</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工程招标投标管理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32" w:right="107"/>
              <w:rPr>
                <w:sz w:val="18"/>
              </w:rPr>
            </w:pPr>
            <w:r>
              <w:rPr>
                <w:spacing w:val="-1"/>
                <w:sz w:val="18"/>
              </w:rPr>
              <w:t>评标委员会成员</w:t>
            </w:r>
            <w:r>
              <w:rPr>
                <w:sz w:val="18"/>
              </w:rPr>
              <w:t>擅离职守</w:t>
            </w:r>
          </w:p>
        </w:tc>
        <w:tc>
          <w:tcPr>
            <w:tcW w:w="2058" w:type="dxa"/>
          </w:tcPr>
          <w:p>
            <w:pPr>
              <w:pStyle w:val="7"/>
              <w:spacing w:before="11"/>
              <w:rPr>
                <w:sz w:val="13"/>
              </w:rPr>
            </w:pPr>
          </w:p>
          <w:p>
            <w:pPr>
              <w:pStyle w:val="7"/>
              <w:numPr>
                <w:ilvl w:val="0"/>
                <w:numId w:val="99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9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95"/>
              </w:numPr>
              <w:tabs>
                <w:tab w:val="left" w:pos="214"/>
              </w:tabs>
              <w:spacing w:before="0" w:after="0" w:line="224" w:lineRule="exact"/>
              <w:ind w:left="213" w:right="0" w:hanging="183"/>
              <w:jc w:val="left"/>
              <w:rPr>
                <w:sz w:val="18"/>
              </w:rPr>
            </w:pPr>
            <w:r>
              <w:rPr>
                <w:sz w:val="18"/>
              </w:rPr>
              <w:t>执法依据；</w:t>
            </w:r>
          </w:p>
          <w:p>
            <w:pPr>
              <w:pStyle w:val="7"/>
              <w:numPr>
                <w:ilvl w:val="0"/>
                <w:numId w:val="99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995"/>
              </w:numPr>
              <w:tabs>
                <w:tab w:val="left" w:pos="214"/>
              </w:tabs>
              <w:spacing w:before="0" w:after="0" w:line="224" w:lineRule="exact"/>
              <w:ind w:left="213" w:right="0" w:hanging="183"/>
              <w:jc w:val="left"/>
              <w:rPr>
                <w:sz w:val="18"/>
              </w:rPr>
            </w:pPr>
            <w:r>
              <w:rPr>
                <w:sz w:val="18"/>
              </w:rPr>
              <w:t>咨询、监督投诉方式；</w:t>
            </w:r>
          </w:p>
          <w:p>
            <w:pPr>
              <w:pStyle w:val="7"/>
              <w:numPr>
                <w:ilvl w:val="0"/>
                <w:numId w:val="995"/>
              </w:numPr>
              <w:tabs>
                <w:tab w:val="left" w:pos="214"/>
              </w:tabs>
              <w:spacing w:before="0" w:after="0" w:line="226" w:lineRule="exact"/>
              <w:ind w:left="213" w:right="0" w:hanging="183"/>
              <w:jc w:val="left"/>
              <w:rPr>
                <w:sz w:val="18"/>
              </w:rPr>
            </w:pPr>
            <w:r>
              <w:rPr>
                <w:sz w:val="18"/>
              </w:rPr>
              <w:t>处罚决定；</w:t>
            </w:r>
          </w:p>
          <w:p>
            <w:pPr>
              <w:pStyle w:val="7"/>
              <w:numPr>
                <w:ilvl w:val="0"/>
                <w:numId w:val="995"/>
              </w:numPr>
              <w:tabs>
                <w:tab w:val="left" w:pos="214"/>
              </w:tabs>
              <w:spacing w:before="0" w:after="0" w:line="228" w:lineRule="exact"/>
              <w:ind w:left="213" w:right="0" w:hanging="183"/>
              <w:jc w:val="left"/>
              <w:rPr>
                <w:sz w:val="18"/>
              </w:rPr>
            </w:pPr>
            <w:r>
              <w:rPr>
                <w:sz w:val="18"/>
              </w:rPr>
              <w:t>救济渠道。</w:t>
            </w:r>
          </w:p>
        </w:tc>
        <w:tc>
          <w:tcPr>
            <w:tcW w:w="2637" w:type="dxa"/>
          </w:tcPr>
          <w:p>
            <w:pPr>
              <w:pStyle w:val="7"/>
              <w:spacing w:before="65" w:line="235" w:lineRule="auto"/>
              <w:ind w:left="30" w:right="64"/>
              <w:rPr>
                <w:sz w:val="18"/>
              </w:rPr>
            </w:pPr>
            <w:r>
              <w:rPr>
                <w:spacing w:val="-1"/>
                <w:sz w:val="18"/>
              </w:rPr>
              <w:t>《中华人民共和国招标投标法实</w:t>
            </w:r>
            <w:r>
              <w:rPr>
                <w:sz w:val="18"/>
              </w:rPr>
              <w:t>施条</w:t>
            </w:r>
          </w:p>
          <w:p>
            <w:pPr>
              <w:pStyle w:val="7"/>
              <w:spacing w:line="226" w:lineRule="exact"/>
              <w:ind w:left="30"/>
              <w:rPr>
                <w:sz w:val="18"/>
              </w:rPr>
            </w:pPr>
            <w:r>
              <w:rPr>
                <w:sz w:val="18"/>
              </w:rPr>
              <w:t>例》</w:t>
            </w:r>
          </w:p>
          <w:p>
            <w:pPr>
              <w:pStyle w:val="7"/>
              <w:spacing w:before="7"/>
              <w:rPr>
                <w:sz w:val="17"/>
              </w:rPr>
            </w:pPr>
          </w:p>
          <w:p>
            <w:pPr>
              <w:pStyle w:val="7"/>
              <w:spacing w:line="235" w:lineRule="auto"/>
              <w:ind w:left="30" w:right="64"/>
              <w:rPr>
                <w:sz w:val="18"/>
              </w:rPr>
            </w:pPr>
            <w:r>
              <w:rPr>
                <w:spacing w:val="-1"/>
                <w:sz w:val="18"/>
              </w:rPr>
              <w:t>《工程建设项目勘察设计招标投</w:t>
            </w:r>
            <w:r>
              <w:rPr>
                <w:sz w:val="18"/>
              </w:rPr>
              <w:t>标办</w:t>
            </w:r>
          </w:p>
          <w:p>
            <w:pPr>
              <w:pStyle w:val="7"/>
              <w:spacing w:line="224" w:lineRule="exact"/>
              <w:ind w:left="30"/>
              <w:rPr>
                <w:sz w:val="18"/>
              </w:rPr>
            </w:pPr>
            <w:r>
              <w:rPr>
                <w:sz w:val="18"/>
              </w:rPr>
              <w:t>法》</w:t>
            </w:r>
          </w:p>
          <w:p>
            <w:pPr>
              <w:pStyle w:val="7"/>
              <w:spacing w:line="226" w:lineRule="exact"/>
              <w:ind w:left="30"/>
              <w:rPr>
                <w:sz w:val="18"/>
              </w:rPr>
            </w:pPr>
            <w:r>
              <w:rPr>
                <w:sz w:val="18"/>
              </w:rPr>
              <w:t xml:space="preserve"> </w:t>
            </w:r>
          </w:p>
          <w:p>
            <w:pPr>
              <w:pStyle w:val="7"/>
              <w:spacing w:before="1" w:line="235" w:lineRule="auto"/>
              <w:ind w:left="30" w:right="64"/>
              <w:rPr>
                <w:sz w:val="18"/>
              </w:rPr>
            </w:pPr>
            <w:r>
              <w:rPr>
                <w:spacing w:val="-1"/>
                <w:sz w:val="18"/>
              </w:rPr>
              <w:t>《工程建设项目货物招标投标办</w:t>
            </w:r>
            <w:r>
              <w:rPr>
                <w:sz w:val="18"/>
              </w:rPr>
              <w:t>法》</w:t>
            </w:r>
          </w:p>
        </w:tc>
        <w:tc>
          <w:tcPr>
            <w:tcW w:w="1009" w:type="dxa"/>
          </w:tcPr>
          <w:p>
            <w:pPr>
              <w:pStyle w:val="7"/>
              <w:rPr>
                <w:sz w:val="18"/>
              </w:rPr>
            </w:pPr>
          </w:p>
          <w:p>
            <w:pPr>
              <w:pStyle w:val="7"/>
              <w:spacing w:before="6"/>
              <w:rPr>
                <w:sz w:val="13"/>
              </w:rPr>
            </w:pPr>
          </w:p>
          <w:p>
            <w:pPr>
              <w:pStyle w:val="7"/>
              <w:numPr>
                <w:ilvl w:val="0"/>
                <w:numId w:val="99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9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499</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工程招标投标管理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评标委员会成员不按照招标文件规定的评标标准</w:t>
            </w:r>
            <w:r>
              <w:rPr>
                <w:sz w:val="18"/>
              </w:rPr>
              <w:t>和方法评标</w:t>
            </w:r>
          </w:p>
        </w:tc>
        <w:tc>
          <w:tcPr>
            <w:tcW w:w="2058" w:type="dxa"/>
          </w:tcPr>
          <w:p>
            <w:pPr>
              <w:pStyle w:val="7"/>
              <w:spacing w:before="11"/>
              <w:rPr>
                <w:sz w:val="13"/>
              </w:rPr>
            </w:pPr>
          </w:p>
          <w:p>
            <w:pPr>
              <w:pStyle w:val="7"/>
              <w:numPr>
                <w:ilvl w:val="0"/>
                <w:numId w:val="99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9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97"/>
              </w:numPr>
              <w:tabs>
                <w:tab w:val="left" w:pos="214"/>
              </w:tabs>
              <w:spacing w:before="0" w:after="0" w:line="224" w:lineRule="exact"/>
              <w:ind w:left="213" w:right="0" w:hanging="183"/>
              <w:jc w:val="left"/>
              <w:rPr>
                <w:sz w:val="18"/>
              </w:rPr>
            </w:pPr>
            <w:r>
              <w:rPr>
                <w:sz w:val="18"/>
              </w:rPr>
              <w:t>执法依据；</w:t>
            </w:r>
          </w:p>
          <w:p>
            <w:pPr>
              <w:pStyle w:val="7"/>
              <w:numPr>
                <w:ilvl w:val="0"/>
                <w:numId w:val="99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997"/>
              </w:numPr>
              <w:tabs>
                <w:tab w:val="left" w:pos="214"/>
              </w:tabs>
              <w:spacing w:before="0" w:after="0" w:line="224" w:lineRule="exact"/>
              <w:ind w:left="213" w:right="0" w:hanging="183"/>
              <w:jc w:val="left"/>
              <w:rPr>
                <w:sz w:val="18"/>
              </w:rPr>
            </w:pPr>
            <w:r>
              <w:rPr>
                <w:sz w:val="18"/>
              </w:rPr>
              <w:t>咨询、监督投诉方式；</w:t>
            </w:r>
          </w:p>
          <w:p>
            <w:pPr>
              <w:pStyle w:val="7"/>
              <w:numPr>
                <w:ilvl w:val="0"/>
                <w:numId w:val="997"/>
              </w:numPr>
              <w:tabs>
                <w:tab w:val="left" w:pos="214"/>
              </w:tabs>
              <w:spacing w:before="0" w:after="0" w:line="226" w:lineRule="exact"/>
              <w:ind w:left="213" w:right="0" w:hanging="183"/>
              <w:jc w:val="left"/>
              <w:rPr>
                <w:sz w:val="18"/>
              </w:rPr>
            </w:pPr>
            <w:r>
              <w:rPr>
                <w:sz w:val="18"/>
              </w:rPr>
              <w:t>处罚决定；</w:t>
            </w:r>
          </w:p>
          <w:p>
            <w:pPr>
              <w:pStyle w:val="7"/>
              <w:numPr>
                <w:ilvl w:val="0"/>
                <w:numId w:val="997"/>
              </w:numPr>
              <w:tabs>
                <w:tab w:val="left" w:pos="214"/>
              </w:tabs>
              <w:spacing w:before="0" w:after="0" w:line="228" w:lineRule="exact"/>
              <w:ind w:left="213" w:right="0" w:hanging="183"/>
              <w:jc w:val="left"/>
              <w:rPr>
                <w:sz w:val="18"/>
              </w:rPr>
            </w:pPr>
            <w:r>
              <w:rPr>
                <w:sz w:val="18"/>
              </w:rPr>
              <w:t>救济渠道。</w:t>
            </w:r>
          </w:p>
        </w:tc>
        <w:tc>
          <w:tcPr>
            <w:tcW w:w="2637" w:type="dxa"/>
          </w:tcPr>
          <w:p>
            <w:pPr>
              <w:pStyle w:val="7"/>
              <w:spacing w:before="65" w:line="235" w:lineRule="auto"/>
              <w:ind w:left="30" w:right="64"/>
              <w:rPr>
                <w:sz w:val="18"/>
              </w:rPr>
            </w:pPr>
            <w:r>
              <w:rPr>
                <w:spacing w:val="-1"/>
                <w:sz w:val="18"/>
              </w:rPr>
              <w:t>《中华人民共和国招标投标法实</w:t>
            </w:r>
            <w:r>
              <w:rPr>
                <w:sz w:val="18"/>
              </w:rPr>
              <w:t>施条</w:t>
            </w:r>
          </w:p>
          <w:p>
            <w:pPr>
              <w:pStyle w:val="7"/>
              <w:spacing w:line="226" w:lineRule="exact"/>
              <w:ind w:left="30"/>
              <w:rPr>
                <w:sz w:val="18"/>
              </w:rPr>
            </w:pPr>
            <w:r>
              <w:rPr>
                <w:sz w:val="18"/>
              </w:rPr>
              <w:t>例》</w:t>
            </w:r>
          </w:p>
          <w:p>
            <w:pPr>
              <w:pStyle w:val="7"/>
              <w:spacing w:before="7"/>
              <w:rPr>
                <w:sz w:val="17"/>
              </w:rPr>
            </w:pPr>
          </w:p>
          <w:p>
            <w:pPr>
              <w:pStyle w:val="7"/>
              <w:spacing w:line="235" w:lineRule="auto"/>
              <w:ind w:left="30" w:right="64"/>
              <w:rPr>
                <w:sz w:val="18"/>
              </w:rPr>
            </w:pPr>
            <w:r>
              <w:rPr>
                <w:spacing w:val="-1"/>
                <w:sz w:val="18"/>
              </w:rPr>
              <w:t>《工程建设项目勘察设计招标投</w:t>
            </w:r>
            <w:r>
              <w:rPr>
                <w:sz w:val="18"/>
              </w:rPr>
              <w:t>标办</w:t>
            </w:r>
          </w:p>
          <w:p>
            <w:pPr>
              <w:pStyle w:val="7"/>
              <w:spacing w:line="224" w:lineRule="exact"/>
              <w:ind w:left="30"/>
              <w:rPr>
                <w:sz w:val="18"/>
              </w:rPr>
            </w:pPr>
            <w:r>
              <w:rPr>
                <w:sz w:val="18"/>
              </w:rPr>
              <w:t>法》</w:t>
            </w:r>
          </w:p>
          <w:p>
            <w:pPr>
              <w:pStyle w:val="7"/>
              <w:spacing w:line="226" w:lineRule="exact"/>
              <w:ind w:left="30"/>
              <w:rPr>
                <w:sz w:val="18"/>
              </w:rPr>
            </w:pPr>
            <w:r>
              <w:rPr>
                <w:sz w:val="18"/>
              </w:rPr>
              <w:t xml:space="preserve"> </w:t>
            </w:r>
          </w:p>
          <w:p>
            <w:pPr>
              <w:pStyle w:val="7"/>
              <w:spacing w:before="1" w:line="235" w:lineRule="auto"/>
              <w:ind w:left="30" w:right="64"/>
              <w:rPr>
                <w:sz w:val="18"/>
              </w:rPr>
            </w:pPr>
            <w:r>
              <w:rPr>
                <w:spacing w:val="-1"/>
                <w:sz w:val="18"/>
              </w:rPr>
              <w:t>《工程建设项目货物招标投标办</w:t>
            </w:r>
            <w:r>
              <w:rPr>
                <w:sz w:val="18"/>
              </w:rPr>
              <w:t>法》</w:t>
            </w:r>
          </w:p>
        </w:tc>
        <w:tc>
          <w:tcPr>
            <w:tcW w:w="1009" w:type="dxa"/>
          </w:tcPr>
          <w:p>
            <w:pPr>
              <w:pStyle w:val="7"/>
              <w:rPr>
                <w:sz w:val="18"/>
              </w:rPr>
            </w:pPr>
          </w:p>
          <w:p>
            <w:pPr>
              <w:pStyle w:val="7"/>
              <w:spacing w:before="6"/>
              <w:rPr>
                <w:sz w:val="13"/>
              </w:rPr>
            </w:pPr>
          </w:p>
          <w:p>
            <w:pPr>
              <w:pStyle w:val="7"/>
              <w:numPr>
                <w:ilvl w:val="0"/>
                <w:numId w:val="99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99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500</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工程招标投标管理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32" w:right="107"/>
              <w:rPr>
                <w:sz w:val="18"/>
              </w:rPr>
            </w:pPr>
            <w:r>
              <w:rPr>
                <w:spacing w:val="-1"/>
                <w:sz w:val="18"/>
              </w:rPr>
              <w:t>评标委员会成员私下接触投标人</w:t>
            </w:r>
          </w:p>
        </w:tc>
        <w:tc>
          <w:tcPr>
            <w:tcW w:w="2058" w:type="dxa"/>
          </w:tcPr>
          <w:p>
            <w:pPr>
              <w:pStyle w:val="7"/>
              <w:spacing w:before="11"/>
              <w:rPr>
                <w:sz w:val="13"/>
              </w:rPr>
            </w:pPr>
          </w:p>
          <w:p>
            <w:pPr>
              <w:pStyle w:val="7"/>
              <w:numPr>
                <w:ilvl w:val="0"/>
                <w:numId w:val="99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99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999"/>
              </w:numPr>
              <w:tabs>
                <w:tab w:val="left" w:pos="214"/>
              </w:tabs>
              <w:spacing w:before="0" w:after="0" w:line="224" w:lineRule="exact"/>
              <w:ind w:left="213" w:right="0" w:hanging="183"/>
              <w:jc w:val="left"/>
              <w:rPr>
                <w:sz w:val="18"/>
              </w:rPr>
            </w:pPr>
            <w:r>
              <w:rPr>
                <w:sz w:val="18"/>
              </w:rPr>
              <w:t>执法依据；</w:t>
            </w:r>
          </w:p>
          <w:p>
            <w:pPr>
              <w:pStyle w:val="7"/>
              <w:numPr>
                <w:ilvl w:val="0"/>
                <w:numId w:val="99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999"/>
              </w:numPr>
              <w:tabs>
                <w:tab w:val="left" w:pos="214"/>
              </w:tabs>
              <w:spacing w:before="0" w:after="0" w:line="224" w:lineRule="exact"/>
              <w:ind w:left="213" w:right="0" w:hanging="183"/>
              <w:jc w:val="left"/>
              <w:rPr>
                <w:sz w:val="18"/>
              </w:rPr>
            </w:pPr>
            <w:r>
              <w:rPr>
                <w:sz w:val="18"/>
              </w:rPr>
              <w:t>咨询、监督投诉方式；</w:t>
            </w:r>
          </w:p>
          <w:p>
            <w:pPr>
              <w:pStyle w:val="7"/>
              <w:numPr>
                <w:ilvl w:val="0"/>
                <w:numId w:val="999"/>
              </w:numPr>
              <w:tabs>
                <w:tab w:val="left" w:pos="214"/>
              </w:tabs>
              <w:spacing w:before="0" w:after="0" w:line="226" w:lineRule="exact"/>
              <w:ind w:left="213" w:right="0" w:hanging="183"/>
              <w:jc w:val="left"/>
              <w:rPr>
                <w:sz w:val="18"/>
              </w:rPr>
            </w:pPr>
            <w:r>
              <w:rPr>
                <w:sz w:val="18"/>
              </w:rPr>
              <w:t>处罚决定；</w:t>
            </w:r>
          </w:p>
          <w:p>
            <w:pPr>
              <w:pStyle w:val="7"/>
              <w:numPr>
                <w:ilvl w:val="0"/>
                <w:numId w:val="999"/>
              </w:numPr>
              <w:tabs>
                <w:tab w:val="left" w:pos="214"/>
              </w:tabs>
              <w:spacing w:before="0" w:after="0" w:line="228" w:lineRule="exact"/>
              <w:ind w:left="213" w:right="0" w:hanging="183"/>
              <w:jc w:val="left"/>
              <w:rPr>
                <w:sz w:val="18"/>
              </w:rPr>
            </w:pPr>
            <w:r>
              <w:rPr>
                <w:sz w:val="18"/>
              </w:rPr>
              <w:t>救济渠道。</w:t>
            </w:r>
          </w:p>
        </w:tc>
        <w:tc>
          <w:tcPr>
            <w:tcW w:w="2637" w:type="dxa"/>
          </w:tcPr>
          <w:p>
            <w:pPr>
              <w:pStyle w:val="7"/>
              <w:spacing w:before="65" w:line="235" w:lineRule="auto"/>
              <w:ind w:left="30" w:right="64"/>
              <w:rPr>
                <w:sz w:val="18"/>
              </w:rPr>
            </w:pPr>
            <w:r>
              <w:rPr>
                <w:spacing w:val="-1"/>
                <w:sz w:val="18"/>
              </w:rPr>
              <w:t>《中华人民共和国招标投标法实</w:t>
            </w:r>
            <w:r>
              <w:rPr>
                <w:sz w:val="18"/>
              </w:rPr>
              <w:t>施条</w:t>
            </w:r>
          </w:p>
          <w:p>
            <w:pPr>
              <w:pStyle w:val="7"/>
              <w:spacing w:line="226" w:lineRule="exact"/>
              <w:ind w:left="30"/>
              <w:rPr>
                <w:sz w:val="18"/>
              </w:rPr>
            </w:pPr>
            <w:r>
              <w:rPr>
                <w:sz w:val="18"/>
              </w:rPr>
              <w:t>例》</w:t>
            </w:r>
          </w:p>
          <w:p>
            <w:pPr>
              <w:pStyle w:val="7"/>
              <w:spacing w:before="7"/>
              <w:rPr>
                <w:sz w:val="17"/>
              </w:rPr>
            </w:pPr>
          </w:p>
          <w:p>
            <w:pPr>
              <w:pStyle w:val="7"/>
              <w:spacing w:line="235" w:lineRule="auto"/>
              <w:ind w:left="30" w:right="64"/>
              <w:rPr>
                <w:sz w:val="18"/>
              </w:rPr>
            </w:pPr>
            <w:r>
              <w:rPr>
                <w:spacing w:val="-1"/>
                <w:sz w:val="18"/>
              </w:rPr>
              <w:t>《工程建设项目勘察设计招标投</w:t>
            </w:r>
            <w:r>
              <w:rPr>
                <w:sz w:val="18"/>
              </w:rPr>
              <w:t>标办</w:t>
            </w:r>
          </w:p>
          <w:p>
            <w:pPr>
              <w:pStyle w:val="7"/>
              <w:spacing w:line="224" w:lineRule="exact"/>
              <w:ind w:left="30"/>
              <w:rPr>
                <w:sz w:val="18"/>
              </w:rPr>
            </w:pPr>
            <w:r>
              <w:rPr>
                <w:sz w:val="18"/>
              </w:rPr>
              <w:t>法》</w:t>
            </w:r>
          </w:p>
          <w:p>
            <w:pPr>
              <w:pStyle w:val="7"/>
              <w:spacing w:line="226" w:lineRule="exact"/>
              <w:ind w:left="30"/>
              <w:rPr>
                <w:sz w:val="18"/>
              </w:rPr>
            </w:pPr>
            <w:r>
              <w:rPr>
                <w:sz w:val="18"/>
              </w:rPr>
              <w:t xml:space="preserve"> </w:t>
            </w:r>
          </w:p>
          <w:p>
            <w:pPr>
              <w:pStyle w:val="7"/>
              <w:spacing w:before="1" w:line="235" w:lineRule="auto"/>
              <w:ind w:left="30" w:right="64"/>
              <w:rPr>
                <w:sz w:val="18"/>
              </w:rPr>
            </w:pPr>
            <w:r>
              <w:rPr>
                <w:spacing w:val="-1"/>
                <w:sz w:val="18"/>
              </w:rPr>
              <w:t>《工程建设项目货物招标投标办</w:t>
            </w:r>
            <w:r>
              <w:rPr>
                <w:sz w:val="18"/>
              </w:rPr>
              <w:t>法》</w:t>
            </w:r>
          </w:p>
        </w:tc>
        <w:tc>
          <w:tcPr>
            <w:tcW w:w="1009" w:type="dxa"/>
          </w:tcPr>
          <w:p>
            <w:pPr>
              <w:pStyle w:val="7"/>
              <w:rPr>
                <w:sz w:val="18"/>
              </w:rPr>
            </w:pPr>
          </w:p>
          <w:p>
            <w:pPr>
              <w:pStyle w:val="7"/>
              <w:spacing w:before="6"/>
              <w:rPr>
                <w:sz w:val="13"/>
              </w:rPr>
            </w:pPr>
          </w:p>
          <w:p>
            <w:pPr>
              <w:pStyle w:val="7"/>
              <w:numPr>
                <w:ilvl w:val="0"/>
                <w:numId w:val="100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0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501</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工程招标投标管理</w:t>
            </w:r>
          </w:p>
        </w:tc>
        <w:tc>
          <w:tcPr>
            <w:tcW w:w="1422" w:type="dxa"/>
          </w:tcPr>
          <w:p>
            <w:pPr>
              <w:pStyle w:val="7"/>
              <w:rPr>
                <w:sz w:val="18"/>
              </w:rPr>
            </w:pPr>
          </w:p>
          <w:p>
            <w:pPr>
              <w:pStyle w:val="7"/>
              <w:spacing w:before="6"/>
              <w:rPr>
                <w:sz w:val="13"/>
              </w:rPr>
            </w:pPr>
          </w:p>
          <w:p>
            <w:pPr>
              <w:pStyle w:val="7"/>
              <w:spacing w:before="1" w:line="235" w:lineRule="auto"/>
              <w:ind w:left="32" w:right="107"/>
              <w:jc w:val="both"/>
              <w:rPr>
                <w:sz w:val="18"/>
              </w:rPr>
            </w:pPr>
            <w:r>
              <w:rPr>
                <w:spacing w:val="-1"/>
                <w:sz w:val="18"/>
              </w:rPr>
              <w:t>评标委员会成员向招标人征询确定中标人的意向或者接受任何单位或者个人明示或者暗示提出的倾向或者排斥特定投标人的要求</w:t>
            </w:r>
          </w:p>
        </w:tc>
        <w:tc>
          <w:tcPr>
            <w:tcW w:w="2058" w:type="dxa"/>
          </w:tcPr>
          <w:p>
            <w:pPr>
              <w:pStyle w:val="7"/>
              <w:spacing w:before="11"/>
              <w:rPr>
                <w:sz w:val="13"/>
              </w:rPr>
            </w:pPr>
          </w:p>
          <w:p>
            <w:pPr>
              <w:pStyle w:val="7"/>
              <w:numPr>
                <w:ilvl w:val="0"/>
                <w:numId w:val="100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0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01"/>
              </w:numPr>
              <w:tabs>
                <w:tab w:val="left" w:pos="214"/>
              </w:tabs>
              <w:spacing w:before="0" w:after="0" w:line="224" w:lineRule="exact"/>
              <w:ind w:left="213" w:right="0" w:hanging="183"/>
              <w:jc w:val="left"/>
              <w:rPr>
                <w:sz w:val="18"/>
              </w:rPr>
            </w:pPr>
            <w:r>
              <w:rPr>
                <w:sz w:val="18"/>
              </w:rPr>
              <w:t>执法依据；</w:t>
            </w:r>
          </w:p>
          <w:p>
            <w:pPr>
              <w:pStyle w:val="7"/>
              <w:numPr>
                <w:ilvl w:val="0"/>
                <w:numId w:val="100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001"/>
              </w:numPr>
              <w:tabs>
                <w:tab w:val="left" w:pos="214"/>
              </w:tabs>
              <w:spacing w:before="0" w:after="0" w:line="224" w:lineRule="exact"/>
              <w:ind w:left="213" w:right="0" w:hanging="183"/>
              <w:jc w:val="left"/>
              <w:rPr>
                <w:sz w:val="18"/>
              </w:rPr>
            </w:pPr>
            <w:r>
              <w:rPr>
                <w:sz w:val="18"/>
              </w:rPr>
              <w:t>咨询、监督投诉方式；</w:t>
            </w:r>
          </w:p>
          <w:p>
            <w:pPr>
              <w:pStyle w:val="7"/>
              <w:numPr>
                <w:ilvl w:val="0"/>
                <w:numId w:val="1001"/>
              </w:numPr>
              <w:tabs>
                <w:tab w:val="left" w:pos="214"/>
              </w:tabs>
              <w:spacing w:before="0" w:after="0" w:line="226" w:lineRule="exact"/>
              <w:ind w:left="213" w:right="0" w:hanging="183"/>
              <w:jc w:val="left"/>
              <w:rPr>
                <w:sz w:val="18"/>
              </w:rPr>
            </w:pPr>
            <w:r>
              <w:rPr>
                <w:sz w:val="18"/>
              </w:rPr>
              <w:t>处罚决定；</w:t>
            </w:r>
          </w:p>
          <w:p>
            <w:pPr>
              <w:pStyle w:val="7"/>
              <w:numPr>
                <w:ilvl w:val="0"/>
                <w:numId w:val="1001"/>
              </w:numPr>
              <w:tabs>
                <w:tab w:val="left" w:pos="214"/>
              </w:tabs>
              <w:spacing w:before="0" w:after="0" w:line="228" w:lineRule="exact"/>
              <w:ind w:left="213" w:right="0" w:hanging="183"/>
              <w:jc w:val="left"/>
              <w:rPr>
                <w:sz w:val="18"/>
              </w:rPr>
            </w:pPr>
            <w:r>
              <w:rPr>
                <w:sz w:val="18"/>
              </w:rPr>
              <w:t>救济渠道。</w:t>
            </w:r>
          </w:p>
        </w:tc>
        <w:tc>
          <w:tcPr>
            <w:tcW w:w="2637" w:type="dxa"/>
          </w:tcPr>
          <w:p>
            <w:pPr>
              <w:pStyle w:val="7"/>
              <w:spacing w:before="65" w:line="235" w:lineRule="auto"/>
              <w:ind w:left="30" w:right="64"/>
              <w:rPr>
                <w:sz w:val="18"/>
              </w:rPr>
            </w:pPr>
            <w:r>
              <w:rPr>
                <w:spacing w:val="-1"/>
                <w:sz w:val="18"/>
              </w:rPr>
              <w:t>《中华人民共和国招标投标法实</w:t>
            </w:r>
            <w:r>
              <w:rPr>
                <w:sz w:val="18"/>
              </w:rPr>
              <w:t>施条</w:t>
            </w:r>
          </w:p>
          <w:p>
            <w:pPr>
              <w:pStyle w:val="7"/>
              <w:spacing w:line="226" w:lineRule="exact"/>
              <w:ind w:left="30"/>
              <w:rPr>
                <w:sz w:val="18"/>
              </w:rPr>
            </w:pPr>
            <w:r>
              <w:rPr>
                <w:sz w:val="18"/>
              </w:rPr>
              <w:t>例》</w:t>
            </w:r>
          </w:p>
          <w:p>
            <w:pPr>
              <w:pStyle w:val="7"/>
              <w:spacing w:before="7"/>
              <w:rPr>
                <w:sz w:val="17"/>
              </w:rPr>
            </w:pPr>
          </w:p>
          <w:p>
            <w:pPr>
              <w:pStyle w:val="7"/>
              <w:spacing w:line="235" w:lineRule="auto"/>
              <w:ind w:left="30" w:right="64"/>
              <w:rPr>
                <w:sz w:val="18"/>
              </w:rPr>
            </w:pPr>
            <w:r>
              <w:rPr>
                <w:spacing w:val="-1"/>
                <w:sz w:val="18"/>
              </w:rPr>
              <w:t>《工程建设项目勘察设计招标投</w:t>
            </w:r>
            <w:r>
              <w:rPr>
                <w:sz w:val="18"/>
              </w:rPr>
              <w:t>标办</w:t>
            </w:r>
          </w:p>
          <w:p>
            <w:pPr>
              <w:pStyle w:val="7"/>
              <w:spacing w:line="224" w:lineRule="exact"/>
              <w:ind w:left="30"/>
              <w:rPr>
                <w:sz w:val="18"/>
              </w:rPr>
            </w:pPr>
            <w:r>
              <w:rPr>
                <w:sz w:val="18"/>
              </w:rPr>
              <w:t>法》</w:t>
            </w:r>
          </w:p>
          <w:p>
            <w:pPr>
              <w:pStyle w:val="7"/>
              <w:spacing w:line="226" w:lineRule="exact"/>
              <w:ind w:left="30"/>
              <w:rPr>
                <w:sz w:val="18"/>
              </w:rPr>
            </w:pPr>
            <w:r>
              <w:rPr>
                <w:sz w:val="18"/>
              </w:rPr>
              <w:t xml:space="preserve"> </w:t>
            </w:r>
          </w:p>
          <w:p>
            <w:pPr>
              <w:pStyle w:val="7"/>
              <w:spacing w:before="1" w:line="235" w:lineRule="auto"/>
              <w:ind w:left="30" w:right="64"/>
              <w:rPr>
                <w:sz w:val="18"/>
              </w:rPr>
            </w:pPr>
            <w:r>
              <w:rPr>
                <w:spacing w:val="-1"/>
                <w:sz w:val="18"/>
              </w:rPr>
              <w:t>《工程建设项目货物招标投标办</w:t>
            </w:r>
            <w:r>
              <w:rPr>
                <w:sz w:val="18"/>
              </w:rPr>
              <w:t>法》</w:t>
            </w:r>
          </w:p>
        </w:tc>
        <w:tc>
          <w:tcPr>
            <w:tcW w:w="1009" w:type="dxa"/>
          </w:tcPr>
          <w:p>
            <w:pPr>
              <w:pStyle w:val="7"/>
              <w:rPr>
                <w:sz w:val="18"/>
              </w:rPr>
            </w:pPr>
          </w:p>
          <w:p>
            <w:pPr>
              <w:pStyle w:val="7"/>
              <w:spacing w:before="6"/>
              <w:rPr>
                <w:sz w:val="13"/>
              </w:rPr>
            </w:pPr>
          </w:p>
          <w:p>
            <w:pPr>
              <w:pStyle w:val="7"/>
              <w:numPr>
                <w:ilvl w:val="0"/>
                <w:numId w:val="100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0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502</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工程招标投标管理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评标委员会成员对依法应当否决的投标不提出否</w:t>
            </w:r>
            <w:r>
              <w:rPr>
                <w:sz w:val="18"/>
              </w:rPr>
              <w:t>决意见</w:t>
            </w:r>
          </w:p>
        </w:tc>
        <w:tc>
          <w:tcPr>
            <w:tcW w:w="2058" w:type="dxa"/>
          </w:tcPr>
          <w:p>
            <w:pPr>
              <w:pStyle w:val="7"/>
              <w:spacing w:before="11"/>
              <w:rPr>
                <w:sz w:val="13"/>
              </w:rPr>
            </w:pPr>
          </w:p>
          <w:p>
            <w:pPr>
              <w:pStyle w:val="7"/>
              <w:numPr>
                <w:ilvl w:val="0"/>
                <w:numId w:val="100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0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03"/>
              </w:numPr>
              <w:tabs>
                <w:tab w:val="left" w:pos="214"/>
              </w:tabs>
              <w:spacing w:before="0" w:after="0" w:line="224" w:lineRule="exact"/>
              <w:ind w:left="213" w:right="0" w:hanging="183"/>
              <w:jc w:val="left"/>
              <w:rPr>
                <w:sz w:val="18"/>
              </w:rPr>
            </w:pPr>
            <w:r>
              <w:rPr>
                <w:sz w:val="18"/>
              </w:rPr>
              <w:t>执法依据；</w:t>
            </w:r>
          </w:p>
          <w:p>
            <w:pPr>
              <w:pStyle w:val="7"/>
              <w:numPr>
                <w:ilvl w:val="0"/>
                <w:numId w:val="100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003"/>
              </w:numPr>
              <w:tabs>
                <w:tab w:val="left" w:pos="214"/>
              </w:tabs>
              <w:spacing w:before="0" w:after="0" w:line="224" w:lineRule="exact"/>
              <w:ind w:left="213" w:right="0" w:hanging="183"/>
              <w:jc w:val="left"/>
              <w:rPr>
                <w:sz w:val="18"/>
              </w:rPr>
            </w:pPr>
            <w:r>
              <w:rPr>
                <w:sz w:val="18"/>
              </w:rPr>
              <w:t>咨询、监督投诉方式；</w:t>
            </w:r>
          </w:p>
          <w:p>
            <w:pPr>
              <w:pStyle w:val="7"/>
              <w:numPr>
                <w:ilvl w:val="0"/>
                <w:numId w:val="1003"/>
              </w:numPr>
              <w:tabs>
                <w:tab w:val="left" w:pos="214"/>
              </w:tabs>
              <w:spacing w:before="0" w:after="0" w:line="226" w:lineRule="exact"/>
              <w:ind w:left="213" w:right="0" w:hanging="183"/>
              <w:jc w:val="left"/>
              <w:rPr>
                <w:sz w:val="18"/>
              </w:rPr>
            </w:pPr>
            <w:r>
              <w:rPr>
                <w:sz w:val="18"/>
              </w:rPr>
              <w:t>处罚决定；</w:t>
            </w:r>
          </w:p>
          <w:p>
            <w:pPr>
              <w:pStyle w:val="7"/>
              <w:numPr>
                <w:ilvl w:val="0"/>
                <w:numId w:val="1003"/>
              </w:numPr>
              <w:tabs>
                <w:tab w:val="left" w:pos="214"/>
              </w:tabs>
              <w:spacing w:before="0" w:after="0" w:line="228" w:lineRule="exact"/>
              <w:ind w:left="213" w:right="0" w:hanging="183"/>
              <w:jc w:val="left"/>
              <w:rPr>
                <w:sz w:val="18"/>
              </w:rPr>
            </w:pPr>
            <w:r>
              <w:rPr>
                <w:sz w:val="18"/>
              </w:rPr>
              <w:t>救济渠道。</w:t>
            </w:r>
          </w:p>
        </w:tc>
        <w:tc>
          <w:tcPr>
            <w:tcW w:w="2637" w:type="dxa"/>
          </w:tcPr>
          <w:p>
            <w:pPr>
              <w:pStyle w:val="7"/>
              <w:spacing w:before="65" w:line="235" w:lineRule="auto"/>
              <w:ind w:left="30" w:right="64"/>
              <w:rPr>
                <w:sz w:val="18"/>
              </w:rPr>
            </w:pPr>
            <w:r>
              <w:rPr>
                <w:spacing w:val="-1"/>
                <w:sz w:val="18"/>
              </w:rPr>
              <w:t>《中华人民共和国招标投标法实</w:t>
            </w:r>
            <w:r>
              <w:rPr>
                <w:sz w:val="18"/>
              </w:rPr>
              <w:t>施条</w:t>
            </w:r>
          </w:p>
          <w:p>
            <w:pPr>
              <w:pStyle w:val="7"/>
              <w:spacing w:line="226" w:lineRule="exact"/>
              <w:ind w:left="30"/>
              <w:rPr>
                <w:sz w:val="18"/>
              </w:rPr>
            </w:pPr>
            <w:r>
              <w:rPr>
                <w:sz w:val="18"/>
              </w:rPr>
              <w:t>例》</w:t>
            </w:r>
          </w:p>
          <w:p>
            <w:pPr>
              <w:pStyle w:val="7"/>
              <w:spacing w:before="7"/>
              <w:rPr>
                <w:sz w:val="17"/>
              </w:rPr>
            </w:pPr>
          </w:p>
          <w:p>
            <w:pPr>
              <w:pStyle w:val="7"/>
              <w:spacing w:line="235" w:lineRule="auto"/>
              <w:ind w:left="30" w:right="64"/>
              <w:rPr>
                <w:sz w:val="18"/>
              </w:rPr>
            </w:pPr>
            <w:r>
              <w:rPr>
                <w:spacing w:val="-1"/>
                <w:sz w:val="18"/>
              </w:rPr>
              <w:t>《工程建设项目勘察设计招标投</w:t>
            </w:r>
            <w:r>
              <w:rPr>
                <w:sz w:val="18"/>
              </w:rPr>
              <w:t>标办</w:t>
            </w:r>
          </w:p>
          <w:p>
            <w:pPr>
              <w:pStyle w:val="7"/>
              <w:spacing w:line="224" w:lineRule="exact"/>
              <w:ind w:left="30"/>
              <w:rPr>
                <w:sz w:val="18"/>
              </w:rPr>
            </w:pPr>
            <w:r>
              <w:rPr>
                <w:sz w:val="18"/>
              </w:rPr>
              <w:t>法》</w:t>
            </w:r>
          </w:p>
          <w:p>
            <w:pPr>
              <w:pStyle w:val="7"/>
              <w:spacing w:line="226" w:lineRule="exact"/>
              <w:ind w:left="30"/>
              <w:rPr>
                <w:sz w:val="18"/>
              </w:rPr>
            </w:pPr>
            <w:r>
              <w:rPr>
                <w:sz w:val="18"/>
              </w:rPr>
              <w:t xml:space="preserve"> </w:t>
            </w:r>
          </w:p>
          <w:p>
            <w:pPr>
              <w:pStyle w:val="7"/>
              <w:spacing w:before="1" w:line="235" w:lineRule="auto"/>
              <w:ind w:left="30" w:right="64"/>
              <w:rPr>
                <w:sz w:val="18"/>
              </w:rPr>
            </w:pPr>
            <w:r>
              <w:rPr>
                <w:spacing w:val="-1"/>
                <w:sz w:val="18"/>
              </w:rPr>
              <w:t>《工程建设项目货物招标投标办</w:t>
            </w:r>
            <w:r>
              <w:rPr>
                <w:sz w:val="18"/>
              </w:rPr>
              <w:t>法》</w:t>
            </w:r>
          </w:p>
        </w:tc>
        <w:tc>
          <w:tcPr>
            <w:tcW w:w="1009" w:type="dxa"/>
          </w:tcPr>
          <w:p>
            <w:pPr>
              <w:pStyle w:val="7"/>
              <w:rPr>
                <w:sz w:val="18"/>
              </w:rPr>
            </w:pPr>
          </w:p>
          <w:p>
            <w:pPr>
              <w:pStyle w:val="7"/>
              <w:spacing w:before="6"/>
              <w:rPr>
                <w:sz w:val="13"/>
              </w:rPr>
            </w:pPr>
          </w:p>
          <w:p>
            <w:pPr>
              <w:pStyle w:val="7"/>
              <w:numPr>
                <w:ilvl w:val="0"/>
                <w:numId w:val="100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0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503</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工程招标投标管理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评标委员会成员暗示或者诱导投标人作出澄清、说明或者接受投标人主动提出的</w:t>
            </w:r>
            <w:r>
              <w:rPr>
                <w:sz w:val="18"/>
              </w:rPr>
              <w:t>澄清、说明</w:t>
            </w:r>
          </w:p>
        </w:tc>
        <w:tc>
          <w:tcPr>
            <w:tcW w:w="2058" w:type="dxa"/>
          </w:tcPr>
          <w:p>
            <w:pPr>
              <w:pStyle w:val="7"/>
              <w:spacing w:before="11"/>
              <w:rPr>
                <w:sz w:val="13"/>
              </w:rPr>
            </w:pPr>
          </w:p>
          <w:p>
            <w:pPr>
              <w:pStyle w:val="7"/>
              <w:numPr>
                <w:ilvl w:val="0"/>
                <w:numId w:val="100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0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05"/>
              </w:numPr>
              <w:tabs>
                <w:tab w:val="left" w:pos="214"/>
              </w:tabs>
              <w:spacing w:before="0" w:after="0" w:line="224" w:lineRule="exact"/>
              <w:ind w:left="213" w:right="0" w:hanging="183"/>
              <w:jc w:val="left"/>
              <w:rPr>
                <w:sz w:val="18"/>
              </w:rPr>
            </w:pPr>
            <w:r>
              <w:rPr>
                <w:sz w:val="18"/>
              </w:rPr>
              <w:t>执法依据；</w:t>
            </w:r>
          </w:p>
          <w:p>
            <w:pPr>
              <w:pStyle w:val="7"/>
              <w:numPr>
                <w:ilvl w:val="0"/>
                <w:numId w:val="100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005"/>
              </w:numPr>
              <w:tabs>
                <w:tab w:val="left" w:pos="214"/>
              </w:tabs>
              <w:spacing w:before="0" w:after="0" w:line="224" w:lineRule="exact"/>
              <w:ind w:left="213" w:right="0" w:hanging="183"/>
              <w:jc w:val="left"/>
              <w:rPr>
                <w:sz w:val="18"/>
              </w:rPr>
            </w:pPr>
            <w:r>
              <w:rPr>
                <w:sz w:val="18"/>
              </w:rPr>
              <w:t>咨询、监督投诉方式；</w:t>
            </w:r>
          </w:p>
          <w:p>
            <w:pPr>
              <w:pStyle w:val="7"/>
              <w:numPr>
                <w:ilvl w:val="0"/>
                <w:numId w:val="1005"/>
              </w:numPr>
              <w:tabs>
                <w:tab w:val="left" w:pos="214"/>
              </w:tabs>
              <w:spacing w:before="0" w:after="0" w:line="226" w:lineRule="exact"/>
              <w:ind w:left="213" w:right="0" w:hanging="183"/>
              <w:jc w:val="left"/>
              <w:rPr>
                <w:sz w:val="18"/>
              </w:rPr>
            </w:pPr>
            <w:r>
              <w:rPr>
                <w:sz w:val="18"/>
              </w:rPr>
              <w:t>处罚决定；</w:t>
            </w:r>
          </w:p>
          <w:p>
            <w:pPr>
              <w:pStyle w:val="7"/>
              <w:numPr>
                <w:ilvl w:val="0"/>
                <w:numId w:val="1005"/>
              </w:numPr>
              <w:tabs>
                <w:tab w:val="left" w:pos="214"/>
              </w:tabs>
              <w:spacing w:before="0" w:after="0" w:line="228" w:lineRule="exact"/>
              <w:ind w:left="213" w:right="0" w:hanging="183"/>
              <w:jc w:val="left"/>
              <w:rPr>
                <w:sz w:val="18"/>
              </w:rPr>
            </w:pPr>
            <w:r>
              <w:rPr>
                <w:sz w:val="18"/>
              </w:rPr>
              <w:t>救济渠道。</w:t>
            </w:r>
          </w:p>
        </w:tc>
        <w:tc>
          <w:tcPr>
            <w:tcW w:w="2637" w:type="dxa"/>
          </w:tcPr>
          <w:p>
            <w:pPr>
              <w:pStyle w:val="7"/>
              <w:spacing w:before="65" w:line="235" w:lineRule="auto"/>
              <w:ind w:left="30" w:right="64"/>
              <w:rPr>
                <w:sz w:val="18"/>
              </w:rPr>
            </w:pPr>
            <w:r>
              <w:rPr>
                <w:spacing w:val="-1"/>
                <w:sz w:val="18"/>
              </w:rPr>
              <w:t>《中华人民共和国招标投标法实</w:t>
            </w:r>
            <w:r>
              <w:rPr>
                <w:sz w:val="18"/>
              </w:rPr>
              <w:t>施条</w:t>
            </w:r>
          </w:p>
          <w:p>
            <w:pPr>
              <w:pStyle w:val="7"/>
              <w:spacing w:line="226" w:lineRule="exact"/>
              <w:ind w:left="30"/>
              <w:rPr>
                <w:sz w:val="18"/>
              </w:rPr>
            </w:pPr>
            <w:r>
              <w:rPr>
                <w:sz w:val="18"/>
              </w:rPr>
              <w:t>例》</w:t>
            </w:r>
          </w:p>
          <w:p>
            <w:pPr>
              <w:pStyle w:val="7"/>
              <w:spacing w:before="7"/>
              <w:rPr>
                <w:sz w:val="17"/>
              </w:rPr>
            </w:pPr>
          </w:p>
          <w:p>
            <w:pPr>
              <w:pStyle w:val="7"/>
              <w:spacing w:line="235" w:lineRule="auto"/>
              <w:ind w:left="30" w:right="64"/>
              <w:rPr>
                <w:sz w:val="18"/>
              </w:rPr>
            </w:pPr>
            <w:r>
              <w:rPr>
                <w:spacing w:val="-1"/>
                <w:sz w:val="18"/>
              </w:rPr>
              <w:t>《工程建设项目勘察设计招标投</w:t>
            </w:r>
            <w:r>
              <w:rPr>
                <w:sz w:val="18"/>
              </w:rPr>
              <w:t>标办</w:t>
            </w:r>
          </w:p>
          <w:p>
            <w:pPr>
              <w:pStyle w:val="7"/>
              <w:spacing w:line="224" w:lineRule="exact"/>
              <w:ind w:left="30"/>
              <w:rPr>
                <w:sz w:val="18"/>
              </w:rPr>
            </w:pPr>
            <w:r>
              <w:rPr>
                <w:sz w:val="18"/>
              </w:rPr>
              <w:t>法》</w:t>
            </w:r>
          </w:p>
          <w:p>
            <w:pPr>
              <w:pStyle w:val="7"/>
              <w:spacing w:line="226" w:lineRule="exact"/>
              <w:ind w:left="30"/>
              <w:rPr>
                <w:sz w:val="18"/>
              </w:rPr>
            </w:pPr>
            <w:r>
              <w:rPr>
                <w:sz w:val="18"/>
              </w:rPr>
              <w:t xml:space="preserve"> </w:t>
            </w:r>
          </w:p>
          <w:p>
            <w:pPr>
              <w:pStyle w:val="7"/>
              <w:spacing w:before="1" w:line="235" w:lineRule="auto"/>
              <w:ind w:left="30" w:right="64"/>
              <w:rPr>
                <w:sz w:val="18"/>
              </w:rPr>
            </w:pPr>
            <w:r>
              <w:rPr>
                <w:spacing w:val="-1"/>
                <w:sz w:val="18"/>
              </w:rPr>
              <w:t>《工程建设项目货物招标投标办</w:t>
            </w:r>
            <w:r>
              <w:rPr>
                <w:sz w:val="18"/>
              </w:rPr>
              <w:t>法》</w:t>
            </w:r>
          </w:p>
        </w:tc>
        <w:tc>
          <w:tcPr>
            <w:tcW w:w="1009" w:type="dxa"/>
          </w:tcPr>
          <w:p>
            <w:pPr>
              <w:pStyle w:val="7"/>
              <w:rPr>
                <w:sz w:val="18"/>
              </w:rPr>
            </w:pPr>
          </w:p>
          <w:p>
            <w:pPr>
              <w:pStyle w:val="7"/>
              <w:spacing w:before="6"/>
              <w:rPr>
                <w:sz w:val="13"/>
              </w:rPr>
            </w:pPr>
          </w:p>
          <w:p>
            <w:pPr>
              <w:pStyle w:val="7"/>
              <w:numPr>
                <w:ilvl w:val="0"/>
                <w:numId w:val="100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0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504</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工程招标投标管理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评标委员会成员有其他不客观、不公正履行职务</w:t>
            </w:r>
            <w:r>
              <w:rPr>
                <w:sz w:val="18"/>
              </w:rPr>
              <w:t>的行为</w:t>
            </w:r>
          </w:p>
        </w:tc>
        <w:tc>
          <w:tcPr>
            <w:tcW w:w="2058" w:type="dxa"/>
          </w:tcPr>
          <w:p>
            <w:pPr>
              <w:pStyle w:val="7"/>
              <w:spacing w:before="11"/>
              <w:rPr>
                <w:sz w:val="13"/>
              </w:rPr>
            </w:pPr>
          </w:p>
          <w:p>
            <w:pPr>
              <w:pStyle w:val="7"/>
              <w:numPr>
                <w:ilvl w:val="0"/>
                <w:numId w:val="100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0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07"/>
              </w:numPr>
              <w:tabs>
                <w:tab w:val="left" w:pos="214"/>
              </w:tabs>
              <w:spacing w:before="0" w:after="0" w:line="224" w:lineRule="exact"/>
              <w:ind w:left="213" w:right="0" w:hanging="183"/>
              <w:jc w:val="left"/>
              <w:rPr>
                <w:sz w:val="18"/>
              </w:rPr>
            </w:pPr>
            <w:r>
              <w:rPr>
                <w:sz w:val="18"/>
              </w:rPr>
              <w:t>执法依据；</w:t>
            </w:r>
          </w:p>
          <w:p>
            <w:pPr>
              <w:pStyle w:val="7"/>
              <w:numPr>
                <w:ilvl w:val="0"/>
                <w:numId w:val="100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007"/>
              </w:numPr>
              <w:tabs>
                <w:tab w:val="left" w:pos="214"/>
              </w:tabs>
              <w:spacing w:before="0" w:after="0" w:line="224" w:lineRule="exact"/>
              <w:ind w:left="213" w:right="0" w:hanging="183"/>
              <w:jc w:val="left"/>
              <w:rPr>
                <w:sz w:val="18"/>
              </w:rPr>
            </w:pPr>
            <w:r>
              <w:rPr>
                <w:sz w:val="18"/>
              </w:rPr>
              <w:t>咨询、监督投诉方式；</w:t>
            </w:r>
          </w:p>
          <w:p>
            <w:pPr>
              <w:pStyle w:val="7"/>
              <w:numPr>
                <w:ilvl w:val="0"/>
                <w:numId w:val="1007"/>
              </w:numPr>
              <w:tabs>
                <w:tab w:val="left" w:pos="214"/>
              </w:tabs>
              <w:spacing w:before="0" w:after="0" w:line="226" w:lineRule="exact"/>
              <w:ind w:left="213" w:right="0" w:hanging="183"/>
              <w:jc w:val="left"/>
              <w:rPr>
                <w:sz w:val="18"/>
              </w:rPr>
            </w:pPr>
            <w:r>
              <w:rPr>
                <w:sz w:val="18"/>
              </w:rPr>
              <w:t>处罚决定；</w:t>
            </w:r>
          </w:p>
          <w:p>
            <w:pPr>
              <w:pStyle w:val="7"/>
              <w:numPr>
                <w:ilvl w:val="0"/>
                <w:numId w:val="1007"/>
              </w:numPr>
              <w:tabs>
                <w:tab w:val="left" w:pos="214"/>
              </w:tabs>
              <w:spacing w:before="0" w:after="0" w:line="228" w:lineRule="exact"/>
              <w:ind w:left="213" w:right="0" w:hanging="183"/>
              <w:jc w:val="left"/>
              <w:rPr>
                <w:sz w:val="18"/>
              </w:rPr>
            </w:pPr>
            <w:r>
              <w:rPr>
                <w:sz w:val="18"/>
              </w:rPr>
              <w:t>救济渠道。</w:t>
            </w:r>
          </w:p>
        </w:tc>
        <w:tc>
          <w:tcPr>
            <w:tcW w:w="2637" w:type="dxa"/>
          </w:tcPr>
          <w:p>
            <w:pPr>
              <w:pStyle w:val="7"/>
              <w:spacing w:before="65" w:line="235" w:lineRule="auto"/>
              <w:ind w:left="30" w:right="64"/>
              <w:rPr>
                <w:sz w:val="18"/>
              </w:rPr>
            </w:pPr>
            <w:r>
              <w:rPr>
                <w:spacing w:val="-1"/>
                <w:sz w:val="18"/>
              </w:rPr>
              <w:t>《中华人民共和国招标投标法实</w:t>
            </w:r>
            <w:r>
              <w:rPr>
                <w:sz w:val="18"/>
              </w:rPr>
              <w:t>施条</w:t>
            </w:r>
          </w:p>
          <w:p>
            <w:pPr>
              <w:pStyle w:val="7"/>
              <w:spacing w:line="226" w:lineRule="exact"/>
              <w:ind w:left="30"/>
              <w:rPr>
                <w:sz w:val="18"/>
              </w:rPr>
            </w:pPr>
            <w:r>
              <w:rPr>
                <w:sz w:val="18"/>
              </w:rPr>
              <w:t>例》</w:t>
            </w:r>
          </w:p>
          <w:p>
            <w:pPr>
              <w:pStyle w:val="7"/>
              <w:spacing w:before="7"/>
              <w:rPr>
                <w:sz w:val="17"/>
              </w:rPr>
            </w:pPr>
          </w:p>
          <w:p>
            <w:pPr>
              <w:pStyle w:val="7"/>
              <w:spacing w:line="235" w:lineRule="auto"/>
              <w:ind w:left="30" w:right="64"/>
              <w:rPr>
                <w:sz w:val="18"/>
              </w:rPr>
            </w:pPr>
            <w:r>
              <w:rPr>
                <w:spacing w:val="-1"/>
                <w:sz w:val="18"/>
              </w:rPr>
              <w:t>《工程建设项目勘察设计招标投</w:t>
            </w:r>
            <w:r>
              <w:rPr>
                <w:sz w:val="18"/>
              </w:rPr>
              <w:t>标办</w:t>
            </w:r>
          </w:p>
          <w:p>
            <w:pPr>
              <w:pStyle w:val="7"/>
              <w:spacing w:line="224" w:lineRule="exact"/>
              <w:ind w:left="30"/>
              <w:rPr>
                <w:sz w:val="18"/>
              </w:rPr>
            </w:pPr>
            <w:r>
              <w:rPr>
                <w:sz w:val="18"/>
              </w:rPr>
              <w:t>法》</w:t>
            </w:r>
          </w:p>
          <w:p>
            <w:pPr>
              <w:pStyle w:val="7"/>
              <w:spacing w:line="226" w:lineRule="exact"/>
              <w:ind w:left="30"/>
              <w:rPr>
                <w:sz w:val="18"/>
              </w:rPr>
            </w:pPr>
            <w:r>
              <w:rPr>
                <w:sz w:val="18"/>
              </w:rPr>
              <w:t xml:space="preserve"> </w:t>
            </w:r>
          </w:p>
          <w:p>
            <w:pPr>
              <w:pStyle w:val="7"/>
              <w:spacing w:before="1" w:line="235" w:lineRule="auto"/>
              <w:ind w:left="30" w:right="64"/>
              <w:rPr>
                <w:sz w:val="18"/>
              </w:rPr>
            </w:pPr>
            <w:r>
              <w:rPr>
                <w:spacing w:val="-1"/>
                <w:sz w:val="18"/>
              </w:rPr>
              <w:t>《工程建设项目货物招标投标办</w:t>
            </w:r>
            <w:r>
              <w:rPr>
                <w:sz w:val="18"/>
              </w:rPr>
              <w:t>法》</w:t>
            </w:r>
          </w:p>
        </w:tc>
        <w:tc>
          <w:tcPr>
            <w:tcW w:w="1009" w:type="dxa"/>
          </w:tcPr>
          <w:p>
            <w:pPr>
              <w:pStyle w:val="7"/>
              <w:rPr>
                <w:sz w:val="18"/>
              </w:rPr>
            </w:pPr>
          </w:p>
          <w:p>
            <w:pPr>
              <w:pStyle w:val="7"/>
              <w:spacing w:before="6"/>
              <w:rPr>
                <w:sz w:val="13"/>
              </w:rPr>
            </w:pPr>
          </w:p>
          <w:p>
            <w:pPr>
              <w:pStyle w:val="7"/>
              <w:numPr>
                <w:ilvl w:val="0"/>
                <w:numId w:val="100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0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505</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工程招标投标管理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评标委员会成员收受投标人的财物或者其他好处</w:t>
            </w:r>
          </w:p>
        </w:tc>
        <w:tc>
          <w:tcPr>
            <w:tcW w:w="2058" w:type="dxa"/>
          </w:tcPr>
          <w:p>
            <w:pPr>
              <w:pStyle w:val="7"/>
              <w:spacing w:before="11"/>
              <w:rPr>
                <w:sz w:val="13"/>
              </w:rPr>
            </w:pPr>
          </w:p>
          <w:p>
            <w:pPr>
              <w:pStyle w:val="7"/>
              <w:numPr>
                <w:ilvl w:val="0"/>
                <w:numId w:val="100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0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09"/>
              </w:numPr>
              <w:tabs>
                <w:tab w:val="left" w:pos="214"/>
              </w:tabs>
              <w:spacing w:before="0" w:after="0" w:line="224" w:lineRule="exact"/>
              <w:ind w:left="213" w:right="0" w:hanging="183"/>
              <w:jc w:val="left"/>
              <w:rPr>
                <w:sz w:val="18"/>
              </w:rPr>
            </w:pPr>
            <w:r>
              <w:rPr>
                <w:sz w:val="18"/>
              </w:rPr>
              <w:t>执法依据；</w:t>
            </w:r>
          </w:p>
          <w:p>
            <w:pPr>
              <w:pStyle w:val="7"/>
              <w:numPr>
                <w:ilvl w:val="0"/>
                <w:numId w:val="100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009"/>
              </w:numPr>
              <w:tabs>
                <w:tab w:val="left" w:pos="214"/>
              </w:tabs>
              <w:spacing w:before="0" w:after="0" w:line="224" w:lineRule="exact"/>
              <w:ind w:left="213" w:right="0" w:hanging="183"/>
              <w:jc w:val="left"/>
              <w:rPr>
                <w:sz w:val="18"/>
              </w:rPr>
            </w:pPr>
            <w:r>
              <w:rPr>
                <w:sz w:val="18"/>
              </w:rPr>
              <w:t>咨询、监督投诉方式；</w:t>
            </w:r>
          </w:p>
          <w:p>
            <w:pPr>
              <w:pStyle w:val="7"/>
              <w:numPr>
                <w:ilvl w:val="0"/>
                <w:numId w:val="1009"/>
              </w:numPr>
              <w:tabs>
                <w:tab w:val="left" w:pos="214"/>
              </w:tabs>
              <w:spacing w:before="0" w:after="0" w:line="226" w:lineRule="exact"/>
              <w:ind w:left="213" w:right="0" w:hanging="183"/>
              <w:jc w:val="left"/>
              <w:rPr>
                <w:sz w:val="18"/>
              </w:rPr>
            </w:pPr>
            <w:r>
              <w:rPr>
                <w:sz w:val="18"/>
              </w:rPr>
              <w:t>处罚决定；</w:t>
            </w:r>
          </w:p>
          <w:p>
            <w:pPr>
              <w:pStyle w:val="7"/>
              <w:numPr>
                <w:ilvl w:val="0"/>
                <w:numId w:val="100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spacing w:before="4"/>
              <w:rPr>
                <w:sz w:val="22"/>
              </w:rPr>
            </w:pPr>
          </w:p>
          <w:p>
            <w:pPr>
              <w:pStyle w:val="7"/>
              <w:spacing w:line="235" w:lineRule="auto"/>
              <w:ind w:left="30" w:right="64"/>
              <w:rPr>
                <w:sz w:val="18"/>
              </w:rPr>
            </w:pPr>
            <w:r>
              <w:rPr>
                <w:spacing w:val="-1"/>
                <w:sz w:val="18"/>
              </w:rPr>
              <w:t>《中华人民共和国招标投标法实</w:t>
            </w:r>
            <w:r>
              <w:rPr>
                <w:sz w:val="18"/>
              </w:rPr>
              <w:t>施条</w:t>
            </w:r>
          </w:p>
          <w:p>
            <w:pPr>
              <w:pStyle w:val="7"/>
              <w:spacing w:line="224" w:lineRule="exact"/>
              <w:ind w:left="30"/>
              <w:rPr>
                <w:sz w:val="18"/>
              </w:rPr>
            </w:pPr>
            <w:r>
              <w:rPr>
                <w:sz w:val="18"/>
              </w:rPr>
              <w:t>例》</w:t>
            </w:r>
          </w:p>
          <w:p>
            <w:pPr>
              <w:pStyle w:val="7"/>
              <w:spacing w:line="226" w:lineRule="exact"/>
              <w:ind w:left="30"/>
              <w:rPr>
                <w:sz w:val="18"/>
              </w:rPr>
            </w:pPr>
            <w:r>
              <w:rPr>
                <w:sz w:val="18"/>
              </w:rPr>
              <w:t xml:space="preserve"> </w:t>
            </w:r>
          </w:p>
          <w:p>
            <w:pPr>
              <w:pStyle w:val="7"/>
              <w:spacing w:before="1" w:line="235" w:lineRule="auto"/>
              <w:ind w:left="30" w:right="64"/>
              <w:rPr>
                <w:sz w:val="18"/>
              </w:rPr>
            </w:pPr>
            <w:r>
              <w:rPr>
                <w:spacing w:val="-1"/>
                <w:sz w:val="18"/>
              </w:rPr>
              <w:t>《工程建设项目施工招标投标办</w:t>
            </w:r>
            <w:r>
              <w:rPr>
                <w:sz w:val="18"/>
              </w:rPr>
              <w:t>法》</w:t>
            </w:r>
          </w:p>
        </w:tc>
        <w:tc>
          <w:tcPr>
            <w:tcW w:w="1009" w:type="dxa"/>
          </w:tcPr>
          <w:p>
            <w:pPr>
              <w:pStyle w:val="7"/>
              <w:rPr>
                <w:sz w:val="18"/>
              </w:rPr>
            </w:pPr>
          </w:p>
          <w:p>
            <w:pPr>
              <w:pStyle w:val="7"/>
              <w:spacing w:before="6"/>
              <w:rPr>
                <w:sz w:val="13"/>
              </w:rPr>
            </w:pPr>
          </w:p>
          <w:p>
            <w:pPr>
              <w:pStyle w:val="7"/>
              <w:numPr>
                <w:ilvl w:val="0"/>
                <w:numId w:val="101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1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506</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工程招标投标管理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依法必须进行招标的项目的招标人无正当理由不发出中标通知书</w:t>
            </w:r>
          </w:p>
        </w:tc>
        <w:tc>
          <w:tcPr>
            <w:tcW w:w="2058" w:type="dxa"/>
          </w:tcPr>
          <w:p>
            <w:pPr>
              <w:pStyle w:val="7"/>
              <w:spacing w:before="11"/>
              <w:rPr>
                <w:sz w:val="13"/>
              </w:rPr>
            </w:pPr>
          </w:p>
          <w:p>
            <w:pPr>
              <w:pStyle w:val="7"/>
              <w:numPr>
                <w:ilvl w:val="0"/>
                <w:numId w:val="101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1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11"/>
              </w:numPr>
              <w:tabs>
                <w:tab w:val="left" w:pos="214"/>
              </w:tabs>
              <w:spacing w:before="0" w:after="0" w:line="224" w:lineRule="exact"/>
              <w:ind w:left="213" w:right="0" w:hanging="183"/>
              <w:jc w:val="left"/>
              <w:rPr>
                <w:sz w:val="18"/>
              </w:rPr>
            </w:pPr>
            <w:r>
              <w:rPr>
                <w:sz w:val="18"/>
              </w:rPr>
              <w:t>执法依据；</w:t>
            </w:r>
          </w:p>
          <w:p>
            <w:pPr>
              <w:pStyle w:val="7"/>
              <w:numPr>
                <w:ilvl w:val="0"/>
                <w:numId w:val="101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011"/>
              </w:numPr>
              <w:tabs>
                <w:tab w:val="left" w:pos="214"/>
              </w:tabs>
              <w:spacing w:before="0" w:after="0" w:line="224" w:lineRule="exact"/>
              <w:ind w:left="213" w:right="0" w:hanging="183"/>
              <w:jc w:val="left"/>
              <w:rPr>
                <w:sz w:val="18"/>
              </w:rPr>
            </w:pPr>
            <w:r>
              <w:rPr>
                <w:sz w:val="18"/>
              </w:rPr>
              <w:t>咨询、监督投诉方式；</w:t>
            </w:r>
          </w:p>
          <w:p>
            <w:pPr>
              <w:pStyle w:val="7"/>
              <w:numPr>
                <w:ilvl w:val="0"/>
                <w:numId w:val="1011"/>
              </w:numPr>
              <w:tabs>
                <w:tab w:val="left" w:pos="214"/>
              </w:tabs>
              <w:spacing w:before="0" w:after="0" w:line="226" w:lineRule="exact"/>
              <w:ind w:left="213" w:right="0" w:hanging="183"/>
              <w:jc w:val="left"/>
              <w:rPr>
                <w:sz w:val="18"/>
              </w:rPr>
            </w:pPr>
            <w:r>
              <w:rPr>
                <w:sz w:val="18"/>
              </w:rPr>
              <w:t>处罚决定；</w:t>
            </w:r>
          </w:p>
          <w:p>
            <w:pPr>
              <w:pStyle w:val="7"/>
              <w:numPr>
                <w:ilvl w:val="0"/>
                <w:numId w:val="101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0" w:right="64"/>
              <w:rPr>
                <w:sz w:val="18"/>
              </w:rPr>
            </w:pPr>
            <w:r>
              <w:rPr>
                <w:spacing w:val="-1"/>
                <w:sz w:val="18"/>
              </w:rPr>
              <w:t>《中华人民共和国招标投标法实</w:t>
            </w:r>
            <w:r>
              <w:rPr>
                <w:sz w:val="18"/>
              </w:rPr>
              <w:t>施条</w:t>
            </w:r>
          </w:p>
          <w:p>
            <w:pPr>
              <w:pStyle w:val="7"/>
              <w:spacing w:line="226" w:lineRule="exact"/>
              <w:ind w:left="30"/>
              <w:rPr>
                <w:sz w:val="18"/>
              </w:rPr>
            </w:pPr>
            <w:r>
              <w:rPr>
                <w:sz w:val="18"/>
              </w:rPr>
              <w:t>例》</w:t>
            </w:r>
          </w:p>
        </w:tc>
        <w:tc>
          <w:tcPr>
            <w:tcW w:w="1009" w:type="dxa"/>
          </w:tcPr>
          <w:p>
            <w:pPr>
              <w:pStyle w:val="7"/>
              <w:rPr>
                <w:sz w:val="18"/>
              </w:rPr>
            </w:pPr>
          </w:p>
          <w:p>
            <w:pPr>
              <w:pStyle w:val="7"/>
              <w:spacing w:before="6"/>
              <w:rPr>
                <w:sz w:val="13"/>
              </w:rPr>
            </w:pPr>
          </w:p>
          <w:p>
            <w:pPr>
              <w:pStyle w:val="7"/>
              <w:numPr>
                <w:ilvl w:val="0"/>
                <w:numId w:val="101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1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507</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工程招标投标管理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依法必须进行招标的项目的招标人不按照规定确</w:t>
            </w:r>
            <w:r>
              <w:rPr>
                <w:sz w:val="18"/>
              </w:rPr>
              <w:t>定中标人</w:t>
            </w:r>
          </w:p>
        </w:tc>
        <w:tc>
          <w:tcPr>
            <w:tcW w:w="2058" w:type="dxa"/>
          </w:tcPr>
          <w:p>
            <w:pPr>
              <w:pStyle w:val="7"/>
              <w:spacing w:before="11"/>
              <w:rPr>
                <w:sz w:val="13"/>
              </w:rPr>
            </w:pPr>
          </w:p>
          <w:p>
            <w:pPr>
              <w:pStyle w:val="7"/>
              <w:numPr>
                <w:ilvl w:val="0"/>
                <w:numId w:val="101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1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13"/>
              </w:numPr>
              <w:tabs>
                <w:tab w:val="left" w:pos="214"/>
              </w:tabs>
              <w:spacing w:before="0" w:after="0" w:line="224" w:lineRule="exact"/>
              <w:ind w:left="213" w:right="0" w:hanging="183"/>
              <w:jc w:val="left"/>
              <w:rPr>
                <w:sz w:val="18"/>
              </w:rPr>
            </w:pPr>
            <w:r>
              <w:rPr>
                <w:sz w:val="18"/>
              </w:rPr>
              <w:t>执法依据；</w:t>
            </w:r>
          </w:p>
          <w:p>
            <w:pPr>
              <w:pStyle w:val="7"/>
              <w:numPr>
                <w:ilvl w:val="0"/>
                <w:numId w:val="101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013"/>
              </w:numPr>
              <w:tabs>
                <w:tab w:val="left" w:pos="214"/>
              </w:tabs>
              <w:spacing w:before="0" w:after="0" w:line="224" w:lineRule="exact"/>
              <w:ind w:left="213" w:right="0" w:hanging="183"/>
              <w:jc w:val="left"/>
              <w:rPr>
                <w:sz w:val="18"/>
              </w:rPr>
            </w:pPr>
            <w:r>
              <w:rPr>
                <w:sz w:val="18"/>
              </w:rPr>
              <w:t>咨询、监督投诉方式；</w:t>
            </w:r>
          </w:p>
          <w:p>
            <w:pPr>
              <w:pStyle w:val="7"/>
              <w:numPr>
                <w:ilvl w:val="0"/>
                <w:numId w:val="1013"/>
              </w:numPr>
              <w:tabs>
                <w:tab w:val="left" w:pos="214"/>
              </w:tabs>
              <w:spacing w:before="0" w:after="0" w:line="226" w:lineRule="exact"/>
              <w:ind w:left="213" w:right="0" w:hanging="183"/>
              <w:jc w:val="left"/>
              <w:rPr>
                <w:sz w:val="18"/>
              </w:rPr>
            </w:pPr>
            <w:r>
              <w:rPr>
                <w:sz w:val="18"/>
              </w:rPr>
              <w:t>处罚决定；</w:t>
            </w:r>
          </w:p>
          <w:p>
            <w:pPr>
              <w:pStyle w:val="7"/>
              <w:numPr>
                <w:ilvl w:val="0"/>
                <w:numId w:val="101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0" w:right="64"/>
              <w:rPr>
                <w:sz w:val="18"/>
              </w:rPr>
            </w:pPr>
            <w:r>
              <w:rPr>
                <w:spacing w:val="-1"/>
                <w:sz w:val="18"/>
              </w:rPr>
              <w:t>《中华人民共和国招标投标法实</w:t>
            </w:r>
            <w:r>
              <w:rPr>
                <w:sz w:val="18"/>
              </w:rPr>
              <w:t>施条</w:t>
            </w:r>
          </w:p>
          <w:p>
            <w:pPr>
              <w:pStyle w:val="7"/>
              <w:spacing w:line="226" w:lineRule="exact"/>
              <w:ind w:left="30"/>
              <w:rPr>
                <w:sz w:val="18"/>
              </w:rPr>
            </w:pPr>
            <w:r>
              <w:rPr>
                <w:sz w:val="18"/>
              </w:rPr>
              <w:t>例》</w:t>
            </w:r>
          </w:p>
        </w:tc>
        <w:tc>
          <w:tcPr>
            <w:tcW w:w="1009" w:type="dxa"/>
          </w:tcPr>
          <w:p>
            <w:pPr>
              <w:pStyle w:val="7"/>
              <w:rPr>
                <w:sz w:val="18"/>
              </w:rPr>
            </w:pPr>
          </w:p>
          <w:p>
            <w:pPr>
              <w:pStyle w:val="7"/>
              <w:spacing w:before="6"/>
              <w:rPr>
                <w:sz w:val="13"/>
              </w:rPr>
            </w:pPr>
          </w:p>
          <w:p>
            <w:pPr>
              <w:pStyle w:val="7"/>
              <w:numPr>
                <w:ilvl w:val="0"/>
                <w:numId w:val="101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1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508</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工程招标投标管理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依法必须进行招标的项目的招标人中标通知书发出后无正当理由</w:t>
            </w:r>
            <w:r>
              <w:rPr>
                <w:sz w:val="18"/>
              </w:rPr>
              <w:t>改变中标结果</w:t>
            </w:r>
          </w:p>
        </w:tc>
        <w:tc>
          <w:tcPr>
            <w:tcW w:w="2058" w:type="dxa"/>
          </w:tcPr>
          <w:p>
            <w:pPr>
              <w:pStyle w:val="7"/>
              <w:spacing w:before="11"/>
              <w:rPr>
                <w:sz w:val="13"/>
              </w:rPr>
            </w:pPr>
          </w:p>
          <w:p>
            <w:pPr>
              <w:pStyle w:val="7"/>
              <w:numPr>
                <w:ilvl w:val="0"/>
                <w:numId w:val="101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1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15"/>
              </w:numPr>
              <w:tabs>
                <w:tab w:val="left" w:pos="214"/>
              </w:tabs>
              <w:spacing w:before="0" w:after="0" w:line="224" w:lineRule="exact"/>
              <w:ind w:left="213" w:right="0" w:hanging="183"/>
              <w:jc w:val="left"/>
              <w:rPr>
                <w:sz w:val="18"/>
              </w:rPr>
            </w:pPr>
            <w:r>
              <w:rPr>
                <w:sz w:val="18"/>
              </w:rPr>
              <w:t>执法依据；</w:t>
            </w:r>
          </w:p>
          <w:p>
            <w:pPr>
              <w:pStyle w:val="7"/>
              <w:numPr>
                <w:ilvl w:val="0"/>
                <w:numId w:val="101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015"/>
              </w:numPr>
              <w:tabs>
                <w:tab w:val="left" w:pos="214"/>
              </w:tabs>
              <w:spacing w:before="0" w:after="0" w:line="224" w:lineRule="exact"/>
              <w:ind w:left="213" w:right="0" w:hanging="183"/>
              <w:jc w:val="left"/>
              <w:rPr>
                <w:sz w:val="18"/>
              </w:rPr>
            </w:pPr>
            <w:r>
              <w:rPr>
                <w:sz w:val="18"/>
              </w:rPr>
              <w:t>咨询、监督投诉方式；</w:t>
            </w:r>
          </w:p>
          <w:p>
            <w:pPr>
              <w:pStyle w:val="7"/>
              <w:numPr>
                <w:ilvl w:val="0"/>
                <w:numId w:val="1015"/>
              </w:numPr>
              <w:tabs>
                <w:tab w:val="left" w:pos="214"/>
              </w:tabs>
              <w:spacing w:before="0" w:after="0" w:line="226" w:lineRule="exact"/>
              <w:ind w:left="213" w:right="0" w:hanging="183"/>
              <w:jc w:val="left"/>
              <w:rPr>
                <w:sz w:val="18"/>
              </w:rPr>
            </w:pPr>
            <w:r>
              <w:rPr>
                <w:sz w:val="18"/>
              </w:rPr>
              <w:t>处罚决定；</w:t>
            </w:r>
          </w:p>
          <w:p>
            <w:pPr>
              <w:pStyle w:val="7"/>
              <w:numPr>
                <w:ilvl w:val="0"/>
                <w:numId w:val="101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0" w:right="64"/>
              <w:rPr>
                <w:sz w:val="18"/>
              </w:rPr>
            </w:pPr>
            <w:r>
              <w:rPr>
                <w:spacing w:val="-1"/>
                <w:sz w:val="18"/>
              </w:rPr>
              <w:t>《中华人民共和国招标投标法实</w:t>
            </w:r>
            <w:r>
              <w:rPr>
                <w:sz w:val="18"/>
              </w:rPr>
              <w:t>施条</w:t>
            </w:r>
          </w:p>
          <w:p>
            <w:pPr>
              <w:pStyle w:val="7"/>
              <w:spacing w:line="226" w:lineRule="exact"/>
              <w:ind w:left="30"/>
              <w:rPr>
                <w:sz w:val="18"/>
              </w:rPr>
            </w:pPr>
            <w:r>
              <w:rPr>
                <w:sz w:val="18"/>
              </w:rPr>
              <w:t>例》</w:t>
            </w:r>
          </w:p>
        </w:tc>
        <w:tc>
          <w:tcPr>
            <w:tcW w:w="1009" w:type="dxa"/>
          </w:tcPr>
          <w:p>
            <w:pPr>
              <w:pStyle w:val="7"/>
              <w:rPr>
                <w:sz w:val="18"/>
              </w:rPr>
            </w:pPr>
          </w:p>
          <w:p>
            <w:pPr>
              <w:pStyle w:val="7"/>
              <w:spacing w:before="6"/>
              <w:rPr>
                <w:sz w:val="13"/>
              </w:rPr>
            </w:pPr>
          </w:p>
          <w:p>
            <w:pPr>
              <w:pStyle w:val="7"/>
              <w:numPr>
                <w:ilvl w:val="0"/>
                <w:numId w:val="101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1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509</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工程招标投标管理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依法必须进行招标的项目的招标人无正当理由不与中标人订立合</w:t>
            </w:r>
            <w:r>
              <w:rPr>
                <w:sz w:val="18"/>
              </w:rPr>
              <w:t>同</w:t>
            </w:r>
          </w:p>
        </w:tc>
        <w:tc>
          <w:tcPr>
            <w:tcW w:w="2058" w:type="dxa"/>
          </w:tcPr>
          <w:p>
            <w:pPr>
              <w:pStyle w:val="7"/>
              <w:spacing w:before="11"/>
              <w:rPr>
                <w:sz w:val="13"/>
              </w:rPr>
            </w:pPr>
          </w:p>
          <w:p>
            <w:pPr>
              <w:pStyle w:val="7"/>
              <w:numPr>
                <w:ilvl w:val="0"/>
                <w:numId w:val="101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1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17"/>
              </w:numPr>
              <w:tabs>
                <w:tab w:val="left" w:pos="214"/>
              </w:tabs>
              <w:spacing w:before="0" w:after="0" w:line="224" w:lineRule="exact"/>
              <w:ind w:left="213" w:right="0" w:hanging="183"/>
              <w:jc w:val="left"/>
              <w:rPr>
                <w:sz w:val="18"/>
              </w:rPr>
            </w:pPr>
            <w:r>
              <w:rPr>
                <w:sz w:val="18"/>
              </w:rPr>
              <w:t>执法依据；</w:t>
            </w:r>
          </w:p>
          <w:p>
            <w:pPr>
              <w:pStyle w:val="7"/>
              <w:numPr>
                <w:ilvl w:val="0"/>
                <w:numId w:val="101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017"/>
              </w:numPr>
              <w:tabs>
                <w:tab w:val="left" w:pos="214"/>
              </w:tabs>
              <w:spacing w:before="0" w:after="0" w:line="224" w:lineRule="exact"/>
              <w:ind w:left="213" w:right="0" w:hanging="183"/>
              <w:jc w:val="left"/>
              <w:rPr>
                <w:sz w:val="18"/>
              </w:rPr>
            </w:pPr>
            <w:r>
              <w:rPr>
                <w:sz w:val="18"/>
              </w:rPr>
              <w:t>咨询、监督投诉方式；</w:t>
            </w:r>
          </w:p>
          <w:p>
            <w:pPr>
              <w:pStyle w:val="7"/>
              <w:numPr>
                <w:ilvl w:val="0"/>
                <w:numId w:val="1017"/>
              </w:numPr>
              <w:tabs>
                <w:tab w:val="left" w:pos="214"/>
              </w:tabs>
              <w:spacing w:before="0" w:after="0" w:line="226" w:lineRule="exact"/>
              <w:ind w:left="213" w:right="0" w:hanging="183"/>
              <w:jc w:val="left"/>
              <w:rPr>
                <w:sz w:val="18"/>
              </w:rPr>
            </w:pPr>
            <w:r>
              <w:rPr>
                <w:sz w:val="18"/>
              </w:rPr>
              <w:t>处罚决定；</w:t>
            </w:r>
          </w:p>
          <w:p>
            <w:pPr>
              <w:pStyle w:val="7"/>
              <w:numPr>
                <w:ilvl w:val="0"/>
                <w:numId w:val="101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0" w:right="64"/>
              <w:rPr>
                <w:sz w:val="18"/>
              </w:rPr>
            </w:pPr>
            <w:r>
              <w:rPr>
                <w:spacing w:val="-1"/>
                <w:sz w:val="18"/>
              </w:rPr>
              <w:t>《中华人民共和国招标投标法实</w:t>
            </w:r>
            <w:r>
              <w:rPr>
                <w:sz w:val="18"/>
              </w:rPr>
              <w:t>施条</w:t>
            </w:r>
          </w:p>
          <w:p>
            <w:pPr>
              <w:pStyle w:val="7"/>
              <w:spacing w:line="226" w:lineRule="exact"/>
              <w:ind w:left="30"/>
              <w:rPr>
                <w:sz w:val="18"/>
              </w:rPr>
            </w:pPr>
            <w:r>
              <w:rPr>
                <w:sz w:val="18"/>
              </w:rPr>
              <w:t>例》</w:t>
            </w:r>
          </w:p>
        </w:tc>
        <w:tc>
          <w:tcPr>
            <w:tcW w:w="1009" w:type="dxa"/>
          </w:tcPr>
          <w:p>
            <w:pPr>
              <w:pStyle w:val="7"/>
              <w:rPr>
                <w:sz w:val="18"/>
              </w:rPr>
            </w:pPr>
          </w:p>
          <w:p>
            <w:pPr>
              <w:pStyle w:val="7"/>
              <w:spacing w:before="6"/>
              <w:rPr>
                <w:sz w:val="13"/>
              </w:rPr>
            </w:pPr>
          </w:p>
          <w:p>
            <w:pPr>
              <w:pStyle w:val="7"/>
              <w:numPr>
                <w:ilvl w:val="0"/>
                <w:numId w:val="101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1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46" w:right="25"/>
              <w:jc w:val="center"/>
              <w:rPr>
                <w:sz w:val="18"/>
              </w:rPr>
            </w:pPr>
            <w:r>
              <w:rPr>
                <w:sz w:val="18"/>
              </w:rPr>
              <w:t>510</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9"/>
              <w:rPr>
                <w:sz w:val="23"/>
              </w:rPr>
            </w:pPr>
          </w:p>
          <w:p>
            <w:pPr>
              <w:pStyle w:val="7"/>
              <w:spacing w:before="1" w:line="235" w:lineRule="auto"/>
              <w:ind w:left="57" w:right="31"/>
              <w:jc w:val="both"/>
              <w:rPr>
                <w:sz w:val="18"/>
              </w:rPr>
            </w:pPr>
            <w:r>
              <w:rPr>
                <w:spacing w:val="-2"/>
                <w:sz w:val="18"/>
              </w:rPr>
              <w:t>工程招标投标管理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4"/>
              </w:rPr>
            </w:pPr>
          </w:p>
          <w:p>
            <w:pPr>
              <w:pStyle w:val="7"/>
              <w:spacing w:line="235" w:lineRule="auto"/>
              <w:ind w:left="32" w:right="107"/>
              <w:jc w:val="both"/>
              <w:rPr>
                <w:sz w:val="18"/>
              </w:rPr>
            </w:pPr>
            <w:r>
              <w:rPr>
                <w:spacing w:val="-1"/>
                <w:sz w:val="18"/>
              </w:rPr>
              <w:t>依法必须进行招标的项目的招标人在订立合同时向中标人提出附</w:t>
            </w:r>
            <w:r>
              <w:rPr>
                <w:sz w:val="18"/>
              </w:rPr>
              <w:t>加条件</w:t>
            </w:r>
          </w:p>
        </w:tc>
        <w:tc>
          <w:tcPr>
            <w:tcW w:w="2058" w:type="dxa"/>
          </w:tcPr>
          <w:p>
            <w:pPr>
              <w:pStyle w:val="7"/>
              <w:rPr>
                <w:sz w:val="18"/>
              </w:rPr>
            </w:pPr>
          </w:p>
          <w:p>
            <w:pPr>
              <w:pStyle w:val="7"/>
              <w:rPr>
                <w:sz w:val="18"/>
              </w:rPr>
            </w:pPr>
          </w:p>
          <w:p>
            <w:pPr>
              <w:pStyle w:val="7"/>
              <w:spacing w:before="12"/>
              <w:rPr>
                <w:sz w:val="24"/>
              </w:rPr>
            </w:pPr>
          </w:p>
          <w:p>
            <w:pPr>
              <w:pStyle w:val="7"/>
              <w:numPr>
                <w:ilvl w:val="0"/>
                <w:numId w:val="1019"/>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1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19"/>
              </w:numPr>
              <w:tabs>
                <w:tab w:val="left" w:pos="214"/>
              </w:tabs>
              <w:spacing w:before="0" w:after="0" w:line="224" w:lineRule="exact"/>
              <w:ind w:left="213" w:right="0" w:hanging="183"/>
              <w:jc w:val="left"/>
              <w:rPr>
                <w:sz w:val="18"/>
              </w:rPr>
            </w:pPr>
            <w:r>
              <w:rPr>
                <w:sz w:val="18"/>
              </w:rPr>
              <w:t>执法依据；</w:t>
            </w:r>
          </w:p>
          <w:p>
            <w:pPr>
              <w:pStyle w:val="7"/>
              <w:numPr>
                <w:ilvl w:val="0"/>
                <w:numId w:val="101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019"/>
              </w:numPr>
              <w:tabs>
                <w:tab w:val="left" w:pos="214"/>
              </w:tabs>
              <w:spacing w:before="0" w:after="0" w:line="224" w:lineRule="exact"/>
              <w:ind w:left="213" w:right="0" w:hanging="183"/>
              <w:jc w:val="left"/>
              <w:rPr>
                <w:sz w:val="18"/>
              </w:rPr>
            </w:pPr>
            <w:r>
              <w:rPr>
                <w:sz w:val="18"/>
              </w:rPr>
              <w:t>咨询、监督投诉方式；</w:t>
            </w:r>
          </w:p>
          <w:p>
            <w:pPr>
              <w:pStyle w:val="7"/>
              <w:numPr>
                <w:ilvl w:val="0"/>
                <w:numId w:val="1019"/>
              </w:numPr>
              <w:tabs>
                <w:tab w:val="left" w:pos="214"/>
              </w:tabs>
              <w:spacing w:before="0" w:after="0" w:line="226" w:lineRule="exact"/>
              <w:ind w:left="213" w:right="0" w:hanging="183"/>
              <w:jc w:val="left"/>
              <w:rPr>
                <w:sz w:val="18"/>
              </w:rPr>
            </w:pPr>
            <w:r>
              <w:rPr>
                <w:sz w:val="18"/>
              </w:rPr>
              <w:t>处罚决定；</w:t>
            </w:r>
          </w:p>
          <w:p>
            <w:pPr>
              <w:pStyle w:val="7"/>
              <w:numPr>
                <w:ilvl w:val="0"/>
                <w:numId w:val="101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9"/>
              <w:rPr>
                <w:sz w:val="23"/>
              </w:rPr>
            </w:pPr>
          </w:p>
          <w:p>
            <w:pPr>
              <w:pStyle w:val="7"/>
              <w:spacing w:before="1" w:line="235" w:lineRule="auto"/>
              <w:ind w:left="30" w:right="64"/>
              <w:rPr>
                <w:sz w:val="18"/>
              </w:rPr>
            </w:pPr>
            <w:r>
              <w:rPr>
                <w:spacing w:val="-1"/>
                <w:sz w:val="18"/>
              </w:rPr>
              <w:t>《中华人民共和国招标投标法实</w:t>
            </w:r>
            <w:r>
              <w:rPr>
                <w:sz w:val="18"/>
              </w:rPr>
              <w:t>施条</w:t>
            </w:r>
          </w:p>
          <w:p>
            <w:pPr>
              <w:pStyle w:val="7"/>
              <w:spacing w:line="227" w:lineRule="exact"/>
              <w:ind w:left="30"/>
              <w:rPr>
                <w:sz w:val="18"/>
              </w:rPr>
            </w:pPr>
            <w:r>
              <w:rPr>
                <w:sz w:val="18"/>
              </w:rPr>
              <w:t>例》</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1020"/>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2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4"/>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46" w:right="25"/>
              <w:jc w:val="center"/>
              <w:rPr>
                <w:sz w:val="18"/>
              </w:rPr>
            </w:pPr>
            <w:r>
              <w:rPr>
                <w:sz w:val="18"/>
              </w:rPr>
              <w:t>511</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0"/>
              <w:rPr>
                <w:sz w:val="23"/>
              </w:rPr>
            </w:pPr>
          </w:p>
          <w:p>
            <w:pPr>
              <w:pStyle w:val="7"/>
              <w:spacing w:line="235" w:lineRule="auto"/>
              <w:ind w:left="57" w:right="31"/>
              <w:jc w:val="both"/>
              <w:rPr>
                <w:sz w:val="18"/>
              </w:rPr>
            </w:pPr>
            <w:r>
              <w:rPr>
                <w:spacing w:val="-2"/>
                <w:sz w:val="18"/>
              </w:rPr>
              <w:t>工程招标投标管理</w:t>
            </w:r>
          </w:p>
        </w:tc>
        <w:tc>
          <w:tcPr>
            <w:tcW w:w="1422" w:type="dxa"/>
          </w:tcPr>
          <w:p>
            <w:pPr>
              <w:pStyle w:val="7"/>
              <w:rPr>
                <w:sz w:val="18"/>
              </w:rPr>
            </w:pPr>
          </w:p>
          <w:p>
            <w:pPr>
              <w:pStyle w:val="7"/>
              <w:rPr>
                <w:sz w:val="18"/>
              </w:rPr>
            </w:pPr>
          </w:p>
          <w:p>
            <w:pPr>
              <w:pStyle w:val="7"/>
              <w:rPr>
                <w:sz w:val="18"/>
              </w:rPr>
            </w:pPr>
          </w:p>
          <w:p>
            <w:pPr>
              <w:pStyle w:val="7"/>
              <w:spacing w:before="7"/>
              <w:rPr>
                <w:sz w:val="24"/>
              </w:rPr>
            </w:pPr>
          </w:p>
          <w:p>
            <w:pPr>
              <w:pStyle w:val="7"/>
              <w:spacing w:line="235" w:lineRule="auto"/>
              <w:ind w:left="32" w:right="107"/>
              <w:jc w:val="both"/>
              <w:rPr>
                <w:sz w:val="18"/>
              </w:rPr>
            </w:pPr>
            <w:r>
              <w:rPr>
                <w:spacing w:val="-1"/>
                <w:sz w:val="18"/>
              </w:rPr>
              <w:t>中标人无正当理由不与招标人订立合同，在签订合同时向招标人提出附加条件，</w:t>
            </w:r>
            <w:r>
              <w:rPr>
                <w:spacing w:val="-88"/>
                <w:sz w:val="18"/>
              </w:rPr>
              <w:t xml:space="preserve"> </w:t>
            </w:r>
            <w:r>
              <w:rPr>
                <w:spacing w:val="-1"/>
                <w:sz w:val="18"/>
              </w:rPr>
              <w:t>或者不按照招标文件要求提交履</w:t>
            </w:r>
            <w:r>
              <w:rPr>
                <w:sz w:val="18"/>
              </w:rPr>
              <w:t>约保证金</w:t>
            </w:r>
          </w:p>
        </w:tc>
        <w:tc>
          <w:tcPr>
            <w:tcW w:w="2058" w:type="dxa"/>
          </w:tcPr>
          <w:p>
            <w:pPr>
              <w:pStyle w:val="7"/>
              <w:rPr>
                <w:sz w:val="18"/>
              </w:rPr>
            </w:pPr>
          </w:p>
          <w:p>
            <w:pPr>
              <w:pStyle w:val="7"/>
              <w:rPr>
                <w:sz w:val="18"/>
              </w:rPr>
            </w:pPr>
          </w:p>
          <w:p>
            <w:pPr>
              <w:pStyle w:val="7"/>
              <w:spacing w:before="12"/>
              <w:rPr>
                <w:sz w:val="24"/>
              </w:rPr>
            </w:pPr>
          </w:p>
          <w:p>
            <w:pPr>
              <w:pStyle w:val="7"/>
              <w:numPr>
                <w:ilvl w:val="0"/>
                <w:numId w:val="1021"/>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2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21"/>
              </w:numPr>
              <w:tabs>
                <w:tab w:val="left" w:pos="214"/>
              </w:tabs>
              <w:spacing w:before="0" w:after="0" w:line="224" w:lineRule="exact"/>
              <w:ind w:left="213" w:right="0" w:hanging="183"/>
              <w:jc w:val="left"/>
              <w:rPr>
                <w:sz w:val="18"/>
              </w:rPr>
            </w:pPr>
            <w:r>
              <w:rPr>
                <w:sz w:val="18"/>
              </w:rPr>
              <w:t>执法依据；</w:t>
            </w:r>
          </w:p>
          <w:p>
            <w:pPr>
              <w:pStyle w:val="7"/>
              <w:numPr>
                <w:ilvl w:val="0"/>
                <w:numId w:val="1021"/>
              </w:numPr>
              <w:tabs>
                <w:tab w:val="left" w:pos="214"/>
              </w:tabs>
              <w:spacing w:before="1" w:after="0" w:line="235" w:lineRule="auto"/>
              <w:ind w:left="31" w:right="202" w:firstLine="0"/>
              <w:jc w:val="left"/>
              <w:rPr>
                <w:sz w:val="18"/>
              </w:rPr>
            </w:pPr>
            <w:r>
              <w:rPr>
                <w:spacing w:val="-1"/>
                <w:sz w:val="18"/>
              </w:rPr>
              <w:t>行政处罚自由裁量基</w:t>
            </w:r>
            <w:r>
              <w:rPr>
                <w:sz w:val="18"/>
              </w:rPr>
              <w:t>准；</w:t>
            </w:r>
          </w:p>
          <w:p>
            <w:pPr>
              <w:pStyle w:val="7"/>
              <w:numPr>
                <w:ilvl w:val="0"/>
                <w:numId w:val="1021"/>
              </w:numPr>
              <w:tabs>
                <w:tab w:val="left" w:pos="214"/>
              </w:tabs>
              <w:spacing w:before="0" w:after="0" w:line="224" w:lineRule="exact"/>
              <w:ind w:left="213" w:right="0" w:hanging="183"/>
              <w:jc w:val="left"/>
              <w:rPr>
                <w:sz w:val="18"/>
              </w:rPr>
            </w:pPr>
            <w:r>
              <w:rPr>
                <w:sz w:val="18"/>
              </w:rPr>
              <w:t>咨询、监督投诉方式；</w:t>
            </w:r>
          </w:p>
          <w:p>
            <w:pPr>
              <w:pStyle w:val="7"/>
              <w:numPr>
                <w:ilvl w:val="0"/>
                <w:numId w:val="1021"/>
              </w:numPr>
              <w:tabs>
                <w:tab w:val="left" w:pos="214"/>
              </w:tabs>
              <w:spacing w:before="0" w:after="0" w:line="226" w:lineRule="exact"/>
              <w:ind w:left="213" w:right="0" w:hanging="183"/>
              <w:jc w:val="left"/>
              <w:rPr>
                <w:sz w:val="18"/>
              </w:rPr>
            </w:pPr>
            <w:r>
              <w:rPr>
                <w:sz w:val="18"/>
              </w:rPr>
              <w:t>处罚决定；</w:t>
            </w:r>
          </w:p>
          <w:p>
            <w:pPr>
              <w:pStyle w:val="7"/>
              <w:numPr>
                <w:ilvl w:val="0"/>
                <w:numId w:val="102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0"/>
              <w:rPr>
                <w:sz w:val="23"/>
              </w:rPr>
            </w:pPr>
          </w:p>
          <w:p>
            <w:pPr>
              <w:pStyle w:val="7"/>
              <w:spacing w:line="235" w:lineRule="auto"/>
              <w:ind w:left="30" w:right="64"/>
              <w:rPr>
                <w:sz w:val="18"/>
              </w:rPr>
            </w:pPr>
            <w:r>
              <w:rPr>
                <w:spacing w:val="-1"/>
                <w:sz w:val="18"/>
              </w:rPr>
              <w:t>《中华人民共和国招标投标法实</w:t>
            </w:r>
            <w:r>
              <w:rPr>
                <w:sz w:val="18"/>
              </w:rPr>
              <w:t>施条</w:t>
            </w:r>
          </w:p>
          <w:p>
            <w:pPr>
              <w:pStyle w:val="7"/>
              <w:spacing w:line="226" w:lineRule="exact"/>
              <w:ind w:left="30"/>
              <w:rPr>
                <w:sz w:val="18"/>
              </w:rPr>
            </w:pPr>
            <w:r>
              <w:rPr>
                <w:sz w:val="18"/>
              </w:rPr>
              <w:t>例》</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1022"/>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2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4"/>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46" w:right="25"/>
              <w:jc w:val="center"/>
              <w:rPr>
                <w:sz w:val="18"/>
              </w:rPr>
            </w:pPr>
            <w:r>
              <w:rPr>
                <w:sz w:val="18"/>
              </w:rPr>
              <w:t>512</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9"/>
              <w:rPr>
                <w:sz w:val="23"/>
              </w:rPr>
            </w:pPr>
          </w:p>
          <w:p>
            <w:pPr>
              <w:pStyle w:val="7"/>
              <w:spacing w:before="1" w:line="235" w:lineRule="auto"/>
              <w:ind w:left="57" w:right="31"/>
              <w:jc w:val="both"/>
              <w:rPr>
                <w:sz w:val="18"/>
              </w:rPr>
            </w:pPr>
            <w:r>
              <w:rPr>
                <w:spacing w:val="-2"/>
                <w:sz w:val="18"/>
              </w:rPr>
              <w:t>工程招标投标管理</w:t>
            </w:r>
          </w:p>
        </w:tc>
        <w:tc>
          <w:tcPr>
            <w:tcW w:w="1422" w:type="dxa"/>
          </w:tcPr>
          <w:p>
            <w:pPr>
              <w:pStyle w:val="7"/>
              <w:rPr>
                <w:sz w:val="18"/>
              </w:rPr>
            </w:pPr>
          </w:p>
          <w:p>
            <w:pPr>
              <w:pStyle w:val="7"/>
              <w:spacing w:before="4"/>
              <w:rPr>
                <w:sz w:val="25"/>
              </w:rPr>
            </w:pPr>
          </w:p>
          <w:p>
            <w:pPr>
              <w:pStyle w:val="7"/>
              <w:spacing w:line="235" w:lineRule="auto"/>
              <w:ind w:left="32" w:right="107"/>
              <w:jc w:val="both"/>
              <w:rPr>
                <w:sz w:val="18"/>
              </w:rPr>
            </w:pPr>
            <w:r>
              <w:rPr>
                <w:spacing w:val="-1"/>
                <w:sz w:val="18"/>
              </w:rPr>
              <w:t>招标人和中标人不按照招标文件和中标人的投标文件订立合同，</w:t>
            </w:r>
            <w:r>
              <w:rPr>
                <w:spacing w:val="-88"/>
                <w:sz w:val="18"/>
              </w:rPr>
              <w:t xml:space="preserve"> </w:t>
            </w:r>
            <w:r>
              <w:rPr>
                <w:spacing w:val="-1"/>
                <w:sz w:val="18"/>
              </w:rPr>
              <w:t>合同的主要条款与招标文件、中标人的投标文件的内容不一致，</w:t>
            </w:r>
            <w:r>
              <w:rPr>
                <w:spacing w:val="-88"/>
                <w:sz w:val="18"/>
              </w:rPr>
              <w:t xml:space="preserve"> </w:t>
            </w:r>
            <w:r>
              <w:rPr>
                <w:spacing w:val="-1"/>
                <w:sz w:val="18"/>
              </w:rPr>
              <w:t>或者招标人、中标人订立背离合同实质性内容的</w:t>
            </w:r>
            <w:r>
              <w:rPr>
                <w:sz w:val="18"/>
              </w:rPr>
              <w:t>协议</w:t>
            </w:r>
          </w:p>
        </w:tc>
        <w:tc>
          <w:tcPr>
            <w:tcW w:w="2058" w:type="dxa"/>
          </w:tcPr>
          <w:p>
            <w:pPr>
              <w:pStyle w:val="7"/>
              <w:rPr>
                <w:sz w:val="18"/>
              </w:rPr>
            </w:pPr>
          </w:p>
          <w:p>
            <w:pPr>
              <w:pStyle w:val="7"/>
              <w:rPr>
                <w:sz w:val="18"/>
              </w:rPr>
            </w:pPr>
          </w:p>
          <w:p>
            <w:pPr>
              <w:pStyle w:val="7"/>
              <w:spacing w:before="12"/>
              <w:rPr>
                <w:sz w:val="24"/>
              </w:rPr>
            </w:pPr>
          </w:p>
          <w:p>
            <w:pPr>
              <w:pStyle w:val="7"/>
              <w:numPr>
                <w:ilvl w:val="0"/>
                <w:numId w:val="1023"/>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2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23"/>
              </w:numPr>
              <w:tabs>
                <w:tab w:val="left" w:pos="214"/>
              </w:tabs>
              <w:spacing w:before="0" w:after="0" w:line="224" w:lineRule="exact"/>
              <w:ind w:left="213" w:right="0" w:hanging="183"/>
              <w:jc w:val="left"/>
              <w:rPr>
                <w:sz w:val="18"/>
              </w:rPr>
            </w:pPr>
            <w:r>
              <w:rPr>
                <w:sz w:val="18"/>
              </w:rPr>
              <w:t>执法依据；</w:t>
            </w:r>
          </w:p>
          <w:p>
            <w:pPr>
              <w:pStyle w:val="7"/>
              <w:numPr>
                <w:ilvl w:val="0"/>
                <w:numId w:val="102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023"/>
              </w:numPr>
              <w:tabs>
                <w:tab w:val="left" w:pos="214"/>
              </w:tabs>
              <w:spacing w:before="0" w:after="0" w:line="224" w:lineRule="exact"/>
              <w:ind w:left="213" w:right="0" w:hanging="183"/>
              <w:jc w:val="left"/>
              <w:rPr>
                <w:sz w:val="18"/>
              </w:rPr>
            </w:pPr>
            <w:r>
              <w:rPr>
                <w:sz w:val="18"/>
              </w:rPr>
              <w:t>咨询、监督投诉方式；</w:t>
            </w:r>
          </w:p>
          <w:p>
            <w:pPr>
              <w:pStyle w:val="7"/>
              <w:numPr>
                <w:ilvl w:val="0"/>
                <w:numId w:val="1023"/>
              </w:numPr>
              <w:tabs>
                <w:tab w:val="left" w:pos="214"/>
              </w:tabs>
              <w:spacing w:before="0" w:after="0" w:line="226" w:lineRule="exact"/>
              <w:ind w:left="213" w:right="0" w:hanging="183"/>
              <w:jc w:val="left"/>
              <w:rPr>
                <w:sz w:val="18"/>
              </w:rPr>
            </w:pPr>
            <w:r>
              <w:rPr>
                <w:sz w:val="18"/>
              </w:rPr>
              <w:t>处罚决定；</w:t>
            </w:r>
          </w:p>
          <w:p>
            <w:pPr>
              <w:pStyle w:val="7"/>
              <w:numPr>
                <w:ilvl w:val="0"/>
                <w:numId w:val="102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9"/>
              <w:rPr>
                <w:sz w:val="23"/>
              </w:rPr>
            </w:pPr>
          </w:p>
          <w:p>
            <w:pPr>
              <w:pStyle w:val="7"/>
              <w:spacing w:before="1" w:line="235" w:lineRule="auto"/>
              <w:ind w:left="30" w:right="64"/>
              <w:rPr>
                <w:sz w:val="18"/>
              </w:rPr>
            </w:pPr>
            <w:r>
              <w:rPr>
                <w:spacing w:val="-1"/>
                <w:sz w:val="18"/>
              </w:rPr>
              <w:t>《中华人民共和国招标投标法实</w:t>
            </w:r>
            <w:r>
              <w:rPr>
                <w:sz w:val="18"/>
              </w:rPr>
              <w:t>施条</w:t>
            </w:r>
          </w:p>
          <w:p>
            <w:pPr>
              <w:pStyle w:val="7"/>
              <w:spacing w:line="227" w:lineRule="exact"/>
              <w:ind w:left="30"/>
              <w:rPr>
                <w:sz w:val="18"/>
              </w:rPr>
            </w:pPr>
            <w:r>
              <w:rPr>
                <w:sz w:val="18"/>
              </w:rPr>
              <w:t>例》</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1024"/>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2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4"/>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46" w:right="25"/>
              <w:jc w:val="center"/>
              <w:rPr>
                <w:sz w:val="18"/>
              </w:rPr>
            </w:pPr>
            <w:r>
              <w:rPr>
                <w:sz w:val="18"/>
              </w:rPr>
              <w:t>513</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0"/>
              <w:rPr>
                <w:sz w:val="23"/>
              </w:rPr>
            </w:pPr>
          </w:p>
          <w:p>
            <w:pPr>
              <w:pStyle w:val="7"/>
              <w:spacing w:line="235" w:lineRule="auto"/>
              <w:ind w:left="57" w:right="31"/>
              <w:jc w:val="both"/>
              <w:rPr>
                <w:sz w:val="18"/>
              </w:rPr>
            </w:pPr>
            <w:r>
              <w:rPr>
                <w:spacing w:val="-2"/>
                <w:sz w:val="18"/>
              </w:rPr>
              <w:t>工程招标投标管理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0"/>
              <w:rPr>
                <w:sz w:val="23"/>
              </w:rPr>
            </w:pPr>
          </w:p>
          <w:p>
            <w:pPr>
              <w:pStyle w:val="7"/>
              <w:spacing w:line="235" w:lineRule="auto"/>
              <w:ind w:left="32" w:right="107"/>
              <w:jc w:val="both"/>
              <w:rPr>
                <w:sz w:val="18"/>
              </w:rPr>
            </w:pPr>
            <w:r>
              <w:rPr>
                <w:spacing w:val="-1"/>
                <w:sz w:val="18"/>
              </w:rPr>
              <w:t>招标人不按照规定对异议作出答复，继续进行招</w:t>
            </w:r>
            <w:r>
              <w:rPr>
                <w:sz w:val="18"/>
              </w:rPr>
              <w:t>标投标活动</w:t>
            </w:r>
          </w:p>
        </w:tc>
        <w:tc>
          <w:tcPr>
            <w:tcW w:w="2058" w:type="dxa"/>
          </w:tcPr>
          <w:p>
            <w:pPr>
              <w:pStyle w:val="7"/>
              <w:rPr>
                <w:sz w:val="18"/>
              </w:rPr>
            </w:pPr>
          </w:p>
          <w:p>
            <w:pPr>
              <w:pStyle w:val="7"/>
              <w:rPr>
                <w:sz w:val="18"/>
              </w:rPr>
            </w:pPr>
          </w:p>
          <w:p>
            <w:pPr>
              <w:pStyle w:val="7"/>
              <w:spacing w:before="12"/>
              <w:rPr>
                <w:sz w:val="24"/>
              </w:rPr>
            </w:pPr>
          </w:p>
          <w:p>
            <w:pPr>
              <w:pStyle w:val="7"/>
              <w:numPr>
                <w:ilvl w:val="0"/>
                <w:numId w:val="1025"/>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2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25"/>
              </w:numPr>
              <w:tabs>
                <w:tab w:val="left" w:pos="214"/>
              </w:tabs>
              <w:spacing w:before="0" w:after="0" w:line="224" w:lineRule="exact"/>
              <w:ind w:left="213" w:right="0" w:hanging="183"/>
              <w:jc w:val="left"/>
              <w:rPr>
                <w:sz w:val="18"/>
              </w:rPr>
            </w:pPr>
            <w:r>
              <w:rPr>
                <w:sz w:val="18"/>
              </w:rPr>
              <w:t>执法依据；</w:t>
            </w:r>
          </w:p>
          <w:p>
            <w:pPr>
              <w:pStyle w:val="7"/>
              <w:numPr>
                <w:ilvl w:val="0"/>
                <w:numId w:val="1025"/>
              </w:numPr>
              <w:tabs>
                <w:tab w:val="left" w:pos="214"/>
              </w:tabs>
              <w:spacing w:before="1" w:after="0" w:line="235" w:lineRule="auto"/>
              <w:ind w:left="31" w:right="202" w:firstLine="0"/>
              <w:jc w:val="left"/>
              <w:rPr>
                <w:sz w:val="18"/>
              </w:rPr>
            </w:pPr>
            <w:r>
              <w:rPr>
                <w:spacing w:val="-1"/>
                <w:sz w:val="18"/>
              </w:rPr>
              <w:t>行政处罚自由裁量基</w:t>
            </w:r>
            <w:r>
              <w:rPr>
                <w:sz w:val="18"/>
              </w:rPr>
              <w:t>准；</w:t>
            </w:r>
          </w:p>
          <w:p>
            <w:pPr>
              <w:pStyle w:val="7"/>
              <w:numPr>
                <w:ilvl w:val="0"/>
                <w:numId w:val="1025"/>
              </w:numPr>
              <w:tabs>
                <w:tab w:val="left" w:pos="214"/>
              </w:tabs>
              <w:spacing w:before="0" w:after="0" w:line="224" w:lineRule="exact"/>
              <w:ind w:left="213" w:right="0" w:hanging="183"/>
              <w:jc w:val="left"/>
              <w:rPr>
                <w:sz w:val="18"/>
              </w:rPr>
            </w:pPr>
            <w:r>
              <w:rPr>
                <w:sz w:val="18"/>
              </w:rPr>
              <w:t>咨询、监督投诉方式；</w:t>
            </w:r>
          </w:p>
          <w:p>
            <w:pPr>
              <w:pStyle w:val="7"/>
              <w:numPr>
                <w:ilvl w:val="0"/>
                <w:numId w:val="1025"/>
              </w:numPr>
              <w:tabs>
                <w:tab w:val="left" w:pos="214"/>
              </w:tabs>
              <w:spacing w:before="0" w:after="0" w:line="226" w:lineRule="exact"/>
              <w:ind w:left="213" w:right="0" w:hanging="183"/>
              <w:jc w:val="left"/>
              <w:rPr>
                <w:sz w:val="18"/>
              </w:rPr>
            </w:pPr>
            <w:r>
              <w:rPr>
                <w:sz w:val="18"/>
              </w:rPr>
              <w:t>处罚决定；</w:t>
            </w:r>
          </w:p>
          <w:p>
            <w:pPr>
              <w:pStyle w:val="7"/>
              <w:numPr>
                <w:ilvl w:val="0"/>
                <w:numId w:val="102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0"/>
              <w:rPr>
                <w:sz w:val="23"/>
              </w:rPr>
            </w:pPr>
          </w:p>
          <w:p>
            <w:pPr>
              <w:pStyle w:val="7"/>
              <w:spacing w:line="235" w:lineRule="auto"/>
              <w:ind w:left="30" w:right="64"/>
              <w:rPr>
                <w:sz w:val="18"/>
              </w:rPr>
            </w:pPr>
            <w:r>
              <w:rPr>
                <w:spacing w:val="-1"/>
                <w:sz w:val="18"/>
              </w:rPr>
              <w:t>《中华人民共和国招标投标法实</w:t>
            </w:r>
            <w:r>
              <w:rPr>
                <w:sz w:val="18"/>
              </w:rPr>
              <w:t>施条</w:t>
            </w:r>
          </w:p>
          <w:p>
            <w:pPr>
              <w:pStyle w:val="7"/>
              <w:spacing w:line="226" w:lineRule="exact"/>
              <w:ind w:left="30"/>
              <w:rPr>
                <w:sz w:val="18"/>
              </w:rPr>
            </w:pPr>
            <w:r>
              <w:rPr>
                <w:sz w:val="18"/>
              </w:rPr>
              <w:t>例》</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1026"/>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2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4"/>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514</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工程招标投标管理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招标人澄清、修改招标文件的时限，或者确定的提交投标文件的时限不符合规定</w:t>
            </w:r>
          </w:p>
        </w:tc>
        <w:tc>
          <w:tcPr>
            <w:tcW w:w="2058" w:type="dxa"/>
          </w:tcPr>
          <w:p>
            <w:pPr>
              <w:pStyle w:val="7"/>
              <w:spacing w:before="11"/>
              <w:rPr>
                <w:sz w:val="13"/>
              </w:rPr>
            </w:pPr>
          </w:p>
          <w:p>
            <w:pPr>
              <w:pStyle w:val="7"/>
              <w:numPr>
                <w:ilvl w:val="0"/>
                <w:numId w:val="102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2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27"/>
              </w:numPr>
              <w:tabs>
                <w:tab w:val="left" w:pos="214"/>
              </w:tabs>
              <w:spacing w:before="0" w:after="0" w:line="224" w:lineRule="exact"/>
              <w:ind w:left="213" w:right="0" w:hanging="183"/>
              <w:jc w:val="left"/>
              <w:rPr>
                <w:sz w:val="18"/>
              </w:rPr>
            </w:pPr>
            <w:r>
              <w:rPr>
                <w:sz w:val="18"/>
              </w:rPr>
              <w:t>执法依据；</w:t>
            </w:r>
          </w:p>
          <w:p>
            <w:pPr>
              <w:pStyle w:val="7"/>
              <w:numPr>
                <w:ilvl w:val="0"/>
                <w:numId w:val="102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027"/>
              </w:numPr>
              <w:tabs>
                <w:tab w:val="left" w:pos="214"/>
              </w:tabs>
              <w:spacing w:before="0" w:after="0" w:line="224" w:lineRule="exact"/>
              <w:ind w:left="213" w:right="0" w:hanging="183"/>
              <w:jc w:val="left"/>
              <w:rPr>
                <w:sz w:val="18"/>
              </w:rPr>
            </w:pPr>
            <w:r>
              <w:rPr>
                <w:sz w:val="18"/>
              </w:rPr>
              <w:t>咨询、监督投诉方式；</w:t>
            </w:r>
          </w:p>
          <w:p>
            <w:pPr>
              <w:pStyle w:val="7"/>
              <w:numPr>
                <w:ilvl w:val="0"/>
                <w:numId w:val="1027"/>
              </w:numPr>
              <w:tabs>
                <w:tab w:val="left" w:pos="214"/>
              </w:tabs>
              <w:spacing w:before="0" w:after="0" w:line="226" w:lineRule="exact"/>
              <w:ind w:left="213" w:right="0" w:hanging="183"/>
              <w:jc w:val="left"/>
              <w:rPr>
                <w:sz w:val="18"/>
              </w:rPr>
            </w:pPr>
            <w:r>
              <w:rPr>
                <w:sz w:val="18"/>
              </w:rPr>
              <w:t>处罚决定；</w:t>
            </w:r>
          </w:p>
          <w:p>
            <w:pPr>
              <w:pStyle w:val="7"/>
              <w:numPr>
                <w:ilvl w:val="0"/>
                <w:numId w:val="102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《建筑工程设计招标投标管理办</w:t>
            </w:r>
            <w:r>
              <w:rPr>
                <w:sz w:val="18"/>
              </w:rPr>
              <w:t>法》</w:t>
            </w:r>
          </w:p>
        </w:tc>
        <w:tc>
          <w:tcPr>
            <w:tcW w:w="1009" w:type="dxa"/>
          </w:tcPr>
          <w:p>
            <w:pPr>
              <w:pStyle w:val="7"/>
              <w:rPr>
                <w:sz w:val="18"/>
              </w:rPr>
            </w:pPr>
          </w:p>
          <w:p>
            <w:pPr>
              <w:pStyle w:val="7"/>
              <w:spacing w:before="6"/>
              <w:rPr>
                <w:sz w:val="13"/>
              </w:rPr>
            </w:pPr>
          </w:p>
          <w:p>
            <w:pPr>
              <w:pStyle w:val="7"/>
              <w:numPr>
                <w:ilvl w:val="0"/>
                <w:numId w:val="102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2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515</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工程招标投标管理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招标人不按照规定组建评标委员会，或者评标委员会成员的确定</w:t>
            </w:r>
            <w:r>
              <w:rPr>
                <w:sz w:val="18"/>
              </w:rPr>
              <w:t>违反规定</w:t>
            </w:r>
          </w:p>
        </w:tc>
        <w:tc>
          <w:tcPr>
            <w:tcW w:w="2058" w:type="dxa"/>
          </w:tcPr>
          <w:p>
            <w:pPr>
              <w:pStyle w:val="7"/>
              <w:spacing w:before="11"/>
              <w:rPr>
                <w:sz w:val="13"/>
              </w:rPr>
            </w:pPr>
          </w:p>
          <w:p>
            <w:pPr>
              <w:pStyle w:val="7"/>
              <w:numPr>
                <w:ilvl w:val="0"/>
                <w:numId w:val="102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2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29"/>
              </w:numPr>
              <w:tabs>
                <w:tab w:val="left" w:pos="214"/>
              </w:tabs>
              <w:spacing w:before="0" w:after="0" w:line="224" w:lineRule="exact"/>
              <w:ind w:left="213" w:right="0" w:hanging="183"/>
              <w:jc w:val="left"/>
              <w:rPr>
                <w:sz w:val="18"/>
              </w:rPr>
            </w:pPr>
            <w:r>
              <w:rPr>
                <w:sz w:val="18"/>
              </w:rPr>
              <w:t>执法依据；</w:t>
            </w:r>
          </w:p>
          <w:p>
            <w:pPr>
              <w:pStyle w:val="7"/>
              <w:numPr>
                <w:ilvl w:val="0"/>
                <w:numId w:val="102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029"/>
              </w:numPr>
              <w:tabs>
                <w:tab w:val="left" w:pos="214"/>
              </w:tabs>
              <w:spacing w:before="0" w:after="0" w:line="224" w:lineRule="exact"/>
              <w:ind w:left="213" w:right="0" w:hanging="183"/>
              <w:jc w:val="left"/>
              <w:rPr>
                <w:sz w:val="18"/>
              </w:rPr>
            </w:pPr>
            <w:r>
              <w:rPr>
                <w:sz w:val="18"/>
              </w:rPr>
              <w:t>咨询、监督投诉方式；</w:t>
            </w:r>
          </w:p>
          <w:p>
            <w:pPr>
              <w:pStyle w:val="7"/>
              <w:numPr>
                <w:ilvl w:val="0"/>
                <w:numId w:val="1029"/>
              </w:numPr>
              <w:tabs>
                <w:tab w:val="left" w:pos="214"/>
              </w:tabs>
              <w:spacing w:before="0" w:after="0" w:line="226" w:lineRule="exact"/>
              <w:ind w:left="213" w:right="0" w:hanging="183"/>
              <w:jc w:val="left"/>
              <w:rPr>
                <w:sz w:val="18"/>
              </w:rPr>
            </w:pPr>
            <w:r>
              <w:rPr>
                <w:sz w:val="18"/>
              </w:rPr>
              <w:t>处罚决定；</w:t>
            </w:r>
          </w:p>
          <w:p>
            <w:pPr>
              <w:pStyle w:val="7"/>
              <w:numPr>
                <w:ilvl w:val="0"/>
                <w:numId w:val="102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《建筑工程设计招标投标管理办</w:t>
            </w:r>
            <w:r>
              <w:rPr>
                <w:sz w:val="18"/>
              </w:rPr>
              <w:t>法》</w:t>
            </w:r>
          </w:p>
        </w:tc>
        <w:tc>
          <w:tcPr>
            <w:tcW w:w="1009" w:type="dxa"/>
          </w:tcPr>
          <w:p>
            <w:pPr>
              <w:pStyle w:val="7"/>
              <w:rPr>
                <w:sz w:val="18"/>
              </w:rPr>
            </w:pPr>
          </w:p>
          <w:p>
            <w:pPr>
              <w:pStyle w:val="7"/>
              <w:spacing w:before="6"/>
              <w:rPr>
                <w:sz w:val="13"/>
              </w:rPr>
            </w:pPr>
          </w:p>
          <w:p>
            <w:pPr>
              <w:pStyle w:val="7"/>
              <w:numPr>
                <w:ilvl w:val="0"/>
                <w:numId w:val="103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3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516</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工程招标投标管理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招标人无正当理由未按规定发出</w:t>
            </w:r>
            <w:r>
              <w:rPr>
                <w:sz w:val="18"/>
              </w:rPr>
              <w:t>中标通知书</w:t>
            </w:r>
          </w:p>
        </w:tc>
        <w:tc>
          <w:tcPr>
            <w:tcW w:w="2058" w:type="dxa"/>
          </w:tcPr>
          <w:p>
            <w:pPr>
              <w:pStyle w:val="7"/>
              <w:spacing w:before="11"/>
              <w:rPr>
                <w:sz w:val="13"/>
              </w:rPr>
            </w:pPr>
          </w:p>
          <w:p>
            <w:pPr>
              <w:pStyle w:val="7"/>
              <w:numPr>
                <w:ilvl w:val="0"/>
                <w:numId w:val="103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3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31"/>
              </w:numPr>
              <w:tabs>
                <w:tab w:val="left" w:pos="214"/>
              </w:tabs>
              <w:spacing w:before="0" w:after="0" w:line="224" w:lineRule="exact"/>
              <w:ind w:left="213" w:right="0" w:hanging="183"/>
              <w:jc w:val="left"/>
              <w:rPr>
                <w:sz w:val="18"/>
              </w:rPr>
            </w:pPr>
            <w:r>
              <w:rPr>
                <w:sz w:val="18"/>
              </w:rPr>
              <w:t>执法依据；</w:t>
            </w:r>
          </w:p>
          <w:p>
            <w:pPr>
              <w:pStyle w:val="7"/>
              <w:numPr>
                <w:ilvl w:val="0"/>
                <w:numId w:val="103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031"/>
              </w:numPr>
              <w:tabs>
                <w:tab w:val="left" w:pos="214"/>
              </w:tabs>
              <w:spacing w:before="0" w:after="0" w:line="224" w:lineRule="exact"/>
              <w:ind w:left="213" w:right="0" w:hanging="183"/>
              <w:jc w:val="left"/>
              <w:rPr>
                <w:sz w:val="18"/>
              </w:rPr>
            </w:pPr>
            <w:r>
              <w:rPr>
                <w:sz w:val="18"/>
              </w:rPr>
              <w:t>咨询、监督投诉方式；</w:t>
            </w:r>
          </w:p>
          <w:p>
            <w:pPr>
              <w:pStyle w:val="7"/>
              <w:numPr>
                <w:ilvl w:val="0"/>
                <w:numId w:val="1031"/>
              </w:numPr>
              <w:tabs>
                <w:tab w:val="left" w:pos="214"/>
              </w:tabs>
              <w:spacing w:before="0" w:after="0" w:line="226" w:lineRule="exact"/>
              <w:ind w:left="213" w:right="0" w:hanging="183"/>
              <w:jc w:val="left"/>
              <w:rPr>
                <w:sz w:val="18"/>
              </w:rPr>
            </w:pPr>
            <w:r>
              <w:rPr>
                <w:sz w:val="18"/>
              </w:rPr>
              <w:t>处罚决定；</w:t>
            </w:r>
          </w:p>
          <w:p>
            <w:pPr>
              <w:pStyle w:val="7"/>
              <w:numPr>
                <w:ilvl w:val="0"/>
                <w:numId w:val="103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《建筑工程设计招标投标管理办</w:t>
            </w:r>
            <w:r>
              <w:rPr>
                <w:sz w:val="18"/>
              </w:rPr>
              <w:t>法》</w:t>
            </w:r>
          </w:p>
        </w:tc>
        <w:tc>
          <w:tcPr>
            <w:tcW w:w="1009" w:type="dxa"/>
          </w:tcPr>
          <w:p>
            <w:pPr>
              <w:pStyle w:val="7"/>
              <w:rPr>
                <w:sz w:val="18"/>
              </w:rPr>
            </w:pPr>
          </w:p>
          <w:p>
            <w:pPr>
              <w:pStyle w:val="7"/>
              <w:spacing w:before="6"/>
              <w:rPr>
                <w:sz w:val="13"/>
              </w:rPr>
            </w:pPr>
          </w:p>
          <w:p>
            <w:pPr>
              <w:pStyle w:val="7"/>
              <w:numPr>
                <w:ilvl w:val="0"/>
                <w:numId w:val="103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3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517</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工程招标投标管理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32" w:right="107"/>
              <w:rPr>
                <w:sz w:val="18"/>
              </w:rPr>
            </w:pPr>
            <w:r>
              <w:rPr>
                <w:spacing w:val="-1"/>
                <w:sz w:val="18"/>
              </w:rPr>
              <w:t>招标人不按照规</w:t>
            </w:r>
            <w:r>
              <w:rPr>
                <w:sz w:val="18"/>
              </w:rPr>
              <w:t>定确定中标人</w:t>
            </w:r>
          </w:p>
        </w:tc>
        <w:tc>
          <w:tcPr>
            <w:tcW w:w="2058" w:type="dxa"/>
          </w:tcPr>
          <w:p>
            <w:pPr>
              <w:pStyle w:val="7"/>
              <w:spacing w:before="11"/>
              <w:rPr>
                <w:sz w:val="13"/>
              </w:rPr>
            </w:pPr>
          </w:p>
          <w:p>
            <w:pPr>
              <w:pStyle w:val="7"/>
              <w:numPr>
                <w:ilvl w:val="0"/>
                <w:numId w:val="103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3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33"/>
              </w:numPr>
              <w:tabs>
                <w:tab w:val="left" w:pos="214"/>
              </w:tabs>
              <w:spacing w:before="0" w:after="0" w:line="224" w:lineRule="exact"/>
              <w:ind w:left="213" w:right="0" w:hanging="183"/>
              <w:jc w:val="left"/>
              <w:rPr>
                <w:sz w:val="18"/>
              </w:rPr>
            </w:pPr>
            <w:r>
              <w:rPr>
                <w:sz w:val="18"/>
              </w:rPr>
              <w:t>执法依据；</w:t>
            </w:r>
          </w:p>
          <w:p>
            <w:pPr>
              <w:pStyle w:val="7"/>
              <w:numPr>
                <w:ilvl w:val="0"/>
                <w:numId w:val="103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033"/>
              </w:numPr>
              <w:tabs>
                <w:tab w:val="left" w:pos="214"/>
              </w:tabs>
              <w:spacing w:before="0" w:after="0" w:line="224" w:lineRule="exact"/>
              <w:ind w:left="213" w:right="0" w:hanging="183"/>
              <w:jc w:val="left"/>
              <w:rPr>
                <w:sz w:val="18"/>
              </w:rPr>
            </w:pPr>
            <w:r>
              <w:rPr>
                <w:sz w:val="18"/>
              </w:rPr>
              <w:t>咨询、监督投诉方式；</w:t>
            </w:r>
          </w:p>
          <w:p>
            <w:pPr>
              <w:pStyle w:val="7"/>
              <w:numPr>
                <w:ilvl w:val="0"/>
                <w:numId w:val="1033"/>
              </w:numPr>
              <w:tabs>
                <w:tab w:val="left" w:pos="214"/>
              </w:tabs>
              <w:spacing w:before="0" w:after="0" w:line="226" w:lineRule="exact"/>
              <w:ind w:left="213" w:right="0" w:hanging="183"/>
              <w:jc w:val="left"/>
              <w:rPr>
                <w:sz w:val="18"/>
              </w:rPr>
            </w:pPr>
            <w:r>
              <w:rPr>
                <w:sz w:val="18"/>
              </w:rPr>
              <w:t>处罚决定；</w:t>
            </w:r>
          </w:p>
          <w:p>
            <w:pPr>
              <w:pStyle w:val="7"/>
              <w:numPr>
                <w:ilvl w:val="0"/>
                <w:numId w:val="103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right="21"/>
              <w:jc w:val="right"/>
              <w:rPr>
                <w:sz w:val="18"/>
              </w:rPr>
            </w:pPr>
            <w:r>
              <w:rPr>
                <w:sz w:val="18"/>
              </w:rPr>
              <w:t>############################</w:t>
            </w:r>
          </w:p>
        </w:tc>
        <w:tc>
          <w:tcPr>
            <w:tcW w:w="1009" w:type="dxa"/>
          </w:tcPr>
          <w:p>
            <w:pPr>
              <w:pStyle w:val="7"/>
              <w:rPr>
                <w:sz w:val="18"/>
              </w:rPr>
            </w:pPr>
          </w:p>
          <w:p>
            <w:pPr>
              <w:pStyle w:val="7"/>
              <w:spacing w:before="6"/>
              <w:rPr>
                <w:sz w:val="13"/>
              </w:rPr>
            </w:pPr>
          </w:p>
          <w:p>
            <w:pPr>
              <w:pStyle w:val="7"/>
              <w:numPr>
                <w:ilvl w:val="0"/>
                <w:numId w:val="103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3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518</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工程招标投标管理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中标通知书发出后招标人无正当理由改变中标结</w:t>
            </w:r>
            <w:r>
              <w:rPr>
                <w:sz w:val="18"/>
              </w:rPr>
              <w:t>果</w:t>
            </w:r>
          </w:p>
        </w:tc>
        <w:tc>
          <w:tcPr>
            <w:tcW w:w="2058" w:type="dxa"/>
          </w:tcPr>
          <w:p>
            <w:pPr>
              <w:pStyle w:val="7"/>
              <w:spacing w:before="11"/>
              <w:rPr>
                <w:sz w:val="13"/>
              </w:rPr>
            </w:pPr>
          </w:p>
          <w:p>
            <w:pPr>
              <w:pStyle w:val="7"/>
              <w:numPr>
                <w:ilvl w:val="0"/>
                <w:numId w:val="103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3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35"/>
              </w:numPr>
              <w:tabs>
                <w:tab w:val="left" w:pos="214"/>
              </w:tabs>
              <w:spacing w:before="0" w:after="0" w:line="224" w:lineRule="exact"/>
              <w:ind w:left="213" w:right="0" w:hanging="183"/>
              <w:jc w:val="left"/>
              <w:rPr>
                <w:sz w:val="18"/>
              </w:rPr>
            </w:pPr>
            <w:r>
              <w:rPr>
                <w:sz w:val="18"/>
              </w:rPr>
              <w:t>执法依据；</w:t>
            </w:r>
          </w:p>
          <w:p>
            <w:pPr>
              <w:pStyle w:val="7"/>
              <w:numPr>
                <w:ilvl w:val="0"/>
                <w:numId w:val="103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035"/>
              </w:numPr>
              <w:tabs>
                <w:tab w:val="left" w:pos="214"/>
              </w:tabs>
              <w:spacing w:before="0" w:after="0" w:line="224" w:lineRule="exact"/>
              <w:ind w:left="213" w:right="0" w:hanging="183"/>
              <w:jc w:val="left"/>
              <w:rPr>
                <w:sz w:val="18"/>
              </w:rPr>
            </w:pPr>
            <w:r>
              <w:rPr>
                <w:sz w:val="18"/>
              </w:rPr>
              <w:t>咨询、监督投诉方式；</w:t>
            </w:r>
          </w:p>
          <w:p>
            <w:pPr>
              <w:pStyle w:val="7"/>
              <w:numPr>
                <w:ilvl w:val="0"/>
                <w:numId w:val="1035"/>
              </w:numPr>
              <w:tabs>
                <w:tab w:val="left" w:pos="214"/>
              </w:tabs>
              <w:spacing w:before="0" w:after="0" w:line="226" w:lineRule="exact"/>
              <w:ind w:left="213" w:right="0" w:hanging="183"/>
              <w:jc w:val="left"/>
              <w:rPr>
                <w:sz w:val="18"/>
              </w:rPr>
            </w:pPr>
            <w:r>
              <w:rPr>
                <w:sz w:val="18"/>
              </w:rPr>
              <w:t>处罚决定；</w:t>
            </w:r>
          </w:p>
          <w:p>
            <w:pPr>
              <w:pStyle w:val="7"/>
              <w:numPr>
                <w:ilvl w:val="0"/>
                <w:numId w:val="103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right="21"/>
              <w:jc w:val="right"/>
              <w:rPr>
                <w:sz w:val="18"/>
              </w:rPr>
            </w:pPr>
            <w:r>
              <w:rPr>
                <w:sz w:val="18"/>
              </w:rPr>
              <w:t>############################</w:t>
            </w:r>
          </w:p>
        </w:tc>
        <w:tc>
          <w:tcPr>
            <w:tcW w:w="1009" w:type="dxa"/>
          </w:tcPr>
          <w:p>
            <w:pPr>
              <w:pStyle w:val="7"/>
              <w:rPr>
                <w:sz w:val="18"/>
              </w:rPr>
            </w:pPr>
          </w:p>
          <w:p>
            <w:pPr>
              <w:pStyle w:val="7"/>
              <w:spacing w:before="6"/>
              <w:rPr>
                <w:sz w:val="13"/>
              </w:rPr>
            </w:pPr>
          </w:p>
          <w:p>
            <w:pPr>
              <w:pStyle w:val="7"/>
              <w:numPr>
                <w:ilvl w:val="0"/>
                <w:numId w:val="103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3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519</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工程招标投标管理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招标人无正当理由未按规定与中</w:t>
            </w:r>
            <w:r>
              <w:rPr>
                <w:sz w:val="18"/>
              </w:rPr>
              <w:t>标人订立合同</w:t>
            </w:r>
          </w:p>
        </w:tc>
        <w:tc>
          <w:tcPr>
            <w:tcW w:w="2058" w:type="dxa"/>
          </w:tcPr>
          <w:p>
            <w:pPr>
              <w:pStyle w:val="7"/>
              <w:spacing w:before="11"/>
              <w:rPr>
                <w:sz w:val="13"/>
              </w:rPr>
            </w:pPr>
          </w:p>
          <w:p>
            <w:pPr>
              <w:pStyle w:val="7"/>
              <w:numPr>
                <w:ilvl w:val="0"/>
                <w:numId w:val="103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3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37"/>
              </w:numPr>
              <w:tabs>
                <w:tab w:val="left" w:pos="214"/>
              </w:tabs>
              <w:spacing w:before="0" w:after="0" w:line="224" w:lineRule="exact"/>
              <w:ind w:left="213" w:right="0" w:hanging="183"/>
              <w:jc w:val="left"/>
              <w:rPr>
                <w:sz w:val="18"/>
              </w:rPr>
            </w:pPr>
            <w:r>
              <w:rPr>
                <w:sz w:val="18"/>
              </w:rPr>
              <w:t>执法依据；</w:t>
            </w:r>
          </w:p>
          <w:p>
            <w:pPr>
              <w:pStyle w:val="7"/>
              <w:numPr>
                <w:ilvl w:val="0"/>
                <w:numId w:val="103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037"/>
              </w:numPr>
              <w:tabs>
                <w:tab w:val="left" w:pos="214"/>
              </w:tabs>
              <w:spacing w:before="0" w:after="0" w:line="224" w:lineRule="exact"/>
              <w:ind w:left="213" w:right="0" w:hanging="183"/>
              <w:jc w:val="left"/>
              <w:rPr>
                <w:sz w:val="18"/>
              </w:rPr>
            </w:pPr>
            <w:r>
              <w:rPr>
                <w:sz w:val="18"/>
              </w:rPr>
              <w:t>咨询、监督投诉方式；</w:t>
            </w:r>
          </w:p>
          <w:p>
            <w:pPr>
              <w:pStyle w:val="7"/>
              <w:numPr>
                <w:ilvl w:val="0"/>
                <w:numId w:val="1037"/>
              </w:numPr>
              <w:tabs>
                <w:tab w:val="left" w:pos="214"/>
              </w:tabs>
              <w:spacing w:before="0" w:after="0" w:line="226" w:lineRule="exact"/>
              <w:ind w:left="213" w:right="0" w:hanging="183"/>
              <w:jc w:val="left"/>
              <w:rPr>
                <w:sz w:val="18"/>
              </w:rPr>
            </w:pPr>
            <w:r>
              <w:rPr>
                <w:sz w:val="18"/>
              </w:rPr>
              <w:t>处罚决定；</w:t>
            </w:r>
          </w:p>
          <w:p>
            <w:pPr>
              <w:pStyle w:val="7"/>
              <w:numPr>
                <w:ilvl w:val="0"/>
                <w:numId w:val="103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《建筑工程设计招标投标管理办</w:t>
            </w:r>
            <w:r>
              <w:rPr>
                <w:sz w:val="18"/>
              </w:rPr>
              <w:t>法》</w:t>
            </w:r>
          </w:p>
        </w:tc>
        <w:tc>
          <w:tcPr>
            <w:tcW w:w="1009" w:type="dxa"/>
          </w:tcPr>
          <w:p>
            <w:pPr>
              <w:pStyle w:val="7"/>
              <w:rPr>
                <w:sz w:val="18"/>
              </w:rPr>
            </w:pPr>
          </w:p>
          <w:p>
            <w:pPr>
              <w:pStyle w:val="7"/>
              <w:spacing w:before="6"/>
              <w:rPr>
                <w:sz w:val="13"/>
              </w:rPr>
            </w:pPr>
          </w:p>
          <w:p>
            <w:pPr>
              <w:pStyle w:val="7"/>
              <w:numPr>
                <w:ilvl w:val="0"/>
                <w:numId w:val="103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3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520</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工程招标投标管理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招标人在订立合同时向中标人提</w:t>
            </w:r>
            <w:r>
              <w:rPr>
                <w:sz w:val="18"/>
              </w:rPr>
              <w:t>出附加条件</w:t>
            </w:r>
          </w:p>
        </w:tc>
        <w:tc>
          <w:tcPr>
            <w:tcW w:w="2058" w:type="dxa"/>
          </w:tcPr>
          <w:p>
            <w:pPr>
              <w:pStyle w:val="7"/>
              <w:spacing w:before="11"/>
              <w:rPr>
                <w:sz w:val="13"/>
              </w:rPr>
            </w:pPr>
          </w:p>
          <w:p>
            <w:pPr>
              <w:pStyle w:val="7"/>
              <w:numPr>
                <w:ilvl w:val="0"/>
                <w:numId w:val="103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3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39"/>
              </w:numPr>
              <w:tabs>
                <w:tab w:val="left" w:pos="214"/>
              </w:tabs>
              <w:spacing w:before="0" w:after="0" w:line="224" w:lineRule="exact"/>
              <w:ind w:left="213" w:right="0" w:hanging="183"/>
              <w:jc w:val="left"/>
              <w:rPr>
                <w:sz w:val="18"/>
              </w:rPr>
            </w:pPr>
            <w:r>
              <w:rPr>
                <w:sz w:val="18"/>
              </w:rPr>
              <w:t>执法依据；</w:t>
            </w:r>
          </w:p>
          <w:p>
            <w:pPr>
              <w:pStyle w:val="7"/>
              <w:numPr>
                <w:ilvl w:val="0"/>
                <w:numId w:val="103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039"/>
              </w:numPr>
              <w:tabs>
                <w:tab w:val="left" w:pos="214"/>
              </w:tabs>
              <w:spacing w:before="0" w:after="0" w:line="224" w:lineRule="exact"/>
              <w:ind w:left="213" w:right="0" w:hanging="183"/>
              <w:jc w:val="left"/>
              <w:rPr>
                <w:sz w:val="18"/>
              </w:rPr>
            </w:pPr>
            <w:r>
              <w:rPr>
                <w:sz w:val="18"/>
              </w:rPr>
              <w:t>咨询、监督投诉方式；</w:t>
            </w:r>
          </w:p>
          <w:p>
            <w:pPr>
              <w:pStyle w:val="7"/>
              <w:numPr>
                <w:ilvl w:val="0"/>
                <w:numId w:val="1039"/>
              </w:numPr>
              <w:tabs>
                <w:tab w:val="left" w:pos="214"/>
              </w:tabs>
              <w:spacing w:before="0" w:after="0" w:line="226" w:lineRule="exact"/>
              <w:ind w:left="213" w:right="0" w:hanging="183"/>
              <w:jc w:val="left"/>
              <w:rPr>
                <w:sz w:val="18"/>
              </w:rPr>
            </w:pPr>
            <w:r>
              <w:rPr>
                <w:sz w:val="18"/>
              </w:rPr>
              <w:t>处罚决定；</w:t>
            </w:r>
          </w:p>
          <w:p>
            <w:pPr>
              <w:pStyle w:val="7"/>
              <w:numPr>
                <w:ilvl w:val="0"/>
                <w:numId w:val="103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《建筑工程设计招标投标管理办</w:t>
            </w:r>
            <w:r>
              <w:rPr>
                <w:sz w:val="18"/>
              </w:rPr>
              <w:t>法》</w:t>
            </w:r>
          </w:p>
        </w:tc>
        <w:tc>
          <w:tcPr>
            <w:tcW w:w="1009" w:type="dxa"/>
          </w:tcPr>
          <w:p>
            <w:pPr>
              <w:pStyle w:val="7"/>
              <w:rPr>
                <w:sz w:val="18"/>
              </w:rPr>
            </w:pPr>
          </w:p>
          <w:p>
            <w:pPr>
              <w:pStyle w:val="7"/>
              <w:spacing w:before="6"/>
              <w:rPr>
                <w:sz w:val="13"/>
              </w:rPr>
            </w:pPr>
          </w:p>
          <w:p>
            <w:pPr>
              <w:pStyle w:val="7"/>
              <w:numPr>
                <w:ilvl w:val="0"/>
                <w:numId w:val="104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4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521</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工程招标投标管理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rPr>
                <w:sz w:val="18"/>
              </w:rPr>
            </w:pPr>
            <w:r>
              <w:rPr>
                <w:spacing w:val="-1"/>
                <w:sz w:val="18"/>
              </w:rPr>
              <w:t>投标人以他人名义投标或者以其</w:t>
            </w:r>
            <w:r>
              <w:rPr>
                <w:sz w:val="18"/>
              </w:rPr>
              <w:t>他方式弄虚作</w:t>
            </w:r>
            <w:r>
              <w:rPr>
                <w:spacing w:val="1"/>
                <w:sz w:val="18"/>
              </w:rPr>
              <w:t xml:space="preserve"> </w:t>
            </w:r>
            <w:r>
              <w:rPr>
                <w:spacing w:val="-1"/>
                <w:sz w:val="18"/>
              </w:rPr>
              <w:t>假，骗取中标，</w:t>
            </w:r>
            <w:r>
              <w:rPr>
                <w:spacing w:val="-87"/>
                <w:sz w:val="18"/>
              </w:rPr>
              <w:t xml:space="preserve"> </w:t>
            </w:r>
            <w:r>
              <w:rPr>
                <w:spacing w:val="-1"/>
                <w:sz w:val="18"/>
              </w:rPr>
              <w:t>且尚未构成犯罪</w:t>
            </w:r>
          </w:p>
        </w:tc>
        <w:tc>
          <w:tcPr>
            <w:tcW w:w="2058" w:type="dxa"/>
          </w:tcPr>
          <w:p>
            <w:pPr>
              <w:pStyle w:val="7"/>
              <w:spacing w:before="11"/>
              <w:rPr>
                <w:sz w:val="13"/>
              </w:rPr>
            </w:pPr>
          </w:p>
          <w:p>
            <w:pPr>
              <w:pStyle w:val="7"/>
              <w:numPr>
                <w:ilvl w:val="0"/>
                <w:numId w:val="104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4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41"/>
              </w:numPr>
              <w:tabs>
                <w:tab w:val="left" w:pos="214"/>
              </w:tabs>
              <w:spacing w:before="0" w:after="0" w:line="224" w:lineRule="exact"/>
              <w:ind w:left="213" w:right="0" w:hanging="183"/>
              <w:jc w:val="left"/>
              <w:rPr>
                <w:sz w:val="18"/>
              </w:rPr>
            </w:pPr>
            <w:r>
              <w:rPr>
                <w:sz w:val="18"/>
              </w:rPr>
              <w:t>执法依据；</w:t>
            </w:r>
          </w:p>
          <w:p>
            <w:pPr>
              <w:pStyle w:val="7"/>
              <w:numPr>
                <w:ilvl w:val="0"/>
                <w:numId w:val="104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041"/>
              </w:numPr>
              <w:tabs>
                <w:tab w:val="left" w:pos="214"/>
              </w:tabs>
              <w:spacing w:before="0" w:after="0" w:line="224" w:lineRule="exact"/>
              <w:ind w:left="213" w:right="0" w:hanging="183"/>
              <w:jc w:val="left"/>
              <w:rPr>
                <w:sz w:val="18"/>
              </w:rPr>
            </w:pPr>
            <w:r>
              <w:rPr>
                <w:sz w:val="18"/>
              </w:rPr>
              <w:t>咨询、监督投诉方式；</w:t>
            </w:r>
          </w:p>
          <w:p>
            <w:pPr>
              <w:pStyle w:val="7"/>
              <w:numPr>
                <w:ilvl w:val="0"/>
                <w:numId w:val="1041"/>
              </w:numPr>
              <w:tabs>
                <w:tab w:val="left" w:pos="214"/>
              </w:tabs>
              <w:spacing w:before="0" w:after="0" w:line="226" w:lineRule="exact"/>
              <w:ind w:left="213" w:right="0" w:hanging="183"/>
              <w:jc w:val="left"/>
              <w:rPr>
                <w:sz w:val="18"/>
              </w:rPr>
            </w:pPr>
            <w:r>
              <w:rPr>
                <w:sz w:val="18"/>
              </w:rPr>
              <w:t>处罚决定；</w:t>
            </w:r>
          </w:p>
          <w:p>
            <w:pPr>
              <w:pStyle w:val="7"/>
              <w:numPr>
                <w:ilvl w:val="0"/>
                <w:numId w:val="104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《建筑工程设计招标投标管理办</w:t>
            </w:r>
            <w:r>
              <w:rPr>
                <w:sz w:val="18"/>
              </w:rPr>
              <w:t>法》</w:t>
            </w:r>
          </w:p>
        </w:tc>
        <w:tc>
          <w:tcPr>
            <w:tcW w:w="1009" w:type="dxa"/>
          </w:tcPr>
          <w:p>
            <w:pPr>
              <w:pStyle w:val="7"/>
              <w:rPr>
                <w:sz w:val="18"/>
              </w:rPr>
            </w:pPr>
          </w:p>
          <w:p>
            <w:pPr>
              <w:pStyle w:val="7"/>
              <w:spacing w:before="6"/>
              <w:rPr>
                <w:sz w:val="13"/>
              </w:rPr>
            </w:pPr>
          </w:p>
          <w:p>
            <w:pPr>
              <w:pStyle w:val="7"/>
              <w:numPr>
                <w:ilvl w:val="0"/>
                <w:numId w:val="104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4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522</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工程招标投标管理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评标委员会成员违反规定，对应当否决的投标不</w:t>
            </w:r>
            <w:r>
              <w:rPr>
                <w:sz w:val="18"/>
              </w:rPr>
              <w:t>提出否决意见</w:t>
            </w:r>
          </w:p>
        </w:tc>
        <w:tc>
          <w:tcPr>
            <w:tcW w:w="2058" w:type="dxa"/>
          </w:tcPr>
          <w:p>
            <w:pPr>
              <w:pStyle w:val="7"/>
              <w:spacing w:before="11"/>
              <w:rPr>
                <w:sz w:val="13"/>
              </w:rPr>
            </w:pPr>
          </w:p>
          <w:p>
            <w:pPr>
              <w:pStyle w:val="7"/>
              <w:numPr>
                <w:ilvl w:val="0"/>
                <w:numId w:val="104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4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43"/>
              </w:numPr>
              <w:tabs>
                <w:tab w:val="left" w:pos="214"/>
              </w:tabs>
              <w:spacing w:before="0" w:after="0" w:line="224" w:lineRule="exact"/>
              <w:ind w:left="213" w:right="0" w:hanging="183"/>
              <w:jc w:val="left"/>
              <w:rPr>
                <w:sz w:val="18"/>
              </w:rPr>
            </w:pPr>
            <w:r>
              <w:rPr>
                <w:sz w:val="18"/>
              </w:rPr>
              <w:t>执法依据；</w:t>
            </w:r>
          </w:p>
          <w:p>
            <w:pPr>
              <w:pStyle w:val="7"/>
              <w:numPr>
                <w:ilvl w:val="0"/>
                <w:numId w:val="104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043"/>
              </w:numPr>
              <w:tabs>
                <w:tab w:val="left" w:pos="214"/>
              </w:tabs>
              <w:spacing w:before="0" w:after="0" w:line="224" w:lineRule="exact"/>
              <w:ind w:left="213" w:right="0" w:hanging="183"/>
              <w:jc w:val="left"/>
              <w:rPr>
                <w:sz w:val="18"/>
              </w:rPr>
            </w:pPr>
            <w:r>
              <w:rPr>
                <w:sz w:val="18"/>
              </w:rPr>
              <w:t>咨询、监督投诉方式；</w:t>
            </w:r>
          </w:p>
          <w:p>
            <w:pPr>
              <w:pStyle w:val="7"/>
              <w:numPr>
                <w:ilvl w:val="0"/>
                <w:numId w:val="1043"/>
              </w:numPr>
              <w:tabs>
                <w:tab w:val="left" w:pos="214"/>
              </w:tabs>
              <w:spacing w:before="0" w:after="0" w:line="226" w:lineRule="exact"/>
              <w:ind w:left="213" w:right="0" w:hanging="183"/>
              <w:jc w:val="left"/>
              <w:rPr>
                <w:sz w:val="18"/>
              </w:rPr>
            </w:pPr>
            <w:r>
              <w:rPr>
                <w:sz w:val="18"/>
              </w:rPr>
              <w:t>处罚决定；</w:t>
            </w:r>
          </w:p>
          <w:p>
            <w:pPr>
              <w:pStyle w:val="7"/>
              <w:numPr>
                <w:ilvl w:val="0"/>
                <w:numId w:val="104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《建筑工程设计招标投标管理办</w:t>
            </w:r>
            <w:r>
              <w:rPr>
                <w:sz w:val="18"/>
              </w:rPr>
              <w:t>法》</w:t>
            </w:r>
          </w:p>
        </w:tc>
        <w:tc>
          <w:tcPr>
            <w:tcW w:w="1009" w:type="dxa"/>
          </w:tcPr>
          <w:p>
            <w:pPr>
              <w:pStyle w:val="7"/>
              <w:rPr>
                <w:sz w:val="18"/>
              </w:rPr>
            </w:pPr>
          </w:p>
          <w:p>
            <w:pPr>
              <w:pStyle w:val="7"/>
              <w:spacing w:before="6"/>
              <w:rPr>
                <w:sz w:val="13"/>
              </w:rPr>
            </w:pPr>
          </w:p>
          <w:p>
            <w:pPr>
              <w:pStyle w:val="7"/>
              <w:numPr>
                <w:ilvl w:val="0"/>
                <w:numId w:val="104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4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46" w:right="25"/>
              <w:jc w:val="center"/>
              <w:rPr>
                <w:sz w:val="18"/>
              </w:rPr>
            </w:pPr>
            <w:r>
              <w:rPr>
                <w:sz w:val="18"/>
              </w:rPr>
              <w:t>523</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9"/>
              <w:rPr>
                <w:sz w:val="23"/>
              </w:rPr>
            </w:pPr>
          </w:p>
          <w:p>
            <w:pPr>
              <w:pStyle w:val="7"/>
              <w:spacing w:before="1" w:line="235" w:lineRule="auto"/>
              <w:ind w:left="57" w:right="31"/>
              <w:jc w:val="both"/>
              <w:rPr>
                <w:sz w:val="18"/>
              </w:rPr>
            </w:pPr>
            <w:r>
              <w:rPr>
                <w:spacing w:val="-2"/>
                <w:sz w:val="18"/>
              </w:rPr>
              <w:t>工程招标投标管理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spacing w:before="2"/>
              <w:rPr>
                <w:sz w:val="24"/>
              </w:rPr>
            </w:pPr>
          </w:p>
          <w:p>
            <w:pPr>
              <w:pStyle w:val="7"/>
              <w:spacing w:line="235" w:lineRule="auto"/>
              <w:ind w:left="32" w:right="107"/>
              <w:jc w:val="both"/>
              <w:rPr>
                <w:sz w:val="18"/>
              </w:rPr>
            </w:pPr>
            <w:r>
              <w:rPr>
                <w:spacing w:val="-1"/>
                <w:sz w:val="18"/>
              </w:rPr>
              <w:t>依法必须公开招标的项目招标人不按照规定在指定媒介发布资格预审公告或者招</w:t>
            </w:r>
            <w:r>
              <w:rPr>
                <w:sz w:val="18"/>
              </w:rPr>
              <w:t>标公告</w:t>
            </w:r>
          </w:p>
        </w:tc>
        <w:tc>
          <w:tcPr>
            <w:tcW w:w="2058" w:type="dxa"/>
          </w:tcPr>
          <w:p>
            <w:pPr>
              <w:pStyle w:val="7"/>
              <w:rPr>
                <w:sz w:val="18"/>
              </w:rPr>
            </w:pPr>
          </w:p>
          <w:p>
            <w:pPr>
              <w:pStyle w:val="7"/>
              <w:rPr>
                <w:sz w:val="18"/>
              </w:rPr>
            </w:pPr>
          </w:p>
          <w:p>
            <w:pPr>
              <w:pStyle w:val="7"/>
              <w:spacing w:before="12"/>
              <w:rPr>
                <w:sz w:val="24"/>
              </w:rPr>
            </w:pPr>
          </w:p>
          <w:p>
            <w:pPr>
              <w:pStyle w:val="7"/>
              <w:numPr>
                <w:ilvl w:val="0"/>
                <w:numId w:val="1045"/>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4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45"/>
              </w:numPr>
              <w:tabs>
                <w:tab w:val="left" w:pos="214"/>
              </w:tabs>
              <w:spacing w:before="0" w:after="0" w:line="224" w:lineRule="exact"/>
              <w:ind w:left="213" w:right="0" w:hanging="183"/>
              <w:jc w:val="left"/>
              <w:rPr>
                <w:sz w:val="18"/>
              </w:rPr>
            </w:pPr>
            <w:r>
              <w:rPr>
                <w:sz w:val="18"/>
              </w:rPr>
              <w:t>执法依据；</w:t>
            </w:r>
          </w:p>
          <w:p>
            <w:pPr>
              <w:pStyle w:val="7"/>
              <w:numPr>
                <w:ilvl w:val="0"/>
                <w:numId w:val="104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045"/>
              </w:numPr>
              <w:tabs>
                <w:tab w:val="left" w:pos="214"/>
              </w:tabs>
              <w:spacing w:before="0" w:after="0" w:line="224" w:lineRule="exact"/>
              <w:ind w:left="213" w:right="0" w:hanging="183"/>
              <w:jc w:val="left"/>
              <w:rPr>
                <w:sz w:val="18"/>
              </w:rPr>
            </w:pPr>
            <w:r>
              <w:rPr>
                <w:sz w:val="18"/>
              </w:rPr>
              <w:t>咨询、监督投诉方式；</w:t>
            </w:r>
          </w:p>
          <w:p>
            <w:pPr>
              <w:pStyle w:val="7"/>
              <w:numPr>
                <w:ilvl w:val="0"/>
                <w:numId w:val="1045"/>
              </w:numPr>
              <w:tabs>
                <w:tab w:val="left" w:pos="214"/>
              </w:tabs>
              <w:spacing w:before="0" w:after="0" w:line="226" w:lineRule="exact"/>
              <w:ind w:left="213" w:right="0" w:hanging="183"/>
              <w:jc w:val="left"/>
              <w:rPr>
                <w:sz w:val="18"/>
              </w:rPr>
            </w:pPr>
            <w:r>
              <w:rPr>
                <w:sz w:val="18"/>
              </w:rPr>
              <w:t>处罚决定；</w:t>
            </w:r>
          </w:p>
          <w:p>
            <w:pPr>
              <w:pStyle w:val="7"/>
              <w:numPr>
                <w:ilvl w:val="0"/>
                <w:numId w:val="104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9"/>
              <w:rPr>
                <w:sz w:val="23"/>
              </w:rPr>
            </w:pPr>
          </w:p>
          <w:p>
            <w:pPr>
              <w:pStyle w:val="7"/>
              <w:spacing w:before="1" w:line="235" w:lineRule="auto"/>
              <w:ind w:left="30" w:right="64"/>
              <w:rPr>
                <w:sz w:val="18"/>
              </w:rPr>
            </w:pPr>
            <w:r>
              <w:rPr>
                <w:spacing w:val="-1"/>
                <w:sz w:val="18"/>
              </w:rPr>
              <w:t>《工程建设项目勘察设计招标投</w:t>
            </w:r>
            <w:r>
              <w:rPr>
                <w:sz w:val="18"/>
              </w:rPr>
              <w:t>标办</w:t>
            </w:r>
          </w:p>
          <w:p>
            <w:pPr>
              <w:pStyle w:val="7"/>
              <w:spacing w:line="227" w:lineRule="exact"/>
              <w:ind w:left="30"/>
              <w:rPr>
                <w:sz w:val="18"/>
              </w:rPr>
            </w:pPr>
            <w:r>
              <w:rPr>
                <w:sz w:val="18"/>
              </w:rPr>
              <w:t>法》</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1046"/>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4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4"/>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46" w:right="25"/>
              <w:jc w:val="center"/>
              <w:rPr>
                <w:sz w:val="18"/>
              </w:rPr>
            </w:pPr>
            <w:r>
              <w:rPr>
                <w:sz w:val="18"/>
              </w:rPr>
              <w:t>524</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0"/>
              <w:rPr>
                <w:sz w:val="23"/>
              </w:rPr>
            </w:pPr>
          </w:p>
          <w:p>
            <w:pPr>
              <w:pStyle w:val="7"/>
              <w:spacing w:line="235" w:lineRule="auto"/>
              <w:ind w:left="57" w:right="31"/>
              <w:jc w:val="both"/>
              <w:rPr>
                <w:sz w:val="18"/>
              </w:rPr>
            </w:pPr>
            <w:r>
              <w:rPr>
                <w:spacing w:val="-2"/>
                <w:sz w:val="18"/>
              </w:rPr>
              <w:t>工程招标投标管理</w:t>
            </w:r>
          </w:p>
        </w:tc>
        <w:tc>
          <w:tcPr>
            <w:tcW w:w="1422" w:type="dxa"/>
          </w:tcPr>
          <w:p>
            <w:pPr>
              <w:pStyle w:val="7"/>
              <w:rPr>
                <w:sz w:val="18"/>
              </w:rPr>
            </w:pPr>
          </w:p>
          <w:p>
            <w:pPr>
              <w:pStyle w:val="7"/>
              <w:rPr>
                <w:sz w:val="18"/>
              </w:rPr>
            </w:pPr>
          </w:p>
          <w:p>
            <w:pPr>
              <w:pStyle w:val="7"/>
              <w:spacing w:before="12"/>
              <w:rPr>
                <w:sz w:val="24"/>
              </w:rPr>
            </w:pPr>
          </w:p>
          <w:p>
            <w:pPr>
              <w:pStyle w:val="7"/>
              <w:spacing w:line="235" w:lineRule="auto"/>
              <w:ind w:left="32" w:right="107"/>
              <w:rPr>
                <w:sz w:val="18"/>
              </w:rPr>
            </w:pPr>
            <w:r>
              <w:rPr>
                <w:spacing w:val="-1"/>
                <w:sz w:val="18"/>
              </w:rPr>
              <w:t>招标文件、资格预审文件的发售</w:t>
            </w:r>
          </w:p>
          <w:p>
            <w:pPr>
              <w:pStyle w:val="7"/>
              <w:spacing w:line="235" w:lineRule="auto"/>
              <w:ind w:left="32" w:right="107"/>
              <w:jc w:val="both"/>
              <w:rPr>
                <w:sz w:val="18"/>
              </w:rPr>
            </w:pPr>
            <w:r>
              <w:rPr>
                <w:spacing w:val="-1"/>
                <w:sz w:val="18"/>
              </w:rPr>
              <w:t>、澄清、修改的时限，或者确定的提交资格预审申请文件、投标文件的时限不符合招标投标法和招标投标法实施</w:t>
            </w:r>
            <w:r>
              <w:rPr>
                <w:sz w:val="18"/>
              </w:rPr>
              <w:t>条例规定</w:t>
            </w:r>
          </w:p>
        </w:tc>
        <w:tc>
          <w:tcPr>
            <w:tcW w:w="2058" w:type="dxa"/>
          </w:tcPr>
          <w:p>
            <w:pPr>
              <w:pStyle w:val="7"/>
              <w:rPr>
                <w:sz w:val="18"/>
              </w:rPr>
            </w:pPr>
          </w:p>
          <w:p>
            <w:pPr>
              <w:pStyle w:val="7"/>
              <w:rPr>
                <w:sz w:val="18"/>
              </w:rPr>
            </w:pPr>
          </w:p>
          <w:p>
            <w:pPr>
              <w:pStyle w:val="7"/>
              <w:spacing w:before="12"/>
              <w:rPr>
                <w:sz w:val="24"/>
              </w:rPr>
            </w:pPr>
          </w:p>
          <w:p>
            <w:pPr>
              <w:pStyle w:val="7"/>
              <w:numPr>
                <w:ilvl w:val="0"/>
                <w:numId w:val="1047"/>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4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47"/>
              </w:numPr>
              <w:tabs>
                <w:tab w:val="left" w:pos="214"/>
              </w:tabs>
              <w:spacing w:before="0" w:after="0" w:line="224" w:lineRule="exact"/>
              <w:ind w:left="213" w:right="0" w:hanging="183"/>
              <w:jc w:val="left"/>
              <w:rPr>
                <w:sz w:val="18"/>
              </w:rPr>
            </w:pPr>
            <w:r>
              <w:rPr>
                <w:sz w:val="18"/>
              </w:rPr>
              <w:t>执法依据；</w:t>
            </w:r>
          </w:p>
          <w:p>
            <w:pPr>
              <w:pStyle w:val="7"/>
              <w:numPr>
                <w:ilvl w:val="0"/>
                <w:numId w:val="1047"/>
              </w:numPr>
              <w:tabs>
                <w:tab w:val="left" w:pos="214"/>
              </w:tabs>
              <w:spacing w:before="1" w:after="0" w:line="235" w:lineRule="auto"/>
              <w:ind w:left="31" w:right="202" w:firstLine="0"/>
              <w:jc w:val="left"/>
              <w:rPr>
                <w:sz w:val="18"/>
              </w:rPr>
            </w:pPr>
            <w:r>
              <w:rPr>
                <w:spacing w:val="-1"/>
                <w:sz w:val="18"/>
              </w:rPr>
              <w:t>行政处罚自由裁量基</w:t>
            </w:r>
            <w:r>
              <w:rPr>
                <w:sz w:val="18"/>
              </w:rPr>
              <w:t>准；</w:t>
            </w:r>
          </w:p>
          <w:p>
            <w:pPr>
              <w:pStyle w:val="7"/>
              <w:numPr>
                <w:ilvl w:val="0"/>
                <w:numId w:val="1047"/>
              </w:numPr>
              <w:tabs>
                <w:tab w:val="left" w:pos="214"/>
              </w:tabs>
              <w:spacing w:before="0" w:after="0" w:line="224" w:lineRule="exact"/>
              <w:ind w:left="213" w:right="0" w:hanging="183"/>
              <w:jc w:val="left"/>
              <w:rPr>
                <w:sz w:val="18"/>
              </w:rPr>
            </w:pPr>
            <w:r>
              <w:rPr>
                <w:sz w:val="18"/>
              </w:rPr>
              <w:t>咨询、监督投诉方式；</w:t>
            </w:r>
          </w:p>
          <w:p>
            <w:pPr>
              <w:pStyle w:val="7"/>
              <w:numPr>
                <w:ilvl w:val="0"/>
                <w:numId w:val="1047"/>
              </w:numPr>
              <w:tabs>
                <w:tab w:val="left" w:pos="214"/>
              </w:tabs>
              <w:spacing w:before="0" w:after="0" w:line="226" w:lineRule="exact"/>
              <w:ind w:left="213" w:right="0" w:hanging="183"/>
              <w:jc w:val="left"/>
              <w:rPr>
                <w:sz w:val="18"/>
              </w:rPr>
            </w:pPr>
            <w:r>
              <w:rPr>
                <w:sz w:val="18"/>
              </w:rPr>
              <w:t>处罚决定；</w:t>
            </w:r>
          </w:p>
          <w:p>
            <w:pPr>
              <w:pStyle w:val="7"/>
              <w:numPr>
                <w:ilvl w:val="0"/>
                <w:numId w:val="104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spacing w:before="12"/>
              <w:rPr>
                <w:sz w:val="24"/>
              </w:rPr>
            </w:pPr>
          </w:p>
          <w:p>
            <w:pPr>
              <w:pStyle w:val="7"/>
              <w:spacing w:line="235" w:lineRule="auto"/>
              <w:ind w:left="30" w:right="64"/>
              <w:rPr>
                <w:sz w:val="18"/>
              </w:rPr>
            </w:pPr>
            <w:r>
              <w:rPr>
                <w:spacing w:val="-1"/>
                <w:sz w:val="18"/>
              </w:rPr>
              <w:t>《工程建设项目勘察设计招标投</w:t>
            </w:r>
            <w:r>
              <w:rPr>
                <w:sz w:val="18"/>
              </w:rPr>
              <w:t>标办</w:t>
            </w:r>
          </w:p>
          <w:p>
            <w:pPr>
              <w:pStyle w:val="7"/>
              <w:spacing w:line="224" w:lineRule="exact"/>
              <w:ind w:left="30"/>
              <w:rPr>
                <w:sz w:val="18"/>
              </w:rPr>
            </w:pPr>
            <w:r>
              <w:rPr>
                <w:sz w:val="18"/>
              </w:rPr>
              <w:t>法》</w:t>
            </w:r>
          </w:p>
          <w:p>
            <w:pPr>
              <w:pStyle w:val="7"/>
              <w:spacing w:line="226" w:lineRule="exact"/>
              <w:ind w:left="30"/>
              <w:rPr>
                <w:sz w:val="18"/>
              </w:rPr>
            </w:pPr>
            <w:r>
              <w:rPr>
                <w:sz w:val="18"/>
              </w:rPr>
              <w:t xml:space="preserve"> </w:t>
            </w:r>
          </w:p>
          <w:p>
            <w:pPr>
              <w:pStyle w:val="7"/>
              <w:spacing w:before="1" w:line="235" w:lineRule="auto"/>
              <w:ind w:left="30" w:right="64"/>
              <w:rPr>
                <w:sz w:val="18"/>
              </w:rPr>
            </w:pPr>
            <w:r>
              <w:rPr>
                <w:spacing w:val="-1"/>
                <w:sz w:val="18"/>
              </w:rPr>
              <w:t>《工程建设项目货物招标投标办</w:t>
            </w:r>
            <w:r>
              <w:rPr>
                <w:sz w:val="18"/>
              </w:rPr>
              <w:t>法》</w:t>
            </w:r>
          </w:p>
          <w:p>
            <w:pPr>
              <w:pStyle w:val="7"/>
              <w:spacing w:line="224" w:lineRule="exact"/>
              <w:ind w:left="30"/>
              <w:rPr>
                <w:sz w:val="18"/>
              </w:rPr>
            </w:pPr>
            <w:r>
              <w:rPr>
                <w:sz w:val="18"/>
              </w:rPr>
              <w:t xml:space="preserve"> </w:t>
            </w:r>
          </w:p>
          <w:p>
            <w:pPr>
              <w:pStyle w:val="7"/>
              <w:spacing w:before="1" w:line="235" w:lineRule="auto"/>
              <w:ind w:left="30" w:right="64"/>
              <w:rPr>
                <w:sz w:val="18"/>
              </w:rPr>
            </w:pPr>
            <w:r>
              <w:rPr>
                <w:spacing w:val="-1"/>
                <w:sz w:val="18"/>
              </w:rPr>
              <w:t>《工程建设项目施工招标投标办</w:t>
            </w:r>
            <w:r>
              <w:rPr>
                <w:sz w:val="18"/>
              </w:rPr>
              <w:t>法》</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1048"/>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4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4"/>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46" w:right="25"/>
              <w:jc w:val="center"/>
              <w:rPr>
                <w:sz w:val="18"/>
              </w:rPr>
            </w:pPr>
            <w:r>
              <w:rPr>
                <w:sz w:val="18"/>
              </w:rPr>
              <w:t>525</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9"/>
              <w:rPr>
                <w:sz w:val="23"/>
              </w:rPr>
            </w:pPr>
          </w:p>
          <w:p>
            <w:pPr>
              <w:pStyle w:val="7"/>
              <w:spacing w:before="1" w:line="235" w:lineRule="auto"/>
              <w:ind w:left="57" w:right="31"/>
              <w:jc w:val="both"/>
              <w:rPr>
                <w:sz w:val="18"/>
              </w:rPr>
            </w:pPr>
            <w:r>
              <w:rPr>
                <w:spacing w:val="-2"/>
                <w:sz w:val="18"/>
              </w:rPr>
              <w:t>工程招标投标管理</w:t>
            </w:r>
          </w:p>
        </w:tc>
        <w:tc>
          <w:tcPr>
            <w:tcW w:w="1422" w:type="dxa"/>
          </w:tcPr>
          <w:p>
            <w:pPr>
              <w:pStyle w:val="7"/>
              <w:rPr>
                <w:sz w:val="18"/>
              </w:rPr>
            </w:pPr>
          </w:p>
          <w:p>
            <w:pPr>
              <w:pStyle w:val="7"/>
              <w:spacing w:before="6"/>
              <w:rPr>
                <w:sz w:val="16"/>
              </w:rPr>
            </w:pPr>
          </w:p>
          <w:p>
            <w:pPr>
              <w:pStyle w:val="7"/>
              <w:spacing w:before="1" w:line="235" w:lineRule="auto"/>
              <w:ind w:left="32" w:right="107"/>
              <w:rPr>
                <w:sz w:val="18"/>
              </w:rPr>
            </w:pPr>
            <w:r>
              <w:rPr>
                <w:spacing w:val="-1"/>
                <w:sz w:val="18"/>
              </w:rPr>
              <w:t>依法必须进行招标的项目的投标人以他人名义投标，利用伪造、转让、租借、无效的资质证书参加投标，或者请其他单位在自己编制的投标文件</w:t>
            </w:r>
            <w:r>
              <w:rPr>
                <w:sz w:val="18"/>
              </w:rPr>
              <w:t>上代为签字盖</w:t>
            </w:r>
            <w:r>
              <w:rPr>
                <w:spacing w:val="1"/>
                <w:sz w:val="18"/>
              </w:rPr>
              <w:t xml:space="preserve"> </w:t>
            </w:r>
            <w:r>
              <w:rPr>
                <w:spacing w:val="-1"/>
                <w:sz w:val="18"/>
              </w:rPr>
              <w:t>章，弄虚作假，</w:t>
            </w:r>
            <w:r>
              <w:rPr>
                <w:spacing w:val="-87"/>
                <w:sz w:val="18"/>
              </w:rPr>
              <w:t xml:space="preserve"> </w:t>
            </w:r>
            <w:r>
              <w:rPr>
                <w:spacing w:val="-1"/>
                <w:sz w:val="18"/>
              </w:rPr>
              <w:t>骗取中标，且未</w:t>
            </w:r>
            <w:r>
              <w:rPr>
                <w:sz w:val="18"/>
              </w:rPr>
              <w:t>构成犯罪</w:t>
            </w:r>
          </w:p>
        </w:tc>
        <w:tc>
          <w:tcPr>
            <w:tcW w:w="2058" w:type="dxa"/>
          </w:tcPr>
          <w:p>
            <w:pPr>
              <w:pStyle w:val="7"/>
              <w:rPr>
                <w:sz w:val="18"/>
              </w:rPr>
            </w:pPr>
          </w:p>
          <w:p>
            <w:pPr>
              <w:pStyle w:val="7"/>
              <w:rPr>
                <w:sz w:val="18"/>
              </w:rPr>
            </w:pPr>
          </w:p>
          <w:p>
            <w:pPr>
              <w:pStyle w:val="7"/>
              <w:spacing w:before="12"/>
              <w:rPr>
                <w:sz w:val="24"/>
              </w:rPr>
            </w:pPr>
          </w:p>
          <w:p>
            <w:pPr>
              <w:pStyle w:val="7"/>
              <w:numPr>
                <w:ilvl w:val="0"/>
                <w:numId w:val="1049"/>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4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49"/>
              </w:numPr>
              <w:tabs>
                <w:tab w:val="left" w:pos="214"/>
              </w:tabs>
              <w:spacing w:before="0" w:after="0" w:line="224" w:lineRule="exact"/>
              <w:ind w:left="213" w:right="0" w:hanging="183"/>
              <w:jc w:val="left"/>
              <w:rPr>
                <w:sz w:val="18"/>
              </w:rPr>
            </w:pPr>
            <w:r>
              <w:rPr>
                <w:sz w:val="18"/>
              </w:rPr>
              <w:t>执法依据；</w:t>
            </w:r>
          </w:p>
          <w:p>
            <w:pPr>
              <w:pStyle w:val="7"/>
              <w:numPr>
                <w:ilvl w:val="0"/>
                <w:numId w:val="104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049"/>
              </w:numPr>
              <w:tabs>
                <w:tab w:val="left" w:pos="214"/>
              </w:tabs>
              <w:spacing w:before="0" w:after="0" w:line="224" w:lineRule="exact"/>
              <w:ind w:left="213" w:right="0" w:hanging="183"/>
              <w:jc w:val="left"/>
              <w:rPr>
                <w:sz w:val="18"/>
              </w:rPr>
            </w:pPr>
            <w:r>
              <w:rPr>
                <w:sz w:val="18"/>
              </w:rPr>
              <w:t>咨询、监督投诉方式；</w:t>
            </w:r>
          </w:p>
          <w:p>
            <w:pPr>
              <w:pStyle w:val="7"/>
              <w:numPr>
                <w:ilvl w:val="0"/>
                <w:numId w:val="1049"/>
              </w:numPr>
              <w:tabs>
                <w:tab w:val="left" w:pos="214"/>
              </w:tabs>
              <w:spacing w:before="0" w:after="0" w:line="226" w:lineRule="exact"/>
              <w:ind w:left="213" w:right="0" w:hanging="183"/>
              <w:jc w:val="left"/>
              <w:rPr>
                <w:sz w:val="18"/>
              </w:rPr>
            </w:pPr>
            <w:r>
              <w:rPr>
                <w:sz w:val="18"/>
              </w:rPr>
              <w:t>处罚决定；</w:t>
            </w:r>
          </w:p>
          <w:p>
            <w:pPr>
              <w:pStyle w:val="7"/>
              <w:numPr>
                <w:ilvl w:val="0"/>
                <w:numId w:val="104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9"/>
              <w:rPr>
                <w:sz w:val="23"/>
              </w:rPr>
            </w:pPr>
          </w:p>
          <w:p>
            <w:pPr>
              <w:pStyle w:val="7"/>
              <w:spacing w:before="1" w:line="235" w:lineRule="auto"/>
              <w:ind w:left="30" w:right="64"/>
              <w:rPr>
                <w:sz w:val="18"/>
              </w:rPr>
            </w:pPr>
            <w:r>
              <w:rPr>
                <w:spacing w:val="-1"/>
                <w:sz w:val="18"/>
              </w:rPr>
              <w:t>《工程建设项目勘察设计招标投</w:t>
            </w:r>
            <w:r>
              <w:rPr>
                <w:sz w:val="18"/>
              </w:rPr>
              <w:t>标办</w:t>
            </w:r>
          </w:p>
          <w:p>
            <w:pPr>
              <w:pStyle w:val="7"/>
              <w:spacing w:line="227" w:lineRule="exact"/>
              <w:ind w:left="30"/>
              <w:rPr>
                <w:sz w:val="18"/>
              </w:rPr>
            </w:pPr>
            <w:r>
              <w:rPr>
                <w:sz w:val="18"/>
              </w:rPr>
              <w:t>法》</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1050"/>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5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4"/>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46" w:right="25"/>
              <w:jc w:val="center"/>
              <w:rPr>
                <w:sz w:val="18"/>
              </w:rPr>
            </w:pPr>
            <w:r>
              <w:rPr>
                <w:sz w:val="18"/>
              </w:rPr>
              <w:t>526</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0"/>
              <w:rPr>
                <w:sz w:val="23"/>
              </w:rPr>
            </w:pPr>
          </w:p>
          <w:p>
            <w:pPr>
              <w:pStyle w:val="7"/>
              <w:spacing w:line="235" w:lineRule="auto"/>
              <w:ind w:left="57" w:right="31"/>
              <w:jc w:val="both"/>
              <w:rPr>
                <w:sz w:val="18"/>
              </w:rPr>
            </w:pPr>
            <w:r>
              <w:rPr>
                <w:spacing w:val="-2"/>
                <w:sz w:val="18"/>
              </w:rPr>
              <w:t>工程招标投标管理</w:t>
            </w:r>
          </w:p>
        </w:tc>
        <w:tc>
          <w:tcPr>
            <w:tcW w:w="1422" w:type="dxa"/>
          </w:tcPr>
          <w:p>
            <w:pPr>
              <w:pStyle w:val="7"/>
              <w:rPr>
                <w:sz w:val="18"/>
              </w:rPr>
            </w:pPr>
          </w:p>
          <w:p>
            <w:pPr>
              <w:pStyle w:val="7"/>
              <w:spacing w:before="4"/>
              <w:rPr>
                <w:sz w:val="25"/>
              </w:rPr>
            </w:pPr>
          </w:p>
          <w:p>
            <w:pPr>
              <w:pStyle w:val="7"/>
              <w:spacing w:line="235" w:lineRule="auto"/>
              <w:ind w:left="32" w:right="107"/>
              <w:jc w:val="both"/>
              <w:rPr>
                <w:sz w:val="18"/>
              </w:rPr>
            </w:pPr>
            <w:r>
              <w:rPr>
                <w:spacing w:val="-1"/>
                <w:sz w:val="18"/>
              </w:rPr>
              <w:t>招标人以抽签、摇号等不合理的条件限制或者排斥资格预审合格的潜在投标人参加投标，对潜在投标人实行歧视待遇的，强制要求投标人组成联合体共同投标，</w:t>
            </w:r>
            <w:r>
              <w:rPr>
                <w:spacing w:val="-88"/>
                <w:sz w:val="18"/>
              </w:rPr>
              <w:t xml:space="preserve"> </w:t>
            </w:r>
            <w:r>
              <w:rPr>
                <w:spacing w:val="-1"/>
                <w:sz w:val="18"/>
              </w:rPr>
              <w:t>或者限制投标人</w:t>
            </w:r>
            <w:r>
              <w:rPr>
                <w:sz w:val="18"/>
              </w:rPr>
              <w:t>之间竞争</w:t>
            </w:r>
          </w:p>
        </w:tc>
        <w:tc>
          <w:tcPr>
            <w:tcW w:w="2058" w:type="dxa"/>
          </w:tcPr>
          <w:p>
            <w:pPr>
              <w:pStyle w:val="7"/>
              <w:rPr>
                <w:sz w:val="18"/>
              </w:rPr>
            </w:pPr>
          </w:p>
          <w:p>
            <w:pPr>
              <w:pStyle w:val="7"/>
              <w:rPr>
                <w:sz w:val="18"/>
              </w:rPr>
            </w:pPr>
          </w:p>
          <w:p>
            <w:pPr>
              <w:pStyle w:val="7"/>
              <w:spacing w:before="12"/>
              <w:rPr>
                <w:sz w:val="24"/>
              </w:rPr>
            </w:pPr>
          </w:p>
          <w:p>
            <w:pPr>
              <w:pStyle w:val="7"/>
              <w:numPr>
                <w:ilvl w:val="0"/>
                <w:numId w:val="1051"/>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5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51"/>
              </w:numPr>
              <w:tabs>
                <w:tab w:val="left" w:pos="214"/>
              </w:tabs>
              <w:spacing w:before="0" w:after="0" w:line="224" w:lineRule="exact"/>
              <w:ind w:left="213" w:right="0" w:hanging="183"/>
              <w:jc w:val="left"/>
              <w:rPr>
                <w:sz w:val="18"/>
              </w:rPr>
            </w:pPr>
            <w:r>
              <w:rPr>
                <w:sz w:val="18"/>
              </w:rPr>
              <w:t>执法依据；</w:t>
            </w:r>
          </w:p>
          <w:p>
            <w:pPr>
              <w:pStyle w:val="7"/>
              <w:numPr>
                <w:ilvl w:val="0"/>
                <w:numId w:val="1051"/>
              </w:numPr>
              <w:tabs>
                <w:tab w:val="left" w:pos="214"/>
              </w:tabs>
              <w:spacing w:before="1" w:after="0" w:line="235" w:lineRule="auto"/>
              <w:ind w:left="31" w:right="202" w:firstLine="0"/>
              <w:jc w:val="left"/>
              <w:rPr>
                <w:sz w:val="18"/>
              </w:rPr>
            </w:pPr>
            <w:r>
              <w:rPr>
                <w:spacing w:val="-1"/>
                <w:sz w:val="18"/>
              </w:rPr>
              <w:t>行政处罚自由裁量基</w:t>
            </w:r>
            <w:r>
              <w:rPr>
                <w:sz w:val="18"/>
              </w:rPr>
              <w:t>准；</w:t>
            </w:r>
          </w:p>
          <w:p>
            <w:pPr>
              <w:pStyle w:val="7"/>
              <w:numPr>
                <w:ilvl w:val="0"/>
                <w:numId w:val="1051"/>
              </w:numPr>
              <w:tabs>
                <w:tab w:val="left" w:pos="214"/>
              </w:tabs>
              <w:spacing w:before="0" w:after="0" w:line="224" w:lineRule="exact"/>
              <w:ind w:left="213" w:right="0" w:hanging="183"/>
              <w:jc w:val="left"/>
              <w:rPr>
                <w:sz w:val="18"/>
              </w:rPr>
            </w:pPr>
            <w:r>
              <w:rPr>
                <w:sz w:val="18"/>
              </w:rPr>
              <w:t>咨询、监督投诉方式；</w:t>
            </w:r>
          </w:p>
          <w:p>
            <w:pPr>
              <w:pStyle w:val="7"/>
              <w:numPr>
                <w:ilvl w:val="0"/>
                <w:numId w:val="1051"/>
              </w:numPr>
              <w:tabs>
                <w:tab w:val="left" w:pos="214"/>
              </w:tabs>
              <w:spacing w:before="0" w:after="0" w:line="226" w:lineRule="exact"/>
              <w:ind w:left="213" w:right="0" w:hanging="183"/>
              <w:jc w:val="left"/>
              <w:rPr>
                <w:sz w:val="18"/>
              </w:rPr>
            </w:pPr>
            <w:r>
              <w:rPr>
                <w:sz w:val="18"/>
              </w:rPr>
              <w:t>处罚决定；</w:t>
            </w:r>
          </w:p>
          <w:p>
            <w:pPr>
              <w:pStyle w:val="7"/>
              <w:numPr>
                <w:ilvl w:val="0"/>
                <w:numId w:val="105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0"/>
              <w:rPr>
                <w:sz w:val="23"/>
              </w:rPr>
            </w:pPr>
          </w:p>
          <w:p>
            <w:pPr>
              <w:pStyle w:val="7"/>
              <w:spacing w:line="235" w:lineRule="auto"/>
              <w:ind w:left="30" w:right="64"/>
              <w:rPr>
                <w:sz w:val="18"/>
              </w:rPr>
            </w:pPr>
            <w:r>
              <w:rPr>
                <w:spacing w:val="-1"/>
                <w:sz w:val="18"/>
              </w:rPr>
              <w:t>《工程建设项目勘察设计招标投</w:t>
            </w:r>
            <w:r>
              <w:rPr>
                <w:sz w:val="18"/>
              </w:rPr>
              <w:t>标办</w:t>
            </w:r>
          </w:p>
          <w:p>
            <w:pPr>
              <w:pStyle w:val="7"/>
              <w:spacing w:line="226" w:lineRule="exact"/>
              <w:ind w:left="30"/>
              <w:rPr>
                <w:sz w:val="18"/>
              </w:rPr>
            </w:pPr>
            <w:r>
              <w:rPr>
                <w:sz w:val="18"/>
              </w:rPr>
              <w:t>法》</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1052"/>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5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4"/>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527</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工程招标投标管理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招标人与中标人不按照招标文件和中标人的投标</w:t>
            </w:r>
            <w:r>
              <w:rPr>
                <w:sz w:val="18"/>
              </w:rPr>
              <w:t>文件订立合同</w:t>
            </w:r>
          </w:p>
        </w:tc>
        <w:tc>
          <w:tcPr>
            <w:tcW w:w="2058" w:type="dxa"/>
          </w:tcPr>
          <w:p>
            <w:pPr>
              <w:pStyle w:val="7"/>
              <w:spacing w:before="11"/>
              <w:rPr>
                <w:sz w:val="13"/>
              </w:rPr>
            </w:pPr>
          </w:p>
          <w:p>
            <w:pPr>
              <w:pStyle w:val="7"/>
              <w:numPr>
                <w:ilvl w:val="0"/>
                <w:numId w:val="105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5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53"/>
              </w:numPr>
              <w:tabs>
                <w:tab w:val="left" w:pos="214"/>
              </w:tabs>
              <w:spacing w:before="0" w:after="0" w:line="224" w:lineRule="exact"/>
              <w:ind w:left="213" w:right="0" w:hanging="183"/>
              <w:jc w:val="left"/>
              <w:rPr>
                <w:sz w:val="18"/>
              </w:rPr>
            </w:pPr>
            <w:r>
              <w:rPr>
                <w:sz w:val="18"/>
              </w:rPr>
              <w:t>执法依据；</w:t>
            </w:r>
          </w:p>
          <w:p>
            <w:pPr>
              <w:pStyle w:val="7"/>
              <w:numPr>
                <w:ilvl w:val="0"/>
                <w:numId w:val="105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053"/>
              </w:numPr>
              <w:tabs>
                <w:tab w:val="left" w:pos="214"/>
              </w:tabs>
              <w:spacing w:before="0" w:after="0" w:line="224" w:lineRule="exact"/>
              <w:ind w:left="213" w:right="0" w:hanging="183"/>
              <w:jc w:val="left"/>
              <w:rPr>
                <w:sz w:val="18"/>
              </w:rPr>
            </w:pPr>
            <w:r>
              <w:rPr>
                <w:sz w:val="18"/>
              </w:rPr>
              <w:t>咨询、监督投诉方式；</w:t>
            </w:r>
          </w:p>
          <w:p>
            <w:pPr>
              <w:pStyle w:val="7"/>
              <w:numPr>
                <w:ilvl w:val="0"/>
                <w:numId w:val="1053"/>
              </w:numPr>
              <w:tabs>
                <w:tab w:val="left" w:pos="214"/>
              </w:tabs>
              <w:spacing w:before="0" w:after="0" w:line="226" w:lineRule="exact"/>
              <w:ind w:left="213" w:right="0" w:hanging="183"/>
              <w:jc w:val="left"/>
              <w:rPr>
                <w:sz w:val="18"/>
              </w:rPr>
            </w:pPr>
            <w:r>
              <w:rPr>
                <w:sz w:val="18"/>
              </w:rPr>
              <w:t>处罚决定；</w:t>
            </w:r>
          </w:p>
          <w:p>
            <w:pPr>
              <w:pStyle w:val="7"/>
              <w:numPr>
                <w:ilvl w:val="0"/>
                <w:numId w:val="105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0" w:right="64"/>
              <w:rPr>
                <w:sz w:val="18"/>
              </w:rPr>
            </w:pPr>
            <w:r>
              <w:rPr>
                <w:spacing w:val="-1"/>
                <w:sz w:val="18"/>
              </w:rPr>
              <w:t>《工程建设项目勘察设计招标投</w:t>
            </w:r>
            <w:r>
              <w:rPr>
                <w:sz w:val="18"/>
              </w:rPr>
              <w:t>标办</w:t>
            </w:r>
          </w:p>
          <w:p>
            <w:pPr>
              <w:pStyle w:val="7"/>
              <w:spacing w:line="226" w:lineRule="exact"/>
              <w:ind w:left="30"/>
              <w:rPr>
                <w:sz w:val="18"/>
              </w:rPr>
            </w:pPr>
            <w:r>
              <w:rPr>
                <w:sz w:val="18"/>
              </w:rPr>
              <w:t>法》</w:t>
            </w:r>
          </w:p>
        </w:tc>
        <w:tc>
          <w:tcPr>
            <w:tcW w:w="1009" w:type="dxa"/>
          </w:tcPr>
          <w:p>
            <w:pPr>
              <w:pStyle w:val="7"/>
              <w:rPr>
                <w:sz w:val="18"/>
              </w:rPr>
            </w:pPr>
          </w:p>
          <w:p>
            <w:pPr>
              <w:pStyle w:val="7"/>
              <w:spacing w:before="6"/>
              <w:rPr>
                <w:sz w:val="13"/>
              </w:rPr>
            </w:pPr>
          </w:p>
          <w:p>
            <w:pPr>
              <w:pStyle w:val="7"/>
              <w:numPr>
                <w:ilvl w:val="0"/>
                <w:numId w:val="105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5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528</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工程招标投标管理</w:t>
            </w:r>
          </w:p>
        </w:tc>
        <w:tc>
          <w:tcPr>
            <w:tcW w:w="1422" w:type="dxa"/>
          </w:tcPr>
          <w:p>
            <w:pPr>
              <w:pStyle w:val="7"/>
              <w:rPr>
                <w:sz w:val="18"/>
              </w:rPr>
            </w:pPr>
          </w:p>
          <w:p>
            <w:pPr>
              <w:pStyle w:val="7"/>
              <w:spacing w:before="6"/>
              <w:rPr>
                <w:sz w:val="13"/>
              </w:rPr>
            </w:pPr>
          </w:p>
          <w:p>
            <w:pPr>
              <w:pStyle w:val="7"/>
              <w:spacing w:before="1" w:line="235" w:lineRule="auto"/>
              <w:ind w:left="32" w:right="107"/>
              <w:rPr>
                <w:sz w:val="18"/>
              </w:rPr>
            </w:pPr>
            <w:r>
              <w:rPr>
                <w:spacing w:val="-1"/>
                <w:sz w:val="18"/>
              </w:rPr>
              <w:t>招标人在不同媒介发布的同一招标项目的资格预审公告或者招标</w:t>
            </w:r>
            <w:r>
              <w:rPr>
                <w:sz w:val="18"/>
              </w:rPr>
              <w:t>公告内容不一</w:t>
            </w:r>
            <w:r>
              <w:rPr>
                <w:spacing w:val="1"/>
                <w:sz w:val="18"/>
              </w:rPr>
              <w:t xml:space="preserve"> </w:t>
            </w:r>
            <w:r>
              <w:rPr>
                <w:spacing w:val="-1"/>
                <w:sz w:val="18"/>
              </w:rPr>
              <w:t>致，影响潜在投标人申请资格预</w:t>
            </w:r>
            <w:r>
              <w:rPr>
                <w:sz w:val="18"/>
              </w:rPr>
              <w:t>审或者投标</w:t>
            </w:r>
          </w:p>
        </w:tc>
        <w:tc>
          <w:tcPr>
            <w:tcW w:w="2058" w:type="dxa"/>
          </w:tcPr>
          <w:p>
            <w:pPr>
              <w:pStyle w:val="7"/>
              <w:spacing w:before="11"/>
              <w:rPr>
                <w:sz w:val="13"/>
              </w:rPr>
            </w:pPr>
          </w:p>
          <w:p>
            <w:pPr>
              <w:pStyle w:val="7"/>
              <w:numPr>
                <w:ilvl w:val="0"/>
                <w:numId w:val="105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5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55"/>
              </w:numPr>
              <w:tabs>
                <w:tab w:val="left" w:pos="214"/>
              </w:tabs>
              <w:spacing w:before="0" w:after="0" w:line="224" w:lineRule="exact"/>
              <w:ind w:left="213" w:right="0" w:hanging="183"/>
              <w:jc w:val="left"/>
              <w:rPr>
                <w:sz w:val="18"/>
              </w:rPr>
            </w:pPr>
            <w:r>
              <w:rPr>
                <w:sz w:val="18"/>
              </w:rPr>
              <w:t>执法依据；</w:t>
            </w:r>
          </w:p>
          <w:p>
            <w:pPr>
              <w:pStyle w:val="7"/>
              <w:numPr>
                <w:ilvl w:val="0"/>
                <w:numId w:val="105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055"/>
              </w:numPr>
              <w:tabs>
                <w:tab w:val="left" w:pos="214"/>
              </w:tabs>
              <w:spacing w:before="0" w:after="0" w:line="224" w:lineRule="exact"/>
              <w:ind w:left="213" w:right="0" w:hanging="183"/>
              <w:jc w:val="left"/>
              <w:rPr>
                <w:sz w:val="18"/>
              </w:rPr>
            </w:pPr>
            <w:r>
              <w:rPr>
                <w:sz w:val="18"/>
              </w:rPr>
              <w:t>咨询、监督投诉方式；</w:t>
            </w:r>
          </w:p>
          <w:p>
            <w:pPr>
              <w:pStyle w:val="7"/>
              <w:numPr>
                <w:ilvl w:val="0"/>
                <w:numId w:val="1055"/>
              </w:numPr>
              <w:tabs>
                <w:tab w:val="left" w:pos="214"/>
              </w:tabs>
              <w:spacing w:before="0" w:after="0" w:line="226" w:lineRule="exact"/>
              <w:ind w:left="213" w:right="0" w:hanging="183"/>
              <w:jc w:val="left"/>
              <w:rPr>
                <w:sz w:val="18"/>
              </w:rPr>
            </w:pPr>
            <w:r>
              <w:rPr>
                <w:sz w:val="18"/>
              </w:rPr>
              <w:t>处罚决定；</w:t>
            </w:r>
          </w:p>
          <w:p>
            <w:pPr>
              <w:pStyle w:val="7"/>
              <w:numPr>
                <w:ilvl w:val="0"/>
                <w:numId w:val="105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0" w:right="64"/>
              <w:rPr>
                <w:sz w:val="18"/>
              </w:rPr>
            </w:pPr>
            <w:r>
              <w:rPr>
                <w:spacing w:val="-1"/>
                <w:sz w:val="18"/>
              </w:rPr>
              <w:t>《工程建设项目勘察设计招标投</w:t>
            </w:r>
            <w:r>
              <w:rPr>
                <w:sz w:val="18"/>
              </w:rPr>
              <w:t>标办</w:t>
            </w:r>
          </w:p>
          <w:p>
            <w:pPr>
              <w:pStyle w:val="7"/>
              <w:spacing w:line="226" w:lineRule="exact"/>
              <w:ind w:left="30"/>
              <w:rPr>
                <w:sz w:val="18"/>
              </w:rPr>
            </w:pPr>
            <w:r>
              <w:rPr>
                <w:sz w:val="18"/>
              </w:rPr>
              <w:t>法》</w:t>
            </w:r>
          </w:p>
        </w:tc>
        <w:tc>
          <w:tcPr>
            <w:tcW w:w="1009" w:type="dxa"/>
          </w:tcPr>
          <w:p>
            <w:pPr>
              <w:pStyle w:val="7"/>
              <w:rPr>
                <w:sz w:val="18"/>
              </w:rPr>
            </w:pPr>
          </w:p>
          <w:p>
            <w:pPr>
              <w:pStyle w:val="7"/>
              <w:spacing w:before="6"/>
              <w:rPr>
                <w:sz w:val="13"/>
              </w:rPr>
            </w:pPr>
          </w:p>
          <w:p>
            <w:pPr>
              <w:pStyle w:val="7"/>
              <w:numPr>
                <w:ilvl w:val="0"/>
                <w:numId w:val="105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5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529</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工程招标投标管理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招标人无正当理由不发出中标通</w:t>
            </w:r>
            <w:r>
              <w:rPr>
                <w:sz w:val="18"/>
              </w:rPr>
              <w:t>知书</w:t>
            </w:r>
          </w:p>
        </w:tc>
        <w:tc>
          <w:tcPr>
            <w:tcW w:w="2058" w:type="dxa"/>
          </w:tcPr>
          <w:p>
            <w:pPr>
              <w:pStyle w:val="7"/>
              <w:spacing w:before="11"/>
              <w:rPr>
                <w:sz w:val="13"/>
              </w:rPr>
            </w:pPr>
          </w:p>
          <w:p>
            <w:pPr>
              <w:pStyle w:val="7"/>
              <w:numPr>
                <w:ilvl w:val="0"/>
                <w:numId w:val="105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5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57"/>
              </w:numPr>
              <w:tabs>
                <w:tab w:val="left" w:pos="214"/>
              </w:tabs>
              <w:spacing w:before="0" w:after="0" w:line="224" w:lineRule="exact"/>
              <w:ind w:left="213" w:right="0" w:hanging="183"/>
              <w:jc w:val="left"/>
              <w:rPr>
                <w:sz w:val="18"/>
              </w:rPr>
            </w:pPr>
            <w:r>
              <w:rPr>
                <w:sz w:val="18"/>
              </w:rPr>
              <w:t>执法依据；</w:t>
            </w:r>
          </w:p>
          <w:p>
            <w:pPr>
              <w:pStyle w:val="7"/>
              <w:numPr>
                <w:ilvl w:val="0"/>
                <w:numId w:val="105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057"/>
              </w:numPr>
              <w:tabs>
                <w:tab w:val="left" w:pos="214"/>
              </w:tabs>
              <w:spacing w:before="0" w:after="0" w:line="224" w:lineRule="exact"/>
              <w:ind w:left="213" w:right="0" w:hanging="183"/>
              <w:jc w:val="left"/>
              <w:rPr>
                <w:sz w:val="18"/>
              </w:rPr>
            </w:pPr>
            <w:r>
              <w:rPr>
                <w:sz w:val="18"/>
              </w:rPr>
              <w:t>咨询、监督投诉方式；</w:t>
            </w:r>
          </w:p>
          <w:p>
            <w:pPr>
              <w:pStyle w:val="7"/>
              <w:numPr>
                <w:ilvl w:val="0"/>
                <w:numId w:val="1057"/>
              </w:numPr>
              <w:tabs>
                <w:tab w:val="left" w:pos="214"/>
              </w:tabs>
              <w:spacing w:before="0" w:after="0" w:line="226" w:lineRule="exact"/>
              <w:ind w:left="213" w:right="0" w:hanging="183"/>
              <w:jc w:val="left"/>
              <w:rPr>
                <w:sz w:val="18"/>
              </w:rPr>
            </w:pPr>
            <w:r>
              <w:rPr>
                <w:sz w:val="18"/>
              </w:rPr>
              <w:t>处罚决定；</w:t>
            </w:r>
          </w:p>
          <w:p>
            <w:pPr>
              <w:pStyle w:val="7"/>
              <w:numPr>
                <w:ilvl w:val="0"/>
                <w:numId w:val="105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spacing w:before="1"/>
              <w:rPr>
                <w:sz w:val="13"/>
              </w:rPr>
            </w:pPr>
          </w:p>
          <w:p>
            <w:pPr>
              <w:pStyle w:val="7"/>
              <w:spacing w:before="1" w:line="235" w:lineRule="auto"/>
              <w:ind w:left="30" w:right="64"/>
              <w:rPr>
                <w:sz w:val="18"/>
              </w:rPr>
            </w:pPr>
            <w:r>
              <w:rPr>
                <w:spacing w:val="-1"/>
                <w:sz w:val="18"/>
              </w:rPr>
              <w:t>《工程建设项目货物招标投标办</w:t>
            </w:r>
            <w:r>
              <w:rPr>
                <w:sz w:val="18"/>
              </w:rPr>
              <w:t>法》</w:t>
            </w:r>
          </w:p>
          <w:p>
            <w:pPr>
              <w:pStyle w:val="7"/>
              <w:spacing w:line="224" w:lineRule="exact"/>
              <w:ind w:left="30"/>
              <w:rPr>
                <w:sz w:val="18"/>
              </w:rPr>
            </w:pPr>
            <w:r>
              <w:rPr>
                <w:sz w:val="18"/>
              </w:rPr>
              <w:t xml:space="preserve"> </w:t>
            </w:r>
          </w:p>
          <w:p>
            <w:pPr>
              <w:pStyle w:val="7"/>
              <w:spacing w:before="1" w:line="235" w:lineRule="auto"/>
              <w:ind w:left="30" w:right="64"/>
              <w:rPr>
                <w:sz w:val="18"/>
              </w:rPr>
            </w:pPr>
            <w:r>
              <w:rPr>
                <w:spacing w:val="-1"/>
                <w:sz w:val="18"/>
              </w:rPr>
              <w:t>《工程建设项目施工招标投标办</w:t>
            </w:r>
            <w:r>
              <w:rPr>
                <w:sz w:val="18"/>
              </w:rPr>
              <w:t>法》</w:t>
            </w:r>
          </w:p>
        </w:tc>
        <w:tc>
          <w:tcPr>
            <w:tcW w:w="1009" w:type="dxa"/>
          </w:tcPr>
          <w:p>
            <w:pPr>
              <w:pStyle w:val="7"/>
              <w:rPr>
                <w:sz w:val="18"/>
              </w:rPr>
            </w:pPr>
          </w:p>
          <w:p>
            <w:pPr>
              <w:pStyle w:val="7"/>
              <w:spacing w:before="6"/>
              <w:rPr>
                <w:sz w:val="13"/>
              </w:rPr>
            </w:pPr>
          </w:p>
          <w:p>
            <w:pPr>
              <w:pStyle w:val="7"/>
              <w:numPr>
                <w:ilvl w:val="0"/>
                <w:numId w:val="105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5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46" w:right="25"/>
              <w:jc w:val="center"/>
              <w:rPr>
                <w:sz w:val="18"/>
              </w:rPr>
            </w:pPr>
            <w:r>
              <w:rPr>
                <w:sz w:val="18"/>
              </w:rPr>
              <w:t>530</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9"/>
              <w:rPr>
                <w:sz w:val="23"/>
              </w:rPr>
            </w:pPr>
          </w:p>
          <w:p>
            <w:pPr>
              <w:pStyle w:val="7"/>
              <w:spacing w:before="1" w:line="235" w:lineRule="auto"/>
              <w:ind w:left="57" w:right="31"/>
              <w:jc w:val="both"/>
              <w:rPr>
                <w:sz w:val="18"/>
              </w:rPr>
            </w:pPr>
            <w:r>
              <w:rPr>
                <w:spacing w:val="-2"/>
                <w:sz w:val="18"/>
              </w:rPr>
              <w:t>工程招标投标管理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before="1" w:line="235" w:lineRule="auto"/>
              <w:ind w:left="32" w:right="107"/>
              <w:jc w:val="both"/>
              <w:rPr>
                <w:sz w:val="18"/>
              </w:rPr>
            </w:pPr>
            <w:r>
              <w:rPr>
                <w:spacing w:val="-1"/>
                <w:sz w:val="18"/>
              </w:rPr>
              <w:t>招标人无正当理由不与中标人订</w:t>
            </w:r>
            <w:r>
              <w:rPr>
                <w:sz w:val="18"/>
              </w:rPr>
              <w:t>立合同</w:t>
            </w:r>
          </w:p>
        </w:tc>
        <w:tc>
          <w:tcPr>
            <w:tcW w:w="2058" w:type="dxa"/>
          </w:tcPr>
          <w:p>
            <w:pPr>
              <w:pStyle w:val="7"/>
              <w:rPr>
                <w:sz w:val="18"/>
              </w:rPr>
            </w:pPr>
          </w:p>
          <w:p>
            <w:pPr>
              <w:pStyle w:val="7"/>
              <w:rPr>
                <w:sz w:val="18"/>
              </w:rPr>
            </w:pPr>
          </w:p>
          <w:p>
            <w:pPr>
              <w:pStyle w:val="7"/>
              <w:spacing w:before="12"/>
              <w:rPr>
                <w:sz w:val="24"/>
              </w:rPr>
            </w:pPr>
          </w:p>
          <w:p>
            <w:pPr>
              <w:pStyle w:val="7"/>
              <w:numPr>
                <w:ilvl w:val="0"/>
                <w:numId w:val="1059"/>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5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59"/>
              </w:numPr>
              <w:tabs>
                <w:tab w:val="left" w:pos="214"/>
              </w:tabs>
              <w:spacing w:before="0" w:after="0" w:line="224" w:lineRule="exact"/>
              <w:ind w:left="213" w:right="0" w:hanging="183"/>
              <w:jc w:val="left"/>
              <w:rPr>
                <w:sz w:val="18"/>
              </w:rPr>
            </w:pPr>
            <w:r>
              <w:rPr>
                <w:sz w:val="18"/>
              </w:rPr>
              <w:t>执法依据；</w:t>
            </w:r>
          </w:p>
          <w:p>
            <w:pPr>
              <w:pStyle w:val="7"/>
              <w:numPr>
                <w:ilvl w:val="0"/>
                <w:numId w:val="105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059"/>
              </w:numPr>
              <w:tabs>
                <w:tab w:val="left" w:pos="214"/>
              </w:tabs>
              <w:spacing w:before="0" w:after="0" w:line="224" w:lineRule="exact"/>
              <w:ind w:left="213" w:right="0" w:hanging="183"/>
              <w:jc w:val="left"/>
              <w:rPr>
                <w:sz w:val="18"/>
              </w:rPr>
            </w:pPr>
            <w:r>
              <w:rPr>
                <w:sz w:val="18"/>
              </w:rPr>
              <w:t>咨询、监督投诉方式；</w:t>
            </w:r>
          </w:p>
          <w:p>
            <w:pPr>
              <w:pStyle w:val="7"/>
              <w:numPr>
                <w:ilvl w:val="0"/>
                <w:numId w:val="1059"/>
              </w:numPr>
              <w:tabs>
                <w:tab w:val="left" w:pos="214"/>
              </w:tabs>
              <w:spacing w:before="0" w:after="0" w:line="226" w:lineRule="exact"/>
              <w:ind w:left="213" w:right="0" w:hanging="183"/>
              <w:jc w:val="left"/>
              <w:rPr>
                <w:sz w:val="18"/>
              </w:rPr>
            </w:pPr>
            <w:r>
              <w:rPr>
                <w:sz w:val="18"/>
              </w:rPr>
              <w:t>处罚决定；</w:t>
            </w:r>
          </w:p>
          <w:p>
            <w:pPr>
              <w:pStyle w:val="7"/>
              <w:numPr>
                <w:ilvl w:val="0"/>
                <w:numId w:val="105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2"/>
              <w:rPr>
                <w:sz w:val="24"/>
              </w:rPr>
            </w:pPr>
          </w:p>
          <w:p>
            <w:pPr>
              <w:pStyle w:val="7"/>
              <w:spacing w:line="235" w:lineRule="auto"/>
              <w:ind w:left="30" w:right="64"/>
              <w:rPr>
                <w:sz w:val="18"/>
              </w:rPr>
            </w:pPr>
            <w:r>
              <w:rPr>
                <w:spacing w:val="-1"/>
                <w:sz w:val="18"/>
              </w:rPr>
              <w:t>《工程建设项目货物招标投标办</w:t>
            </w:r>
            <w:r>
              <w:rPr>
                <w:sz w:val="18"/>
              </w:rPr>
              <w:t>法》</w:t>
            </w:r>
          </w:p>
          <w:p>
            <w:pPr>
              <w:pStyle w:val="7"/>
              <w:spacing w:line="224" w:lineRule="exact"/>
              <w:ind w:left="30"/>
              <w:rPr>
                <w:sz w:val="18"/>
              </w:rPr>
            </w:pPr>
            <w:r>
              <w:rPr>
                <w:sz w:val="18"/>
              </w:rPr>
              <w:t xml:space="preserve"> </w:t>
            </w:r>
          </w:p>
          <w:p>
            <w:pPr>
              <w:pStyle w:val="7"/>
              <w:spacing w:before="1" w:line="235" w:lineRule="auto"/>
              <w:ind w:left="30" w:right="64"/>
              <w:rPr>
                <w:sz w:val="18"/>
              </w:rPr>
            </w:pPr>
            <w:r>
              <w:rPr>
                <w:spacing w:val="-1"/>
                <w:sz w:val="18"/>
              </w:rPr>
              <w:t>《工程建设项目施工招标投标办</w:t>
            </w:r>
            <w:r>
              <w:rPr>
                <w:sz w:val="18"/>
              </w:rPr>
              <w:t>法》</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1060"/>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6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4"/>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46" w:right="25"/>
              <w:jc w:val="center"/>
              <w:rPr>
                <w:sz w:val="18"/>
              </w:rPr>
            </w:pPr>
            <w:r>
              <w:rPr>
                <w:sz w:val="18"/>
              </w:rPr>
              <w:t>531</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0"/>
              <w:rPr>
                <w:sz w:val="23"/>
              </w:rPr>
            </w:pPr>
          </w:p>
          <w:p>
            <w:pPr>
              <w:pStyle w:val="7"/>
              <w:spacing w:line="235" w:lineRule="auto"/>
              <w:ind w:left="57" w:right="31"/>
              <w:jc w:val="both"/>
              <w:rPr>
                <w:sz w:val="18"/>
              </w:rPr>
            </w:pPr>
            <w:r>
              <w:rPr>
                <w:spacing w:val="-2"/>
                <w:sz w:val="18"/>
              </w:rPr>
              <w:t>工程招标投标管理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line="235" w:lineRule="auto"/>
              <w:ind w:left="32" w:right="107"/>
              <w:jc w:val="both"/>
              <w:rPr>
                <w:sz w:val="18"/>
              </w:rPr>
            </w:pPr>
            <w:r>
              <w:rPr>
                <w:spacing w:val="-1"/>
                <w:sz w:val="18"/>
              </w:rPr>
              <w:t>在订立合同时招标人向中标人提</w:t>
            </w:r>
            <w:r>
              <w:rPr>
                <w:sz w:val="18"/>
              </w:rPr>
              <w:t>出附加条件</w:t>
            </w:r>
          </w:p>
        </w:tc>
        <w:tc>
          <w:tcPr>
            <w:tcW w:w="2058" w:type="dxa"/>
          </w:tcPr>
          <w:p>
            <w:pPr>
              <w:pStyle w:val="7"/>
              <w:rPr>
                <w:sz w:val="18"/>
              </w:rPr>
            </w:pPr>
          </w:p>
          <w:p>
            <w:pPr>
              <w:pStyle w:val="7"/>
              <w:rPr>
                <w:sz w:val="18"/>
              </w:rPr>
            </w:pPr>
          </w:p>
          <w:p>
            <w:pPr>
              <w:pStyle w:val="7"/>
              <w:spacing w:before="12"/>
              <w:rPr>
                <w:sz w:val="24"/>
              </w:rPr>
            </w:pPr>
          </w:p>
          <w:p>
            <w:pPr>
              <w:pStyle w:val="7"/>
              <w:numPr>
                <w:ilvl w:val="0"/>
                <w:numId w:val="1061"/>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6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61"/>
              </w:numPr>
              <w:tabs>
                <w:tab w:val="left" w:pos="214"/>
              </w:tabs>
              <w:spacing w:before="0" w:after="0" w:line="224" w:lineRule="exact"/>
              <w:ind w:left="213" w:right="0" w:hanging="183"/>
              <w:jc w:val="left"/>
              <w:rPr>
                <w:sz w:val="18"/>
              </w:rPr>
            </w:pPr>
            <w:r>
              <w:rPr>
                <w:sz w:val="18"/>
              </w:rPr>
              <w:t>执法依据；</w:t>
            </w:r>
          </w:p>
          <w:p>
            <w:pPr>
              <w:pStyle w:val="7"/>
              <w:numPr>
                <w:ilvl w:val="0"/>
                <w:numId w:val="1061"/>
              </w:numPr>
              <w:tabs>
                <w:tab w:val="left" w:pos="214"/>
              </w:tabs>
              <w:spacing w:before="1" w:after="0" w:line="235" w:lineRule="auto"/>
              <w:ind w:left="31" w:right="202" w:firstLine="0"/>
              <w:jc w:val="left"/>
              <w:rPr>
                <w:sz w:val="18"/>
              </w:rPr>
            </w:pPr>
            <w:r>
              <w:rPr>
                <w:spacing w:val="-1"/>
                <w:sz w:val="18"/>
              </w:rPr>
              <w:t>行政处罚自由裁量基</w:t>
            </w:r>
            <w:r>
              <w:rPr>
                <w:sz w:val="18"/>
              </w:rPr>
              <w:t>准；</w:t>
            </w:r>
          </w:p>
          <w:p>
            <w:pPr>
              <w:pStyle w:val="7"/>
              <w:numPr>
                <w:ilvl w:val="0"/>
                <w:numId w:val="1061"/>
              </w:numPr>
              <w:tabs>
                <w:tab w:val="left" w:pos="214"/>
              </w:tabs>
              <w:spacing w:before="0" w:after="0" w:line="224" w:lineRule="exact"/>
              <w:ind w:left="213" w:right="0" w:hanging="183"/>
              <w:jc w:val="left"/>
              <w:rPr>
                <w:sz w:val="18"/>
              </w:rPr>
            </w:pPr>
            <w:r>
              <w:rPr>
                <w:sz w:val="18"/>
              </w:rPr>
              <w:t>咨询、监督投诉方式；</w:t>
            </w:r>
          </w:p>
          <w:p>
            <w:pPr>
              <w:pStyle w:val="7"/>
              <w:numPr>
                <w:ilvl w:val="0"/>
                <w:numId w:val="1061"/>
              </w:numPr>
              <w:tabs>
                <w:tab w:val="left" w:pos="214"/>
              </w:tabs>
              <w:spacing w:before="0" w:after="0" w:line="226" w:lineRule="exact"/>
              <w:ind w:left="213" w:right="0" w:hanging="183"/>
              <w:jc w:val="left"/>
              <w:rPr>
                <w:sz w:val="18"/>
              </w:rPr>
            </w:pPr>
            <w:r>
              <w:rPr>
                <w:sz w:val="18"/>
              </w:rPr>
              <w:t>处罚决定；</w:t>
            </w:r>
          </w:p>
          <w:p>
            <w:pPr>
              <w:pStyle w:val="7"/>
              <w:numPr>
                <w:ilvl w:val="0"/>
                <w:numId w:val="106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2"/>
              <w:rPr>
                <w:sz w:val="24"/>
              </w:rPr>
            </w:pPr>
          </w:p>
          <w:p>
            <w:pPr>
              <w:pStyle w:val="7"/>
              <w:spacing w:line="235" w:lineRule="auto"/>
              <w:ind w:left="30" w:right="64"/>
              <w:rPr>
                <w:sz w:val="18"/>
              </w:rPr>
            </w:pPr>
            <w:r>
              <w:rPr>
                <w:spacing w:val="-1"/>
                <w:sz w:val="18"/>
              </w:rPr>
              <w:t>《工程建设项目货物招标投标办</w:t>
            </w:r>
            <w:r>
              <w:rPr>
                <w:sz w:val="18"/>
              </w:rPr>
              <w:t>法》</w:t>
            </w:r>
          </w:p>
          <w:p>
            <w:pPr>
              <w:pStyle w:val="7"/>
              <w:spacing w:line="224" w:lineRule="exact"/>
              <w:ind w:left="30"/>
              <w:rPr>
                <w:sz w:val="18"/>
              </w:rPr>
            </w:pPr>
            <w:r>
              <w:rPr>
                <w:sz w:val="18"/>
              </w:rPr>
              <w:t xml:space="preserve"> </w:t>
            </w:r>
          </w:p>
          <w:p>
            <w:pPr>
              <w:pStyle w:val="7"/>
              <w:spacing w:before="1" w:line="235" w:lineRule="auto"/>
              <w:ind w:left="30" w:right="64"/>
              <w:rPr>
                <w:sz w:val="18"/>
              </w:rPr>
            </w:pPr>
            <w:r>
              <w:rPr>
                <w:spacing w:val="-1"/>
                <w:sz w:val="18"/>
              </w:rPr>
              <w:t>《工程建设项目施工招标投标办</w:t>
            </w:r>
            <w:r>
              <w:rPr>
                <w:sz w:val="18"/>
              </w:rPr>
              <w:t>法》</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1062"/>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6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4"/>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46" w:right="25"/>
              <w:jc w:val="center"/>
              <w:rPr>
                <w:sz w:val="18"/>
              </w:rPr>
            </w:pPr>
            <w:r>
              <w:rPr>
                <w:sz w:val="18"/>
              </w:rPr>
              <w:t>532</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9"/>
              <w:rPr>
                <w:sz w:val="23"/>
              </w:rPr>
            </w:pPr>
          </w:p>
          <w:p>
            <w:pPr>
              <w:pStyle w:val="7"/>
              <w:spacing w:before="1" w:line="235" w:lineRule="auto"/>
              <w:ind w:left="57" w:right="31"/>
              <w:jc w:val="both"/>
              <w:rPr>
                <w:sz w:val="18"/>
              </w:rPr>
            </w:pPr>
            <w:r>
              <w:rPr>
                <w:spacing w:val="-2"/>
                <w:sz w:val="18"/>
              </w:rPr>
              <w:t>工程招标投标管理</w:t>
            </w:r>
          </w:p>
        </w:tc>
        <w:tc>
          <w:tcPr>
            <w:tcW w:w="1422" w:type="dxa"/>
          </w:tcPr>
          <w:p>
            <w:pPr>
              <w:pStyle w:val="7"/>
              <w:rPr>
                <w:sz w:val="18"/>
              </w:rPr>
            </w:pPr>
          </w:p>
          <w:p>
            <w:pPr>
              <w:pStyle w:val="7"/>
              <w:spacing w:before="4"/>
              <w:rPr>
                <w:sz w:val="25"/>
              </w:rPr>
            </w:pPr>
          </w:p>
          <w:p>
            <w:pPr>
              <w:pStyle w:val="7"/>
              <w:spacing w:line="235" w:lineRule="auto"/>
              <w:ind w:left="32" w:right="107"/>
              <w:rPr>
                <w:sz w:val="18"/>
              </w:rPr>
            </w:pPr>
            <w:r>
              <w:rPr>
                <w:spacing w:val="-1"/>
                <w:sz w:val="18"/>
              </w:rPr>
              <w:t>中标通知书发出后，中标人放弃中标项目的，无正当理由不与招</w:t>
            </w:r>
            <w:r>
              <w:rPr>
                <w:sz w:val="18"/>
              </w:rPr>
              <w:t>标人签订合同</w:t>
            </w:r>
            <w:r>
              <w:rPr>
                <w:spacing w:val="1"/>
                <w:sz w:val="18"/>
              </w:rPr>
              <w:t xml:space="preserve"> </w:t>
            </w:r>
            <w:r>
              <w:rPr>
                <w:spacing w:val="-1"/>
                <w:sz w:val="18"/>
              </w:rPr>
              <w:t>的，在签订合同时向招标人提出附加条件或者更改合同实质性内容的，或者拒不提交所要求的履</w:t>
            </w:r>
            <w:r>
              <w:rPr>
                <w:sz w:val="18"/>
              </w:rPr>
              <w:t>约保证金</w:t>
            </w:r>
          </w:p>
        </w:tc>
        <w:tc>
          <w:tcPr>
            <w:tcW w:w="2058" w:type="dxa"/>
          </w:tcPr>
          <w:p>
            <w:pPr>
              <w:pStyle w:val="7"/>
              <w:rPr>
                <w:sz w:val="18"/>
              </w:rPr>
            </w:pPr>
          </w:p>
          <w:p>
            <w:pPr>
              <w:pStyle w:val="7"/>
              <w:rPr>
                <w:sz w:val="18"/>
              </w:rPr>
            </w:pPr>
          </w:p>
          <w:p>
            <w:pPr>
              <w:pStyle w:val="7"/>
              <w:spacing w:before="12"/>
              <w:rPr>
                <w:sz w:val="24"/>
              </w:rPr>
            </w:pPr>
          </w:p>
          <w:p>
            <w:pPr>
              <w:pStyle w:val="7"/>
              <w:numPr>
                <w:ilvl w:val="0"/>
                <w:numId w:val="1063"/>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6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63"/>
              </w:numPr>
              <w:tabs>
                <w:tab w:val="left" w:pos="214"/>
              </w:tabs>
              <w:spacing w:before="0" w:after="0" w:line="224" w:lineRule="exact"/>
              <w:ind w:left="213" w:right="0" w:hanging="183"/>
              <w:jc w:val="left"/>
              <w:rPr>
                <w:sz w:val="18"/>
              </w:rPr>
            </w:pPr>
            <w:r>
              <w:rPr>
                <w:sz w:val="18"/>
              </w:rPr>
              <w:t>执法依据；</w:t>
            </w:r>
          </w:p>
          <w:p>
            <w:pPr>
              <w:pStyle w:val="7"/>
              <w:numPr>
                <w:ilvl w:val="0"/>
                <w:numId w:val="106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063"/>
              </w:numPr>
              <w:tabs>
                <w:tab w:val="left" w:pos="214"/>
              </w:tabs>
              <w:spacing w:before="0" w:after="0" w:line="224" w:lineRule="exact"/>
              <w:ind w:left="213" w:right="0" w:hanging="183"/>
              <w:jc w:val="left"/>
              <w:rPr>
                <w:sz w:val="18"/>
              </w:rPr>
            </w:pPr>
            <w:r>
              <w:rPr>
                <w:sz w:val="18"/>
              </w:rPr>
              <w:t>咨询、监督投诉方式；</w:t>
            </w:r>
          </w:p>
          <w:p>
            <w:pPr>
              <w:pStyle w:val="7"/>
              <w:numPr>
                <w:ilvl w:val="0"/>
                <w:numId w:val="1063"/>
              </w:numPr>
              <w:tabs>
                <w:tab w:val="left" w:pos="214"/>
              </w:tabs>
              <w:spacing w:before="0" w:after="0" w:line="226" w:lineRule="exact"/>
              <w:ind w:left="213" w:right="0" w:hanging="183"/>
              <w:jc w:val="left"/>
              <w:rPr>
                <w:sz w:val="18"/>
              </w:rPr>
            </w:pPr>
            <w:r>
              <w:rPr>
                <w:sz w:val="18"/>
              </w:rPr>
              <w:t>处罚决定；</w:t>
            </w:r>
          </w:p>
          <w:p>
            <w:pPr>
              <w:pStyle w:val="7"/>
              <w:numPr>
                <w:ilvl w:val="0"/>
                <w:numId w:val="106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before="1" w:line="235" w:lineRule="auto"/>
              <w:ind w:left="30" w:right="64"/>
              <w:rPr>
                <w:sz w:val="18"/>
              </w:rPr>
            </w:pPr>
            <w:r>
              <w:rPr>
                <w:spacing w:val="-1"/>
                <w:sz w:val="18"/>
              </w:rPr>
              <w:t>《工程建设项目货物招标投标办</w:t>
            </w:r>
            <w:r>
              <w:rPr>
                <w:sz w:val="18"/>
              </w:rPr>
              <w:t>法》</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1064"/>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6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4"/>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46" w:right="25"/>
              <w:jc w:val="center"/>
              <w:rPr>
                <w:sz w:val="18"/>
              </w:rPr>
            </w:pPr>
            <w:r>
              <w:rPr>
                <w:sz w:val="18"/>
              </w:rPr>
              <w:t>533</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0"/>
              <w:rPr>
                <w:sz w:val="23"/>
              </w:rPr>
            </w:pPr>
          </w:p>
          <w:p>
            <w:pPr>
              <w:pStyle w:val="7"/>
              <w:spacing w:line="235" w:lineRule="auto"/>
              <w:ind w:left="57" w:right="31"/>
              <w:jc w:val="both"/>
              <w:rPr>
                <w:sz w:val="18"/>
              </w:rPr>
            </w:pPr>
            <w:r>
              <w:rPr>
                <w:spacing w:val="-2"/>
                <w:sz w:val="18"/>
              </w:rPr>
              <w:t>工程招标投标管理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spacing w:before="5"/>
              <w:rPr>
                <w:sz w:val="15"/>
              </w:rPr>
            </w:pPr>
          </w:p>
          <w:p>
            <w:pPr>
              <w:pStyle w:val="7"/>
              <w:spacing w:line="235" w:lineRule="auto"/>
              <w:ind w:left="32" w:right="107"/>
              <w:jc w:val="both"/>
              <w:rPr>
                <w:sz w:val="18"/>
              </w:rPr>
            </w:pPr>
            <w:r>
              <w:rPr>
                <w:spacing w:val="-1"/>
                <w:sz w:val="18"/>
              </w:rPr>
              <w:t>依法必须进行招标的项目而不招标的，将必须进行招标的项目化整为零或者以其他任何方式规避</w:t>
            </w:r>
            <w:r>
              <w:rPr>
                <w:sz w:val="18"/>
              </w:rPr>
              <w:t>招标</w:t>
            </w:r>
          </w:p>
        </w:tc>
        <w:tc>
          <w:tcPr>
            <w:tcW w:w="2058" w:type="dxa"/>
          </w:tcPr>
          <w:p>
            <w:pPr>
              <w:pStyle w:val="7"/>
              <w:rPr>
                <w:sz w:val="18"/>
              </w:rPr>
            </w:pPr>
          </w:p>
          <w:p>
            <w:pPr>
              <w:pStyle w:val="7"/>
              <w:rPr>
                <w:sz w:val="18"/>
              </w:rPr>
            </w:pPr>
          </w:p>
          <w:p>
            <w:pPr>
              <w:pStyle w:val="7"/>
              <w:spacing w:before="12"/>
              <w:rPr>
                <w:sz w:val="24"/>
              </w:rPr>
            </w:pPr>
          </w:p>
          <w:p>
            <w:pPr>
              <w:pStyle w:val="7"/>
              <w:numPr>
                <w:ilvl w:val="0"/>
                <w:numId w:val="1065"/>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6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65"/>
              </w:numPr>
              <w:tabs>
                <w:tab w:val="left" w:pos="214"/>
              </w:tabs>
              <w:spacing w:before="0" w:after="0" w:line="224" w:lineRule="exact"/>
              <w:ind w:left="213" w:right="0" w:hanging="183"/>
              <w:jc w:val="left"/>
              <w:rPr>
                <w:sz w:val="18"/>
              </w:rPr>
            </w:pPr>
            <w:r>
              <w:rPr>
                <w:sz w:val="18"/>
              </w:rPr>
              <w:t>执法依据；</w:t>
            </w:r>
          </w:p>
          <w:p>
            <w:pPr>
              <w:pStyle w:val="7"/>
              <w:numPr>
                <w:ilvl w:val="0"/>
                <w:numId w:val="1065"/>
              </w:numPr>
              <w:tabs>
                <w:tab w:val="left" w:pos="214"/>
              </w:tabs>
              <w:spacing w:before="1" w:after="0" w:line="235" w:lineRule="auto"/>
              <w:ind w:left="31" w:right="202" w:firstLine="0"/>
              <w:jc w:val="left"/>
              <w:rPr>
                <w:sz w:val="18"/>
              </w:rPr>
            </w:pPr>
            <w:r>
              <w:rPr>
                <w:spacing w:val="-1"/>
                <w:sz w:val="18"/>
              </w:rPr>
              <w:t>行政处罚自由裁量基</w:t>
            </w:r>
            <w:r>
              <w:rPr>
                <w:sz w:val="18"/>
              </w:rPr>
              <w:t>准；</w:t>
            </w:r>
          </w:p>
          <w:p>
            <w:pPr>
              <w:pStyle w:val="7"/>
              <w:numPr>
                <w:ilvl w:val="0"/>
                <w:numId w:val="1065"/>
              </w:numPr>
              <w:tabs>
                <w:tab w:val="left" w:pos="214"/>
              </w:tabs>
              <w:spacing w:before="0" w:after="0" w:line="224" w:lineRule="exact"/>
              <w:ind w:left="213" w:right="0" w:hanging="183"/>
              <w:jc w:val="left"/>
              <w:rPr>
                <w:sz w:val="18"/>
              </w:rPr>
            </w:pPr>
            <w:r>
              <w:rPr>
                <w:sz w:val="18"/>
              </w:rPr>
              <w:t>咨询、监督投诉方式；</w:t>
            </w:r>
          </w:p>
          <w:p>
            <w:pPr>
              <w:pStyle w:val="7"/>
              <w:numPr>
                <w:ilvl w:val="0"/>
                <w:numId w:val="1065"/>
              </w:numPr>
              <w:tabs>
                <w:tab w:val="left" w:pos="214"/>
              </w:tabs>
              <w:spacing w:before="0" w:after="0" w:line="226" w:lineRule="exact"/>
              <w:ind w:left="213" w:right="0" w:hanging="183"/>
              <w:jc w:val="left"/>
              <w:rPr>
                <w:sz w:val="18"/>
              </w:rPr>
            </w:pPr>
            <w:r>
              <w:rPr>
                <w:sz w:val="18"/>
              </w:rPr>
              <w:t>处罚决定；</w:t>
            </w:r>
          </w:p>
          <w:p>
            <w:pPr>
              <w:pStyle w:val="7"/>
              <w:numPr>
                <w:ilvl w:val="0"/>
                <w:numId w:val="106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line="235" w:lineRule="auto"/>
              <w:ind w:left="30" w:right="64"/>
              <w:rPr>
                <w:sz w:val="18"/>
              </w:rPr>
            </w:pPr>
            <w:r>
              <w:rPr>
                <w:spacing w:val="-1"/>
                <w:sz w:val="18"/>
              </w:rPr>
              <w:t>《工程建设项目施工招标投标办</w:t>
            </w:r>
            <w:r>
              <w:rPr>
                <w:sz w:val="18"/>
              </w:rPr>
              <w:t>法》</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1066"/>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6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4"/>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534</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工程招标投标管理</w:t>
            </w:r>
          </w:p>
        </w:tc>
        <w:tc>
          <w:tcPr>
            <w:tcW w:w="1422" w:type="dxa"/>
          </w:tcPr>
          <w:p>
            <w:pPr>
              <w:pStyle w:val="7"/>
              <w:spacing w:before="11"/>
              <w:rPr>
                <w:sz w:val="13"/>
              </w:rPr>
            </w:pPr>
          </w:p>
          <w:p>
            <w:pPr>
              <w:pStyle w:val="7"/>
              <w:spacing w:before="1" w:line="235" w:lineRule="auto"/>
              <w:ind w:left="32" w:right="107"/>
              <w:jc w:val="both"/>
              <w:rPr>
                <w:sz w:val="18"/>
              </w:rPr>
            </w:pPr>
            <w:r>
              <w:rPr>
                <w:spacing w:val="-1"/>
                <w:sz w:val="18"/>
              </w:rPr>
              <w:t>招标代理机构违法泄露应当保密的与招标投标活动有关的情况和资料，或者与招标人、投标人串通损害国家利益</w:t>
            </w:r>
          </w:p>
          <w:p>
            <w:pPr>
              <w:pStyle w:val="7"/>
              <w:spacing w:line="235" w:lineRule="auto"/>
              <w:ind w:left="32" w:right="107"/>
              <w:jc w:val="both"/>
              <w:rPr>
                <w:sz w:val="18"/>
              </w:rPr>
            </w:pPr>
            <w:r>
              <w:rPr>
                <w:spacing w:val="-1"/>
                <w:sz w:val="18"/>
              </w:rPr>
              <w:t>、社会公共利益或者他人合法权</w:t>
            </w:r>
            <w:r>
              <w:rPr>
                <w:sz w:val="18"/>
              </w:rPr>
              <w:t>益</w:t>
            </w:r>
          </w:p>
        </w:tc>
        <w:tc>
          <w:tcPr>
            <w:tcW w:w="2058" w:type="dxa"/>
          </w:tcPr>
          <w:p>
            <w:pPr>
              <w:pStyle w:val="7"/>
              <w:spacing w:before="11"/>
              <w:rPr>
                <w:sz w:val="13"/>
              </w:rPr>
            </w:pPr>
          </w:p>
          <w:p>
            <w:pPr>
              <w:pStyle w:val="7"/>
              <w:numPr>
                <w:ilvl w:val="0"/>
                <w:numId w:val="106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6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67"/>
              </w:numPr>
              <w:tabs>
                <w:tab w:val="left" w:pos="214"/>
              </w:tabs>
              <w:spacing w:before="0" w:after="0" w:line="224" w:lineRule="exact"/>
              <w:ind w:left="213" w:right="0" w:hanging="183"/>
              <w:jc w:val="left"/>
              <w:rPr>
                <w:sz w:val="18"/>
              </w:rPr>
            </w:pPr>
            <w:r>
              <w:rPr>
                <w:sz w:val="18"/>
              </w:rPr>
              <w:t>执法依据；</w:t>
            </w:r>
          </w:p>
          <w:p>
            <w:pPr>
              <w:pStyle w:val="7"/>
              <w:numPr>
                <w:ilvl w:val="0"/>
                <w:numId w:val="106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067"/>
              </w:numPr>
              <w:tabs>
                <w:tab w:val="left" w:pos="214"/>
              </w:tabs>
              <w:spacing w:before="0" w:after="0" w:line="224" w:lineRule="exact"/>
              <w:ind w:left="213" w:right="0" w:hanging="183"/>
              <w:jc w:val="left"/>
              <w:rPr>
                <w:sz w:val="18"/>
              </w:rPr>
            </w:pPr>
            <w:r>
              <w:rPr>
                <w:sz w:val="18"/>
              </w:rPr>
              <w:t>咨询、监督投诉方式；</w:t>
            </w:r>
          </w:p>
          <w:p>
            <w:pPr>
              <w:pStyle w:val="7"/>
              <w:numPr>
                <w:ilvl w:val="0"/>
                <w:numId w:val="1067"/>
              </w:numPr>
              <w:tabs>
                <w:tab w:val="left" w:pos="214"/>
              </w:tabs>
              <w:spacing w:before="0" w:after="0" w:line="226" w:lineRule="exact"/>
              <w:ind w:left="213" w:right="0" w:hanging="183"/>
              <w:jc w:val="left"/>
              <w:rPr>
                <w:sz w:val="18"/>
              </w:rPr>
            </w:pPr>
            <w:r>
              <w:rPr>
                <w:sz w:val="18"/>
              </w:rPr>
              <w:t>处罚决定；</w:t>
            </w:r>
          </w:p>
          <w:p>
            <w:pPr>
              <w:pStyle w:val="7"/>
              <w:numPr>
                <w:ilvl w:val="0"/>
                <w:numId w:val="106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《工程建设项目施工招标投标办</w:t>
            </w:r>
            <w:r>
              <w:rPr>
                <w:sz w:val="18"/>
              </w:rPr>
              <w:t>法》</w:t>
            </w:r>
          </w:p>
        </w:tc>
        <w:tc>
          <w:tcPr>
            <w:tcW w:w="1009" w:type="dxa"/>
          </w:tcPr>
          <w:p>
            <w:pPr>
              <w:pStyle w:val="7"/>
              <w:rPr>
                <w:sz w:val="18"/>
              </w:rPr>
            </w:pPr>
          </w:p>
          <w:p>
            <w:pPr>
              <w:pStyle w:val="7"/>
              <w:spacing w:before="6"/>
              <w:rPr>
                <w:sz w:val="13"/>
              </w:rPr>
            </w:pPr>
          </w:p>
          <w:p>
            <w:pPr>
              <w:pStyle w:val="7"/>
              <w:numPr>
                <w:ilvl w:val="0"/>
                <w:numId w:val="106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6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535</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工程招标投标管理</w:t>
            </w:r>
          </w:p>
        </w:tc>
        <w:tc>
          <w:tcPr>
            <w:tcW w:w="1422" w:type="dxa"/>
          </w:tcPr>
          <w:p>
            <w:pPr>
              <w:pStyle w:val="7"/>
              <w:spacing w:before="11"/>
              <w:rPr>
                <w:sz w:val="13"/>
              </w:rPr>
            </w:pPr>
          </w:p>
          <w:p>
            <w:pPr>
              <w:pStyle w:val="7"/>
              <w:spacing w:before="1" w:line="235" w:lineRule="auto"/>
              <w:ind w:left="32" w:right="107"/>
              <w:rPr>
                <w:sz w:val="18"/>
              </w:rPr>
            </w:pPr>
            <w:r>
              <w:rPr>
                <w:spacing w:val="-1"/>
                <w:sz w:val="18"/>
              </w:rPr>
              <w:t>招标人以不合理的条件限制或者</w:t>
            </w:r>
            <w:r>
              <w:rPr>
                <w:sz w:val="18"/>
              </w:rPr>
              <w:t>排斥潜在投标</w:t>
            </w:r>
            <w:r>
              <w:rPr>
                <w:spacing w:val="1"/>
                <w:sz w:val="18"/>
              </w:rPr>
              <w:t xml:space="preserve"> </w:t>
            </w:r>
            <w:r>
              <w:rPr>
                <w:spacing w:val="-1"/>
                <w:sz w:val="18"/>
              </w:rPr>
              <w:t>人，对潜在投标</w:t>
            </w:r>
            <w:r>
              <w:rPr>
                <w:sz w:val="18"/>
              </w:rPr>
              <w:t>人实行歧视待</w:t>
            </w:r>
            <w:r>
              <w:rPr>
                <w:spacing w:val="1"/>
                <w:sz w:val="18"/>
              </w:rPr>
              <w:t xml:space="preserve"> </w:t>
            </w:r>
            <w:r>
              <w:rPr>
                <w:spacing w:val="-1"/>
                <w:sz w:val="18"/>
              </w:rPr>
              <w:t>遇，强制要求投标人组成联合体共同投标，或者限制投标人之间</w:t>
            </w:r>
            <w:r>
              <w:rPr>
                <w:sz w:val="18"/>
              </w:rPr>
              <w:t>竞争</w:t>
            </w:r>
          </w:p>
        </w:tc>
        <w:tc>
          <w:tcPr>
            <w:tcW w:w="2058" w:type="dxa"/>
          </w:tcPr>
          <w:p>
            <w:pPr>
              <w:pStyle w:val="7"/>
              <w:spacing w:before="11"/>
              <w:rPr>
                <w:sz w:val="13"/>
              </w:rPr>
            </w:pPr>
          </w:p>
          <w:p>
            <w:pPr>
              <w:pStyle w:val="7"/>
              <w:numPr>
                <w:ilvl w:val="0"/>
                <w:numId w:val="106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6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69"/>
              </w:numPr>
              <w:tabs>
                <w:tab w:val="left" w:pos="214"/>
              </w:tabs>
              <w:spacing w:before="0" w:after="0" w:line="224" w:lineRule="exact"/>
              <w:ind w:left="213" w:right="0" w:hanging="183"/>
              <w:jc w:val="left"/>
              <w:rPr>
                <w:sz w:val="18"/>
              </w:rPr>
            </w:pPr>
            <w:r>
              <w:rPr>
                <w:sz w:val="18"/>
              </w:rPr>
              <w:t>执法依据；</w:t>
            </w:r>
          </w:p>
          <w:p>
            <w:pPr>
              <w:pStyle w:val="7"/>
              <w:numPr>
                <w:ilvl w:val="0"/>
                <w:numId w:val="106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069"/>
              </w:numPr>
              <w:tabs>
                <w:tab w:val="left" w:pos="214"/>
              </w:tabs>
              <w:spacing w:before="0" w:after="0" w:line="224" w:lineRule="exact"/>
              <w:ind w:left="213" w:right="0" w:hanging="183"/>
              <w:jc w:val="left"/>
              <w:rPr>
                <w:sz w:val="18"/>
              </w:rPr>
            </w:pPr>
            <w:r>
              <w:rPr>
                <w:sz w:val="18"/>
              </w:rPr>
              <w:t>咨询、监督投诉方式；</w:t>
            </w:r>
          </w:p>
          <w:p>
            <w:pPr>
              <w:pStyle w:val="7"/>
              <w:numPr>
                <w:ilvl w:val="0"/>
                <w:numId w:val="1069"/>
              </w:numPr>
              <w:tabs>
                <w:tab w:val="left" w:pos="214"/>
              </w:tabs>
              <w:spacing w:before="0" w:after="0" w:line="226" w:lineRule="exact"/>
              <w:ind w:left="213" w:right="0" w:hanging="183"/>
              <w:jc w:val="left"/>
              <w:rPr>
                <w:sz w:val="18"/>
              </w:rPr>
            </w:pPr>
            <w:r>
              <w:rPr>
                <w:sz w:val="18"/>
              </w:rPr>
              <w:t>处罚决定；</w:t>
            </w:r>
          </w:p>
          <w:p>
            <w:pPr>
              <w:pStyle w:val="7"/>
              <w:numPr>
                <w:ilvl w:val="0"/>
                <w:numId w:val="106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《工程建设项目施工招标投标办</w:t>
            </w:r>
            <w:r>
              <w:rPr>
                <w:sz w:val="18"/>
              </w:rPr>
              <w:t>法》</w:t>
            </w:r>
          </w:p>
        </w:tc>
        <w:tc>
          <w:tcPr>
            <w:tcW w:w="1009" w:type="dxa"/>
          </w:tcPr>
          <w:p>
            <w:pPr>
              <w:pStyle w:val="7"/>
              <w:rPr>
                <w:sz w:val="18"/>
              </w:rPr>
            </w:pPr>
          </w:p>
          <w:p>
            <w:pPr>
              <w:pStyle w:val="7"/>
              <w:spacing w:before="6"/>
              <w:rPr>
                <w:sz w:val="13"/>
              </w:rPr>
            </w:pPr>
          </w:p>
          <w:p>
            <w:pPr>
              <w:pStyle w:val="7"/>
              <w:numPr>
                <w:ilvl w:val="0"/>
                <w:numId w:val="107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7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536</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工程招标投标管理</w:t>
            </w:r>
          </w:p>
        </w:tc>
        <w:tc>
          <w:tcPr>
            <w:tcW w:w="1422" w:type="dxa"/>
          </w:tcPr>
          <w:p>
            <w:pPr>
              <w:pStyle w:val="7"/>
              <w:spacing w:before="11"/>
              <w:rPr>
                <w:sz w:val="13"/>
              </w:rPr>
            </w:pPr>
          </w:p>
          <w:p>
            <w:pPr>
              <w:pStyle w:val="7"/>
              <w:spacing w:before="1" w:line="235" w:lineRule="auto"/>
              <w:ind w:left="32" w:right="107"/>
              <w:jc w:val="both"/>
              <w:rPr>
                <w:sz w:val="18"/>
              </w:rPr>
            </w:pPr>
            <w:r>
              <w:rPr>
                <w:spacing w:val="-1"/>
                <w:sz w:val="18"/>
              </w:rPr>
              <w:t>依法必须进行招标项目的招标人向他人透露已获取招标文件的潜在投标人的名称</w:t>
            </w:r>
          </w:p>
          <w:p>
            <w:pPr>
              <w:pStyle w:val="7"/>
              <w:spacing w:line="235" w:lineRule="auto"/>
              <w:ind w:left="32" w:right="107"/>
              <w:jc w:val="both"/>
              <w:rPr>
                <w:sz w:val="18"/>
              </w:rPr>
            </w:pPr>
            <w:r>
              <w:rPr>
                <w:spacing w:val="-1"/>
                <w:sz w:val="18"/>
              </w:rPr>
              <w:t>、数量或者可能影响公平竞争的有关招标投标的其他情况，或者</w:t>
            </w:r>
            <w:r>
              <w:rPr>
                <w:sz w:val="18"/>
              </w:rPr>
              <w:t>泄露标底</w:t>
            </w:r>
          </w:p>
        </w:tc>
        <w:tc>
          <w:tcPr>
            <w:tcW w:w="2058" w:type="dxa"/>
          </w:tcPr>
          <w:p>
            <w:pPr>
              <w:pStyle w:val="7"/>
              <w:spacing w:before="11"/>
              <w:rPr>
                <w:sz w:val="13"/>
              </w:rPr>
            </w:pPr>
          </w:p>
          <w:p>
            <w:pPr>
              <w:pStyle w:val="7"/>
              <w:numPr>
                <w:ilvl w:val="0"/>
                <w:numId w:val="107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7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71"/>
              </w:numPr>
              <w:tabs>
                <w:tab w:val="left" w:pos="214"/>
              </w:tabs>
              <w:spacing w:before="0" w:after="0" w:line="224" w:lineRule="exact"/>
              <w:ind w:left="213" w:right="0" w:hanging="183"/>
              <w:jc w:val="left"/>
              <w:rPr>
                <w:sz w:val="18"/>
              </w:rPr>
            </w:pPr>
            <w:r>
              <w:rPr>
                <w:sz w:val="18"/>
              </w:rPr>
              <w:t>执法依据；</w:t>
            </w:r>
          </w:p>
          <w:p>
            <w:pPr>
              <w:pStyle w:val="7"/>
              <w:numPr>
                <w:ilvl w:val="0"/>
                <w:numId w:val="107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071"/>
              </w:numPr>
              <w:tabs>
                <w:tab w:val="left" w:pos="214"/>
              </w:tabs>
              <w:spacing w:before="0" w:after="0" w:line="224" w:lineRule="exact"/>
              <w:ind w:left="213" w:right="0" w:hanging="183"/>
              <w:jc w:val="left"/>
              <w:rPr>
                <w:sz w:val="18"/>
              </w:rPr>
            </w:pPr>
            <w:r>
              <w:rPr>
                <w:sz w:val="18"/>
              </w:rPr>
              <w:t>咨询、监督投诉方式；</w:t>
            </w:r>
          </w:p>
          <w:p>
            <w:pPr>
              <w:pStyle w:val="7"/>
              <w:numPr>
                <w:ilvl w:val="0"/>
                <w:numId w:val="1071"/>
              </w:numPr>
              <w:tabs>
                <w:tab w:val="left" w:pos="214"/>
              </w:tabs>
              <w:spacing w:before="0" w:after="0" w:line="226" w:lineRule="exact"/>
              <w:ind w:left="213" w:right="0" w:hanging="183"/>
              <w:jc w:val="left"/>
              <w:rPr>
                <w:sz w:val="18"/>
              </w:rPr>
            </w:pPr>
            <w:r>
              <w:rPr>
                <w:sz w:val="18"/>
              </w:rPr>
              <w:t>处罚决定；</w:t>
            </w:r>
          </w:p>
          <w:p>
            <w:pPr>
              <w:pStyle w:val="7"/>
              <w:numPr>
                <w:ilvl w:val="0"/>
                <w:numId w:val="107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《工程建设项目施工招标投标办</w:t>
            </w:r>
            <w:r>
              <w:rPr>
                <w:sz w:val="18"/>
              </w:rPr>
              <w:t>法》</w:t>
            </w:r>
          </w:p>
        </w:tc>
        <w:tc>
          <w:tcPr>
            <w:tcW w:w="1009" w:type="dxa"/>
          </w:tcPr>
          <w:p>
            <w:pPr>
              <w:pStyle w:val="7"/>
              <w:rPr>
                <w:sz w:val="18"/>
              </w:rPr>
            </w:pPr>
          </w:p>
          <w:p>
            <w:pPr>
              <w:pStyle w:val="7"/>
              <w:spacing w:before="6"/>
              <w:rPr>
                <w:sz w:val="13"/>
              </w:rPr>
            </w:pPr>
          </w:p>
          <w:p>
            <w:pPr>
              <w:pStyle w:val="7"/>
              <w:numPr>
                <w:ilvl w:val="0"/>
                <w:numId w:val="107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7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537</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工程招标投标管理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招标人依法应当公开招标而采用</w:t>
            </w:r>
            <w:r>
              <w:rPr>
                <w:sz w:val="18"/>
              </w:rPr>
              <w:t>邀请招标</w:t>
            </w:r>
          </w:p>
        </w:tc>
        <w:tc>
          <w:tcPr>
            <w:tcW w:w="2058" w:type="dxa"/>
          </w:tcPr>
          <w:p>
            <w:pPr>
              <w:pStyle w:val="7"/>
              <w:spacing w:before="11"/>
              <w:rPr>
                <w:sz w:val="13"/>
              </w:rPr>
            </w:pPr>
          </w:p>
          <w:p>
            <w:pPr>
              <w:pStyle w:val="7"/>
              <w:numPr>
                <w:ilvl w:val="0"/>
                <w:numId w:val="107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7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73"/>
              </w:numPr>
              <w:tabs>
                <w:tab w:val="left" w:pos="214"/>
              </w:tabs>
              <w:spacing w:before="0" w:after="0" w:line="224" w:lineRule="exact"/>
              <w:ind w:left="213" w:right="0" w:hanging="183"/>
              <w:jc w:val="left"/>
              <w:rPr>
                <w:sz w:val="18"/>
              </w:rPr>
            </w:pPr>
            <w:r>
              <w:rPr>
                <w:sz w:val="18"/>
              </w:rPr>
              <w:t>执法依据；</w:t>
            </w:r>
          </w:p>
          <w:p>
            <w:pPr>
              <w:pStyle w:val="7"/>
              <w:numPr>
                <w:ilvl w:val="0"/>
                <w:numId w:val="107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073"/>
              </w:numPr>
              <w:tabs>
                <w:tab w:val="left" w:pos="214"/>
              </w:tabs>
              <w:spacing w:before="0" w:after="0" w:line="224" w:lineRule="exact"/>
              <w:ind w:left="213" w:right="0" w:hanging="183"/>
              <w:jc w:val="left"/>
              <w:rPr>
                <w:sz w:val="18"/>
              </w:rPr>
            </w:pPr>
            <w:r>
              <w:rPr>
                <w:sz w:val="18"/>
              </w:rPr>
              <w:t>咨询、监督投诉方式；</w:t>
            </w:r>
          </w:p>
          <w:p>
            <w:pPr>
              <w:pStyle w:val="7"/>
              <w:numPr>
                <w:ilvl w:val="0"/>
                <w:numId w:val="1073"/>
              </w:numPr>
              <w:tabs>
                <w:tab w:val="left" w:pos="214"/>
              </w:tabs>
              <w:spacing w:before="0" w:after="0" w:line="226" w:lineRule="exact"/>
              <w:ind w:left="213" w:right="0" w:hanging="183"/>
              <w:jc w:val="left"/>
              <w:rPr>
                <w:sz w:val="18"/>
              </w:rPr>
            </w:pPr>
            <w:r>
              <w:rPr>
                <w:sz w:val="18"/>
              </w:rPr>
              <w:t>处罚决定；</w:t>
            </w:r>
          </w:p>
          <w:p>
            <w:pPr>
              <w:pStyle w:val="7"/>
              <w:numPr>
                <w:ilvl w:val="0"/>
                <w:numId w:val="107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《工程建设项目施工招标投标办</w:t>
            </w:r>
            <w:r>
              <w:rPr>
                <w:sz w:val="18"/>
              </w:rPr>
              <w:t>法》</w:t>
            </w:r>
          </w:p>
        </w:tc>
        <w:tc>
          <w:tcPr>
            <w:tcW w:w="1009" w:type="dxa"/>
          </w:tcPr>
          <w:p>
            <w:pPr>
              <w:pStyle w:val="7"/>
              <w:rPr>
                <w:sz w:val="18"/>
              </w:rPr>
            </w:pPr>
          </w:p>
          <w:p>
            <w:pPr>
              <w:pStyle w:val="7"/>
              <w:spacing w:before="6"/>
              <w:rPr>
                <w:sz w:val="13"/>
              </w:rPr>
            </w:pPr>
          </w:p>
          <w:p>
            <w:pPr>
              <w:pStyle w:val="7"/>
              <w:numPr>
                <w:ilvl w:val="0"/>
                <w:numId w:val="107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7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538</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工程招标投标管理</w:t>
            </w:r>
          </w:p>
        </w:tc>
        <w:tc>
          <w:tcPr>
            <w:tcW w:w="1422" w:type="dxa"/>
          </w:tcPr>
          <w:p>
            <w:pPr>
              <w:pStyle w:val="7"/>
              <w:rPr>
                <w:sz w:val="18"/>
              </w:rPr>
            </w:pPr>
          </w:p>
          <w:p>
            <w:pPr>
              <w:pStyle w:val="7"/>
              <w:spacing w:before="4"/>
              <w:rPr>
                <w:sz w:val="22"/>
              </w:rPr>
            </w:pPr>
          </w:p>
          <w:p>
            <w:pPr>
              <w:pStyle w:val="7"/>
              <w:spacing w:line="235" w:lineRule="auto"/>
              <w:ind w:left="32" w:right="107"/>
              <w:jc w:val="both"/>
              <w:rPr>
                <w:sz w:val="18"/>
              </w:rPr>
            </w:pPr>
            <w:r>
              <w:rPr>
                <w:spacing w:val="-1"/>
                <w:sz w:val="18"/>
              </w:rPr>
              <w:t>投标人相互串通投标或者与招标人串通投标，投标人以向招标人或者评标委员会成员行贿的手段</w:t>
            </w:r>
            <w:r>
              <w:rPr>
                <w:sz w:val="18"/>
              </w:rPr>
              <w:t>谋取中标</w:t>
            </w:r>
          </w:p>
        </w:tc>
        <w:tc>
          <w:tcPr>
            <w:tcW w:w="2058" w:type="dxa"/>
          </w:tcPr>
          <w:p>
            <w:pPr>
              <w:pStyle w:val="7"/>
              <w:spacing w:before="11"/>
              <w:rPr>
                <w:sz w:val="13"/>
              </w:rPr>
            </w:pPr>
          </w:p>
          <w:p>
            <w:pPr>
              <w:pStyle w:val="7"/>
              <w:numPr>
                <w:ilvl w:val="0"/>
                <w:numId w:val="107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7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75"/>
              </w:numPr>
              <w:tabs>
                <w:tab w:val="left" w:pos="214"/>
              </w:tabs>
              <w:spacing w:before="0" w:after="0" w:line="224" w:lineRule="exact"/>
              <w:ind w:left="213" w:right="0" w:hanging="183"/>
              <w:jc w:val="left"/>
              <w:rPr>
                <w:sz w:val="18"/>
              </w:rPr>
            </w:pPr>
            <w:r>
              <w:rPr>
                <w:sz w:val="18"/>
              </w:rPr>
              <w:t>执法依据；</w:t>
            </w:r>
          </w:p>
          <w:p>
            <w:pPr>
              <w:pStyle w:val="7"/>
              <w:numPr>
                <w:ilvl w:val="0"/>
                <w:numId w:val="107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075"/>
              </w:numPr>
              <w:tabs>
                <w:tab w:val="left" w:pos="214"/>
              </w:tabs>
              <w:spacing w:before="0" w:after="0" w:line="224" w:lineRule="exact"/>
              <w:ind w:left="213" w:right="0" w:hanging="183"/>
              <w:jc w:val="left"/>
              <w:rPr>
                <w:sz w:val="18"/>
              </w:rPr>
            </w:pPr>
            <w:r>
              <w:rPr>
                <w:sz w:val="18"/>
              </w:rPr>
              <w:t>咨询、监督投诉方式；</w:t>
            </w:r>
          </w:p>
          <w:p>
            <w:pPr>
              <w:pStyle w:val="7"/>
              <w:numPr>
                <w:ilvl w:val="0"/>
                <w:numId w:val="1075"/>
              </w:numPr>
              <w:tabs>
                <w:tab w:val="left" w:pos="214"/>
              </w:tabs>
              <w:spacing w:before="0" w:after="0" w:line="226" w:lineRule="exact"/>
              <w:ind w:left="213" w:right="0" w:hanging="183"/>
              <w:jc w:val="left"/>
              <w:rPr>
                <w:sz w:val="18"/>
              </w:rPr>
            </w:pPr>
            <w:r>
              <w:rPr>
                <w:sz w:val="18"/>
              </w:rPr>
              <w:t>处罚决定；</w:t>
            </w:r>
          </w:p>
          <w:p>
            <w:pPr>
              <w:pStyle w:val="7"/>
              <w:numPr>
                <w:ilvl w:val="0"/>
                <w:numId w:val="107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《工程建设项目施工招标投标办</w:t>
            </w:r>
            <w:r>
              <w:rPr>
                <w:sz w:val="18"/>
              </w:rPr>
              <w:t>法》</w:t>
            </w:r>
          </w:p>
        </w:tc>
        <w:tc>
          <w:tcPr>
            <w:tcW w:w="1009" w:type="dxa"/>
          </w:tcPr>
          <w:p>
            <w:pPr>
              <w:pStyle w:val="7"/>
              <w:rPr>
                <w:sz w:val="18"/>
              </w:rPr>
            </w:pPr>
          </w:p>
          <w:p>
            <w:pPr>
              <w:pStyle w:val="7"/>
              <w:spacing w:before="6"/>
              <w:rPr>
                <w:sz w:val="13"/>
              </w:rPr>
            </w:pPr>
          </w:p>
          <w:p>
            <w:pPr>
              <w:pStyle w:val="7"/>
              <w:numPr>
                <w:ilvl w:val="0"/>
                <w:numId w:val="107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7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539</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工程招标投标管理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rPr>
                <w:sz w:val="18"/>
              </w:rPr>
            </w:pPr>
            <w:r>
              <w:rPr>
                <w:spacing w:val="-1"/>
                <w:sz w:val="18"/>
              </w:rPr>
              <w:t>投标人以他人名义投标或者以其</w:t>
            </w:r>
            <w:r>
              <w:rPr>
                <w:sz w:val="18"/>
              </w:rPr>
              <w:t>他方式弄虚作</w:t>
            </w:r>
            <w:r>
              <w:rPr>
                <w:spacing w:val="1"/>
                <w:sz w:val="18"/>
              </w:rPr>
              <w:t xml:space="preserve"> </w:t>
            </w:r>
            <w:r>
              <w:rPr>
                <w:sz w:val="18"/>
              </w:rPr>
              <w:t>假，骗取中标</w:t>
            </w:r>
            <w:r>
              <w:rPr>
                <w:spacing w:val="1"/>
                <w:sz w:val="18"/>
              </w:rPr>
              <w:t xml:space="preserve"> </w:t>
            </w:r>
            <w:r>
              <w:rPr>
                <w:spacing w:val="-1"/>
                <w:sz w:val="18"/>
              </w:rPr>
              <w:t>的，尚未构成犯</w:t>
            </w:r>
            <w:r>
              <w:rPr>
                <w:sz w:val="18"/>
              </w:rPr>
              <w:t>罪</w:t>
            </w:r>
          </w:p>
        </w:tc>
        <w:tc>
          <w:tcPr>
            <w:tcW w:w="2058" w:type="dxa"/>
          </w:tcPr>
          <w:p>
            <w:pPr>
              <w:pStyle w:val="7"/>
              <w:spacing w:before="11"/>
              <w:rPr>
                <w:sz w:val="13"/>
              </w:rPr>
            </w:pPr>
          </w:p>
          <w:p>
            <w:pPr>
              <w:pStyle w:val="7"/>
              <w:numPr>
                <w:ilvl w:val="0"/>
                <w:numId w:val="107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7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77"/>
              </w:numPr>
              <w:tabs>
                <w:tab w:val="left" w:pos="214"/>
              </w:tabs>
              <w:spacing w:before="0" w:after="0" w:line="224" w:lineRule="exact"/>
              <w:ind w:left="213" w:right="0" w:hanging="183"/>
              <w:jc w:val="left"/>
              <w:rPr>
                <w:sz w:val="18"/>
              </w:rPr>
            </w:pPr>
            <w:r>
              <w:rPr>
                <w:sz w:val="18"/>
              </w:rPr>
              <w:t>执法依据；</w:t>
            </w:r>
          </w:p>
          <w:p>
            <w:pPr>
              <w:pStyle w:val="7"/>
              <w:numPr>
                <w:ilvl w:val="0"/>
                <w:numId w:val="107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077"/>
              </w:numPr>
              <w:tabs>
                <w:tab w:val="left" w:pos="214"/>
              </w:tabs>
              <w:spacing w:before="0" w:after="0" w:line="224" w:lineRule="exact"/>
              <w:ind w:left="213" w:right="0" w:hanging="183"/>
              <w:jc w:val="left"/>
              <w:rPr>
                <w:sz w:val="18"/>
              </w:rPr>
            </w:pPr>
            <w:r>
              <w:rPr>
                <w:sz w:val="18"/>
              </w:rPr>
              <w:t>咨询、监督投诉方式；</w:t>
            </w:r>
          </w:p>
          <w:p>
            <w:pPr>
              <w:pStyle w:val="7"/>
              <w:numPr>
                <w:ilvl w:val="0"/>
                <w:numId w:val="1077"/>
              </w:numPr>
              <w:tabs>
                <w:tab w:val="left" w:pos="214"/>
              </w:tabs>
              <w:spacing w:before="0" w:after="0" w:line="226" w:lineRule="exact"/>
              <w:ind w:left="213" w:right="0" w:hanging="183"/>
              <w:jc w:val="left"/>
              <w:rPr>
                <w:sz w:val="18"/>
              </w:rPr>
            </w:pPr>
            <w:r>
              <w:rPr>
                <w:sz w:val="18"/>
              </w:rPr>
              <w:t>处罚决定；</w:t>
            </w:r>
          </w:p>
          <w:p>
            <w:pPr>
              <w:pStyle w:val="7"/>
              <w:numPr>
                <w:ilvl w:val="0"/>
                <w:numId w:val="107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《工程建设项目施工招标投标办</w:t>
            </w:r>
            <w:r>
              <w:rPr>
                <w:sz w:val="18"/>
              </w:rPr>
              <w:t>法》</w:t>
            </w:r>
          </w:p>
        </w:tc>
        <w:tc>
          <w:tcPr>
            <w:tcW w:w="1009" w:type="dxa"/>
          </w:tcPr>
          <w:p>
            <w:pPr>
              <w:pStyle w:val="7"/>
              <w:rPr>
                <w:sz w:val="18"/>
              </w:rPr>
            </w:pPr>
          </w:p>
          <w:p>
            <w:pPr>
              <w:pStyle w:val="7"/>
              <w:spacing w:before="6"/>
              <w:rPr>
                <w:sz w:val="13"/>
              </w:rPr>
            </w:pPr>
          </w:p>
          <w:p>
            <w:pPr>
              <w:pStyle w:val="7"/>
              <w:numPr>
                <w:ilvl w:val="0"/>
                <w:numId w:val="107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7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21"/>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10"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17"/>
              </w:rPr>
            </w:pPr>
          </w:p>
          <w:p>
            <w:pPr>
              <w:pStyle w:val="7"/>
              <w:ind w:left="46" w:right="25"/>
              <w:jc w:val="center"/>
              <w:rPr>
                <w:sz w:val="18"/>
              </w:rPr>
            </w:pPr>
            <w:r>
              <w:rPr>
                <w:sz w:val="18"/>
              </w:rPr>
              <w:t>540</w:t>
            </w:r>
          </w:p>
        </w:tc>
        <w:tc>
          <w:tcPr>
            <w:tcW w:w="471" w:type="dxa"/>
          </w:tcPr>
          <w:p>
            <w:pPr>
              <w:pStyle w:val="7"/>
              <w:rPr>
                <w:sz w:val="18"/>
              </w:rPr>
            </w:pPr>
          </w:p>
          <w:p>
            <w:pPr>
              <w:pStyle w:val="7"/>
              <w:rPr>
                <w:sz w:val="18"/>
              </w:rPr>
            </w:pPr>
          </w:p>
          <w:p>
            <w:pPr>
              <w:pStyle w:val="7"/>
              <w:rPr>
                <w:sz w:val="18"/>
              </w:rPr>
            </w:pPr>
          </w:p>
          <w:p>
            <w:pPr>
              <w:pStyle w:val="7"/>
              <w:spacing w:before="125" w:line="235" w:lineRule="auto"/>
              <w:ind w:left="57" w:right="31"/>
              <w:jc w:val="both"/>
              <w:rPr>
                <w:sz w:val="18"/>
              </w:rPr>
            </w:pPr>
            <w:r>
              <w:rPr>
                <w:spacing w:val="-2"/>
                <w:sz w:val="18"/>
              </w:rPr>
              <w:t>工程招标投标管理</w:t>
            </w:r>
          </w:p>
        </w:tc>
        <w:tc>
          <w:tcPr>
            <w:tcW w:w="1422" w:type="dxa"/>
          </w:tcPr>
          <w:p>
            <w:pPr>
              <w:pStyle w:val="7"/>
              <w:rPr>
                <w:sz w:val="18"/>
              </w:rPr>
            </w:pPr>
          </w:p>
          <w:p>
            <w:pPr>
              <w:pStyle w:val="7"/>
              <w:rPr>
                <w:sz w:val="18"/>
              </w:rPr>
            </w:pPr>
          </w:p>
          <w:p>
            <w:pPr>
              <w:pStyle w:val="7"/>
              <w:spacing w:before="130" w:line="235" w:lineRule="auto"/>
              <w:ind w:left="32" w:right="107"/>
              <w:jc w:val="both"/>
              <w:rPr>
                <w:sz w:val="18"/>
              </w:rPr>
            </w:pPr>
            <w:r>
              <w:rPr>
                <w:spacing w:val="-1"/>
                <w:sz w:val="18"/>
              </w:rPr>
              <w:t>依法必须进行招标的项目，招标人违法与投标人就投标价格、投标方案等实质性</w:t>
            </w:r>
            <w:r>
              <w:rPr>
                <w:sz w:val="18"/>
              </w:rPr>
              <w:t>内容进行谈判</w:t>
            </w:r>
          </w:p>
        </w:tc>
        <w:tc>
          <w:tcPr>
            <w:tcW w:w="2058" w:type="dxa"/>
          </w:tcPr>
          <w:p>
            <w:pPr>
              <w:pStyle w:val="7"/>
              <w:numPr>
                <w:ilvl w:val="0"/>
                <w:numId w:val="1079"/>
              </w:numPr>
              <w:tabs>
                <w:tab w:val="left" w:pos="214"/>
              </w:tabs>
              <w:spacing w:before="14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7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79"/>
              </w:numPr>
              <w:tabs>
                <w:tab w:val="left" w:pos="214"/>
              </w:tabs>
              <w:spacing w:before="0" w:after="0" w:line="224" w:lineRule="exact"/>
              <w:ind w:left="213" w:right="0" w:hanging="183"/>
              <w:jc w:val="left"/>
              <w:rPr>
                <w:sz w:val="18"/>
              </w:rPr>
            </w:pPr>
            <w:r>
              <w:rPr>
                <w:sz w:val="18"/>
              </w:rPr>
              <w:t>执法依据；</w:t>
            </w:r>
          </w:p>
          <w:p>
            <w:pPr>
              <w:pStyle w:val="7"/>
              <w:numPr>
                <w:ilvl w:val="0"/>
                <w:numId w:val="107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079"/>
              </w:numPr>
              <w:tabs>
                <w:tab w:val="left" w:pos="214"/>
              </w:tabs>
              <w:spacing w:before="0" w:after="0" w:line="224" w:lineRule="exact"/>
              <w:ind w:left="213" w:right="0" w:hanging="183"/>
              <w:jc w:val="left"/>
              <w:rPr>
                <w:sz w:val="18"/>
              </w:rPr>
            </w:pPr>
            <w:r>
              <w:rPr>
                <w:sz w:val="18"/>
              </w:rPr>
              <w:t>咨询、监督投诉方式；</w:t>
            </w:r>
          </w:p>
          <w:p>
            <w:pPr>
              <w:pStyle w:val="7"/>
              <w:numPr>
                <w:ilvl w:val="0"/>
                <w:numId w:val="1079"/>
              </w:numPr>
              <w:tabs>
                <w:tab w:val="left" w:pos="214"/>
              </w:tabs>
              <w:spacing w:before="0" w:after="0" w:line="226" w:lineRule="exact"/>
              <w:ind w:left="213" w:right="0" w:hanging="183"/>
              <w:jc w:val="left"/>
              <w:rPr>
                <w:sz w:val="18"/>
              </w:rPr>
            </w:pPr>
            <w:r>
              <w:rPr>
                <w:sz w:val="18"/>
              </w:rPr>
              <w:t>处罚决定；</w:t>
            </w:r>
          </w:p>
          <w:p>
            <w:pPr>
              <w:pStyle w:val="7"/>
              <w:numPr>
                <w:ilvl w:val="0"/>
                <w:numId w:val="107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18"/>
              </w:rPr>
            </w:pPr>
          </w:p>
          <w:p>
            <w:pPr>
              <w:pStyle w:val="7"/>
              <w:spacing w:line="235" w:lineRule="auto"/>
              <w:ind w:left="30" w:right="64"/>
              <w:rPr>
                <w:sz w:val="18"/>
              </w:rPr>
            </w:pPr>
            <w:r>
              <w:rPr>
                <w:spacing w:val="-1"/>
                <w:sz w:val="18"/>
              </w:rPr>
              <w:t>《工程建设项目施工招标投标办</w:t>
            </w:r>
            <w:r>
              <w:rPr>
                <w:sz w:val="18"/>
              </w:rPr>
              <w:t>法》</w:t>
            </w:r>
          </w:p>
        </w:tc>
        <w:tc>
          <w:tcPr>
            <w:tcW w:w="1009" w:type="dxa"/>
          </w:tcPr>
          <w:p>
            <w:pPr>
              <w:pStyle w:val="7"/>
              <w:rPr>
                <w:sz w:val="18"/>
              </w:rPr>
            </w:pPr>
          </w:p>
          <w:p>
            <w:pPr>
              <w:pStyle w:val="7"/>
              <w:numPr>
                <w:ilvl w:val="0"/>
                <w:numId w:val="1080"/>
              </w:numPr>
              <w:tabs>
                <w:tab w:val="left" w:pos="212"/>
              </w:tabs>
              <w:spacing w:before="135"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8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spacing w:before="12"/>
              <w:rPr>
                <w:sz w:val="18"/>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17"/>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spacing w:before="8"/>
              <w:rPr>
                <w:sz w:val="2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spacing w:before="8"/>
              <w:rPr>
                <w:sz w:val="2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spacing w:before="8"/>
              <w:rPr>
                <w:sz w:val="2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25"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6"/>
              <w:rPr>
                <w:sz w:val="13"/>
              </w:rPr>
            </w:pPr>
          </w:p>
          <w:p>
            <w:pPr>
              <w:pStyle w:val="7"/>
              <w:ind w:left="46" w:right="25"/>
              <w:jc w:val="center"/>
              <w:rPr>
                <w:sz w:val="18"/>
              </w:rPr>
            </w:pPr>
            <w:r>
              <w:rPr>
                <w:sz w:val="18"/>
              </w:rPr>
              <w:t>541</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4"/>
              <w:rPr>
                <w:sz w:val="23"/>
              </w:rPr>
            </w:pPr>
          </w:p>
          <w:p>
            <w:pPr>
              <w:pStyle w:val="7"/>
              <w:spacing w:line="235" w:lineRule="auto"/>
              <w:ind w:left="57" w:right="31"/>
              <w:jc w:val="both"/>
              <w:rPr>
                <w:sz w:val="18"/>
              </w:rPr>
            </w:pPr>
            <w:r>
              <w:rPr>
                <w:spacing w:val="-2"/>
                <w:sz w:val="18"/>
              </w:rPr>
              <w:t>工程招标投标管理</w:t>
            </w:r>
          </w:p>
        </w:tc>
        <w:tc>
          <w:tcPr>
            <w:tcW w:w="1422" w:type="dxa"/>
          </w:tcPr>
          <w:p>
            <w:pPr>
              <w:pStyle w:val="7"/>
              <w:spacing w:before="5" w:line="235" w:lineRule="auto"/>
              <w:ind w:left="32" w:right="107"/>
              <w:rPr>
                <w:sz w:val="18"/>
              </w:rPr>
            </w:pPr>
            <w:r>
              <w:rPr>
                <w:spacing w:val="-1"/>
                <w:sz w:val="18"/>
              </w:rPr>
              <w:t>评标委员会成员应当回避而不回避，擅离职守，</w:t>
            </w:r>
            <w:r>
              <w:rPr>
                <w:spacing w:val="-87"/>
                <w:sz w:val="18"/>
              </w:rPr>
              <w:t xml:space="preserve"> </w:t>
            </w:r>
            <w:r>
              <w:rPr>
                <w:spacing w:val="-1"/>
                <w:sz w:val="18"/>
              </w:rPr>
              <w:t>不按照招标文件规定的评标标准和方法评标，私下接触投标人，</w:t>
            </w:r>
            <w:r>
              <w:rPr>
                <w:spacing w:val="-87"/>
                <w:sz w:val="18"/>
              </w:rPr>
              <w:t xml:space="preserve"> </w:t>
            </w:r>
            <w:r>
              <w:rPr>
                <w:spacing w:val="-1"/>
                <w:sz w:val="18"/>
              </w:rPr>
              <w:t>向招标人征询确定中标人的意向或者接受任何单位或者个人明示或者暗示提出的倾向或者排斥特</w:t>
            </w:r>
            <w:r>
              <w:rPr>
                <w:sz w:val="18"/>
              </w:rPr>
              <w:t>定投标人的要</w:t>
            </w:r>
            <w:r>
              <w:rPr>
                <w:spacing w:val="1"/>
                <w:sz w:val="18"/>
              </w:rPr>
              <w:t xml:space="preserve"> </w:t>
            </w:r>
            <w:r>
              <w:rPr>
                <w:spacing w:val="-1"/>
                <w:sz w:val="18"/>
              </w:rPr>
              <w:t>求，对依法应当否决的投标不提出否决意见，暗示或者诱导投标人作出澄清、说明或者接受投标人主动提出的澄清、说明，或者有其他不能客观公正地履行职责</w:t>
            </w:r>
          </w:p>
          <w:p>
            <w:pPr>
              <w:pStyle w:val="7"/>
              <w:spacing w:line="176" w:lineRule="exact"/>
              <w:ind w:left="32"/>
              <w:rPr>
                <w:sz w:val="18"/>
              </w:rPr>
            </w:pPr>
            <w:r>
              <w:rPr>
                <w:sz w:val="18"/>
              </w:rPr>
              <w:t>行为</w:t>
            </w:r>
          </w:p>
        </w:tc>
        <w:tc>
          <w:tcPr>
            <w:tcW w:w="2058"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6"/>
              <w:rPr>
                <w:sz w:val="24"/>
              </w:rPr>
            </w:pPr>
          </w:p>
          <w:p>
            <w:pPr>
              <w:pStyle w:val="7"/>
              <w:numPr>
                <w:ilvl w:val="0"/>
                <w:numId w:val="108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8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81"/>
              </w:numPr>
              <w:tabs>
                <w:tab w:val="left" w:pos="214"/>
              </w:tabs>
              <w:spacing w:before="0" w:after="0" w:line="224" w:lineRule="exact"/>
              <w:ind w:left="213" w:right="0" w:hanging="183"/>
              <w:jc w:val="left"/>
              <w:rPr>
                <w:sz w:val="18"/>
              </w:rPr>
            </w:pPr>
            <w:r>
              <w:rPr>
                <w:sz w:val="18"/>
              </w:rPr>
              <w:t>执法依据；</w:t>
            </w:r>
          </w:p>
          <w:p>
            <w:pPr>
              <w:pStyle w:val="7"/>
              <w:numPr>
                <w:ilvl w:val="0"/>
                <w:numId w:val="108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081"/>
              </w:numPr>
              <w:tabs>
                <w:tab w:val="left" w:pos="214"/>
              </w:tabs>
              <w:spacing w:before="0" w:after="0" w:line="224" w:lineRule="exact"/>
              <w:ind w:left="213" w:right="0" w:hanging="183"/>
              <w:jc w:val="left"/>
              <w:rPr>
                <w:sz w:val="18"/>
              </w:rPr>
            </w:pPr>
            <w:r>
              <w:rPr>
                <w:sz w:val="18"/>
              </w:rPr>
              <w:t>咨询、监督投诉方式；</w:t>
            </w:r>
          </w:p>
          <w:p>
            <w:pPr>
              <w:pStyle w:val="7"/>
              <w:numPr>
                <w:ilvl w:val="0"/>
                <w:numId w:val="1081"/>
              </w:numPr>
              <w:tabs>
                <w:tab w:val="left" w:pos="214"/>
              </w:tabs>
              <w:spacing w:before="0" w:after="0" w:line="226" w:lineRule="exact"/>
              <w:ind w:left="213" w:right="0" w:hanging="183"/>
              <w:jc w:val="left"/>
              <w:rPr>
                <w:sz w:val="18"/>
              </w:rPr>
            </w:pPr>
            <w:r>
              <w:rPr>
                <w:sz w:val="18"/>
              </w:rPr>
              <w:t>处罚决定；</w:t>
            </w:r>
          </w:p>
          <w:p>
            <w:pPr>
              <w:pStyle w:val="7"/>
              <w:numPr>
                <w:ilvl w:val="0"/>
                <w:numId w:val="108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2"/>
              <w:rPr>
                <w:sz w:val="14"/>
              </w:rPr>
            </w:pPr>
          </w:p>
          <w:p>
            <w:pPr>
              <w:pStyle w:val="7"/>
              <w:spacing w:line="235" w:lineRule="auto"/>
              <w:ind w:left="30" w:right="64"/>
              <w:rPr>
                <w:sz w:val="18"/>
              </w:rPr>
            </w:pPr>
            <w:r>
              <w:rPr>
                <w:spacing w:val="-1"/>
                <w:sz w:val="18"/>
              </w:rPr>
              <w:t>《工程建设项目施工招标投标办</w:t>
            </w:r>
            <w:r>
              <w:rPr>
                <w:sz w:val="18"/>
              </w:rPr>
              <w:t>法》</w:t>
            </w:r>
          </w:p>
        </w:tc>
        <w:tc>
          <w:tcPr>
            <w:tcW w:w="1009"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
              <w:rPr>
                <w:sz w:val="24"/>
              </w:rPr>
            </w:pPr>
          </w:p>
          <w:p>
            <w:pPr>
              <w:pStyle w:val="7"/>
              <w:numPr>
                <w:ilvl w:val="0"/>
                <w:numId w:val="108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8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6"/>
              <w:rPr>
                <w:sz w:val="13"/>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4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4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4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46" w:right="25"/>
              <w:jc w:val="center"/>
              <w:rPr>
                <w:sz w:val="18"/>
              </w:rPr>
            </w:pPr>
            <w:r>
              <w:rPr>
                <w:sz w:val="18"/>
              </w:rPr>
              <w:t>542</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9"/>
              <w:rPr>
                <w:sz w:val="23"/>
              </w:rPr>
            </w:pPr>
          </w:p>
          <w:p>
            <w:pPr>
              <w:pStyle w:val="7"/>
              <w:spacing w:before="1" w:line="235" w:lineRule="auto"/>
              <w:ind w:left="57" w:right="31"/>
              <w:jc w:val="both"/>
              <w:rPr>
                <w:sz w:val="18"/>
              </w:rPr>
            </w:pPr>
            <w:r>
              <w:rPr>
                <w:spacing w:val="-2"/>
                <w:sz w:val="18"/>
              </w:rPr>
              <w:t>工程招标投标管理</w:t>
            </w:r>
          </w:p>
        </w:tc>
        <w:tc>
          <w:tcPr>
            <w:tcW w:w="1422" w:type="dxa"/>
          </w:tcPr>
          <w:p>
            <w:pPr>
              <w:pStyle w:val="7"/>
              <w:rPr>
                <w:sz w:val="18"/>
              </w:rPr>
            </w:pPr>
          </w:p>
          <w:p>
            <w:pPr>
              <w:pStyle w:val="7"/>
              <w:rPr>
                <w:sz w:val="18"/>
              </w:rPr>
            </w:pPr>
          </w:p>
          <w:p>
            <w:pPr>
              <w:pStyle w:val="7"/>
              <w:spacing w:before="1"/>
              <w:rPr>
                <w:sz w:val="16"/>
              </w:rPr>
            </w:pPr>
          </w:p>
          <w:p>
            <w:pPr>
              <w:pStyle w:val="7"/>
              <w:spacing w:before="1" w:line="235" w:lineRule="auto"/>
              <w:ind w:left="32" w:right="107"/>
              <w:jc w:val="both"/>
              <w:rPr>
                <w:sz w:val="18"/>
              </w:rPr>
            </w:pPr>
            <w:r>
              <w:rPr>
                <w:spacing w:val="-1"/>
                <w:sz w:val="18"/>
              </w:rPr>
              <w:t>中标通知书发出后，中标人放弃中标项目；无正当理由不与招标人签订合同；在签订合同时向招标人提出附加条件或者更改合同实质性内容；或者拒不提交所要求的履约保证金</w:t>
            </w:r>
          </w:p>
        </w:tc>
        <w:tc>
          <w:tcPr>
            <w:tcW w:w="2058" w:type="dxa"/>
          </w:tcPr>
          <w:p>
            <w:pPr>
              <w:pStyle w:val="7"/>
              <w:rPr>
                <w:sz w:val="18"/>
              </w:rPr>
            </w:pPr>
          </w:p>
          <w:p>
            <w:pPr>
              <w:pStyle w:val="7"/>
              <w:rPr>
                <w:sz w:val="18"/>
              </w:rPr>
            </w:pPr>
          </w:p>
          <w:p>
            <w:pPr>
              <w:pStyle w:val="7"/>
              <w:spacing w:before="12"/>
              <w:rPr>
                <w:sz w:val="24"/>
              </w:rPr>
            </w:pPr>
          </w:p>
          <w:p>
            <w:pPr>
              <w:pStyle w:val="7"/>
              <w:numPr>
                <w:ilvl w:val="0"/>
                <w:numId w:val="1083"/>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8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83"/>
              </w:numPr>
              <w:tabs>
                <w:tab w:val="left" w:pos="214"/>
              </w:tabs>
              <w:spacing w:before="0" w:after="0" w:line="224" w:lineRule="exact"/>
              <w:ind w:left="213" w:right="0" w:hanging="183"/>
              <w:jc w:val="left"/>
              <w:rPr>
                <w:sz w:val="18"/>
              </w:rPr>
            </w:pPr>
            <w:r>
              <w:rPr>
                <w:sz w:val="18"/>
              </w:rPr>
              <w:t>执法依据；</w:t>
            </w:r>
          </w:p>
          <w:p>
            <w:pPr>
              <w:pStyle w:val="7"/>
              <w:numPr>
                <w:ilvl w:val="0"/>
                <w:numId w:val="108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083"/>
              </w:numPr>
              <w:tabs>
                <w:tab w:val="left" w:pos="214"/>
              </w:tabs>
              <w:spacing w:before="0" w:after="0" w:line="224" w:lineRule="exact"/>
              <w:ind w:left="213" w:right="0" w:hanging="183"/>
              <w:jc w:val="left"/>
              <w:rPr>
                <w:sz w:val="18"/>
              </w:rPr>
            </w:pPr>
            <w:r>
              <w:rPr>
                <w:sz w:val="18"/>
              </w:rPr>
              <w:t>咨询、监督投诉方式；</w:t>
            </w:r>
          </w:p>
          <w:p>
            <w:pPr>
              <w:pStyle w:val="7"/>
              <w:numPr>
                <w:ilvl w:val="0"/>
                <w:numId w:val="1083"/>
              </w:numPr>
              <w:tabs>
                <w:tab w:val="left" w:pos="214"/>
              </w:tabs>
              <w:spacing w:before="0" w:after="0" w:line="226" w:lineRule="exact"/>
              <w:ind w:left="213" w:right="0" w:hanging="183"/>
              <w:jc w:val="left"/>
              <w:rPr>
                <w:sz w:val="18"/>
              </w:rPr>
            </w:pPr>
            <w:r>
              <w:rPr>
                <w:sz w:val="18"/>
              </w:rPr>
              <w:t>处罚决定；</w:t>
            </w:r>
          </w:p>
          <w:p>
            <w:pPr>
              <w:pStyle w:val="7"/>
              <w:numPr>
                <w:ilvl w:val="0"/>
                <w:numId w:val="108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before="1" w:line="235" w:lineRule="auto"/>
              <w:ind w:left="30" w:right="64"/>
              <w:rPr>
                <w:sz w:val="18"/>
              </w:rPr>
            </w:pPr>
            <w:r>
              <w:rPr>
                <w:spacing w:val="-1"/>
                <w:sz w:val="18"/>
              </w:rPr>
              <w:t>《工程建设项目施工招标投标办</w:t>
            </w:r>
            <w:r>
              <w:rPr>
                <w:sz w:val="18"/>
              </w:rPr>
              <w:t>法》</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1084"/>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8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4"/>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46" w:right="25"/>
              <w:jc w:val="center"/>
              <w:rPr>
                <w:sz w:val="18"/>
              </w:rPr>
            </w:pPr>
            <w:r>
              <w:rPr>
                <w:sz w:val="18"/>
              </w:rPr>
              <w:t>543</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0"/>
              <w:rPr>
                <w:sz w:val="23"/>
              </w:rPr>
            </w:pPr>
          </w:p>
          <w:p>
            <w:pPr>
              <w:pStyle w:val="7"/>
              <w:spacing w:line="235" w:lineRule="auto"/>
              <w:ind w:left="57" w:right="31"/>
              <w:jc w:val="both"/>
              <w:rPr>
                <w:sz w:val="18"/>
              </w:rPr>
            </w:pPr>
            <w:r>
              <w:rPr>
                <w:spacing w:val="-2"/>
                <w:sz w:val="18"/>
              </w:rPr>
              <w:t>工程招标投标管理</w:t>
            </w:r>
          </w:p>
        </w:tc>
        <w:tc>
          <w:tcPr>
            <w:tcW w:w="1422" w:type="dxa"/>
          </w:tcPr>
          <w:p>
            <w:pPr>
              <w:pStyle w:val="7"/>
              <w:rPr>
                <w:sz w:val="18"/>
              </w:rPr>
            </w:pPr>
          </w:p>
          <w:p>
            <w:pPr>
              <w:pStyle w:val="7"/>
              <w:rPr>
                <w:sz w:val="18"/>
              </w:rPr>
            </w:pPr>
          </w:p>
          <w:p>
            <w:pPr>
              <w:pStyle w:val="7"/>
              <w:rPr>
                <w:sz w:val="18"/>
              </w:rPr>
            </w:pPr>
          </w:p>
          <w:p>
            <w:pPr>
              <w:pStyle w:val="7"/>
              <w:spacing w:before="10"/>
              <w:rPr>
                <w:sz w:val="15"/>
              </w:rPr>
            </w:pPr>
          </w:p>
          <w:p>
            <w:pPr>
              <w:pStyle w:val="7"/>
              <w:spacing w:line="235" w:lineRule="auto"/>
              <w:ind w:left="32" w:right="107"/>
              <w:jc w:val="both"/>
              <w:rPr>
                <w:sz w:val="18"/>
              </w:rPr>
            </w:pPr>
            <w:r>
              <w:rPr>
                <w:spacing w:val="-1"/>
                <w:sz w:val="18"/>
              </w:rPr>
              <w:t>中标人将中标项目转让给他人，</w:t>
            </w:r>
            <w:r>
              <w:rPr>
                <w:spacing w:val="-88"/>
                <w:sz w:val="18"/>
              </w:rPr>
              <w:t xml:space="preserve"> </w:t>
            </w:r>
            <w:r>
              <w:rPr>
                <w:spacing w:val="-1"/>
                <w:sz w:val="18"/>
              </w:rPr>
              <w:t>将中标项目肢解后分别转让给他人，违法将中标</w:t>
            </w:r>
            <w:r>
              <w:rPr>
                <w:spacing w:val="-3"/>
                <w:sz w:val="18"/>
              </w:rPr>
              <w:t>项目的部分主体</w:t>
            </w:r>
          </w:p>
          <w:p>
            <w:pPr>
              <w:pStyle w:val="7"/>
              <w:spacing w:line="235" w:lineRule="auto"/>
              <w:ind w:left="32" w:right="107"/>
              <w:jc w:val="both"/>
              <w:rPr>
                <w:sz w:val="18"/>
              </w:rPr>
            </w:pPr>
            <w:r>
              <w:rPr>
                <w:spacing w:val="-1"/>
                <w:sz w:val="18"/>
              </w:rPr>
              <w:t>、关键性工作分包给他人，或者</w:t>
            </w:r>
            <w:r>
              <w:rPr>
                <w:spacing w:val="-3"/>
                <w:sz w:val="18"/>
              </w:rPr>
              <w:t>分包人再次分包</w:t>
            </w:r>
          </w:p>
        </w:tc>
        <w:tc>
          <w:tcPr>
            <w:tcW w:w="2058" w:type="dxa"/>
          </w:tcPr>
          <w:p>
            <w:pPr>
              <w:pStyle w:val="7"/>
              <w:rPr>
                <w:sz w:val="18"/>
              </w:rPr>
            </w:pPr>
          </w:p>
          <w:p>
            <w:pPr>
              <w:pStyle w:val="7"/>
              <w:rPr>
                <w:sz w:val="18"/>
              </w:rPr>
            </w:pPr>
          </w:p>
          <w:p>
            <w:pPr>
              <w:pStyle w:val="7"/>
              <w:spacing w:before="12"/>
              <w:rPr>
                <w:sz w:val="24"/>
              </w:rPr>
            </w:pPr>
          </w:p>
          <w:p>
            <w:pPr>
              <w:pStyle w:val="7"/>
              <w:numPr>
                <w:ilvl w:val="0"/>
                <w:numId w:val="1085"/>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8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85"/>
              </w:numPr>
              <w:tabs>
                <w:tab w:val="left" w:pos="214"/>
              </w:tabs>
              <w:spacing w:before="0" w:after="0" w:line="224" w:lineRule="exact"/>
              <w:ind w:left="213" w:right="0" w:hanging="183"/>
              <w:jc w:val="left"/>
              <w:rPr>
                <w:sz w:val="18"/>
              </w:rPr>
            </w:pPr>
            <w:r>
              <w:rPr>
                <w:sz w:val="18"/>
              </w:rPr>
              <w:t>执法依据；</w:t>
            </w:r>
          </w:p>
          <w:p>
            <w:pPr>
              <w:pStyle w:val="7"/>
              <w:numPr>
                <w:ilvl w:val="0"/>
                <w:numId w:val="1085"/>
              </w:numPr>
              <w:tabs>
                <w:tab w:val="left" w:pos="214"/>
              </w:tabs>
              <w:spacing w:before="1" w:after="0" w:line="235" w:lineRule="auto"/>
              <w:ind w:left="31" w:right="202" w:firstLine="0"/>
              <w:jc w:val="left"/>
              <w:rPr>
                <w:sz w:val="18"/>
              </w:rPr>
            </w:pPr>
            <w:r>
              <w:rPr>
                <w:spacing w:val="-1"/>
                <w:sz w:val="18"/>
              </w:rPr>
              <w:t>行政处罚自由裁量基</w:t>
            </w:r>
            <w:r>
              <w:rPr>
                <w:sz w:val="18"/>
              </w:rPr>
              <w:t>准；</w:t>
            </w:r>
          </w:p>
          <w:p>
            <w:pPr>
              <w:pStyle w:val="7"/>
              <w:numPr>
                <w:ilvl w:val="0"/>
                <w:numId w:val="1085"/>
              </w:numPr>
              <w:tabs>
                <w:tab w:val="left" w:pos="214"/>
              </w:tabs>
              <w:spacing w:before="0" w:after="0" w:line="224" w:lineRule="exact"/>
              <w:ind w:left="213" w:right="0" w:hanging="183"/>
              <w:jc w:val="left"/>
              <w:rPr>
                <w:sz w:val="18"/>
              </w:rPr>
            </w:pPr>
            <w:r>
              <w:rPr>
                <w:sz w:val="18"/>
              </w:rPr>
              <w:t>咨询、监督投诉方式；</w:t>
            </w:r>
          </w:p>
          <w:p>
            <w:pPr>
              <w:pStyle w:val="7"/>
              <w:numPr>
                <w:ilvl w:val="0"/>
                <w:numId w:val="1085"/>
              </w:numPr>
              <w:tabs>
                <w:tab w:val="left" w:pos="214"/>
              </w:tabs>
              <w:spacing w:before="0" w:after="0" w:line="226" w:lineRule="exact"/>
              <w:ind w:left="213" w:right="0" w:hanging="183"/>
              <w:jc w:val="left"/>
              <w:rPr>
                <w:sz w:val="18"/>
              </w:rPr>
            </w:pPr>
            <w:r>
              <w:rPr>
                <w:sz w:val="18"/>
              </w:rPr>
              <w:t>处罚决定；</w:t>
            </w:r>
          </w:p>
          <w:p>
            <w:pPr>
              <w:pStyle w:val="7"/>
              <w:numPr>
                <w:ilvl w:val="0"/>
                <w:numId w:val="108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line="235" w:lineRule="auto"/>
              <w:ind w:left="30" w:right="64"/>
              <w:rPr>
                <w:sz w:val="18"/>
              </w:rPr>
            </w:pPr>
            <w:r>
              <w:rPr>
                <w:spacing w:val="-1"/>
                <w:sz w:val="18"/>
              </w:rPr>
              <w:t>《工程建设项目施工招标投标办</w:t>
            </w:r>
            <w:r>
              <w:rPr>
                <w:sz w:val="18"/>
              </w:rPr>
              <w:t>法》</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1086"/>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8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4"/>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46" w:right="25"/>
              <w:jc w:val="center"/>
              <w:rPr>
                <w:sz w:val="18"/>
              </w:rPr>
            </w:pPr>
            <w:r>
              <w:rPr>
                <w:sz w:val="18"/>
              </w:rPr>
              <w:t>544</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9"/>
              <w:rPr>
                <w:sz w:val="23"/>
              </w:rPr>
            </w:pPr>
          </w:p>
          <w:p>
            <w:pPr>
              <w:pStyle w:val="7"/>
              <w:spacing w:before="1" w:line="235" w:lineRule="auto"/>
              <w:ind w:left="57" w:right="31"/>
              <w:jc w:val="both"/>
              <w:rPr>
                <w:sz w:val="18"/>
              </w:rPr>
            </w:pPr>
            <w:r>
              <w:rPr>
                <w:spacing w:val="-2"/>
                <w:sz w:val="18"/>
              </w:rPr>
              <w:t>工程招标投标管理</w:t>
            </w:r>
          </w:p>
        </w:tc>
        <w:tc>
          <w:tcPr>
            <w:tcW w:w="1422" w:type="dxa"/>
          </w:tcPr>
          <w:p>
            <w:pPr>
              <w:pStyle w:val="7"/>
              <w:spacing w:before="104" w:line="235" w:lineRule="auto"/>
              <w:ind w:left="32" w:right="107"/>
              <w:jc w:val="both"/>
              <w:rPr>
                <w:sz w:val="18"/>
              </w:rPr>
            </w:pPr>
            <w:r>
              <w:rPr>
                <w:spacing w:val="-1"/>
                <w:sz w:val="18"/>
              </w:rPr>
              <w:t>招标人与中标人不按照招标文件和中标人的投标文件订立合同；</w:t>
            </w:r>
            <w:r>
              <w:rPr>
                <w:spacing w:val="-88"/>
                <w:sz w:val="18"/>
              </w:rPr>
              <w:t xml:space="preserve"> </w:t>
            </w:r>
            <w:r>
              <w:rPr>
                <w:spacing w:val="-1"/>
                <w:sz w:val="18"/>
              </w:rPr>
              <w:t>合同的主要条款与招标文件、中标人的投标文件的内容不一致，</w:t>
            </w:r>
            <w:r>
              <w:rPr>
                <w:spacing w:val="-88"/>
                <w:sz w:val="18"/>
              </w:rPr>
              <w:t xml:space="preserve"> </w:t>
            </w:r>
            <w:r>
              <w:rPr>
                <w:spacing w:val="-1"/>
                <w:sz w:val="18"/>
              </w:rPr>
              <w:t>或者招标人、中标人订立背离合同实质性内容的协议；或者招标人擅自提高履约保证金或强制要求中标人垫付中标项目建设资金</w:t>
            </w:r>
          </w:p>
        </w:tc>
        <w:tc>
          <w:tcPr>
            <w:tcW w:w="2058" w:type="dxa"/>
          </w:tcPr>
          <w:p>
            <w:pPr>
              <w:pStyle w:val="7"/>
              <w:rPr>
                <w:sz w:val="18"/>
              </w:rPr>
            </w:pPr>
          </w:p>
          <w:p>
            <w:pPr>
              <w:pStyle w:val="7"/>
              <w:rPr>
                <w:sz w:val="18"/>
              </w:rPr>
            </w:pPr>
          </w:p>
          <w:p>
            <w:pPr>
              <w:pStyle w:val="7"/>
              <w:spacing w:before="12"/>
              <w:rPr>
                <w:sz w:val="24"/>
              </w:rPr>
            </w:pPr>
          </w:p>
          <w:p>
            <w:pPr>
              <w:pStyle w:val="7"/>
              <w:numPr>
                <w:ilvl w:val="0"/>
                <w:numId w:val="1087"/>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8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87"/>
              </w:numPr>
              <w:tabs>
                <w:tab w:val="left" w:pos="214"/>
              </w:tabs>
              <w:spacing w:before="0" w:after="0" w:line="224" w:lineRule="exact"/>
              <w:ind w:left="213" w:right="0" w:hanging="183"/>
              <w:jc w:val="left"/>
              <w:rPr>
                <w:sz w:val="18"/>
              </w:rPr>
            </w:pPr>
            <w:r>
              <w:rPr>
                <w:sz w:val="18"/>
              </w:rPr>
              <w:t>执法依据；</w:t>
            </w:r>
          </w:p>
          <w:p>
            <w:pPr>
              <w:pStyle w:val="7"/>
              <w:numPr>
                <w:ilvl w:val="0"/>
                <w:numId w:val="108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087"/>
              </w:numPr>
              <w:tabs>
                <w:tab w:val="left" w:pos="214"/>
              </w:tabs>
              <w:spacing w:before="0" w:after="0" w:line="224" w:lineRule="exact"/>
              <w:ind w:left="213" w:right="0" w:hanging="183"/>
              <w:jc w:val="left"/>
              <w:rPr>
                <w:sz w:val="18"/>
              </w:rPr>
            </w:pPr>
            <w:r>
              <w:rPr>
                <w:sz w:val="18"/>
              </w:rPr>
              <w:t>咨询、监督投诉方式；</w:t>
            </w:r>
          </w:p>
          <w:p>
            <w:pPr>
              <w:pStyle w:val="7"/>
              <w:numPr>
                <w:ilvl w:val="0"/>
                <w:numId w:val="1087"/>
              </w:numPr>
              <w:tabs>
                <w:tab w:val="left" w:pos="214"/>
              </w:tabs>
              <w:spacing w:before="0" w:after="0" w:line="226" w:lineRule="exact"/>
              <w:ind w:left="213" w:right="0" w:hanging="183"/>
              <w:jc w:val="left"/>
              <w:rPr>
                <w:sz w:val="18"/>
              </w:rPr>
            </w:pPr>
            <w:r>
              <w:rPr>
                <w:sz w:val="18"/>
              </w:rPr>
              <w:t>处罚决定；</w:t>
            </w:r>
          </w:p>
          <w:p>
            <w:pPr>
              <w:pStyle w:val="7"/>
              <w:numPr>
                <w:ilvl w:val="0"/>
                <w:numId w:val="108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before="1" w:line="235" w:lineRule="auto"/>
              <w:ind w:left="30" w:right="64"/>
              <w:rPr>
                <w:sz w:val="18"/>
              </w:rPr>
            </w:pPr>
            <w:r>
              <w:rPr>
                <w:spacing w:val="-1"/>
                <w:sz w:val="18"/>
              </w:rPr>
              <w:t>《工程建设项目施工招标投标办</w:t>
            </w:r>
            <w:r>
              <w:rPr>
                <w:sz w:val="18"/>
              </w:rPr>
              <w:t>法》</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1088"/>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8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4"/>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46" w:right="25"/>
              <w:jc w:val="center"/>
              <w:rPr>
                <w:sz w:val="18"/>
              </w:rPr>
            </w:pPr>
            <w:r>
              <w:rPr>
                <w:sz w:val="18"/>
              </w:rPr>
              <w:t>545</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0"/>
              <w:rPr>
                <w:sz w:val="23"/>
              </w:rPr>
            </w:pPr>
          </w:p>
          <w:p>
            <w:pPr>
              <w:pStyle w:val="7"/>
              <w:spacing w:line="235" w:lineRule="auto"/>
              <w:ind w:left="57" w:right="31"/>
              <w:jc w:val="both"/>
              <w:rPr>
                <w:sz w:val="18"/>
              </w:rPr>
            </w:pPr>
            <w:r>
              <w:rPr>
                <w:spacing w:val="-2"/>
                <w:sz w:val="18"/>
              </w:rPr>
              <w:t>工程招标投标管理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0"/>
              <w:rPr>
                <w:sz w:val="23"/>
              </w:rPr>
            </w:pPr>
          </w:p>
          <w:p>
            <w:pPr>
              <w:pStyle w:val="7"/>
              <w:spacing w:line="235" w:lineRule="auto"/>
              <w:ind w:left="32" w:right="107"/>
              <w:jc w:val="both"/>
              <w:rPr>
                <w:sz w:val="18"/>
              </w:rPr>
            </w:pPr>
            <w:r>
              <w:rPr>
                <w:spacing w:val="-1"/>
                <w:sz w:val="18"/>
              </w:rPr>
              <w:t>中标人不按照与招标人订立的合同履行义务，情</w:t>
            </w:r>
            <w:r>
              <w:rPr>
                <w:sz w:val="18"/>
              </w:rPr>
              <w:t>节严重</w:t>
            </w:r>
          </w:p>
        </w:tc>
        <w:tc>
          <w:tcPr>
            <w:tcW w:w="2058" w:type="dxa"/>
          </w:tcPr>
          <w:p>
            <w:pPr>
              <w:pStyle w:val="7"/>
              <w:rPr>
                <w:sz w:val="18"/>
              </w:rPr>
            </w:pPr>
          </w:p>
          <w:p>
            <w:pPr>
              <w:pStyle w:val="7"/>
              <w:rPr>
                <w:sz w:val="18"/>
              </w:rPr>
            </w:pPr>
          </w:p>
          <w:p>
            <w:pPr>
              <w:pStyle w:val="7"/>
              <w:spacing w:before="12"/>
              <w:rPr>
                <w:sz w:val="24"/>
              </w:rPr>
            </w:pPr>
          </w:p>
          <w:p>
            <w:pPr>
              <w:pStyle w:val="7"/>
              <w:numPr>
                <w:ilvl w:val="0"/>
                <w:numId w:val="1089"/>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8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89"/>
              </w:numPr>
              <w:tabs>
                <w:tab w:val="left" w:pos="214"/>
              </w:tabs>
              <w:spacing w:before="0" w:after="0" w:line="224" w:lineRule="exact"/>
              <w:ind w:left="213" w:right="0" w:hanging="183"/>
              <w:jc w:val="left"/>
              <w:rPr>
                <w:sz w:val="18"/>
              </w:rPr>
            </w:pPr>
            <w:r>
              <w:rPr>
                <w:sz w:val="18"/>
              </w:rPr>
              <w:t>执法依据；</w:t>
            </w:r>
          </w:p>
          <w:p>
            <w:pPr>
              <w:pStyle w:val="7"/>
              <w:numPr>
                <w:ilvl w:val="0"/>
                <w:numId w:val="1089"/>
              </w:numPr>
              <w:tabs>
                <w:tab w:val="left" w:pos="214"/>
              </w:tabs>
              <w:spacing w:before="1" w:after="0" w:line="235" w:lineRule="auto"/>
              <w:ind w:left="31" w:right="202" w:firstLine="0"/>
              <w:jc w:val="left"/>
              <w:rPr>
                <w:sz w:val="18"/>
              </w:rPr>
            </w:pPr>
            <w:r>
              <w:rPr>
                <w:spacing w:val="-1"/>
                <w:sz w:val="18"/>
              </w:rPr>
              <w:t>行政处罚自由裁量基</w:t>
            </w:r>
            <w:r>
              <w:rPr>
                <w:sz w:val="18"/>
              </w:rPr>
              <w:t>准；</w:t>
            </w:r>
          </w:p>
          <w:p>
            <w:pPr>
              <w:pStyle w:val="7"/>
              <w:numPr>
                <w:ilvl w:val="0"/>
                <w:numId w:val="1089"/>
              </w:numPr>
              <w:tabs>
                <w:tab w:val="left" w:pos="214"/>
              </w:tabs>
              <w:spacing w:before="0" w:after="0" w:line="224" w:lineRule="exact"/>
              <w:ind w:left="213" w:right="0" w:hanging="183"/>
              <w:jc w:val="left"/>
              <w:rPr>
                <w:sz w:val="18"/>
              </w:rPr>
            </w:pPr>
            <w:r>
              <w:rPr>
                <w:sz w:val="18"/>
              </w:rPr>
              <w:t>咨询、监督投诉方式；</w:t>
            </w:r>
          </w:p>
          <w:p>
            <w:pPr>
              <w:pStyle w:val="7"/>
              <w:numPr>
                <w:ilvl w:val="0"/>
                <w:numId w:val="1089"/>
              </w:numPr>
              <w:tabs>
                <w:tab w:val="left" w:pos="214"/>
              </w:tabs>
              <w:spacing w:before="0" w:after="0" w:line="226" w:lineRule="exact"/>
              <w:ind w:left="213" w:right="0" w:hanging="183"/>
              <w:jc w:val="left"/>
              <w:rPr>
                <w:sz w:val="18"/>
              </w:rPr>
            </w:pPr>
            <w:r>
              <w:rPr>
                <w:sz w:val="18"/>
              </w:rPr>
              <w:t>处罚决定；</w:t>
            </w:r>
          </w:p>
          <w:p>
            <w:pPr>
              <w:pStyle w:val="7"/>
              <w:numPr>
                <w:ilvl w:val="0"/>
                <w:numId w:val="108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line="235" w:lineRule="auto"/>
              <w:ind w:left="30" w:right="64"/>
              <w:rPr>
                <w:sz w:val="18"/>
              </w:rPr>
            </w:pPr>
            <w:r>
              <w:rPr>
                <w:spacing w:val="-1"/>
                <w:sz w:val="18"/>
              </w:rPr>
              <w:t>《工程建设项目施工招标投标办</w:t>
            </w:r>
            <w:r>
              <w:rPr>
                <w:sz w:val="18"/>
              </w:rPr>
              <w:t>法》</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1090"/>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9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4"/>
              </w:rPr>
            </w:pPr>
          </w:p>
          <w:p>
            <w:pPr>
              <w:pStyle w:val="7"/>
              <w:spacing w:line="235" w:lineRule="auto"/>
              <w:ind w:left="28" w:right="44"/>
              <w:jc w:val="both"/>
              <w:rPr>
                <w:rFonts w:hint="eastAsia" w:eastAsia="SimSun"/>
                <w:sz w:val="18"/>
                <w:lang w:eastAsia="zh-CN"/>
              </w:rPr>
            </w:pPr>
            <w:r>
              <w:rPr>
                <w:rFonts w:hint="eastAsia"/>
                <w:spacing w:val="-1"/>
                <w:sz w:val="18"/>
                <w:lang w:eastAsia="zh-CN"/>
              </w:rPr>
              <w:t>山亭区综合行政执法局、山亭区住房和城乡建设局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546</w:t>
            </w:r>
          </w:p>
        </w:tc>
        <w:tc>
          <w:tcPr>
            <w:tcW w:w="471" w:type="dxa"/>
          </w:tcPr>
          <w:p>
            <w:pPr>
              <w:pStyle w:val="7"/>
              <w:rPr>
                <w:sz w:val="18"/>
              </w:rPr>
            </w:pPr>
          </w:p>
          <w:p>
            <w:pPr>
              <w:pStyle w:val="7"/>
              <w:rPr>
                <w:sz w:val="18"/>
              </w:rPr>
            </w:pPr>
          </w:p>
          <w:p>
            <w:pPr>
              <w:pStyle w:val="7"/>
              <w:spacing w:before="1"/>
              <w:rPr>
                <w:sz w:val="13"/>
              </w:rPr>
            </w:pPr>
          </w:p>
          <w:p>
            <w:pPr>
              <w:pStyle w:val="7"/>
              <w:spacing w:before="1" w:line="235" w:lineRule="auto"/>
              <w:ind w:left="57" w:right="31"/>
              <w:jc w:val="both"/>
              <w:rPr>
                <w:sz w:val="18"/>
              </w:rPr>
            </w:pPr>
            <w:r>
              <w:rPr>
                <w:spacing w:val="-2"/>
                <w:sz w:val="18"/>
              </w:rPr>
              <w:t>历史文化名城名镇名村保护</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开山、采石、开矿等破坏传统格</w:t>
            </w:r>
            <w:r>
              <w:rPr>
                <w:sz w:val="18"/>
              </w:rPr>
              <w:t>局和历史风貌</w:t>
            </w:r>
          </w:p>
        </w:tc>
        <w:tc>
          <w:tcPr>
            <w:tcW w:w="2058" w:type="dxa"/>
          </w:tcPr>
          <w:p>
            <w:pPr>
              <w:pStyle w:val="7"/>
              <w:spacing w:before="11"/>
              <w:rPr>
                <w:sz w:val="13"/>
              </w:rPr>
            </w:pPr>
          </w:p>
          <w:p>
            <w:pPr>
              <w:pStyle w:val="7"/>
              <w:numPr>
                <w:ilvl w:val="0"/>
                <w:numId w:val="109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9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91"/>
              </w:numPr>
              <w:tabs>
                <w:tab w:val="left" w:pos="214"/>
              </w:tabs>
              <w:spacing w:before="0" w:after="0" w:line="224" w:lineRule="exact"/>
              <w:ind w:left="213" w:right="0" w:hanging="183"/>
              <w:jc w:val="left"/>
              <w:rPr>
                <w:sz w:val="18"/>
              </w:rPr>
            </w:pPr>
            <w:r>
              <w:rPr>
                <w:sz w:val="18"/>
              </w:rPr>
              <w:t>执法依据；</w:t>
            </w:r>
          </w:p>
          <w:p>
            <w:pPr>
              <w:pStyle w:val="7"/>
              <w:numPr>
                <w:ilvl w:val="0"/>
                <w:numId w:val="109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091"/>
              </w:numPr>
              <w:tabs>
                <w:tab w:val="left" w:pos="214"/>
              </w:tabs>
              <w:spacing w:before="0" w:after="0" w:line="224" w:lineRule="exact"/>
              <w:ind w:left="213" w:right="0" w:hanging="183"/>
              <w:jc w:val="left"/>
              <w:rPr>
                <w:sz w:val="18"/>
              </w:rPr>
            </w:pPr>
            <w:r>
              <w:rPr>
                <w:sz w:val="18"/>
              </w:rPr>
              <w:t>咨询、监督投诉方式；</w:t>
            </w:r>
          </w:p>
          <w:p>
            <w:pPr>
              <w:pStyle w:val="7"/>
              <w:numPr>
                <w:ilvl w:val="0"/>
                <w:numId w:val="1091"/>
              </w:numPr>
              <w:tabs>
                <w:tab w:val="left" w:pos="214"/>
              </w:tabs>
              <w:spacing w:before="0" w:after="0" w:line="226" w:lineRule="exact"/>
              <w:ind w:left="213" w:right="0" w:hanging="183"/>
              <w:jc w:val="left"/>
              <w:rPr>
                <w:sz w:val="18"/>
              </w:rPr>
            </w:pPr>
            <w:r>
              <w:rPr>
                <w:sz w:val="18"/>
              </w:rPr>
              <w:t>处罚决定；</w:t>
            </w:r>
          </w:p>
          <w:p>
            <w:pPr>
              <w:pStyle w:val="7"/>
              <w:numPr>
                <w:ilvl w:val="0"/>
                <w:numId w:val="109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《历史文化名城名镇名村保护条</w:t>
            </w:r>
            <w:r>
              <w:rPr>
                <w:sz w:val="18"/>
              </w:rPr>
              <w:t>例》</w:t>
            </w:r>
          </w:p>
        </w:tc>
        <w:tc>
          <w:tcPr>
            <w:tcW w:w="1009" w:type="dxa"/>
          </w:tcPr>
          <w:p>
            <w:pPr>
              <w:pStyle w:val="7"/>
              <w:rPr>
                <w:sz w:val="18"/>
              </w:rPr>
            </w:pPr>
          </w:p>
          <w:p>
            <w:pPr>
              <w:pStyle w:val="7"/>
              <w:spacing w:before="6"/>
              <w:rPr>
                <w:sz w:val="13"/>
              </w:rPr>
            </w:pPr>
          </w:p>
          <w:p>
            <w:pPr>
              <w:pStyle w:val="7"/>
              <w:numPr>
                <w:ilvl w:val="0"/>
                <w:numId w:val="109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9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547</w:t>
            </w:r>
          </w:p>
        </w:tc>
        <w:tc>
          <w:tcPr>
            <w:tcW w:w="471" w:type="dxa"/>
          </w:tcPr>
          <w:p>
            <w:pPr>
              <w:pStyle w:val="7"/>
              <w:rPr>
                <w:sz w:val="18"/>
              </w:rPr>
            </w:pPr>
          </w:p>
          <w:p>
            <w:pPr>
              <w:pStyle w:val="7"/>
              <w:rPr>
                <w:sz w:val="18"/>
              </w:rPr>
            </w:pPr>
          </w:p>
          <w:p>
            <w:pPr>
              <w:pStyle w:val="7"/>
              <w:spacing w:before="1"/>
              <w:rPr>
                <w:sz w:val="13"/>
              </w:rPr>
            </w:pPr>
          </w:p>
          <w:p>
            <w:pPr>
              <w:pStyle w:val="7"/>
              <w:spacing w:before="1" w:line="235" w:lineRule="auto"/>
              <w:ind w:left="57" w:right="31"/>
              <w:jc w:val="both"/>
              <w:rPr>
                <w:sz w:val="18"/>
              </w:rPr>
            </w:pPr>
            <w:r>
              <w:rPr>
                <w:spacing w:val="-2"/>
                <w:sz w:val="18"/>
              </w:rPr>
              <w:t>历史文化名城名镇名村保护</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占用保护规划确定保留的园林绿地、河湖水系、</w:t>
            </w:r>
            <w:r>
              <w:rPr>
                <w:sz w:val="18"/>
              </w:rPr>
              <w:t>道路等</w:t>
            </w:r>
          </w:p>
        </w:tc>
        <w:tc>
          <w:tcPr>
            <w:tcW w:w="2058" w:type="dxa"/>
          </w:tcPr>
          <w:p>
            <w:pPr>
              <w:pStyle w:val="7"/>
              <w:spacing w:before="11"/>
              <w:rPr>
                <w:sz w:val="13"/>
              </w:rPr>
            </w:pPr>
          </w:p>
          <w:p>
            <w:pPr>
              <w:pStyle w:val="7"/>
              <w:numPr>
                <w:ilvl w:val="0"/>
                <w:numId w:val="109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9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93"/>
              </w:numPr>
              <w:tabs>
                <w:tab w:val="left" w:pos="214"/>
              </w:tabs>
              <w:spacing w:before="0" w:after="0" w:line="224" w:lineRule="exact"/>
              <w:ind w:left="213" w:right="0" w:hanging="183"/>
              <w:jc w:val="left"/>
              <w:rPr>
                <w:sz w:val="18"/>
              </w:rPr>
            </w:pPr>
            <w:r>
              <w:rPr>
                <w:sz w:val="18"/>
              </w:rPr>
              <w:t>执法依据；</w:t>
            </w:r>
          </w:p>
          <w:p>
            <w:pPr>
              <w:pStyle w:val="7"/>
              <w:numPr>
                <w:ilvl w:val="0"/>
                <w:numId w:val="109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093"/>
              </w:numPr>
              <w:tabs>
                <w:tab w:val="left" w:pos="214"/>
              </w:tabs>
              <w:spacing w:before="0" w:after="0" w:line="224" w:lineRule="exact"/>
              <w:ind w:left="213" w:right="0" w:hanging="183"/>
              <w:jc w:val="left"/>
              <w:rPr>
                <w:sz w:val="18"/>
              </w:rPr>
            </w:pPr>
            <w:r>
              <w:rPr>
                <w:sz w:val="18"/>
              </w:rPr>
              <w:t>咨询、监督投诉方式；</w:t>
            </w:r>
          </w:p>
          <w:p>
            <w:pPr>
              <w:pStyle w:val="7"/>
              <w:numPr>
                <w:ilvl w:val="0"/>
                <w:numId w:val="1093"/>
              </w:numPr>
              <w:tabs>
                <w:tab w:val="left" w:pos="214"/>
              </w:tabs>
              <w:spacing w:before="0" w:after="0" w:line="226" w:lineRule="exact"/>
              <w:ind w:left="213" w:right="0" w:hanging="183"/>
              <w:jc w:val="left"/>
              <w:rPr>
                <w:sz w:val="18"/>
              </w:rPr>
            </w:pPr>
            <w:r>
              <w:rPr>
                <w:sz w:val="18"/>
              </w:rPr>
              <w:t>处罚决定；</w:t>
            </w:r>
          </w:p>
          <w:p>
            <w:pPr>
              <w:pStyle w:val="7"/>
              <w:numPr>
                <w:ilvl w:val="0"/>
                <w:numId w:val="109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《历史文化名城名镇名村保护条</w:t>
            </w:r>
            <w:r>
              <w:rPr>
                <w:sz w:val="18"/>
              </w:rPr>
              <w:t>例》</w:t>
            </w:r>
          </w:p>
        </w:tc>
        <w:tc>
          <w:tcPr>
            <w:tcW w:w="1009" w:type="dxa"/>
          </w:tcPr>
          <w:p>
            <w:pPr>
              <w:pStyle w:val="7"/>
              <w:rPr>
                <w:sz w:val="18"/>
              </w:rPr>
            </w:pPr>
          </w:p>
          <w:p>
            <w:pPr>
              <w:pStyle w:val="7"/>
              <w:spacing w:before="6"/>
              <w:rPr>
                <w:sz w:val="13"/>
              </w:rPr>
            </w:pPr>
          </w:p>
          <w:p>
            <w:pPr>
              <w:pStyle w:val="7"/>
              <w:numPr>
                <w:ilvl w:val="0"/>
                <w:numId w:val="109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9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548</w:t>
            </w:r>
          </w:p>
        </w:tc>
        <w:tc>
          <w:tcPr>
            <w:tcW w:w="471" w:type="dxa"/>
          </w:tcPr>
          <w:p>
            <w:pPr>
              <w:pStyle w:val="7"/>
              <w:rPr>
                <w:sz w:val="18"/>
              </w:rPr>
            </w:pPr>
          </w:p>
          <w:p>
            <w:pPr>
              <w:pStyle w:val="7"/>
              <w:rPr>
                <w:sz w:val="18"/>
              </w:rPr>
            </w:pPr>
          </w:p>
          <w:p>
            <w:pPr>
              <w:pStyle w:val="7"/>
              <w:spacing w:before="1"/>
              <w:rPr>
                <w:sz w:val="13"/>
              </w:rPr>
            </w:pPr>
          </w:p>
          <w:p>
            <w:pPr>
              <w:pStyle w:val="7"/>
              <w:spacing w:before="1" w:line="235" w:lineRule="auto"/>
              <w:ind w:left="57" w:right="31"/>
              <w:jc w:val="both"/>
              <w:rPr>
                <w:sz w:val="18"/>
              </w:rPr>
            </w:pPr>
            <w:r>
              <w:rPr>
                <w:spacing w:val="-2"/>
                <w:sz w:val="18"/>
              </w:rPr>
              <w:t>历史文化名城名镇名村保护</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rPr>
                <w:sz w:val="18"/>
              </w:rPr>
            </w:pPr>
            <w:r>
              <w:rPr>
                <w:spacing w:val="-1"/>
                <w:sz w:val="18"/>
              </w:rPr>
              <w:t>修建生产、储存</w:t>
            </w:r>
            <w:r>
              <w:rPr>
                <w:spacing w:val="-3"/>
                <w:sz w:val="18"/>
              </w:rPr>
              <w:t>爆炸性、易燃性</w:t>
            </w:r>
          </w:p>
          <w:p>
            <w:pPr>
              <w:pStyle w:val="7"/>
              <w:spacing w:line="235" w:lineRule="auto"/>
              <w:ind w:left="32" w:right="107"/>
              <w:jc w:val="both"/>
              <w:rPr>
                <w:sz w:val="18"/>
              </w:rPr>
            </w:pPr>
            <w:r>
              <w:rPr>
                <w:spacing w:val="-1"/>
                <w:sz w:val="18"/>
              </w:rPr>
              <w:t>、放射性、毒害性、腐蚀性物品</w:t>
            </w:r>
            <w:r>
              <w:rPr>
                <w:spacing w:val="-3"/>
                <w:sz w:val="18"/>
              </w:rPr>
              <w:t>的工厂、仓库等</w:t>
            </w:r>
          </w:p>
        </w:tc>
        <w:tc>
          <w:tcPr>
            <w:tcW w:w="2058" w:type="dxa"/>
          </w:tcPr>
          <w:p>
            <w:pPr>
              <w:pStyle w:val="7"/>
              <w:spacing w:before="11"/>
              <w:rPr>
                <w:sz w:val="13"/>
              </w:rPr>
            </w:pPr>
          </w:p>
          <w:p>
            <w:pPr>
              <w:pStyle w:val="7"/>
              <w:numPr>
                <w:ilvl w:val="0"/>
                <w:numId w:val="109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9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95"/>
              </w:numPr>
              <w:tabs>
                <w:tab w:val="left" w:pos="214"/>
              </w:tabs>
              <w:spacing w:before="0" w:after="0" w:line="224" w:lineRule="exact"/>
              <w:ind w:left="213" w:right="0" w:hanging="183"/>
              <w:jc w:val="left"/>
              <w:rPr>
                <w:sz w:val="18"/>
              </w:rPr>
            </w:pPr>
            <w:r>
              <w:rPr>
                <w:sz w:val="18"/>
              </w:rPr>
              <w:t>执法依据；</w:t>
            </w:r>
          </w:p>
          <w:p>
            <w:pPr>
              <w:pStyle w:val="7"/>
              <w:numPr>
                <w:ilvl w:val="0"/>
                <w:numId w:val="109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095"/>
              </w:numPr>
              <w:tabs>
                <w:tab w:val="left" w:pos="214"/>
              </w:tabs>
              <w:spacing w:before="0" w:after="0" w:line="224" w:lineRule="exact"/>
              <w:ind w:left="213" w:right="0" w:hanging="183"/>
              <w:jc w:val="left"/>
              <w:rPr>
                <w:sz w:val="18"/>
              </w:rPr>
            </w:pPr>
            <w:r>
              <w:rPr>
                <w:sz w:val="18"/>
              </w:rPr>
              <w:t>咨询、监督投诉方式；</w:t>
            </w:r>
          </w:p>
          <w:p>
            <w:pPr>
              <w:pStyle w:val="7"/>
              <w:numPr>
                <w:ilvl w:val="0"/>
                <w:numId w:val="1095"/>
              </w:numPr>
              <w:tabs>
                <w:tab w:val="left" w:pos="214"/>
              </w:tabs>
              <w:spacing w:before="0" w:after="0" w:line="226" w:lineRule="exact"/>
              <w:ind w:left="213" w:right="0" w:hanging="183"/>
              <w:jc w:val="left"/>
              <w:rPr>
                <w:sz w:val="18"/>
              </w:rPr>
            </w:pPr>
            <w:r>
              <w:rPr>
                <w:sz w:val="18"/>
              </w:rPr>
              <w:t>处罚决定；</w:t>
            </w:r>
          </w:p>
          <w:p>
            <w:pPr>
              <w:pStyle w:val="7"/>
              <w:numPr>
                <w:ilvl w:val="0"/>
                <w:numId w:val="109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《历史文化名城名镇名村保护条</w:t>
            </w:r>
            <w:r>
              <w:rPr>
                <w:sz w:val="18"/>
              </w:rPr>
              <w:t>例》</w:t>
            </w:r>
          </w:p>
        </w:tc>
        <w:tc>
          <w:tcPr>
            <w:tcW w:w="1009" w:type="dxa"/>
          </w:tcPr>
          <w:p>
            <w:pPr>
              <w:pStyle w:val="7"/>
              <w:rPr>
                <w:sz w:val="18"/>
              </w:rPr>
            </w:pPr>
          </w:p>
          <w:p>
            <w:pPr>
              <w:pStyle w:val="7"/>
              <w:spacing w:before="6"/>
              <w:rPr>
                <w:sz w:val="13"/>
              </w:rPr>
            </w:pPr>
          </w:p>
          <w:p>
            <w:pPr>
              <w:pStyle w:val="7"/>
              <w:numPr>
                <w:ilvl w:val="0"/>
                <w:numId w:val="109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9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46" w:right="25"/>
              <w:jc w:val="center"/>
              <w:rPr>
                <w:sz w:val="18"/>
              </w:rPr>
            </w:pPr>
            <w:r>
              <w:rPr>
                <w:sz w:val="18"/>
              </w:rPr>
              <w:t>549</w:t>
            </w:r>
          </w:p>
        </w:tc>
        <w:tc>
          <w:tcPr>
            <w:tcW w:w="471" w:type="dxa"/>
          </w:tcPr>
          <w:p>
            <w:pPr>
              <w:pStyle w:val="7"/>
              <w:rPr>
                <w:sz w:val="18"/>
              </w:rPr>
            </w:pPr>
          </w:p>
          <w:p>
            <w:pPr>
              <w:pStyle w:val="7"/>
              <w:rPr>
                <w:sz w:val="18"/>
              </w:rPr>
            </w:pPr>
          </w:p>
          <w:p>
            <w:pPr>
              <w:pStyle w:val="7"/>
              <w:rPr>
                <w:sz w:val="18"/>
              </w:rPr>
            </w:pPr>
          </w:p>
          <w:p>
            <w:pPr>
              <w:pStyle w:val="7"/>
              <w:rPr>
                <w:sz w:val="18"/>
              </w:rPr>
            </w:pPr>
          </w:p>
          <w:p>
            <w:pPr>
              <w:pStyle w:val="7"/>
              <w:spacing w:before="2"/>
              <w:rPr>
                <w:sz w:val="24"/>
              </w:rPr>
            </w:pPr>
          </w:p>
          <w:p>
            <w:pPr>
              <w:pStyle w:val="7"/>
              <w:spacing w:line="235" w:lineRule="auto"/>
              <w:ind w:left="57" w:right="31"/>
              <w:jc w:val="both"/>
              <w:rPr>
                <w:sz w:val="18"/>
              </w:rPr>
            </w:pPr>
            <w:r>
              <w:rPr>
                <w:spacing w:val="-2"/>
                <w:sz w:val="18"/>
              </w:rPr>
              <w:t>历史文化名城名镇名村保护</w:t>
            </w:r>
          </w:p>
        </w:tc>
        <w:tc>
          <w:tcPr>
            <w:tcW w:w="1422"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5"/>
              <w:rPr>
                <w:sz w:val="23"/>
              </w:rPr>
            </w:pPr>
          </w:p>
          <w:p>
            <w:pPr>
              <w:pStyle w:val="7"/>
              <w:spacing w:line="235" w:lineRule="auto"/>
              <w:ind w:left="32" w:right="107"/>
              <w:rPr>
                <w:sz w:val="18"/>
              </w:rPr>
            </w:pPr>
            <w:r>
              <w:rPr>
                <w:spacing w:val="-1"/>
                <w:sz w:val="18"/>
              </w:rPr>
              <w:t>在历史建筑上刻</w:t>
            </w:r>
            <w:r>
              <w:rPr>
                <w:sz w:val="18"/>
              </w:rPr>
              <w:t>划、涂污</w:t>
            </w:r>
          </w:p>
        </w:tc>
        <w:tc>
          <w:tcPr>
            <w:tcW w:w="2058" w:type="dxa"/>
          </w:tcPr>
          <w:p>
            <w:pPr>
              <w:pStyle w:val="7"/>
              <w:rPr>
                <w:sz w:val="18"/>
              </w:rPr>
            </w:pPr>
          </w:p>
          <w:p>
            <w:pPr>
              <w:pStyle w:val="7"/>
              <w:rPr>
                <w:sz w:val="18"/>
              </w:rPr>
            </w:pPr>
          </w:p>
          <w:p>
            <w:pPr>
              <w:pStyle w:val="7"/>
              <w:spacing w:before="12"/>
              <w:rPr>
                <w:sz w:val="24"/>
              </w:rPr>
            </w:pPr>
          </w:p>
          <w:p>
            <w:pPr>
              <w:pStyle w:val="7"/>
              <w:numPr>
                <w:ilvl w:val="0"/>
                <w:numId w:val="1097"/>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9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97"/>
              </w:numPr>
              <w:tabs>
                <w:tab w:val="left" w:pos="214"/>
              </w:tabs>
              <w:spacing w:before="0" w:after="0" w:line="224" w:lineRule="exact"/>
              <w:ind w:left="213" w:right="0" w:hanging="183"/>
              <w:jc w:val="left"/>
              <w:rPr>
                <w:sz w:val="18"/>
              </w:rPr>
            </w:pPr>
            <w:r>
              <w:rPr>
                <w:sz w:val="18"/>
              </w:rPr>
              <w:t>执法依据；</w:t>
            </w:r>
          </w:p>
          <w:p>
            <w:pPr>
              <w:pStyle w:val="7"/>
              <w:numPr>
                <w:ilvl w:val="0"/>
                <w:numId w:val="109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097"/>
              </w:numPr>
              <w:tabs>
                <w:tab w:val="left" w:pos="214"/>
              </w:tabs>
              <w:spacing w:before="0" w:after="0" w:line="224" w:lineRule="exact"/>
              <w:ind w:left="213" w:right="0" w:hanging="183"/>
              <w:jc w:val="left"/>
              <w:rPr>
                <w:sz w:val="18"/>
              </w:rPr>
            </w:pPr>
            <w:r>
              <w:rPr>
                <w:sz w:val="18"/>
              </w:rPr>
              <w:t>咨询、监督投诉方式；</w:t>
            </w:r>
          </w:p>
          <w:p>
            <w:pPr>
              <w:pStyle w:val="7"/>
              <w:numPr>
                <w:ilvl w:val="0"/>
                <w:numId w:val="1097"/>
              </w:numPr>
              <w:tabs>
                <w:tab w:val="left" w:pos="214"/>
              </w:tabs>
              <w:spacing w:before="0" w:after="0" w:line="226" w:lineRule="exact"/>
              <w:ind w:left="213" w:right="0" w:hanging="183"/>
              <w:jc w:val="left"/>
              <w:rPr>
                <w:sz w:val="18"/>
              </w:rPr>
            </w:pPr>
            <w:r>
              <w:rPr>
                <w:sz w:val="18"/>
              </w:rPr>
              <w:t>处罚决定；</w:t>
            </w:r>
          </w:p>
          <w:p>
            <w:pPr>
              <w:pStyle w:val="7"/>
              <w:numPr>
                <w:ilvl w:val="0"/>
                <w:numId w:val="109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before="1" w:line="235" w:lineRule="auto"/>
              <w:ind w:left="30" w:right="64"/>
              <w:rPr>
                <w:sz w:val="18"/>
              </w:rPr>
            </w:pPr>
            <w:r>
              <w:rPr>
                <w:spacing w:val="-1"/>
                <w:sz w:val="18"/>
              </w:rPr>
              <w:t>《历史文化名城名镇名村保护条</w:t>
            </w:r>
            <w:r>
              <w:rPr>
                <w:sz w:val="18"/>
              </w:rPr>
              <w:t>例》</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1098"/>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09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5"/>
              <w:rPr>
                <w:sz w:val="23"/>
              </w:rPr>
            </w:pPr>
          </w:p>
          <w:p>
            <w:pPr>
              <w:pStyle w:val="7"/>
              <w:spacing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46" w:right="25"/>
              <w:jc w:val="center"/>
              <w:rPr>
                <w:sz w:val="18"/>
              </w:rPr>
            </w:pPr>
            <w:r>
              <w:rPr>
                <w:sz w:val="18"/>
              </w:rPr>
              <w:t>550</w:t>
            </w:r>
          </w:p>
        </w:tc>
        <w:tc>
          <w:tcPr>
            <w:tcW w:w="471" w:type="dxa"/>
          </w:tcPr>
          <w:p>
            <w:pPr>
              <w:pStyle w:val="7"/>
              <w:rPr>
                <w:sz w:val="18"/>
              </w:rPr>
            </w:pPr>
          </w:p>
          <w:p>
            <w:pPr>
              <w:pStyle w:val="7"/>
              <w:rPr>
                <w:sz w:val="18"/>
              </w:rPr>
            </w:pPr>
          </w:p>
          <w:p>
            <w:pPr>
              <w:pStyle w:val="7"/>
              <w:rPr>
                <w:sz w:val="18"/>
              </w:rPr>
            </w:pPr>
          </w:p>
          <w:p>
            <w:pPr>
              <w:pStyle w:val="7"/>
              <w:rPr>
                <w:sz w:val="18"/>
              </w:rPr>
            </w:pPr>
          </w:p>
          <w:p>
            <w:pPr>
              <w:pStyle w:val="7"/>
              <w:spacing w:before="2"/>
              <w:rPr>
                <w:sz w:val="24"/>
              </w:rPr>
            </w:pPr>
          </w:p>
          <w:p>
            <w:pPr>
              <w:pStyle w:val="7"/>
              <w:spacing w:line="235" w:lineRule="auto"/>
              <w:ind w:left="57" w:right="31"/>
              <w:jc w:val="both"/>
              <w:rPr>
                <w:sz w:val="18"/>
              </w:rPr>
            </w:pPr>
            <w:r>
              <w:rPr>
                <w:spacing w:val="-2"/>
                <w:sz w:val="18"/>
              </w:rPr>
              <w:t>历史文化名城名镇名村保护</w:t>
            </w:r>
          </w:p>
        </w:tc>
        <w:tc>
          <w:tcPr>
            <w:tcW w:w="1422" w:type="dxa"/>
          </w:tcPr>
          <w:p>
            <w:pPr>
              <w:pStyle w:val="7"/>
              <w:rPr>
                <w:sz w:val="18"/>
              </w:rPr>
            </w:pPr>
          </w:p>
          <w:p>
            <w:pPr>
              <w:pStyle w:val="7"/>
              <w:spacing w:before="4"/>
              <w:rPr>
                <w:sz w:val="25"/>
              </w:rPr>
            </w:pPr>
          </w:p>
          <w:p>
            <w:pPr>
              <w:pStyle w:val="7"/>
              <w:spacing w:line="235" w:lineRule="auto"/>
              <w:ind w:left="32" w:right="107"/>
              <w:jc w:val="both"/>
              <w:rPr>
                <w:sz w:val="18"/>
              </w:rPr>
            </w:pPr>
            <w:r>
              <w:rPr>
                <w:spacing w:val="-1"/>
                <w:sz w:val="18"/>
              </w:rPr>
              <w:t>未经城乡规划主管部门会同同级文物主管部门批准拆除历史建筑以外的建筑物、构筑物或者其他设施；或者经批准但是在活动过程中对传统格局</w:t>
            </w:r>
          </w:p>
          <w:p>
            <w:pPr>
              <w:pStyle w:val="7"/>
              <w:spacing w:line="235" w:lineRule="auto"/>
              <w:ind w:left="32" w:right="107"/>
              <w:jc w:val="both"/>
              <w:rPr>
                <w:sz w:val="18"/>
              </w:rPr>
            </w:pPr>
            <w:r>
              <w:rPr>
                <w:spacing w:val="-1"/>
                <w:sz w:val="18"/>
              </w:rPr>
              <w:t>、历史风貌或者历史建筑构成破</w:t>
            </w:r>
            <w:r>
              <w:rPr>
                <w:sz w:val="18"/>
              </w:rPr>
              <w:t>坏性影响</w:t>
            </w:r>
          </w:p>
        </w:tc>
        <w:tc>
          <w:tcPr>
            <w:tcW w:w="2058" w:type="dxa"/>
          </w:tcPr>
          <w:p>
            <w:pPr>
              <w:pStyle w:val="7"/>
              <w:rPr>
                <w:sz w:val="18"/>
              </w:rPr>
            </w:pPr>
          </w:p>
          <w:p>
            <w:pPr>
              <w:pStyle w:val="7"/>
              <w:rPr>
                <w:sz w:val="18"/>
              </w:rPr>
            </w:pPr>
          </w:p>
          <w:p>
            <w:pPr>
              <w:pStyle w:val="7"/>
              <w:spacing w:before="12"/>
              <w:rPr>
                <w:sz w:val="24"/>
              </w:rPr>
            </w:pPr>
          </w:p>
          <w:p>
            <w:pPr>
              <w:pStyle w:val="7"/>
              <w:numPr>
                <w:ilvl w:val="0"/>
                <w:numId w:val="1099"/>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09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099"/>
              </w:numPr>
              <w:tabs>
                <w:tab w:val="left" w:pos="214"/>
              </w:tabs>
              <w:spacing w:before="0" w:after="0" w:line="224" w:lineRule="exact"/>
              <w:ind w:left="213" w:right="0" w:hanging="183"/>
              <w:jc w:val="left"/>
              <w:rPr>
                <w:sz w:val="18"/>
              </w:rPr>
            </w:pPr>
            <w:r>
              <w:rPr>
                <w:sz w:val="18"/>
              </w:rPr>
              <w:t>执法依据；</w:t>
            </w:r>
          </w:p>
          <w:p>
            <w:pPr>
              <w:pStyle w:val="7"/>
              <w:numPr>
                <w:ilvl w:val="0"/>
                <w:numId w:val="1099"/>
              </w:numPr>
              <w:tabs>
                <w:tab w:val="left" w:pos="214"/>
              </w:tabs>
              <w:spacing w:before="1" w:after="0" w:line="235" w:lineRule="auto"/>
              <w:ind w:left="31" w:right="202" w:firstLine="0"/>
              <w:jc w:val="left"/>
              <w:rPr>
                <w:sz w:val="18"/>
              </w:rPr>
            </w:pPr>
            <w:r>
              <w:rPr>
                <w:spacing w:val="-1"/>
                <w:sz w:val="18"/>
              </w:rPr>
              <w:t>行政处罚自由裁量基</w:t>
            </w:r>
            <w:r>
              <w:rPr>
                <w:sz w:val="18"/>
              </w:rPr>
              <w:t>准；</w:t>
            </w:r>
          </w:p>
          <w:p>
            <w:pPr>
              <w:pStyle w:val="7"/>
              <w:numPr>
                <w:ilvl w:val="0"/>
                <w:numId w:val="1099"/>
              </w:numPr>
              <w:tabs>
                <w:tab w:val="left" w:pos="214"/>
              </w:tabs>
              <w:spacing w:before="0" w:after="0" w:line="224" w:lineRule="exact"/>
              <w:ind w:left="213" w:right="0" w:hanging="183"/>
              <w:jc w:val="left"/>
              <w:rPr>
                <w:sz w:val="18"/>
              </w:rPr>
            </w:pPr>
            <w:r>
              <w:rPr>
                <w:sz w:val="18"/>
              </w:rPr>
              <w:t>咨询、监督投诉方式；</w:t>
            </w:r>
          </w:p>
          <w:p>
            <w:pPr>
              <w:pStyle w:val="7"/>
              <w:numPr>
                <w:ilvl w:val="0"/>
                <w:numId w:val="1099"/>
              </w:numPr>
              <w:tabs>
                <w:tab w:val="left" w:pos="214"/>
              </w:tabs>
              <w:spacing w:before="0" w:after="0" w:line="226" w:lineRule="exact"/>
              <w:ind w:left="213" w:right="0" w:hanging="183"/>
              <w:jc w:val="left"/>
              <w:rPr>
                <w:sz w:val="18"/>
              </w:rPr>
            </w:pPr>
            <w:r>
              <w:rPr>
                <w:sz w:val="18"/>
              </w:rPr>
              <w:t>处罚决定；</w:t>
            </w:r>
          </w:p>
          <w:p>
            <w:pPr>
              <w:pStyle w:val="7"/>
              <w:numPr>
                <w:ilvl w:val="0"/>
                <w:numId w:val="109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line="235" w:lineRule="auto"/>
              <w:ind w:left="30" w:right="64"/>
              <w:rPr>
                <w:sz w:val="18"/>
              </w:rPr>
            </w:pPr>
            <w:r>
              <w:rPr>
                <w:spacing w:val="-1"/>
                <w:sz w:val="18"/>
              </w:rPr>
              <w:t>《历史文化名城名镇名村保护条</w:t>
            </w:r>
            <w:r>
              <w:rPr>
                <w:sz w:val="18"/>
              </w:rPr>
              <w:t>例》</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1100"/>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10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5"/>
              <w:rPr>
                <w:sz w:val="23"/>
              </w:rPr>
            </w:pPr>
          </w:p>
          <w:p>
            <w:pPr>
              <w:pStyle w:val="7"/>
              <w:spacing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46" w:right="25"/>
              <w:jc w:val="center"/>
              <w:rPr>
                <w:sz w:val="18"/>
              </w:rPr>
            </w:pPr>
            <w:r>
              <w:rPr>
                <w:sz w:val="18"/>
              </w:rPr>
              <w:t>551</w:t>
            </w:r>
          </w:p>
        </w:tc>
        <w:tc>
          <w:tcPr>
            <w:tcW w:w="471" w:type="dxa"/>
          </w:tcPr>
          <w:p>
            <w:pPr>
              <w:pStyle w:val="7"/>
              <w:rPr>
                <w:sz w:val="18"/>
              </w:rPr>
            </w:pPr>
          </w:p>
          <w:p>
            <w:pPr>
              <w:pStyle w:val="7"/>
              <w:rPr>
                <w:sz w:val="18"/>
              </w:rPr>
            </w:pPr>
          </w:p>
          <w:p>
            <w:pPr>
              <w:pStyle w:val="7"/>
              <w:rPr>
                <w:sz w:val="18"/>
              </w:rPr>
            </w:pPr>
          </w:p>
          <w:p>
            <w:pPr>
              <w:pStyle w:val="7"/>
              <w:rPr>
                <w:sz w:val="18"/>
              </w:rPr>
            </w:pPr>
          </w:p>
          <w:p>
            <w:pPr>
              <w:pStyle w:val="7"/>
              <w:spacing w:before="2"/>
              <w:rPr>
                <w:sz w:val="24"/>
              </w:rPr>
            </w:pPr>
          </w:p>
          <w:p>
            <w:pPr>
              <w:pStyle w:val="7"/>
              <w:spacing w:line="235" w:lineRule="auto"/>
              <w:ind w:left="57" w:right="31"/>
              <w:jc w:val="both"/>
              <w:rPr>
                <w:sz w:val="18"/>
              </w:rPr>
            </w:pPr>
            <w:r>
              <w:rPr>
                <w:spacing w:val="-2"/>
                <w:sz w:val="18"/>
              </w:rPr>
              <w:t>历史文化名城名镇名村保护</w:t>
            </w:r>
          </w:p>
        </w:tc>
        <w:tc>
          <w:tcPr>
            <w:tcW w:w="1422" w:type="dxa"/>
          </w:tcPr>
          <w:p>
            <w:pPr>
              <w:pStyle w:val="7"/>
              <w:spacing w:before="9"/>
              <w:rPr>
                <w:sz w:val="25"/>
              </w:rPr>
            </w:pPr>
          </w:p>
          <w:p>
            <w:pPr>
              <w:pStyle w:val="7"/>
              <w:spacing w:line="235" w:lineRule="auto"/>
              <w:ind w:left="32" w:right="107"/>
              <w:jc w:val="both"/>
              <w:rPr>
                <w:sz w:val="18"/>
              </w:rPr>
            </w:pPr>
            <w:r>
              <w:rPr>
                <w:spacing w:val="-1"/>
                <w:sz w:val="18"/>
              </w:rPr>
              <w:t>未经城乡规划主管部门会同同级文物主管部门批准对历史建筑进行外部修缮装饰</w:t>
            </w:r>
          </w:p>
          <w:p>
            <w:pPr>
              <w:pStyle w:val="7"/>
              <w:spacing w:line="235" w:lineRule="auto"/>
              <w:ind w:left="32" w:right="107"/>
              <w:jc w:val="both"/>
              <w:rPr>
                <w:sz w:val="18"/>
              </w:rPr>
            </w:pPr>
            <w:r>
              <w:rPr>
                <w:spacing w:val="-1"/>
                <w:sz w:val="18"/>
              </w:rPr>
              <w:t>、添加设施以及改变历史建筑的结构或者使用性质；或者经批准但是在活动过程中对传统格局、历史风貌或者历史建筑构成破坏</w:t>
            </w:r>
            <w:r>
              <w:rPr>
                <w:sz w:val="18"/>
              </w:rPr>
              <w:t>性影响</w:t>
            </w:r>
          </w:p>
        </w:tc>
        <w:tc>
          <w:tcPr>
            <w:tcW w:w="2058" w:type="dxa"/>
          </w:tcPr>
          <w:p>
            <w:pPr>
              <w:pStyle w:val="7"/>
              <w:rPr>
                <w:sz w:val="18"/>
              </w:rPr>
            </w:pPr>
          </w:p>
          <w:p>
            <w:pPr>
              <w:pStyle w:val="7"/>
              <w:rPr>
                <w:sz w:val="18"/>
              </w:rPr>
            </w:pPr>
          </w:p>
          <w:p>
            <w:pPr>
              <w:pStyle w:val="7"/>
              <w:spacing w:before="12"/>
              <w:rPr>
                <w:sz w:val="24"/>
              </w:rPr>
            </w:pPr>
          </w:p>
          <w:p>
            <w:pPr>
              <w:pStyle w:val="7"/>
              <w:numPr>
                <w:ilvl w:val="0"/>
                <w:numId w:val="1101"/>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0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01"/>
              </w:numPr>
              <w:tabs>
                <w:tab w:val="left" w:pos="214"/>
              </w:tabs>
              <w:spacing w:before="0" w:after="0" w:line="224" w:lineRule="exact"/>
              <w:ind w:left="213" w:right="0" w:hanging="183"/>
              <w:jc w:val="left"/>
              <w:rPr>
                <w:sz w:val="18"/>
              </w:rPr>
            </w:pPr>
            <w:r>
              <w:rPr>
                <w:sz w:val="18"/>
              </w:rPr>
              <w:t>执法依据；</w:t>
            </w:r>
          </w:p>
          <w:p>
            <w:pPr>
              <w:pStyle w:val="7"/>
              <w:numPr>
                <w:ilvl w:val="0"/>
                <w:numId w:val="110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101"/>
              </w:numPr>
              <w:tabs>
                <w:tab w:val="left" w:pos="214"/>
              </w:tabs>
              <w:spacing w:before="0" w:after="0" w:line="224" w:lineRule="exact"/>
              <w:ind w:left="213" w:right="0" w:hanging="183"/>
              <w:jc w:val="left"/>
              <w:rPr>
                <w:sz w:val="18"/>
              </w:rPr>
            </w:pPr>
            <w:r>
              <w:rPr>
                <w:sz w:val="18"/>
              </w:rPr>
              <w:t>咨询、监督投诉方式；</w:t>
            </w:r>
          </w:p>
          <w:p>
            <w:pPr>
              <w:pStyle w:val="7"/>
              <w:numPr>
                <w:ilvl w:val="0"/>
                <w:numId w:val="1101"/>
              </w:numPr>
              <w:tabs>
                <w:tab w:val="left" w:pos="214"/>
              </w:tabs>
              <w:spacing w:before="0" w:after="0" w:line="226" w:lineRule="exact"/>
              <w:ind w:left="213" w:right="0" w:hanging="183"/>
              <w:jc w:val="left"/>
              <w:rPr>
                <w:sz w:val="18"/>
              </w:rPr>
            </w:pPr>
            <w:r>
              <w:rPr>
                <w:sz w:val="18"/>
              </w:rPr>
              <w:t>处罚决定；</w:t>
            </w:r>
          </w:p>
          <w:p>
            <w:pPr>
              <w:pStyle w:val="7"/>
              <w:numPr>
                <w:ilvl w:val="0"/>
                <w:numId w:val="110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before="1" w:line="235" w:lineRule="auto"/>
              <w:ind w:left="30" w:right="64"/>
              <w:rPr>
                <w:sz w:val="18"/>
              </w:rPr>
            </w:pPr>
            <w:r>
              <w:rPr>
                <w:spacing w:val="-1"/>
                <w:sz w:val="18"/>
              </w:rPr>
              <w:t>《历史文化名城名镇名村保护条</w:t>
            </w:r>
            <w:r>
              <w:rPr>
                <w:sz w:val="18"/>
              </w:rPr>
              <w:t>例》</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1102"/>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10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5"/>
              <w:rPr>
                <w:sz w:val="23"/>
              </w:rPr>
            </w:pPr>
          </w:p>
          <w:p>
            <w:pPr>
              <w:pStyle w:val="7"/>
              <w:spacing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46" w:right="25"/>
              <w:jc w:val="center"/>
              <w:rPr>
                <w:sz w:val="18"/>
              </w:rPr>
            </w:pPr>
            <w:r>
              <w:rPr>
                <w:sz w:val="18"/>
              </w:rPr>
              <w:t>552</w:t>
            </w:r>
          </w:p>
        </w:tc>
        <w:tc>
          <w:tcPr>
            <w:tcW w:w="471" w:type="dxa"/>
          </w:tcPr>
          <w:p>
            <w:pPr>
              <w:pStyle w:val="7"/>
              <w:rPr>
                <w:sz w:val="18"/>
              </w:rPr>
            </w:pPr>
          </w:p>
          <w:p>
            <w:pPr>
              <w:pStyle w:val="7"/>
              <w:rPr>
                <w:sz w:val="18"/>
              </w:rPr>
            </w:pPr>
          </w:p>
          <w:p>
            <w:pPr>
              <w:pStyle w:val="7"/>
              <w:rPr>
                <w:sz w:val="18"/>
              </w:rPr>
            </w:pPr>
          </w:p>
          <w:p>
            <w:pPr>
              <w:pStyle w:val="7"/>
              <w:rPr>
                <w:sz w:val="18"/>
              </w:rPr>
            </w:pPr>
          </w:p>
          <w:p>
            <w:pPr>
              <w:pStyle w:val="7"/>
              <w:spacing w:before="2"/>
              <w:rPr>
                <w:sz w:val="24"/>
              </w:rPr>
            </w:pPr>
          </w:p>
          <w:p>
            <w:pPr>
              <w:pStyle w:val="7"/>
              <w:spacing w:line="235" w:lineRule="auto"/>
              <w:ind w:left="57" w:right="31"/>
              <w:jc w:val="both"/>
              <w:rPr>
                <w:sz w:val="18"/>
              </w:rPr>
            </w:pPr>
            <w:r>
              <w:rPr>
                <w:spacing w:val="-2"/>
                <w:sz w:val="18"/>
              </w:rPr>
              <w:t>历史文化名城名镇名村保护</w:t>
            </w:r>
          </w:p>
        </w:tc>
        <w:tc>
          <w:tcPr>
            <w:tcW w:w="1422" w:type="dxa"/>
          </w:tcPr>
          <w:p>
            <w:pPr>
              <w:pStyle w:val="7"/>
              <w:rPr>
                <w:sz w:val="18"/>
              </w:rPr>
            </w:pPr>
          </w:p>
          <w:p>
            <w:pPr>
              <w:pStyle w:val="7"/>
              <w:rPr>
                <w:sz w:val="18"/>
              </w:rPr>
            </w:pPr>
          </w:p>
          <w:p>
            <w:pPr>
              <w:pStyle w:val="7"/>
              <w:rPr>
                <w:sz w:val="18"/>
              </w:rPr>
            </w:pPr>
          </w:p>
          <w:p>
            <w:pPr>
              <w:pStyle w:val="7"/>
              <w:rPr>
                <w:sz w:val="18"/>
              </w:rPr>
            </w:pPr>
          </w:p>
          <w:p>
            <w:pPr>
              <w:pStyle w:val="7"/>
              <w:spacing w:before="1"/>
              <w:rPr>
                <w:sz w:val="15"/>
              </w:rPr>
            </w:pPr>
          </w:p>
          <w:p>
            <w:pPr>
              <w:pStyle w:val="7"/>
              <w:spacing w:line="228" w:lineRule="exact"/>
              <w:ind w:left="32"/>
              <w:rPr>
                <w:sz w:val="18"/>
              </w:rPr>
            </w:pPr>
            <w:r>
              <w:rPr>
                <w:sz w:val="18"/>
              </w:rPr>
              <w:t>在改变园林绿地</w:t>
            </w:r>
          </w:p>
          <w:p>
            <w:pPr>
              <w:pStyle w:val="7"/>
              <w:spacing w:before="1" w:line="235" w:lineRule="auto"/>
              <w:ind w:left="32" w:right="107"/>
              <w:rPr>
                <w:sz w:val="18"/>
              </w:rPr>
            </w:pPr>
            <w:r>
              <w:rPr>
                <w:spacing w:val="-1"/>
                <w:sz w:val="18"/>
              </w:rPr>
              <w:t>、河湖水系等自</w:t>
            </w:r>
            <w:r>
              <w:rPr>
                <w:sz w:val="18"/>
              </w:rPr>
              <w:t>然状态的活动</w:t>
            </w:r>
            <w:r>
              <w:rPr>
                <w:spacing w:val="1"/>
                <w:sz w:val="18"/>
              </w:rPr>
              <w:t xml:space="preserve"> </w:t>
            </w:r>
            <w:r>
              <w:rPr>
                <w:spacing w:val="-3"/>
                <w:sz w:val="18"/>
              </w:rPr>
              <w:t>中，对传统格局</w:t>
            </w:r>
          </w:p>
          <w:p>
            <w:pPr>
              <w:pStyle w:val="7"/>
              <w:spacing w:line="235" w:lineRule="auto"/>
              <w:ind w:left="32" w:right="107"/>
              <w:jc w:val="both"/>
              <w:rPr>
                <w:sz w:val="18"/>
              </w:rPr>
            </w:pPr>
            <w:r>
              <w:rPr>
                <w:spacing w:val="-1"/>
                <w:sz w:val="18"/>
              </w:rPr>
              <w:t>、历史风貌或者历史建筑构成破</w:t>
            </w:r>
            <w:r>
              <w:rPr>
                <w:sz w:val="18"/>
              </w:rPr>
              <w:t>坏性影响</w:t>
            </w:r>
          </w:p>
        </w:tc>
        <w:tc>
          <w:tcPr>
            <w:tcW w:w="2058" w:type="dxa"/>
          </w:tcPr>
          <w:p>
            <w:pPr>
              <w:pStyle w:val="7"/>
              <w:rPr>
                <w:sz w:val="18"/>
              </w:rPr>
            </w:pPr>
          </w:p>
          <w:p>
            <w:pPr>
              <w:pStyle w:val="7"/>
              <w:rPr>
                <w:sz w:val="18"/>
              </w:rPr>
            </w:pPr>
          </w:p>
          <w:p>
            <w:pPr>
              <w:pStyle w:val="7"/>
              <w:spacing w:before="12"/>
              <w:rPr>
                <w:sz w:val="24"/>
              </w:rPr>
            </w:pPr>
          </w:p>
          <w:p>
            <w:pPr>
              <w:pStyle w:val="7"/>
              <w:numPr>
                <w:ilvl w:val="0"/>
                <w:numId w:val="1103"/>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0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03"/>
              </w:numPr>
              <w:tabs>
                <w:tab w:val="left" w:pos="214"/>
              </w:tabs>
              <w:spacing w:before="0" w:after="0" w:line="224" w:lineRule="exact"/>
              <w:ind w:left="213" w:right="0" w:hanging="183"/>
              <w:jc w:val="left"/>
              <w:rPr>
                <w:sz w:val="18"/>
              </w:rPr>
            </w:pPr>
            <w:r>
              <w:rPr>
                <w:sz w:val="18"/>
              </w:rPr>
              <w:t>执法依据；</w:t>
            </w:r>
          </w:p>
          <w:p>
            <w:pPr>
              <w:pStyle w:val="7"/>
              <w:numPr>
                <w:ilvl w:val="0"/>
                <w:numId w:val="1103"/>
              </w:numPr>
              <w:tabs>
                <w:tab w:val="left" w:pos="214"/>
              </w:tabs>
              <w:spacing w:before="1" w:after="0" w:line="235" w:lineRule="auto"/>
              <w:ind w:left="31" w:right="202" w:firstLine="0"/>
              <w:jc w:val="left"/>
              <w:rPr>
                <w:sz w:val="18"/>
              </w:rPr>
            </w:pPr>
            <w:r>
              <w:rPr>
                <w:spacing w:val="-1"/>
                <w:sz w:val="18"/>
              </w:rPr>
              <w:t>行政处罚自由裁量基</w:t>
            </w:r>
            <w:r>
              <w:rPr>
                <w:sz w:val="18"/>
              </w:rPr>
              <w:t>准；</w:t>
            </w:r>
          </w:p>
          <w:p>
            <w:pPr>
              <w:pStyle w:val="7"/>
              <w:numPr>
                <w:ilvl w:val="0"/>
                <w:numId w:val="1103"/>
              </w:numPr>
              <w:tabs>
                <w:tab w:val="left" w:pos="214"/>
              </w:tabs>
              <w:spacing w:before="0" w:after="0" w:line="224" w:lineRule="exact"/>
              <w:ind w:left="213" w:right="0" w:hanging="183"/>
              <w:jc w:val="left"/>
              <w:rPr>
                <w:sz w:val="18"/>
              </w:rPr>
            </w:pPr>
            <w:r>
              <w:rPr>
                <w:sz w:val="18"/>
              </w:rPr>
              <w:t>咨询、监督投诉方式；</w:t>
            </w:r>
          </w:p>
          <w:p>
            <w:pPr>
              <w:pStyle w:val="7"/>
              <w:numPr>
                <w:ilvl w:val="0"/>
                <w:numId w:val="1103"/>
              </w:numPr>
              <w:tabs>
                <w:tab w:val="left" w:pos="214"/>
              </w:tabs>
              <w:spacing w:before="0" w:after="0" w:line="226" w:lineRule="exact"/>
              <w:ind w:left="213" w:right="0" w:hanging="183"/>
              <w:jc w:val="left"/>
              <w:rPr>
                <w:sz w:val="18"/>
              </w:rPr>
            </w:pPr>
            <w:r>
              <w:rPr>
                <w:sz w:val="18"/>
              </w:rPr>
              <w:t>处罚决定；</w:t>
            </w:r>
          </w:p>
          <w:p>
            <w:pPr>
              <w:pStyle w:val="7"/>
              <w:numPr>
                <w:ilvl w:val="0"/>
                <w:numId w:val="110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line="235" w:lineRule="auto"/>
              <w:ind w:left="30" w:right="64"/>
              <w:rPr>
                <w:sz w:val="18"/>
              </w:rPr>
            </w:pPr>
            <w:r>
              <w:rPr>
                <w:spacing w:val="-1"/>
                <w:sz w:val="18"/>
              </w:rPr>
              <w:t>《历史文化名城名镇名村保护条</w:t>
            </w:r>
            <w:r>
              <w:rPr>
                <w:sz w:val="18"/>
              </w:rPr>
              <w:t>例》</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1104"/>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10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5"/>
              <w:rPr>
                <w:sz w:val="23"/>
              </w:rPr>
            </w:pPr>
          </w:p>
          <w:p>
            <w:pPr>
              <w:pStyle w:val="7"/>
              <w:spacing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553</w:t>
            </w:r>
          </w:p>
        </w:tc>
        <w:tc>
          <w:tcPr>
            <w:tcW w:w="471" w:type="dxa"/>
          </w:tcPr>
          <w:p>
            <w:pPr>
              <w:pStyle w:val="7"/>
              <w:rPr>
                <w:sz w:val="18"/>
              </w:rPr>
            </w:pPr>
          </w:p>
          <w:p>
            <w:pPr>
              <w:pStyle w:val="7"/>
              <w:rPr>
                <w:sz w:val="18"/>
              </w:rPr>
            </w:pPr>
          </w:p>
          <w:p>
            <w:pPr>
              <w:pStyle w:val="7"/>
              <w:spacing w:before="1"/>
              <w:rPr>
                <w:sz w:val="13"/>
              </w:rPr>
            </w:pPr>
          </w:p>
          <w:p>
            <w:pPr>
              <w:pStyle w:val="7"/>
              <w:spacing w:before="1" w:line="235" w:lineRule="auto"/>
              <w:ind w:left="57" w:right="31"/>
              <w:jc w:val="both"/>
              <w:rPr>
                <w:sz w:val="18"/>
              </w:rPr>
            </w:pPr>
            <w:r>
              <w:rPr>
                <w:spacing w:val="-2"/>
                <w:sz w:val="18"/>
              </w:rPr>
              <w:t>历史文化名城名镇名村保护</w:t>
            </w:r>
          </w:p>
        </w:tc>
        <w:tc>
          <w:tcPr>
            <w:tcW w:w="1422" w:type="dxa"/>
          </w:tcPr>
          <w:p>
            <w:pPr>
              <w:pStyle w:val="7"/>
              <w:rPr>
                <w:sz w:val="18"/>
              </w:rPr>
            </w:pPr>
          </w:p>
          <w:p>
            <w:pPr>
              <w:pStyle w:val="7"/>
              <w:spacing w:before="4"/>
              <w:rPr>
                <w:sz w:val="22"/>
              </w:rPr>
            </w:pPr>
          </w:p>
          <w:p>
            <w:pPr>
              <w:pStyle w:val="7"/>
              <w:spacing w:line="235" w:lineRule="auto"/>
              <w:ind w:left="32" w:right="107"/>
              <w:rPr>
                <w:sz w:val="18"/>
              </w:rPr>
            </w:pPr>
            <w:r>
              <w:rPr>
                <w:spacing w:val="-1"/>
                <w:sz w:val="18"/>
              </w:rPr>
              <w:t>在核心保护范围</w:t>
            </w:r>
            <w:r>
              <w:rPr>
                <w:spacing w:val="-3"/>
                <w:sz w:val="18"/>
              </w:rPr>
              <w:t>内进行影视摄制</w:t>
            </w:r>
          </w:p>
          <w:p>
            <w:pPr>
              <w:pStyle w:val="7"/>
              <w:spacing w:line="235" w:lineRule="auto"/>
              <w:ind w:left="32" w:right="107"/>
              <w:jc w:val="both"/>
              <w:rPr>
                <w:sz w:val="18"/>
              </w:rPr>
            </w:pPr>
            <w:r>
              <w:rPr>
                <w:spacing w:val="-1"/>
                <w:sz w:val="18"/>
              </w:rPr>
              <w:t>、举办大型群众性活动中，对传统格局、历史风貌或者历史建筑</w:t>
            </w:r>
            <w:r>
              <w:rPr>
                <w:spacing w:val="-3"/>
                <w:sz w:val="18"/>
              </w:rPr>
              <w:t>构成破坏性影响</w:t>
            </w:r>
          </w:p>
        </w:tc>
        <w:tc>
          <w:tcPr>
            <w:tcW w:w="2058" w:type="dxa"/>
          </w:tcPr>
          <w:p>
            <w:pPr>
              <w:pStyle w:val="7"/>
              <w:spacing w:before="11"/>
              <w:rPr>
                <w:sz w:val="13"/>
              </w:rPr>
            </w:pPr>
          </w:p>
          <w:p>
            <w:pPr>
              <w:pStyle w:val="7"/>
              <w:numPr>
                <w:ilvl w:val="0"/>
                <w:numId w:val="110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0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05"/>
              </w:numPr>
              <w:tabs>
                <w:tab w:val="left" w:pos="214"/>
              </w:tabs>
              <w:spacing w:before="0" w:after="0" w:line="224" w:lineRule="exact"/>
              <w:ind w:left="213" w:right="0" w:hanging="183"/>
              <w:jc w:val="left"/>
              <w:rPr>
                <w:sz w:val="18"/>
              </w:rPr>
            </w:pPr>
            <w:r>
              <w:rPr>
                <w:sz w:val="18"/>
              </w:rPr>
              <w:t>执法依据；</w:t>
            </w:r>
          </w:p>
          <w:p>
            <w:pPr>
              <w:pStyle w:val="7"/>
              <w:numPr>
                <w:ilvl w:val="0"/>
                <w:numId w:val="110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105"/>
              </w:numPr>
              <w:tabs>
                <w:tab w:val="left" w:pos="214"/>
              </w:tabs>
              <w:spacing w:before="0" w:after="0" w:line="224" w:lineRule="exact"/>
              <w:ind w:left="213" w:right="0" w:hanging="183"/>
              <w:jc w:val="left"/>
              <w:rPr>
                <w:sz w:val="18"/>
              </w:rPr>
            </w:pPr>
            <w:r>
              <w:rPr>
                <w:sz w:val="18"/>
              </w:rPr>
              <w:t>咨询、监督投诉方式；</w:t>
            </w:r>
          </w:p>
          <w:p>
            <w:pPr>
              <w:pStyle w:val="7"/>
              <w:numPr>
                <w:ilvl w:val="0"/>
                <w:numId w:val="1105"/>
              </w:numPr>
              <w:tabs>
                <w:tab w:val="left" w:pos="214"/>
              </w:tabs>
              <w:spacing w:before="0" w:after="0" w:line="226" w:lineRule="exact"/>
              <w:ind w:left="213" w:right="0" w:hanging="183"/>
              <w:jc w:val="left"/>
              <w:rPr>
                <w:sz w:val="18"/>
              </w:rPr>
            </w:pPr>
            <w:r>
              <w:rPr>
                <w:sz w:val="18"/>
              </w:rPr>
              <w:t>处罚决定；</w:t>
            </w:r>
          </w:p>
          <w:p>
            <w:pPr>
              <w:pStyle w:val="7"/>
              <w:numPr>
                <w:ilvl w:val="0"/>
                <w:numId w:val="110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《历史文化名城名镇名村保护条</w:t>
            </w:r>
            <w:r>
              <w:rPr>
                <w:sz w:val="18"/>
              </w:rPr>
              <w:t>例》</w:t>
            </w:r>
          </w:p>
        </w:tc>
        <w:tc>
          <w:tcPr>
            <w:tcW w:w="1009" w:type="dxa"/>
          </w:tcPr>
          <w:p>
            <w:pPr>
              <w:pStyle w:val="7"/>
              <w:rPr>
                <w:sz w:val="18"/>
              </w:rPr>
            </w:pPr>
          </w:p>
          <w:p>
            <w:pPr>
              <w:pStyle w:val="7"/>
              <w:spacing w:before="6"/>
              <w:rPr>
                <w:sz w:val="13"/>
              </w:rPr>
            </w:pPr>
          </w:p>
          <w:p>
            <w:pPr>
              <w:pStyle w:val="7"/>
              <w:numPr>
                <w:ilvl w:val="0"/>
                <w:numId w:val="110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10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554</w:t>
            </w:r>
          </w:p>
        </w:tc>
        <w:tc>
          <w:tcPr>
            <w:tcW w:w="471" w:type="dxa"/>
          </w:tcPr>
          <w:p>
            <w:pPr>
              <w:pStyle w:val="7"/>
              <w:rPr>
                <w:sz w:val="18"/>
              </w:rPr>
            </w:pPr>
          </w:p>
          <w:p>
            <w:pPr>
              <w:pStyle w:val="7"/>
              <w:rPr>
                <w:sz w:val="18"/>
              </w:rPr>
            </w:pPr>
          </w:p>
          <w:p>
            <w:pPr>
              <w:pStyle w:val="7"/>
              <w:spacing w:before="1"/>
              <w:rPr>
                <w:sz w:val="13"/>
              </w:rPr>
            </w:pPr>
          </w:p>
          <w:p>
            <w:pPr>
              <w:pStyle w:val="7"/>
              <w:spacing w:before="1" w:line="235" w:lineRule="auto"/>
              <w:ind w:left="57" w:right="31"/>
              <w:jc w:val="both"/>
              <w:rPr>
                <w:sz w:val="18"/>
              </w:rPr>
            </w:pPr>
            <w:r>
              <w:rPr>
                <w:spacing w:val="-2"/>
                <w:sz w:val="18"/>
              </w:rPr>
              <w:t>历史文化名城名镇名村保护</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在其他影响传统格局、历史风貌或者历史建筑的活动中，构成破</w:t>
            </w:r>
            <w:r>
              <w:rPr>
                <w:sz w:val="18"/>
              </w:rPr>
              <w:t>坏性影响</w:t>
            </w:r>
          </w:p>
        </w:tc>
        <w:tc>
          <w:tcPr>
            <w:tcW w:w="2058" w:type="dxa"/>
          </w:tcPr>
          <w:p>
            <w:pPr>
              <w:pStyle w:val="7"/>
              <w:spacing w:before="11"/>
              <w:rPr>
                <w:sz w:val="13"/>
              </w:rPr>
            </w:pPr>
          </w:p>
          <w:p>
            <w:pPr>
              <w:pStyle w:val="7"/>
              <w:numPr>
                <w:ilvl w:val="0"/>
                <w:numId w:val="110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0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07"/>
              </w:numPr>
              <w:tabs>
                <w:tab w:val="left" w:pos="214"/>
              </w:tabs>
              <w:spacing w:before="0" w:after="0" w:line="224" w:lineRule="exact"/>
              <w:ind w:left="213" w:right="0" w:hanging="183"/>
              <w:jc w:val="left"/>
              <w:rPr>
                <w:sz w:val="18"/>
              </w:rPr>
            </w:pPr>
            <w:r>
              <w:rPr>
                <w:sz w:val="18"/>
              </w:rPr>
              <w:t>执法依据；</w:t>
            </w:r>
          </w:p>
          <w:p>
            <w:pPr>
              <w:pStyle w:val="7"/>
              <w:numPr>
                <w:ilvl w:val="0"/>
                <w:numId w:val="110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107"/>
              </w:numPr>
              <w:tabs>
                <w:tab w:val="left" w:pos="214"/>
              </w:tabs>
              <w:spacing w:before="0" w:after="0" w:line="224" w:lineRule="exact"/>
              <w:ind w:left="213" w:right="0" w:hanging="183"/>
              <w:jc w:val="left"/>
              <w:rPr>
                <w:sz w:val="18"/>
              </w:rPr>
            </w:pPr>
            <w:r>
              <w:rPr>
                <w:sz w:val="18"/>
              </w:rPr>
              <w:t>咨询、监督投诉方式；</w:t>
            </w:r>
          </w:p>
          <w:p>
            <w:pPr>
              <w:pStyle w:val="7"/>
              <w:numPr>
                <w:ilvl w:val="0"/>
                <w:numId w:val="1107"/>
              </w:numPr>
              <w:tabs>
                <w:tab w:val="left" w:pos="214"/>
              </w:tabs>
              <w:spacing w:before="0" w:after="0" w:line="226" w:lineRule="exact"/>
              <w:ind w:left="213" w:right="0" w:hanging="183"/>
              <w:jc w:val="left"/>
              <w:rPr>
                <w:sz w:val="18"/>
              </w:rPr>
            </w:pPr>
            <w:r>
              <w:rPr>
                <w:sz w:val="18"/>
              </w:rPr>
              <w:t>处罚决定；</w:t>
            </w:r>
          </w:p>
          <w:p>
            <w:pPr>
              <w:pStyle w:val="7"/>
              <w:numPr>
                <w:ilvl w:val="0"/>
                <w:numId w:val="110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《历史文化名城名镇名村保护条</w:t>
            </w:r>
            <w:r>
              <w:rPr>
                <w:sz w:val="18"/>
              </w:rPr>
              <w:t>例》</w:t>
            </w:r>
          </w:p>
        </w:tc>
        <w:tc>
          <w:tcPr>
            <w:tcW w:w="1009" w:type="dxa"/>
          </w:tcPr>
          <w:p>
            <w:pPr>
              <w:pStyle w:val="7"/>
              <w:rPr>
                <w:sz w:val="18"/>
              </w:rPr>
            </w:pPr>
          </w:p>
          <w:p>
            <w:pPr>
              <w:pStyle w:val="7"/>
              <w:spacing w:before="6"/>
              <w:rPr>
                <w:sz w:val="13"/>
              </w:rPr>
            </w:pPr>
          </w:p>
          <w:p>
            <w:pPr>
              <w:pStyle w:val="7"/>
              <w:numPr>
                <w:ilvl w:val="0"/>
                <w:numId w:val="110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10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555</w:t>
            </w:r>
          </w:p>
        </w:tc>
        <w:tc>
          <w:tcPr>
            <w:tcW w:w="471" w:type="dxa"/>
          </w:tcPr>
          <w:p>
            <w:pPr>
              <w:pStyle w:val="7"/>
              <w:rPr>
                <w:sz w:val="18"/>
              </w:rPr>
            </w:pPr>
          </w:p>
          <w:p>
            <w:pPr>
              <w:pStyle w:val="7"/>
              <w:rPr>
                <w:sz w:val="18"/>
              </w:rPr>
            </w:pPr>
          </w:p>
          <w:p>
            <w:pPr>
              <w:pStyle w:val="7"/>
              <w:spacing w:before="1"/>
              <w:rPr>
                <w:sz w:val="13"/>
              </w:rPr>
            </w:pPr>
          </w:p>
          <w:p>
            <w:pPr>
              <w:pStyle w:val="7"/>
              <w:spacing w:before="1" w:line="235" w:lineRule="auto"/>
              <w:ind w:left="57" w:right="31"/>
              <w:jc w:val="both"/>
              <w:rPr>
                <w:sz w:val="18"/>
              </w:rPr>
            </w:pPr>
            <w:r>
              <w:rPr>
                <w:spacing w:val="-2"/>
                <w:sz w:val="18"/>
              </w:rPr>
              <w:t>历史文化名城名镇名村保护</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损坏或者擅自迁移、拆除历史建</w:t>
            </w:r>
            <w:r>
              <w:rPr>
                <w:sz w:val="18"/>
              </w:rPr>
              <w:t>筑</w:t>
            </w:r>
          </w:p>
        </w:tc>
        <w:tc>
          <w:tcPr>
            <w:tcW w:w="2058" w:type="dxa"/>
          </w:tcPr>
          <w:p>
            <w:pPr>
              <w:pStyle w:val="7"/>
              <w:spacing w:before="11"/>
              <w:rPr>
                <w:sz w:val="13"/>
              </w:rPr>
            </w:pPr>
          </w:p>
          <w:p>
            <w:pPr>
              <w:pStyle w:val="7"/>
              <w:numPr>
                <w:ilvl w:val="0"/>
                <w:numId w:val="110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0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09"/>
              </w:numPr>
              <w:tabs>
                <w:tab w:val="left" w:pos="214"/>
              </w:tabs>
              <w:spacing w:before="0" w:after="0" w:line="224" w:lineRule="exact"/>
              <w:ind w:left="213" w:right="0" w:hanging="183"/>
              <w:jc w:val="left"/>
              <w:rPr>
                <w:sz w:val="18"/>
              </w:rPr>
            </w:pPr>
            <w:r>
              <w:rPr>
                <w:sz w:val="18"/>
              </w:rPr>
              <w:t>执法依据；</w:t>
            </w:r>
          </w:p>
          <w:p>
            <w:pPr>
              <w:pStyle w:val="7"/>
              <w:numPr>
                <w:ilvl w:val="0"/>
                <w:numId w:val="110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109"/>
              </w:numPr>
              <w:tabs>
                <w:tab w:val="left" w:pos="214"/>
              </w:tabs>
              <w:spacing w:before="0" w:after="0" w:line="224" w:lineRule="exact"/>
              <w:ind w:left="213" w:right="0" w:hanging="183"/>
              <w:jc w:val="left"/>
              <w:rPr>
                <w:sz w:val="18"/>
              </w:rPr>
            </w:pPr>
            <w:r>
              <w:rPr>
                <w:sz w:val="18"/>
              </w:rPr>
              <w:t>咨询、监督投诉方式；</w:t>
            </w:r>
          </w:p>
          <w:p>
            <w:pPr>
              <w:pStyle w:val="7"/>
              <w:numPr>
                <w:ilvl w:val="0"/>
                <w:numId w:val="1109"/>
              </w:numPr>
              <w:tabs>
                <w:tab w:val="left" w:pos="214"/>
              </w:tabs>
              <w:spacing w:before="0" w:after="0" w:line="226" w:lineRule="exact"/>
              <w:ind w:left="213" w:right="0" w:hanging="183"/>
              <w:jc w:val="left"/>
              <w:rPr>
                <w:sz w:val="18"/>
              </w:rPr>
            </w:pPr>
            <w:r>
              <w:rPr>
                <w:sz w:val="18"/>
              </w:rPr>
              <w:t>处罚决定；</w:t>
            </w:r>
          </w:p>
          <w:p>
            <w:pPr>
              <w:pStyle w:val="7"/>
              <w:numPr>
                <w:ilvl w:val="0"/>
                <w:numId w:val="110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《历史文化名城名镇名村保护条</w:t>
            </w:r>
            <w:r>
              <w:rPr>
                <w:sz w:val="18"/>
              </w:rPr>
              <w:t>例》</w:t>
            </w:r>
          </w:p>
        </w:tc>
        <w:tc>
          <w:tcPr>
            <w:tcW w:w="1009" w:type="dxa"/>
          </w:tcPr>
          <w:p>
            <w:pPr>
              <w:pStyle w:val="7"/>
              <w:rPr>
                <w:sz w:val="18"/>
              </w:rPr>
            </w:pPr>
          </w:p>
          <w:p>
            <w:pPr>
              <w:pStyle w:val="7"/>
              <w:spacing w:before="6"/>
              <w:rPr>
                <w:sz w:val="13"/>
              </w:rPr>
            </w:pPr>
          </w:p>
          <w:p>
            <w:pPr>
              <w:pStyle w:val="7"/>
              <w:numPr>
                <w:ilvl w:val="0"/>
                <w:numId w:val="111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11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556</w:t>
            </w:r>
          </w:p>
        </w:tc>
        <w:tc>
          <w:tcPr>
            <w:tcW w:w="471" w:type="dxa"/>
          </w:tcPr>
          <w:p>
            <w:pPr>
              <w:pStyle w:val="7"/>
              <w:rPr>
                <w:sz w:val="18"/>
              </w:rPr>
            </w:pPr>
          </w:p>
          <w:p>
            <w:pPr>
              <w:pStyle w:val="7"/>
              <w:rPr>
                <w:sz w:val="18"/>
              </w:rPr>
            </w:pPr>
          </w:p>
          <w:p>
            <w:pPr>
              <w:pStyle w:val="7"/>
              <w:spacing w:before="1"/>
              <w:rPr>
                <w:sz w:val="13"/>
              </w:rPr>
            </w:pPr>
          </w:p>
          <w:p>
            <w:pPr>
              <w:pStyle w:val="7"/>
              <w:spacing w:before="1" w:line="235" w:lineRule="auto"/>
              <w:ind w:left="57" w:right="31"/>
              <w:jc w:val="both"/>
              <w:rPr>
                <w:sz w:val="18"/>
              </w:rPr>
            </w:pPr>
            <w:r>
              <w:rPr>
                <w:spacing w:val="-2"/>
                <w:sz w:val="18"/>
              </w:rPr>
              <w:t>历史文化名城名镇名村保护</w:t>
            </w:r>
          </w:p>
        </w:tc>
        <w:tc>
          <w:tcPr>
            <w:tcW w:w="1422" w:type="dxa"/>
          </w:tcPr>
          <w:p>
            <w:pPr>
              <w:pStyle w:val="7"/>
              <w:rPr>
                <w:sz w:val="18"/>
              </w:rPr>
            </w:pPr>
          </w:p>
          <w:p>
            <w:pPr>
              <w:pStyle w:val="7"/>
              <w:rPr>
                <w:sz w:val="18"/>
              </w:rPr>
            </w:pPr>
          </w:p>
          <w:p>
            <w:pPr>
              <w:pStyle w:val="7"/>
              <w:spacing w:before="8"/>
              <w:rPr>
                <w:sz w:val="21"/>
              </w:rPr>
            </w:pPr>
          </w:p>
          <w:p>
            <w:pPr>
              <w:pStyle w:val="7"/>
              <w:spacing w:line="228" w:lineRule="exact"/>
              <w:ind w:left="32"/>
              <w:rPr>
                <w:sz w:val="18"/>
              </w:rPr>
            </w:pPr>
            <w:r>
              <w:rPr>
                <w:sz w:val="18"/>
              </w:rPr>
              <w:t>擅自设置、移动</w:t>
            </w:r>
          </w:p>
          <w:p>
            <w:pPr>
              <w:pStyle w:val="7"/>
              <w:spacing w:before="1" w:line="235" w:lineRule="auto"/>
              <w:ind w:left="32" w:right="107"/>
              <w:jc w:val="both"/>
              <w:rPr>
                <w:sz w:val="18"/>
              </w:rPr>
            </w:pPr>
            <w:r>
              <w:rPr>
                <w:spacing w:val="-1"/>
                <w:sz w:val="18"/>
              </w:rPr>
              <w:t>、涂改或者损毁历史文化街区、名镇、名村标志</w:t>
            </w:r>
            <w:r>
              <w:rPr>
                <w:sz w:val="18"/>
              </w:rPr>
              <w:t>牌</w:t>
            </w:r>
          </w:p>
        </w:tc>
        <w:tc>
          <w:tcPr>
            <w:tcW w:w="2058" w:type="dxa"/>
          </w:tcPr>
          <w:p>
            <w:pPr>
              <w:pStyle w:val="7"/>
              <w:spacing w:before="11"/>
              <w:rPr>
                <w:sz w:val="13"/>
              </w:rPr>
            </w:pPr>
          </w:p>
          <w:p>
            <w:pPr>
              <w:pStyle w:val="7"/>
              <w:numPr>
                <w:ilvl w:val="0"/>
                <w:numId w:val="111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1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11"/>
              </w:numPr>
              <w:tabs>
                <w:tab w:val="left" w:pos="214"/>
              </w:tabs>
              <w:spacing w:before="0" w:after="0" w:line="224" w:lineRule="exact"/>
              <w:ind w:left="213" w:right="0" w:hanging="183"/>
              <w:jc w:val="left"/>
              <w:rPr>
                <w:sz w:val="18"/>
              </w:rPr>
            </w:pPr>
            <w:r>
              <w:rPr>
                <w:sz w:val="18"/>
              </w:rPr>
              <w:t>执法依据；</w:t>
            </w:r>
          </w:p>
          <w:p>
            <w:pPr>
              <w:pStyle w:val="7"/>
              <w:numPr>
                <w:ilvl w:val="0"/>
                <w:numId w:val="111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111"/>
              </w:numPr>
              <w:tabs>
                <w:tab w:val="left" w:pos="214"/>
              </w:tabs>
              <w:spacing w:before="0" w:after="0" w:line="224" w:lineRule="exact"/>
              <w:ind w:left="213" w:right="0" w:hanging="183"/>
              <w:jc w:val="left"/>
              <w:rPr>
                <w:sz w:val="18"/>
              </w:rPr>
            </w:pPr>
            <w:r>
              <w:rPr>
                <w:sz w:val="18"/>
              </w:rPr>
              <w:t>咨询、监督投诉方式；</w:t>
            </w:r>
          </w:p>
          <w:p>
            <w:pPr>
              <w:pStyle w:val="7"/>
              <w:numPr>
                <w:ilvl w:val="0"/>
                <w:numId w:val="1111"/>
              </w:numPr>
              <w:tabs>
                <w:tab w:val="left" w:pos="214"/>
              </w:tabs>
              <w:spacing w:before="0" w:after="0" w:line="226" w:lineRule="exact"/>
              <w:ind w:left="213" w:right="0" w:hanging="183"/>
              <w:jc w:val="left"/>
              <w:rPr>
                <w:sz w:val="18"/>
              </w:rPr>
            </w:pPr>
            <w:r>
              <w:rPr>
                <w:sz w:val="18"/>
              </w:rPr>
              <w:t>处罚决定；</w:t>
            </w:r>
          </w:p>
          <w:p>
            <w:pPr>
              <w:pStyle w:val="7"/>
              <w:numPr>
                <w:ilvl w:val="0"/>
                <w:numId w:val="111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《历史文化名城名镇名村保护条</w:t>
            </w:r>
            <w:r>
              <w:rPr>
                <w:sz w:val="18"/>
              </w:rPr>
              <w:t>例》</w:t>
            </w:r>
          </w:p>
        </w:tc>
        <w:tc>
          <w:tcPr>
            <w:tcW w:w="1009" w:type="dxa"/>
          </w:tcPr>
          <w:p>
            <w:pPr>
              <w:pStyle w:val="7"/>
              <w:rPr>
                <w:sz w:val="18"/>
              </w:rPr>
            </w:pPr>
          </w:p>
          <w:p>
            <w:pPr>
              <w:pStyle w:val="7"/>
              <w:spacing w:before="6"/>
              <w:rPr>
                <w:sz w:val="13"/>
              </w:rPr>
            </w:pPr>
          </w:p>
          <w:p>
            <w:pPr>
              <w:pStyle w:val="7"/>
              <w:numPr>
                <w:ilvl w:val="0"/>
                <w:numId w:val="111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11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1"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
              <w:rPr>
                <w:sz w:val="25"/>
              </w:rPr>
            </w:pPr>
          </w:p>
          <w:p>
            <w:pPr>
              <w:pStyle w:val="7"/>
              <w:ind w:left="46" w:right="25"/>
              <w:jc w:val="center"/>
              <w:rPr>
                <w:sz w:val="18"/>
              </w:rPr>
            </w:pPr>
            <w:r>
              <w:rPr>
                <w:sz w:val="18"/>
              </w:rPr>
              <w:t>557</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5"/>
              <w:rPr>
                <w:sz w:val="17"/>
              </w:rPr>
            </w:pPr>
          </w:p>
          <w:p>
            <w:pPr>
              <w:pStyle w:val="7"/>
              <w:spacing w:line="235" w:lineRule="auto"/>
              <w:ind w:left="57" w:right="31"/>
              <w:jc w:val="both"/>
              <w:rPr>
                <w:sz w:val="18"/>
              </w:rPr>
            </w:pPr>
            <w:r>
              <w:rPr>
                <w:spacing w:val="-2"/>
                <w:sz w:val="18"/>
              </w:rPr>
              <w:t>历史文化名城名镇名村保护</w:t>
            </w:r>
          </w:p>
        </w:tc>
        <w:tc>
          <w:tcPr>
            <w:tcW w:w="1422" w:type="dxa"/>
          </w:tcPr>
          <w:p>
            <w:pPr>
              <w:pStyle w:val="7"/>
              <w:rPr>
                <w:sz w:val="18"/>
              </w:rPr>
            </w:pPr>
          </w:p>
          <w:p>
            <w:pPr>
              <w:pStyle w:val="7"/>
              <w:rPr>
                <w:sz w:val="18"/>
              </w:rPr>
            </w:pPr>
          </w:p>
          <w:p>
            <w:pPr>
              <w:pStyle w:val="7"/>
              <w:spacing w:before="131" w:line="228" w:lineRule="exact"/>
              <w:ind w:left="32"/>
              <w:rPr>
                <w:sz w:val="18"/>
              </w:rPr>
            </w:pPr>
            <w:r>
              <w:rPr>
                <w:sz w:val="18"/>
              </w:rPr>
              <w:t>在历史文化名城</w:t>
            </w:r>
          </w:p>
          <w:p>
            <w:pPr>
              <w:pStyle w:val="7"/>
              <w:spacing w:before="1" w:line="235" w:lineRule="auto"/>
              <w:ind w:left="32" w:right="107"/>
              <w:rPr>
                <w:sz w:val="18"/>
              </w:rPr>
            </w:pPr>
            <w:r>
              <w:rPr>
                <w:spacing w:val="-1"/>
                <w:sz w:val="18"/>
              </w:rPr>
              <w:t>、名镇、名村保</w:t>
            </w:r>
            <w:r>
              <w:rPr>
                <w:spacing w:val="-3"/>
                <w:sz w:val="18"/>
              </w:rPr>
              <w:t>护范围内，开山</w:t>
            </w:r>
          </w:p>
          <w:p>
            <w:pPr>
              <w:pStyle w:val="7"/>
              <w:spacing w:line="235" w:lineRule="auto"/>
              <w:ind w:left="32" w:right="107"/>
              <w:jc w:val="both"/>
              <w:rPr>
                <w:sz w:val="18"/>
              </w:rPr>
            </w:pPr>
            <w:r>
              <w:rPr>
                <w:spacing w:val="-1"/>
                <w:sz w:val="18"/>
              </w:rPr>
              <w:t>、采石、开矿等破坏传统格局和历史风貌，占用保护规划确定保留的园林绿地、河湖水系、道路等，修建生产、储存爆炸性、易燃性、放射性、毒害性、腐蚀性物品的工厂、仓库等，逾期不恢复原状或者不采</w:t>
            </w:r>
            <w:r>
              <w:rPr>
                <w:spacing w:val="-3"/>
                <w:sz w:val="18"/>
              </w:rPr>
              <w:t>取其他补救措施</w:t>
            </w:r>
          </w:p>
        </w:tc>
        <w:tc>
          <w:tcPr>
            <w:tcW w:w="2058"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0"/>
              <w:rPr>
                <w:sz w:val="17"/>
              </w:rPr>
            </w:pPr>
          </w:p>
          <w:p>
            <w:pPr>
              <w:pStyle w:val="7"/>
              <w:numPr>
                <w:ilvl w:val="0"/>
                <w:numId w:val="1113"/>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1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13"/>
              </w:numPr>
              <w:tabs>
                <w:tab w:val="left" w:pos="214"/>
              </w:tabs>
              <w:spacing w:before="0" w:after="0" w:line="224" w:lineRule="exact"/>
              <w:ind w:left="213" w:right="0" w:hanging="183"/>
              <w:jc w:val="left"/>
              <w:rPr>
                <w:sz w:val="18"/>
              </w:rPr>
            </w:pPr>
            <w:r>
              <w:rPr>
                <w:sz w:val="18"/>
              </w:rPr>
              <w:t>执法依据；</w:t>
            </w:r>
          </w:p>
          <w:p>
            <w:pPr>
              <w:pStyle w:val="7"/>
              <w:numPr>
                <w:ilvl w:val="0"/>
                <w:numId w:val="1113"/>
              </w:numPr>
              <w:tabs>
                <w:tab w:val="left" w:pos="214"/>
              </w:tabs>
              <w:spacing w:before="0" w:after="0" w:line="226" w:lineRule="exact"/>
              <w:ind w:left="213" w:right="0" w:hanging="183"/>
              <w:jc w:val="left"/>
              <w:rPr>
                <w:sz w:val="18"/>
              </w:rPr>
            </w:pPr>
            <w:r>
              <w:rPr>
                <w:sz w:val="18"/>
              </w:rPr>
              <w:t>咨询、监督投诉方式；</w:t>
            </w:r>
          </w:p>
          <w:p>
            <w:pPr>
              <w:pStyle w:val="7"/>
              <w:numPr>
                <w:ilvl w:val="0"/>
                <w:numId w:val="1113"/>
              </w:numPr>
              <w:tabs>
                <w:tab w:val="left" w:pos="214"/>
              </w:tabs>
              <w:spacing w:before="0" w:after="0" w:line="226" w:lineRule="exact"/>
              <w:ind w:left="213" w:right="0" w:hanging="183"/>
              <w:jc w:val="left"/>
              <w:rPr>
                <w:sz w:val="18"/>
              </w:rPr>
            </w:pPr>
            <w:r>
              <w:rPr>
                <w:sz w:val="18"/>
              </w:rPr>
              <w:t>强制决定；</w:t>
            </w:r>
          </w:p>
          <w:p>
            <w:pPr>
              <w:pStyle w:val="7"/>
              <w:numPr>
                <w:ilvl w:val="0"/>
                <w:numId w:val="111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0"/>
              <w:rPr>
                <w:sz w:val="25"/>
              </w:rPr>
            </w:pPr>
          </w:p>
          <w:p>
            <w:pPr>
              <w:pStyle w:val="7"/>
              <w:spacing w:line="235" w:lineRule="auto"/>
              <w:ind w:left="30" w:right="64"/>
              <w:rPr>
                <w:sz w:val="18"/>
              </w:rPr>
            </w:pPr>
            <w:r>
              <w:rPr>
                <w:spacing w:val="-1"/>
                <w:sz w:val="18"/>
              </w:rPr>
              <w:t>《历史文化名城名镇名村保护条</w:t>
            </w:r>
            <w:r>
              <w:rPr>
                <w:sz w:val="18"/>
              </w:rPr>
              <w:t>例》</w:t>
            </w:r>
          </w:p>
        </w:tc>
        <w:tc>
          <w:tcPr>
            <w:tcW w:w="1009"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0"/>
              <w:rPr>
                <w:sz w:val="17"/>
              </w:rPr>
            </w:pPr>
          </w:p>
          <w:p>
            <w:pPr>
              <w:pStyle w:val="7"/>
              <w:numPr>
                <w:ilvl w:val="0"/>
                <w:numId w:val="1114"/>
              </w:numPr>
              <w:tabs>
                <w:tab w:val="left" w:pos="212"/>
              </w:tabs>
              <w:spacing w:before="0" w:after="0" w:line="235" w:lineRule="auto"/>
              <w:ind w:left="29" w:right="55" w:firstLine="0"/>
              <w:jc w:val="both"/>
              <w:rPr>
                <w:sz w:val="18"/>
              </w:rPr>
            </w:pPr>
            <w:r>
              <w:rPr>
                <w:spacing w:val="-1"/>
                <w:sz w:val="18"/>
              </w:rPr>
              <w:t>除强制决定外其他内容：长期公开（</w:t>
            </w:r>
            <w:r>
              <w:rPr>
                <w:sz w:val="18"/>
              </w:rPr>
              <w:t>动态调整）；</w:t>
            </w:r>
          </w:p>
          <w:p>
            <w:pPr>
              <w:pStyle w:val="7"/>
              <w:numPr>
                <w:ilvl w:val="0"/>
                <w:numId w:val="1114"/>
              </w:numPr>
              <w:tabs>
                <w:tab w:val="left" w:pos="212"/>
              </w:tabs>
              <w:spacing w:before="0" w:after="0" w:line="235" w:lineRule="auto"/>
              <w:ind w:left="29" w:right="55" w:firstLine="0"/>
              <w:jc w:val="left"/>
              <w:rPr>
                <w:sz w:val="18"/>
              </w:rPr>
            </w:pPr>
            <w:r>
              <w:rPr>
                <w:sz w:val="18"/>
              </w:rPr>
              <w:t>强制决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6"/>
              </w:rPr>
            </w:pPr>
          </w:p>
          <w:p>
            <w:pPr>
              <w:pStyle w:val="7"/>
              <w:spacing w:before="1"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
              <w:rPr>
                <w:sz w:val="25"/>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26"/>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26"/>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26"/>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2"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42"/>
              <w:ind w:left="46" w:right="25"/>
              <w:jc w:val="center"/>
              <w:rPr>
                <w:sz w:val="18"/>
              </w:rPr>
            </w:pPr>
            <w:r>
              <w:rPr>
                <w:sz w:val="18"/>
              </w:rPr>
              <w:t>558</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4"/>
              <w:rPr>
                <w:sz w:val="21"/>
              </w:rPr>
            </w:pPr>
          </w:p>
          <w:p>
            <w:pPr>
              <w:pStyle w:val="7"/>
              <w:spacing w:line="235" w:lineRule="auto"/>
              <w:ind w:left="57" w:right="31"/>
              <w:jc w:val="both"/>
              <w:rPr>
                <w:sz w:val="18"/>
              </w:rPr>
            </w:pPr>
            <w:r>
              <w:rPr>
                <w:spacing w:val="-2"/>
                <w:sz w:val="18"/>
              </w:rPr>
              <w:t>历史文化名城名镇名村保护</w:t>
            </w:r>
          </w:p>
        </w:tc>
        <w:tc>
          <w:tcPr>
            <w:tcW w:w="1422" w:type="dxa"/>
          </w:tcPr>
          <w:p>
            <w:pPr>
              <w:pStyle w:val="7"/>
              <w:spacing w:before="3" w:line="235" w:lineRule="auto"/>
              <w:ind w:left="32" w:right="107"/>
              <w:rPr>
                <w:sz w:val="18"/>
              </w:rPr>
            </w:pPr>
            <w:r>
              <w:rPr>
                <w:spacing w:val="-1"/>
                <w:sz w:val="18"/>
              </w:rPr>
              <w:t>未经城乡规划主管部门会同同级文物主管部门批准，改变园林绿地、河湖水系等自然状态，进行影视摄制、举办</w:t>
            </w:r>
            <w:r>
              <w:rPr>
                <w:sz w:val="18"/>
              </w:rPr>
              <w:t>大型群众性活</w:t>
            </w:r>
            <w:r>
              <w:rPr>
                <w:spacing w:val="1"/>
                <w:sz w:val="18"/>
              </w:rPr>
              <w:t xml:space="preserve"> </w:t>
            </w:r>
            <w:r>
              <w:rPr>
                <w:spacing w:val="-1"/>
                <w:sz w:val="18"/>
              </w:rPr>
              <w:t>动，拆除历史建</w:t>
            </w:r>
            <w:r>
              <w:rPr>
                <w:spacing w:val="-3"/>
                <w:sz w:val="18"/>
              </w:rPr>
              <w:t>筑以外的建筑物</w:t>
            </w:r>
          </w:p>
          <w:p>
            <w:pPr>
              <w:pStyle w:val="7"/>
              <w:spacing w:line="235" w:lineRule="auto"/>
              <w:ind w:left="32" w:right="107"/>
              <w:jc w:val="both"/>
              <w:rPr>
                <w:sz w:val="18"/>
              </w:rPr>
            </w:pPr>
            <w:r>
              <w:rPr>
                <w:spacing w:val="-1"/>
                <w:sz w:val="18"/>
              </w:rPr>
              <w:t>、构筑物或者其他设施，对历史建筑进行外部修缮装饰、添加设施以及改变历史建筑的结构或者使用性质，其他影响传统格局、历史风貌或者历史建筑，逾期不恢复原状或者不</w:t>
            </w:r>
            <w:r>
              <w:rPr>
                <w:spacing w:val="-3"/>
                <w:sz w:val="18"/>
              </w:rPr>
              <w:t>采取其他补救措</w:t>
            </w:r>
          </w:p>
          <w:p>
            <w:pPr>
              <w:pStyle w:val="7"/>
              <w:spacing w:line="111" w:lineRule="exact"/>
              <w:ind w:left="32"/>
              <w:rPr>
                <w:sz w:val="18"/>
              </w:rPr>
            </w:pPr>
            <w:r>
              <w:rPr>
                <w:sz w:val="18"/>
              </w:rPr>
              <w:t>施</w:t>
            </w:r>
          </w:p>
        </w:tc>
        <w:tc>
          <w:tcPr>
            <w:tcW w:w="2058"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9"/>
              <w:rPr>
                <w:sz w:val="21"/>
              </w:rPr>
            </w:pPr>
          </w:p>
          <w:p>
            <w:pPr>
              <w:pStyle w:val="7"/>
              <w:numPr>
                <w:ilvl w:val="0"/>
                <w:numId w:val="1115"/>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1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15"/>
              </w:numPr>
              <w:tabs>
                <w:tab w:val="left" w:pos="214"/>
              </w:tabs>
              <w:spacing w:before="0" w:after="0" w:line="224" w:lineRule="exact"/>
              <w:ind w:left="213" w:right="0" w:hanging="183"/>
              <w:jc w:val="left"/>
              <w:rPr>
                <w:sz w:val="18"/>
              </w:rPr>
            </w:pPr>
            <w:r>
              <w:rPr>
                <w:sz w:val="18"/>
              </w:rPr>
              <w:t>执法依据；</w:t>
            </w:r>
          </w:p>
          <w:p>
            <w:pPr>
              <w:pStyle w:val="7"/>
              <w:numPr>
                <w:ilvl w:val="0"/>
                <w:numId w:val="1115"/>
              </w:numPr>
              <w:tabs>
                <w:tab w:val="left" w:pos="214"/>
              </w:tabs>
              <w:spacing w:before="0" w:after="0" w:line="226" w:lineRule="exact"/>
              <w:ind w:left="213" w:right="0" w:hanging="183"/>
              <w:jc w:val="left"/>
              <w:rPr>
                <w:sz w:val="18"/>
              </w:rPr>
            </w:pPr>
            <w:r>
              <w:rPr>
                <w:sz w:val="18"/>
              </w:rPr>
              <w:t>咨询、监督投诉方式；</w:t>
            </w:r>
          </w:p>
          <w:p>
            <w:pPr>
              <w:pStyle w:val="7"/>
              <w:numPr>
                <w:ilvl w:val="0"/>
                <w:numId w:val="1115"/>
              </w:numPr>
              <w:tabs>
                <w:tab w:val="left" w:pos="214"/>
              </w:tabs>
              <w:spacing w:before="0" w:after="0" w:line="226" w:lineRule="exact"/>
              <w:ind w:left="213" w:right="0" w:hanging="183"/>
              <w:jc w:val="left"/>
              <w:rPr>
                <w:sz w:val="18"/>
              </w:rPr>
            </w:pPr>
            <w:r>
              <w:rPr>
                <w:sz w:val="18"/>
              </w:rPr>
              <w:t>强制决定；</w:t>
            </w:r>
          </w:p>
          <w:p>
            <w:pPr>
              <w:pStyle w:val="7"/>
              <w:numPr>
                <w:ilvl w:val="0"/>
                <w:numId w:val="111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50" w:line="235" w:lineRule="auto"/>
              <w:ind w:left="30" w:right="64"/>
              <w:rPr>
                <w:sz w:val="18"/>
              </w:rPr>
            </w:pPr>
            <w:r>
              <w:rPr>
                <w:spacing w:val="-1"/>
                <w:sz w:val="18"/>
              </w:rPr>
              <w:t>《历史文化名城名镇名村保护条</w:t>
            </w:r>
            <w:r>
              <w:rPr>
                <w:sz w:val="18"/>
              </w:rPr>
              <w:t>例》</w:t>
            </w:r>
          </w:p>
        </w:tc>
        <w:tc>
          <w:tcPr>
            <w:tcW w:w="1009"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9"/>
              <w:rPr>
                <w:sz w:val="21"/>
              </w:rPr>
            </w:pPr>
          </w:p>
          <w:p>
            <w:pPr>
              <w:pStyle w:val="7"/>
              <w:numPr>
                <w:ilvl w:val="0"/>
                <w:numId w:val="1116"/>
              </w:numPr>
              <w:tabs>
                <w:tab w:val="left" w:pos="212"/>
              </w:tabs>
              <w:spacing w:before="0" w:after="0" w:line="235" w:lineRule="auto"/>
              <w:ind w:left="29" w:right="55" w:firstLine="0"/>
              <w:jc w:val="both"/>
              <w:rPr>
                <w:sz w:val="18"/>
              </w:rPr>
            </w:pPr>
            <w:r>
              <w:rPr>
                <w:spacing w:val="-1"/>
                <w:sz w:val="18"/>
              </w:rPr>
              <w:t>除强制决定外其他内容：长期公开（</w:t>
            </w:r>
            <w:r>
              <w:rPr>
                <w:sz w:val="18"/>
              </w:rPr>
              <w:t>动态调整）；</w:t>
            </w:r>
          </w:p>
          <w:p>
            <w:pPr>
              <w:pStyle w:val="7"/>
              <w:numPr>
                <w:ilvl w:val="0"/>
                <w:numId w:val="1116"/>
              </w:numPr>
              <w:tabs>
                <w:tab w:val="left" w:pos="212"/>
              </w:tabs>
              <w:spacing w:before="0" w:after="0" w:line="235" w:lineRule="auto"/>
              <w:ind w:left="29" w:right="55" w:firstLine="0"/>
              <w:jc w:val="left"/>
              <w:rPr>
                <w:sz w:val="18"/>
              </w:rPr>
            </w:pPr>
            <w:r>
              <w:rPr>
                <w:sz w:val="18"/>
              </w:rPr>
              <w:t>强制决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20"/>
              </w:rPr>
            </w:pPr>
          </w:p>
          <w:p>
            <w:pPr>
              <w:pStyle w:val="7"/>
              <w:spacing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42"/>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39"/>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39"/>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39"/>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1"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
              <w:rPr>
                <w:sz w:val="17"/>
              </w:rPr>
            </w:pPr>
          </w:p>
          <w:p>
            <w:pPr>
              <w:pStyle w:val="7"/>
              <w:ind w:left="46" w:right="25"/>
              <w:jc w:val="center"/>
              <w:rPr>
                <w:sz w:val="18"/>
              </w:rPr>
            </w:pPr>
            <w:r>
              <w:rPr>
                <w:sz w:val="18"/>
              </w:rPr>
              <w:t>559</w:t>
            </w:r>
          </w:p>
        </w:tc>
        <w:tc>
          <w:tcPr>
            <w:tcW w:w="471" w:type="dxa"/>
          </w:tcPr>
          <w:p>
            <w:pPr>
              <w:pStyle w:val="7"/>
              <w:rPr>
                <w:sz w:val="18"/>
              </w:rPr>
            </w:pPr>
          </w:p>
          <w:p>
            <w:pPr>
              <w:pStyle w:val="7"/>
              <w:rPr>
                <w:sz w:val="18"/>
              </w:rPr>
            </w:pPr>
          </w:p>
          <w:p>
            <w:pPr>
              <w:pStyle w:val="7"/>
              <w:spacing w:before="120" w:line="235" w:lineRule="auto"/>
              <w:ind w:left="57" w:right="31"/>
              <w:jc w:val="both"/>
              <w:rPr>
                <w:sz w:val="18"/>
              </w:rPr>
            </w:pPr>
            <w:r>
              <w:rPr>
                <w:spacing w:val="-2"/>
                <w:sz w:val="18"/>
              </w:rPr>
              <w:t>历史文化名城名镇名村保护</w:t>
            </w:r>
          </w:p>
        </w:tc>
        <w:tc>
          <w:tcPr>
            <w:tcW w:w="1422" w:type="dxa"/>
          </w:tcPr>
          <w:p>
            <w:pPr>
              <w:pStyle w:val="7"/>
              <w:rPr>
                <w:sz w:val="18"/>
              </w:rPr>
            </w:pPr>
          </w:p>
          <w:p>
            <w:pPr>
              <w:pStyle w:val="7"/>
              <w:rPr>
                <w:sz w:val="18"/>
              </w:rPr>
            </w:pPr>
          </w:p>
          <w:p>
            <w:pPr>
              <w:pStyle w:val="7"/>
              <w:spacing w:before="2"/>
              <w:rPr>
                <w:sz w:val="18"/>
              </w:rPr>
            </w:pPr>
          </w:p>
          <w:p>
            <w:pPr>
              <w:pStyle w:val="7"/>
              <w:spacing w:line="235" w:lineRule="auto"/>
              <w:ind w:left="32" w:right="107"/>
              <w:jc w:val="both"/>
              <w:rPr>
                <w:sz w:val="18"/>
              </w:rPr>
            </w:pPr>
            <w:r>
              <w:rPr>
                <w:spacing w:val="-1"/>
                <w:sz w:val="18"/>
              </w:rPr>
              <w:t>损坏或者擅自迁移、拆除历史建筑，逾期不恢复原状或者不采取</w:t>
            </w:r>
            <w:r>
              <w:rPr>
                <w:sz w:val="18"/>
              </w:rPr>
              <w:t>其他补救措施</w:t>
            </w:r>
          </w:p>
        </w:tc>
        <w:tc>
          <w:tcPr>
            <w:tcW w:w="2058" w:type="dxa"/>
          </w:tcPr>
          <w:p>
            <w:pPr>
              <w:pStyle w:val="7"/>
              <w:rPr>
                <w:sz w:val="18"/>
              </w:rPr>
            </w:pPr>
          </w:p>
          <w:p>
            <w:pPr>
              <w:pStyle w:val="7"/>
              <w:numPr>
                <w:ilvl w:val="0"/>
                <w:numId w:val="1117"/>
              </w:numPr>
              <w:tabs>
                <w:tab w:val="left" w:pos="214"/>
              </w:tabs>
              <w:spacing w:before="125"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1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17"/>
              </w:numPr>
              <w:tabs>
                <w:tab w:val="left" w:pos="214"/>
              </w:tabs>
              <w:spacing w:before="0" w:after="0" w:line="224" w:lineRule="exact"/>
              <w:ind w:left="213" w:right="0" w:hanging="183"/>
              <w:jc w:val="left"/>
              <w:rPr>
                <w:sz w:val="18"/>
              </w:rPr>
            </w:pPr>
            <w:r>
              <w:rPr>
                <w:sz w:val="18"/>
              </w:rPr>
              <w:t>执法依据；</w:t>
            </w:r>
          </w:p>
          <w:p>
            <w:pPr>
              <w:pStyle w:val="7"/>
              <w:numPr>
                <w:ilvl w:val="0"/>
                <w:numId w:val="1117"/>
              </w:numPr>
              <w:tabs>
                <w:tab w:val="left" w:pos="214"/>
              </w:tabs>
              <w:spacing w:before="0" w:after="0" w:line="226" w:lineRule="exact"/>
              <w:ind w:left="213" w:right="0" w:hanging="183"/>
              <w:jc w:val="left"/>
              <w:rPr>
                <w:sz w:val="18"/>
              </w:rPr>
            </w:pPr>
            <w:r>
              <w:rPr>
                <w:sz w:val="18"/>
              </w:rPr>
              <w:t>咨询、监督投诉方式；</w:t>
            </w:r>
          </w:p>
          <w:p>
            <w:pPr>
              <w:pStyle w:val="7"/>
              <w:numPr>
                <w:ilvl w:val="0"/>
                <w:numId w:val="1117"/>
              </w:numPr>
              <w:tabs>
                <w:tab w:val="left" w:pos="214"/>
              </w:tabs>
              <w:spacing w:before="0" w:after="0" w:line="226" w:lineRule="exact"/>
              <w:ind w:left="213" w:right="0" w:hanging="183"/>
              <w:jc w:val="left"/>
              <w:rPr>
                <w:sz w:val="18"/>
              </w:rPr>
            </w:pPr>
            <w:r>
              <w:rPr>
                <w:sz w:val="18"/>
              </w:rPr>
              <w:t>强制决定；</w:t>
            </w:r>
          </w:p>
          <w:p>
            <w:pPr>
              <w:pStyle w:val="7"/>
              <w:numPr>
                <w:ilvl w:val="0"/>
                <w:numId w:val="111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10"/>
              <w:rPr>
                <w:sz w:val="17"/>
              </w:rPr>
            </w:pPr>
          </w:p>
          <w:p>
            <w:pPr>
              <w:pStyle w:val="7"/>
              <w:spacing w:line="235" w:lineRule="auto"/>
              <w:ind w:left="30" w:right="64"/>
              <w:rPr>
                <w:sz w:val="18"/>
              </w:rPr>
            </w:pPr>
            <w:r>
              <w:rPr>
                <w:spacing w:val="-1"/>
                <w:sz w:val="18"/>
              </w:rPr>
              <w:t>《历史文化名城名镇名村保护条</w:t>
            </w:r>
            <w:r>
              <w:rPr>
                <w:sz w:val="18"/>
              </w:rPr>
              <w:t>例》</w:t>
            </w:r>
          </w:p>
        </w:tc>
        <w:tc>
          <w:tcPr>
            <w:tcW w:w="1009" w:type="dxa"/>
          </w:tcPr>
          <w:p>
            <w:pPr>
              <w:pStyle w:val="7"/>
              <w:rPr>
                <w:sz w:val="18"/>
              </w:rPr>
            </w:pPr>
          </w:p>
          <w:p>
            <w:pPr>
              <w:pStyle w:val="7"/>
              <w:numPr>
                <w:ilvl w:val="0"/>
                <w:numId w:val="1118"/>
              </w:numPr>
              <w:tabs>
                <w:tab w:val="left" w:pos="212"/>
              </w:tabs>
              <w:spacing w:before="125" w:after="0" w:line="235" w:lineRule="auto"/>
              <w:ind w:left="29" w:right="55" w:firstLine="0"/>
              <w:jc w:val="both"/>
              <w:rPr>
                <w:sz w:val="18"/>
              </w:rPr>
            </w:pPr>
            <w:r>
              <w:rPr>
                <w:spacing w:val="-1"/>
                <w:sz w:val="18"/>
              </w:rPr>
              <w:t>除强制决定外其他内容：长期公开（</w:t>
            </w:r>
            <w:r>
              <w:rPr>
                <w:sz w:val="18"/>
              </w:rPr>
              <w:t>动态调整）；</w:t>
            </w:r>
          </w:p>
          <w:p>
            <w:pPr>
              <w:pStyle w:val="7"/>
              <w:numPr>
                <w:ilvl w:val="0"/>
                <w:numId w:val="1118"/>
              </w:numPr>
              <w:tabs>
                <w:tab w:val="left" w:pos="212"/>
              </w:tabs>
              <w:spacing w:before="0" w:after="0" w:line="235" w:lineRule="auto"/>
              <w:ind w:left="29" w:right="55" w:firstLine="0"/>
              <w:jc w:val="left"/>
              <w:rPr>
                <w:sz w:val="18"/>
              </w:rPr>
            </w:pPr>
            <w:r>
              <w:rPr>
                <w:sz w:val="18"/>
              </w:rPr>
              <w:t>强制决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spacing w:before="7"/>
              <w:rPr>
                <w:sz w:val="26"/>
              </w:rPr>
            </w:pPr>
          </w:p>
          <w:p>
            <w:pPr>
              <w:pStyle w:val="7"/>
              <w:spacing w:before="1"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
              <w:rPr>
                <w:sz w:val="17"/>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spacing w:before="11"/>
              <w:rPr>
                <w:sz w:val="28"/>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spacing w:before="11"/>
              <w:rPr>
                <w:sz w:val="28"/>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spacing w:before="11"/>
              <w:rPr>
                <w:sz w:val="28"/>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560</w:t>
            </w:r>
          </w:p>
        </w:tc>
        <w:tc>
          <w:tcPr>
            <w:tcW w:w="471"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57" w:right="31"/>
              <w:rPr>
                <w:sz w:val="18"/>
              </w:rPr>
            </w:pPr>
            <w:r>
              <w:rPr>
                <w:spacing w:val="-2"/>
                <w:sz w:val="18"/>
              </w:rPr>
              <w:t>绿化管理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32" w:right="107"/>
              <w:rPr>
                <w:sz w:val="18"/>
              </w:rPr>
            </w:pPr>
            <w:r>
              <w:rPr>
                <w:spacing w:val="-1"/>
                <w:sz w:val="18"/>
              </w:rPr>
              <w:t>损坏城市树木花</w:t>
            </w:r>
            <w:r>
              <w:rPr>
                <w:sz w:val="18"/>
              </w:rPr>
              <w:t>草</w:t>
            </w:r>
          </w:p>
        </w:tc>
        <w:tc>
          <w:tcPr>
            <w:tcW w:w="2058" w:type="dxa"/>
          </w:tcPr>
          <w:p>
            <w:pPr>
              <w:pStyle w:val="7"/>
              <w:spacing w:before="11"/>
              <w:rPr>
                <w:sz w:val="13"/>
              </w:rPr>
            </w:pPr>
          </w:p>
          <w:p>
            <w:pPr>
              <w:pStyle w:val="7"/>
              <w:numPr>
                <w:ilvl w:val="0"/>
                <w:numId w:val="111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1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19"/>
              </w:numPr>
              <w:tabs>
                <w:tab w:val="left" w:pos="214"/>
              </w:tabs>
              <w:spacing w:before="0" w:after="0" w:line="224" w:lineRule="exact"/>
              <w:ind w:left="213" w:right="0" w:hanging="183"/>
              <w:jc w:val="left"/>
              <w:rPr>
                <w:sz w:val="18"/>
              </w:rPr>
            </w:pPr>
            <w:r>
              <w:rPr>
                <w:sz w:val="18"/>
              </w:rPr>
              <w:t>执法依据；</w:t>
            </w:r>
          </w:p>
          <w:p>
            <w:pPr>
              <w:pStyle w:val="7"/>
              <w:numPr>
                <w:ilvl w:val="0"/>
                <w:numId w:val="111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119"/>
              </w:numPr>
              <w:tabs>
                <w:tab w:val="left" w:pos="214"/>
              </w:tabs>
              <w:spacing w:before="0" w:after="0" w:line="224" w:lineRule="exact"/>
              <w:ind w:left="213" w:right="0" w:hanging="183"/>
              <w:jc w:val="left"/>
              <w:rPr>
                <w:sz w:val="18"/>
              </w:rPr>
            </w:pPr>
            <w:r>
              <w:rPr>
                <w:sz w:val="18"/>
              </w:rPr>
              <w:t>咨询、监督投诉方式；</w:t>
            </w:r>
          </w:p>
          <w:p>
            <w:pPr>
              <w:pStyle w:val="7"/>
              <w:numPr>
                <w:ilvl w:val="0"/>
                <w:numId w:val="1119"/>
              </w:numPr>
              <w:tabs>
                <w:tab w:val="left" w:pos="214"/>
              </w:tabs>
              <w:spacing w:before="0" w:after="0" w:line="226" w:lineRule="exact"/>
              <w:ind w:left="213" w:right="0" w:hanging="183"/>
              <w:jc w:val="left"/>
              <w:rPr>
                <w:sz w:val="18"/>
              </w:rPr>
            </w:pPr>
            <w:r>
              <w:rPr>
                <w:sz w:val="18"/>
              </w:rPr>
              <w:t>处罚决定；</w:t>
            </w:r>
          </w:p>
          <w:p>
            <w:pPr>
              <w:pStyle w:val="7"/>
              <w:numPr>
                <w:ilvl w:val="0"/>
                <w:numId w:val="111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《城市绿化条例》</w:t>
            </w:r>
          </w:p>
        </w:tc>
        <w:tc>
          <w:tcPr>
            <w:tcW w:w="1009" w:type="dxa"/>
          </w:tcPr>
          <w:p>
            <w:pPr>
              <w:pStyle w:val="7"/>
              <w:rPr>
                <w:sz w:val="18"/>
              </w:rPr>
            </w:pPr>
          </w:p>
          <w:p>
            <w:pPr>
              <w:pStyle w:val="7"/>
              <w:spacing w:before="6"/>
              <w:rPr>
                <w:sz w:val="13"/>
              </w:rPr>
            </w:pPr>
          </w:p>
          <w:p>
            <w:pPr>
              <w:pStyle w:val="7"/>
              <w:numPr>
                <w:ilvl w:val="0"/>
                <w:numId w:val="112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12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561</w:t>
            </w:r>
          </w:p>
        </w:tc>
        <w:tc>
          <w:tcPr>
            <w:tcW w:w="471"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57" w:right="31"/>
              <w:rPr>
                <w:sz w:val="18"/>
              </w:rPr>
            </w:pPr>
            <w:r>
              <w:rPr>
                <w:spacing w:val="-2"/>
                <w:sz w:val="18"/>
              </w:rPr>
              <w:t>绿化管理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32" w:right="107"/>
              <w:rPr>
                <w:sz w:val="18"/>
              </w:rPr>
            </w:pPr>
            <w:r>
              <w:rPr>
                <w:spacing w:val="-1"/>
                <w:sz w:val="18"/>
              </w:rPr>
              <w:t>擅自砍伐城市树</w:t>
            </w:r>
            <w:r>
              <w:rPr>
                <w:sz w:val="18"/>
              </w:rPr>
              <w:t>木</w:t>
            </w:r>
          </w:p>
        </w:tc>
        <w:tc>
          <w:tcPr>
            <w:tcW w:w="2058" w:type="dxa"/>
          </w:tcPr>
          <w:p>
            <w:pPr>
              <w:pStyle w:val="7"/>
              <w:spacing w:before="11"/>
              <w:rPr>
                <w:sz w:val="13"/>
              </w:rPr>
            </w:pPr>
          </w:p>
          <w:p>
            <w:pPr>
              <w:pStyle w:val="7"/>
              <w:numPr>
                <w:ilvl w:val="0"/>
                <w:numId w:val="112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2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21"/>
              </w:numPr>
              <w:tabs>
                <w:tab w:val="left" w:pos="214"/>
              </w:tabs>
              <w:spacing w:before="0" w:after="0" w:line="224" w:lineRule="exact"/>
              <w:ind w:left="213" w:right="0" w:hanging="183"/>
              <w:jc w:val="left"/>
              <w:rPr>
                <w:sz w:val="18"/>
              </w:rPr>
            </w:pPr>
            <w:r>
              <w:rPr>
                <w:sz w:val="18"/>
              </w:rPr>
              <w:t>执法依据；</w:t>
            </w:r>
          </w:p>
          <w:p>
            <w:pPr>
              <w:pStyle w:val="7"/>
              <w:numPr>
                <w:ilvl w:val="0"/>
                <w:numId w:val="112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121"/>
              </w:numPr>
              <w:tabs>
                <w:tab w:val="left" w:pos="214"/>
              </w:tabs>
              <w:spacing w:before="0" w:after="0" w:line="224" w:lineRule="exact"/>
              <w:ind w:left="213" w:right="0" w:hanging="183"/>
              <w:jc w:val="left"/>
              <w:rPr>
                <w:sz w:val="18"/>
              </w:rPr>
            </w:pPr>
            <w:r>
              <w:rPr>
                <w:sz w:val="18"/>
              </w:rPr>
              <w:t>咨询、监督投诉方式；</w:t>
            </w:r>
          </w:p>
          <w:p>
            <w:pPr>
              <w:pStyle w:val="7"/>
              <w:numPr>
                <w:ilvl w:val="0"/>
                <w:numId w:val="1121"/>
              </w:numPr>
              <w:tabs>
                <w:tab w:val="left" w:pos="214"/>
              </w:tabs>
              <w:spacing w:before="0" w:after="0" w:line="226" w:lineRule="exact"/>
              <w:ind w:left="213" w:right="0" w:hanging="183"/>
              <w:jc w:val="left"/>
              <w:rPr>
                <w:sz w:val="18"/>
              </w:rPr>
            </w:pPr>
            <w:r>
              <w:rPr>
                <w:sz w:val="18"/>
              </w:rPr>
              <w:t>处罚决定；</w:t>
            </w:r>
          </w:p>
          <w:p>
            <w:pPr>
              <w:pStyle w:val="7"/>
              <w:numPr>
                <w:ilvl w:val="0"/>
                <w:numId w:val="112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《城市绿化条例》</w:t>
            </w:r>
          </w:p>
        </w:tc>
        <w:tc>
          <w:tcPr>
            <w:tcW w:w="1009" w:type="dxa"/>
          </w:tcPr>
          <w:p>
            <w:pPr>
              <w:pStyle w:val="7"/>
              <w:rPr>
                <w:sz w:val="18"/>
              </w:rPr>
            </w:pPr>
          </w:p>
          <w:p>
            <w:pPr>
              <w:pStyle w:val="7"/>
              <w:spacing w:before="6"/>
              <w:rPr>
                <w:sz w:val="13"/>
              </w:rPr>
            </w:pPr>
          </w:p>
          <w:p>
            <w:pPr>
              <w:pStyle w:val="7"/>
              <w:numPr>
                <w:ilvl w:val="0"/>
                <w:numId w:val="112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12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562</w:t>
            </w:r>
          </w:p>
        </w:tc>
        <w:tc>
          <w:tcPr>
            <w:tcW w:w="471"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57" w:right="31"/>
              <w:rPr>
                <w:sz w:val="18"/>
              </w:rPr>
            </w:pPr>
            <w:r>
              <w:rPr>
                <w:spacing w:val="-2"/>
                <w:sz w:val="18"/>
              </w:rPr>
              <w:t>绿化管理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砍伐、擅自迁移古树名木或者因养护不善致使古树名木受到损伤</w:t>
            </w:r>
            <w:r>
              <w:rPr>
                <w:sz w:val="18"/>
              </w:rPr>
              <w:t>或者死亡</w:t>
            </w:r>
          </w:p>
        </w:tc>
        <w:tc>
          <w:tcPr>
            <w:tcW w:w="2058" w:type="dxa"/>
          </w:tcPr>
          <w:p>
            <w:pPr>
              <w:pStyle w:val="7"/>
              <w:spacing w:before="11"/>
              <w:rPr>
                <w:sz w:val="13"/>
              </w:rPr>
            </w:pPr>
          </w:p>
          <w:p>
            <w:pPr>
              <w:pStyle w:val="7"/>
              <w:numPr>
                <w:ilvl w:val="0"/>
                <w:numId w:val="112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2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23"/>
              </w:numPr>
              <w:tabs>
                <w:tab w:val="left" w:pos="214"/>
              </w:tabs>
              <w:spacing w:before="0" w:after="0" w:line="224" w:lineRule="exact"/>
              <w:ind w:left="213" w:right="0" w:hanging="183"/>
              <w:jc w:val="left"/>
              <w:rPr>
                <w:sz w:val="18"/>
              </w:rPr>
            </w:pPr>
            <w:r>
              <w:rPr>
                <w:sz w:val="18"/>
              </w:rPr>
              <w:t>执法依据；</w:t>
            </w:r>
          </w:p>
          <w:p>
            <w:pPr>
              <w:pStyle w:val="7"/>
              <w:numPr>
                <w:ilvl w:val="0"/>
                <w:numId w:val="112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123"/>
              </w:numPr>
              <w:tabs>
                <w:tab w:val="left" w:pos="214"/>
              </w:tabs>
              <w:spacing w:before="0" w:after="0" w:line="224" w:lineRule="exact"/>
              <w:ind w:left="213" w:right="0" w:hanging="183"/>
              <w:jc w:val="left"/>
              <w:rPr>
                <w:sz w:val="18"/>
              </w:rPr>
            </w:pPr>
            <w:r>
              <w:rPr>
                <w:sz w:val="18"/>
              </w:rPr>
              <w:t>咨询、监督投诉方式；</w:t>
            </w:r>
          </w:p>
          <w:p>
            <w:pPr>
              <w:pStyle w:val="7"/>
              <w:numPr>
                <w:ilvl w:val="0"/>
                <w:numId w:val="1123"/>
              </w:numPr>
              <w:tabs>
                <w:tab w:val="left" w:pos="214"/>
              </w:tabs>
              <w:spacing w:before="0" w:after="0" w:line="226" w:lineRule="exact"/>
              <w:ind w:left="213" w:right="0" w:hanging="183"/>
              <w:jc w:val="left"/>
              <w:rPr>
                <w:sz w:val="18"/>
              </w:rPr>
            </w:pPr>
            <w:r>
              <w:rPr>
                <w:sz w:val="18"/>
              </w:rPr>
              <w:t>处罚决定；</w:t>
            </w:r>
          </w:p>
          <w:p>
            <w:pPr>
              <w:pStyle w:val="7"/>
              <w:numPr>
                <w:ilvl w:val="0"/>
                <w:numId w:val="112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《城市绿化条例》</w:t>
            </w:r>
          </w:p>
        </w:tc>
        <w:tc>
          <w:tcPr>
            <w:tcW w:w="1009" w:type="dxa"/>
          </w:tcPr>
          <w:p>
            <w:pPr>
              <w:pStyle w:val="7"/>
              <w:rPr>
                <w:sz w:val="18"/>
              </w:rPr>
            </w:pPr>
          </w:p>
          <w:p>
            <w:pPr>
              <w:pStyle w:val="7"/>
              <w:spacing w:before="6"/>
              <w:rPr>
                <w:sz w:val="13"/>
              </w:rPr>
            </w:pPr>
          </w:p>
          <w:p>
            <w:pPr>
              <w:pStyle w:val="7"/>
              <w:numPr>
                <w:ilvl w:val="0"/>
                <w:numId w:val="112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12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563</w:t>
            </w:r>
          </w:p>
        </w:tc>
        <w:tc>
          <w:tcPr>
            <w:tcW w:w="471"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57" w:right="31"/>
              <w:rPr>
                <w:sz w:val="18"/>
              </w:rPr>
            </w:pPr>
            <w:r>
              <w:rPr>
                <w:spacing w:val="-2"/>
                <w:sz w:val="18"/>
              </w:rPr>
              <w:t>绿化管理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32" w:right="107"/>
              <w:rPr>
                <w:sz w:val="18"/>
              </w:rPr>
            </w:pPr>
            <w:r>
              <w:rPr>
                <w:spacing w:val="-1"/>
                <w:sz w:val="18"/>
              </w:rPr>
              <w:t>损坏城市绿化设</w:t>
            </w:r>
            <w:r>
              <w:rPr>
                <w:sz w:val="18"/>
              </w:rPr>
              <w:t>施</w:t>
            </w:r>
          </w:p>
        </w:tc>
        <w:tc>
          <w:tcPr>
            <w:tcW w:w="2058" w:type="dxa"/>
          </w:tcPr>
          <w:p>
            <w:pPr>
              <w:pStyle w:val="7"/>
              <w:spacing w:before="11"/>
              <w:rPr>
                <w:sz w:val="13"/>
              </w:rPr>
            </w:pPr>
          </w:p>
          <w:p>
            <w:pPr>
              <w:pStyle w:val="7"/>
              <w:numPr>
                <w:ilvl w:val="0"/>
                <w:numId w:val="112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2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25"/>
              </w:numPr>
              <w:tabs>
                <w:tab w:val="left" w:pos="214"/>
              </w:tabs>
              <w:spacing w:before="0" w:after="0" w:line="224" w:lineRule="exact"/>
              <w:ind w:left="213" w:right="0" w:hanging="183"/>
              <w:jc w:val="left"/>
              <w:rPr>
                <w:sz w:val="18"/>
              </w:rPr>
            </w:pPr>
            <w:r>
              <w:rPr>
                <w:sz w:val="18"/>
              </w:rPr>
              <w:t>执法依据；</w:t>
            </w:r>
          </w:p>
          <w:p>
            <w:pPr>
              <w:pStyle w:val="7"/>
              <w:numPr>
                <w:ilvl w:val="0"/>
                <w:numId w:val="112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125"/>
              </w:numPr>
              <w:tabs>
                <w:tab w:val="left" w:pos="214"/>
              </w:tabs>
              <w:spacing w:before="0" w:after="0" w:line="224" w:lineRule="exact"/>
              <w:ind w:left="213" w:right="0" w:hanging="183"/>
              <w:jc w:val="left"/>
              <w:rPr>
                <w:sz w:val="18"/>
              </w:rPr>
            </w:pPr>
            <w:r>
              <w:rPr>
                <w:sz w:val="18"/>
              </w:rPr>
              <w:t>咨询、监督投诉方式；</w:t>
            </w:r>
          </w:p>
          <w:p>
            <w:pPr>
              <w:pStyle w:val="7"/>
              <w:numPr>
                <w:ilvl w:val="0"/>
                <w:numId w:val="1125"/>
              </w:numPr>
              <w:tabs>
                <w:tab w:val="left" w:pos="214"/>
              </w:tabs>
              <w:spacing w:before="0" w:after="0" w:line="226" w:lineRule="exact"/>
              <w:ind w:left="213" w:right="0" w:hanging="183"/>
              <w:jc w:val="left"/>
              <w:rPr>
                <w:sz w:val="18"/>
              </w:rPr>
            </w:pPr>
            <w:r>
              <w:rPr>
                <w:sz w:val="18"/>
              </w:rPr>
              <w:t>处罚决定；</w:t>
            </w:r>
          </w:p>
          <w:p>
            <w:pPr>
              <w:pStyle w:val="7"/>
              <w:numPr>
                <w:ilvl w:val="0"/>
                <w:numId w:val="112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《城市绿化条例》</w:t>
            </w:r>
          </w:p>
        </w:tc>
        <w:tc>
          <w:tcPr>
            <w:tcW w:w="1009" w:type="dxa"/>
          </w:tcPr>
          <w:p>
            <w:pPr>
              <w:pStyle w:val="7"/>
              <w:rPr>
                <w:sz w:val="18"/>
              </w:rPr>
            </w:pPr>
          </w:p>
          <w:p>
            <w:pPr>
              <w:pStyle w:val="7"/>
              <w:spacing w:before="6"/>
              <w:rPr>
                <w:sz w:val="13"/>
              </w:rPr>
            </w:pPr>
          </w:p>
          <w:p>
            <w:pPr>
              <w:pStyle w:val="7"/>
              <w:numPr>
                <w:ilvl w:val="0"/>
                <w:numId w:val="112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12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564</w:t>
            </w:r>
          </w:p>
        </w:tc>
        <w:tc>
          <w:tcPr>
            <w:tcW w:w="471"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57" w:right="31"/>
              <w:rPr>
                <w:sz w:val="18"/>
              </w:rPr>
            </w:pPr>
            <w:r>
              <w:rPr>
                <w:spacing w:val="-2"/>
                <w:sz w:val="18"/>
              </w:rPr>
              <w:t>绿化管理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32" w:right="107"/>
              <w:rPr>
                <w:sz w:val="18"/>
              </w:rPr>
            </w:pPr>
            <w:r>
              <w:rPr>
                <w:spacing w:val="-1"/>
                <w:sz w:val="18"/>
              </w:rPr>
              <w:t>未经同意擅自占用城市绿化用地</w:t>
            </w:r>
          </w:p>
        </w:tc>
        <w:tc>
          <w:tcPr>
            <w:tcW w:w="2058" w:type="dxa"/>
          </w:tcPr>
          <w:p>
            <w:pPr>
              <w:pStyle w:val="7"/>
              <w:spacing w:before="11"/>
              <w:rPr>
                <w:sz w:val="13"/>
              </w:rPr>
            </w:pPr>
          </w:p>
          <w:p>
            <w:pPr>
              <w:pStyle w:val="7"/>
              <w:numPr>
                <w:ilvl w:val="0"/>
                <w:numId w:val="112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2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27"/>
              </w:numPr>
              <w:tabs>
                <w:tab w:val="left" w:pos="214"/>
              </w:tabs>
              <w:spacing w:before="0" w:after="0" w:line="224" w:lineRule="exact"/>
              <w:ind w:left="213" w:right="0" w:hanging="183"/>
              <w:jc w:val="left"/>
              <w:rPr>
                <w:sz w:val="18"/>
              </w:rPr>
            </w:pPr>
            <w:r>
              <w:rPr>
                <w:sz w:val="18"/>
              </w:rPr>
              <w:t>执法依据；</w:t>
            </w:r>
          </w:p>
          <w:p>
            <w:pPr>
              <w:pStyle w:val="7"/>
              <w:numPr>
                <w:ilvl w:val="0"/>
                <w:numId w:val="112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127"/>
              </w:numPr>
              <w:tabs>
                <w:tab w:val="left" w:pos="214"/>
              </w:tabs>
              <w:spacing w:before="0" w:after="0" w:line="224" w:lineRule="exact"/>
              <w:ind w:left="213" w:right="0" w:hanging="183"/>
              <w:jc w:val="left"/>
              <w:rPr>
                <w:sz w:val="18"/>
              </w:rPr>
            </w:pPr>
            <w:r>
              <w:rPr>
                <w:sz w:val="18"/>
              </w:rPr>
              <w:t>咨询、监督投诉方式；</w:t>
            </w:r>
          </w:p>
          <w:p>
            <w:pPr>
              <w:pStyle w:val="7"/>
              <w:numPr>
                <w:ilvl w:val="0"/>
                <w:numId w:val="1127"/>
              </w:numPr>
              <w:tabs>
                <w:tab w:val="left" w:pos="214"/>
              </w:tabs>
              <w:spacing w:before="0" w:after="0" w:line="226" w:lineRule="exact"/>
              <w:ind w:left="213" w:right="0" w:hanging="183"/>
              <w:jc w:val="left"/>
              <w:rPr>
                <w:sz w:val="18"/>
              </w:rPr>
            </w:pPr>
            <w:r>
              <w:rPr>
                <w:sz w:val="18"/>
              </w:rPr>
              <w:t>处罚决定；</w:t>
            </w:r>
          </w:p>
          <w:p>
            <w:pPr>
              <w:pStyle w:val="7"/>
              <w:numPr>
                <w:ilvl w:val="0"/>
                <w:numId w:val="112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《城市绿化条例》</w:t>
            </w:r>
          </w:p>
        </w:tc>
        <w:tc>
          <w:tcPr>
            <w:tcW w:w="1009" w:type="dxa"/>
          </w:tcPr>
          <w:p>
            <w:pPr>
              <w:pStyle w:val="7"/>
              <w:rPr>
                <w:sz w:val="18"/>
              </w:rPr>
            </w:pPr>
          </w:p>
          <w:p>
            <w:pPr>
              <w:pStyle w:val="7"/>
              <w:spacing w:before="6"/>
              <w:rPr>
                <w:sz w:val="13"/>
              </w:rPr>
            </w:pPr>
          </w:p>
          <w:p>
            <w:pPr>
              <w:pStyle w:val="7"/>
              <w:numPr>
                <w:ilvl w:val="0"/>
                <w:numId w:val="112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12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565</w:t>
            </w:r>
          </w:p>
        </w:tc>
        <w:tc>
          <w:tcPr>
            <w:tcW w:w="471"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57" w:right="31"/>
              <w:rPr>
                <w:sz w:val="18"/>
              </w:rPr>
            </w:pPr>
            <w:r>
              <w:rPr>
                <w:spacing w:val="-2"/>
                <w:sz w:val="18"/>
              </w:rPr>
              <w:t>绿化管理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不服从公共绿地管理单位管理的商业、服务摊点</w:t>
            </w:r>
          </w:p>
        </w:tc>
        <w:tc>
          <w:tcPr>
            <w:tcW w:w="2058" w:type="dxa"/>
          </w:tcPr>
          <w:p>
            <w:pPr>
              <w:pStyle w:val="7"/>
              <w:spacing w:before="11"/>
              <w:rPr>
                <w:sz w:val="13"/>
              </w:rPr>
            </w:pPr>
          </w:p>
          <w:p>
            <w:pPr>
              <w:pStyle w:val="7"/>
              <w:numPr>
                <w:ilvl w:val="0"/>
                <w:numId w:val="112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2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29"/>
              </w:numPr>
              <w:tabs>
                <w:tab w:val="left" w:pos="214"/>
              </w:tabs>
              <w:spacing w:before="0" w:after="0" w:line="224" w:lineRule="exact"/>
              <w:ind w:left="213" w:right="0" w:hanging="183"/>
              <w:jc w:val="left"/>
              <w:rPr>
                <w:sz w:val="18"/>
              </w:rPr>
            </w:pPr>
            <w:r>
              <w:rPr>
                <w:sz w:val="18"/>
              </w:rPr>
              <w:t>执法依据；</w:t>
            </w:r>
          </w:p>
          <w:p>
            <w:pPr>
              <w:pStyle w:val="7"/>
              <w:numPr>
                <w:ilvl w:val="0"/>
                <w:numId w:val="112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129"/>
              </w:numPr>
              <w:tabs>
                <w:tab w:val="left" w:pos="214"/>
              </w:tabs>
              <w:spacing w:before="0" w:after="0" w:line="224" w:lineRule="exact"/>
              <w:ind w:left="213" w:right="0" w:hanging="183"/>
              <w:jc w:val="left"/>
              <w:rPr>
                <w:sz w:val="18"/>
              </w:rPr>
            </w:pPr>
            <w:r>
              <w:rPr>
                <w:sz w:val="18"/>
              </w:rPr>
              <w:t>咨询、监督投诉方式；</w:t>
            </w:r>
          </w:p>
          <w:p>
            <w:pPr>
              <w:pStyle w:val="7"/>
              <w:numPr>
                <w:ilvl w:val="0"/>
                <w:numId w:val="1129"/>
              </w:numPr>
              <w:tabs>
                <w:tab w:val="left" w:pos="214"/>
              </w:tabs>
              <w:spacing w:before="0" w:after="0" w:line="226" w:lineRule="exact"/>
              <w:ind w:left="213" w:right="0" w:hanging="183"/>
              <w:jc w:val="left"/>
              <w:rPr>
                <w:sz w:val="18"/>
              </w:rPr>
            </w:pPr>
            <w:r>
              <w:rPr>
                <w:sz w:val="18"/>
              </w:rPr>
              <w:t>处罚决定；</w:t>
            </w:r>
          </w:p>
          <w:p>
            <w:pPr>
              <w:pStyle w:val="7"/>
              <w:numPr>
                <w:ilvl w:val="0"/>
                <w:numId w:val="112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《城市绿化条例》</w:t>
            </w:r>
          </w:p>
        </w:tc>
        <w:tc>
          <w:tcPr>
            <w:tcW w:w="1009" w:type="dxa"/>
          </w:tcPr>
          <w:p>
            <w:pPr>
              <w:pStyle w:val="7"/>
              <w:rPr>
                <w:sz w:val="18"/>
              </w:rPr>
            </w:pPr>
          </w:p>
          <w:p>
            <w:pPr>
              <w:pStyle w:val="7"/>
              <w:spacing w:before="6"/>
              <w:rPr>
                <w:sz w:val="13"/>
              </w:rPr>
            </w:pPr>
          </w:p>
          <w:p>
            <w:pPr>
              <w:pStyle w:val="7"/>
              <w:numPr>
                <w:ilvl w:val="0"/>
                <w:numId w:val="113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13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566</w:t>
            </w:r>
          </w:p>
        </w:tc>
        <w:tc>
          <w:tcPr>
            <w:tcW w:w="471"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57" w:right="31"/>
              <w:rPr>
                <w:sz w:val="18"/>
              </w:rPr>
            </w:pPr>
            <w:r>
              <w:rPr>
                <w:spacing w:val="-2"/>
                <w:sz w:val="18"/>
              </w:rPr>
              <w:t>绿化管理</w:t>
            </w:r>
          </w:p>
        </w:tc>
        <w:tc>
          <w:tcPr>
            <w:tcW w:w="1422" w:type="dxa"/>
          </w:tcPr>
          <w:p>
            <w:pPr>
              <w:pStyle w:val="7"/>
              <w:rPr>
                <w:sz w:val="18"/>
              </w:rPr>
            </w:pPr>
          </w:p>
          <w:p>
            <w:pPr>
              <w:pStyle w:val="7"/>
              <w:spacing w:before="4"/>
              <w:rPr>
                <w:sz w:val="22"/>
              </w:rPr>
            </w:pPr>
          </w:p>
          <w:p>
            <w:pPr>
              <w:pStyle w:val="7"/>
              <w:spacing w:line="235" w:lineRule="auto"/>
              <w:ind w:left="32" w:right="107"/>
              <w:rPr>
                <w:sz w:val="18"/>
              </w:rPr>
            </w:pPr>
            <w:r>
              <w:rPr>
                <w:spacing w:val="-1"/>
                <w:sz w:val="18"/>
              </w:rPr>
              <w:t>在城市绿地范围内进行拦河截溪</w:t>
            </w:r>
          </w:p>
          <w:p>
            <w:pPr>
              <w:pStyle w:val="7"/>
              <w:spacing w:line="235" w:lineRule="auto"/>
              <w:ind w:left="32" w:right="107"/>
              <w:jc w:val="both"/>
              <w:rPr>
                <w:sz w:val="18"/>
              </w:rPr>
            </w:pPr>
            <w:r>
              <w:rPr>
                <w:spacing w:val="-1"/>
                <w:sz w:val="18"/>
              </w:rPr>
              <w:t>、取土采石、设置垃圾堆场、排放污水以及其他对城市生态环境</w:t>
            </w:r>
            <w:r>
              <w:rPr>
                <w:sz w:val="18"/>
              </w:rPr>
              <w:t>造成破坏活动</w:t>
            </w:r>
          </w:p>
        </w:tc>
        <w:tc>
          <w:tcPr>
            <w:tcW w:w="2058" w:type="dxa"/>
          </w:tcPr>
          <w:p>
            <w:pPr>
              <w:pStyle w:val="7"/>
              <w:spacing w:before="11"/>
              <w:rPr>
                <w:sz w:val="13"/>
              </w:rPr>
            </w:pPr>
          </w:p>
          <w:p>
            <w:pPr>
              <w:pStyle w:val="7"/>
              <w:numPr>
                <w:ilvl w:val="0"/>
                <w:numId w:val="113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3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31"/>
              </w:numPr>
              <w:tabs>
                <w:tab w:val="left" w:pos="214"/>
              </w:tabs>
              <w:spacing w:before="0" w:after="0" w:line="224" w:lineRule="exact"/>
              <w:ind w:left="213" w:right="0" w:hanging="183"/>
              <w:jc w:val="left"/>
              <w:rPr>
                <w:sz w:val="18"/>
              </w:rPr>
            </w:pPr>
            <w:r>
              <w:rPr>
                <w:sz w:val="18"/>
              </w:rPr>
              <w:t>执法依据；</w:t>
            </w:r>
          </w:p>
          <w:p>
            <w:pPr>
              <w:pStyle w:val="7"/>
              <w:numPr>
                <w:ilvl w:val="0"/>
                <w:numId w:val="113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131"/>
              </w:numPr>
              <w:tabs>
                <w:tab w:val="left" w:pos="214"/>
              </w:tabs>
              <w:spacing w:before="0" w:after="0" w:line="224" w:lineRule="exact"/>
              <w:ind w:left="213" w:right="0" w:hanging="183"/>
              <w:jc w:val="left"/>
              <w:rPr>
                <w:sz w:val="18"/>
              </w:rPr>
            </w:pPr>
            <w:r>
              <w:rPr>
                <w:sz w:val="18"/>
              </w:rPr>
              <w:t>咨询、监督投诉方式；</w:t>
            </w:r>
          </w:p>
          <w:p>
            <w:pPr>
              <w:pStyle w:val="7"/>
              <w:numPr>
                <w:ilvl w:val="0"/>
                <w:numId w:val="1131"/>
              </w:numPr>
              <w:tabs>
                <w:tab w:val="left" w:pos="214"/>
              </w:tabs>
              <w:spacing w:before="0" w:after="0" w:line="226" w:lineRule="exact"/>
              <w:ind w:left="213" w:right="0" w:hanging="183"/>
              <w:jc w:val="left"/>
              <w:rPr>
                <w:sz w:val="18"/>
              </w:rPr>
            </w:pPr>
            <w:r>
              <w:rPr>
                <w:sz w:val="18"/>
              </w:rPr>
              <w:t>处罚决定；</w:t>
            </w:r>
          </w:p>
          <w:p>
            <w:pPr>
              <w:pStyle w:val="7"/>
              <w:numPr>
                <w:ilvl w:val="0"/>
                <w:numId w:val="113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《城市绿线管理办法》</w:t>
            </w:r>
          </w:p>
        </w:tc>
        <w:tc>
          <w:tcPr>
            <w:tcW w:w="1009" w:type="dxa"/>
          </w:tcPr>
          <w:p>
            <w:pPr>
              <w:pStyle w:val="7"/>
              <w:rPr>
                <w:sz w:val="18"/>
              </w:rPr>
            </w:pPr>
          </w:p>
          <w:p>
            <w:pPr>
              <w:pStyle w:val="7"/>
              <w:spacing w:before="6"/>
              <w:rPr>
                <w:sz w:val="13"/>
              </w:rPr>
            </w:pPr>
          </w:p>
          <w:p>
            <w:pPr>
              <w:pStyle w:val="7"/>
              <w:numPr>
                <w:ilvl w:val="0"/>
                <w:numId w:val="113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13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567</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市容环境卫生管理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rPr>
                <w:sz w:val="18"/>
              </w:rPr>
            </w:pPr>
            <w:r>
              <w:rPr>
                <w:sz w:val="18"/>
              </w:rPr>
              <w:t>随地吐痰、便</w:t>
            </w:r>
            <w:r>
              <w:rPr>
                <w:spacing w:val="1"/>
                <w:sz w:val="18"/>
              </w:rPr>
              <w:t xml:space="preserve"> </w:t>
            </w:r>
            <w:r>
              <w:rPr>
                <w:spacing w:val="-1"/>
                <w:sz w:val="18"/>
              </w:rPr>
              <w:t>溺，乱扔果皮、纸屑和烟头等废</w:t>
            </w:r>
            <w:r>
              <w:rPr>
                <w:sz w:val="18"/>
              </w:rPr>
              <w:t>弃物</w:t>
            </w:r>
          </w:p>
        </w:tc>
        <w:tc>
          <w:tcPr>
            <w:tcW w:w="2058" w:type="dxa"/>
          </w:tcPr>
          <w:p>
            <w:pPr>
              <w:pStyle w:val="7"/>
              <w:spacing w:before="11"/>
              <w:rPr>
                <w:sz w:val="13"/>
              </w:rPr>
            </w:pPr>
          </w:p>
          <w:p>
            <w:pPr>
              <w:pStyle w:val="7"/>
              <w:numPr>
                <w:ilvl w:val="0"/>
                <w:numId w:val="113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3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33"/>
              </w:numPr>
              <w:tabs>
                <w:tab w:val="left" w:pos="214"/>
              </w:tabs>
              <w:spacing w:before="0" w:after="0" w:line="224" w:lineRule="exact"/>
              <w:ind w:left="213" w:right="0" w:hanging="183"/>
              <w:jc w:val="left"/>
              <w:rPr>
                <w:sz w:val="18"/>
              </w:rPr>
            </w:pPr>
            <w:r>
              <w:rPr>
                <w:sz w:val="18"/>
              </w:rPr>
              <w:t>执法依据；</w:t>
            </w:r>
          </w:p>
          <w:p>
            <w:pPr>
              <w:pStyle w:val="7"/>
              <w:numPr>
                <w:ilvl w:val="0"/>
                <w:numId w:val="113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133"/>
              </w:numPr>
              <w:tabs>
                <w:tab w:val="left" w:pos="214"/>
              </w:tabs>
              <w:spacing w:before="0" w:after="0" w:line="224" w:lineRule="exact"/>
              <w:ind w:left="213" w:right="0" w:hanging="183"/>
              <w:jc w:val="left"/>
              <w:rPr>
                <w:sz w:val="18"/>
              </w:rPr>
            </w:pPr>
            <w:r>
              <w:rPr>
                <w:sz w:val="18"/>
              </w:rPr>
              <w:t>咨询、监督投诉方式；</w:t>
            </w:r>
          </w:p>
          <w:p>
            <w:pPr>
              <w:pStyle w:val="7"/>
              <w:numPr>
                <w:ilvl w:val="0"/>
                <w:numId w:val="1133"/>
              </w:numPr>
              <w:tabs>
                <w:tab w:val="left" w:pos="214"/>
              </w:tabs>
              <w:spacing w:before="0" w:after="0" w:line="226" w:lineRule="exact"/>
              <w:ind w:left="213" w:right="0" w:hanging="183"/>
              <w:jc w:val="left"/>
              <w:rPr>
                <w:sz w:val="18"/>
              </w:rPr>
            </w:pPr>
            <w:r>
              <w:rPr>
                <w:sz w:val="18"/>
              </w:rPr>
              <w:t>处罚决定；</w:t>
            </w:r>
          </w:p>
          <w:p>
            <w:pPr>
              <w:pStyle w:val="7"/>
              <w:numPr>
                <w:ilvl w:val="0"/>
                <w:numId w:val="113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3"/>
              <w:rPr>
                <w:sz w:val="21"/>
              </w:rPr>
            </w:pPr>
          </w:p>
          <w:p>
            <w:pPr>
              <w:pStyle w:val="7"/>
              <w:spacing w:line="228" w:lineRule="exact"/>
              <w:ind w:left="30"/>
              <w:rPr>
                <w:sz w:val="18"/>
              </w:rPr>
            </w:pPr>
            <w:r>
              <w:rPr>
                <w:sz w:val="18"/>
              </w:rPr>
              <w:t>《城市市容和环境卫生管理条例</w:t>
            </w:r>
          </w:p>
          <w:p>
            <w:pPr>
              <w:pStyle w:val="7"/>
              <w:spacing w:line="228" w:lineRule="exact"/>
              <w:ind w:left="30"/>
              <w:rPr>
                <w:sz w:val="18"/>
              </w:rPr>
            </w:pPr>
            <w:r>
              <w:rPr>
                <w:sz w:val="18"/>
              </w:rPr>
              <w:t>》</w:t>
            </w:r>
          </w:p>
        </w:tc>
        <w:tc>
          <w:tcPr>
            <w:tcW w:w="1009" w:type="dxa"/>
          </w:tcPr>
          <w:p>
            <w:pPr>
              <w:pStyle w:val="7"/>
              <w:rPr>
                <w:sz w:val="18"/>
              </w:rPr>
            </w:pPr>
          </w:p>
          <w:p>
            <w:pPr>
              <w:pStyle w:val="7"/>
              <w:spacing w:before="6"/>
              <w:rPr>
                <w:sz w:val="13"/>
              </w:rPr>
            </w:pPr>
          </w:p>
          <w:p>
            <w:pPr>
              <w:pStyle w:val="7"/>
              <w:numPr>
                <w:ilvl w:val="0"/>
                <w:numId w:val="113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13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568</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市容环境卫生管理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在城市建筑物、设施以及树木上涂写、刻画或者未经批准张挂、</w:t>
            </w:r>
            <w:r>
              <w:rPr>
                <w:sz w:val="18"/>
              </w:rPr>
              <w:t>张贴宣传品等</w:t>
            </w:r>
          </w:p>
        </w:tc>
        <w:tc>
          <w:tcPr>
            <w:tcW w:w="2058" w:type="dxa"/>
          </w:tcPr>
          <w:p>
            <w:pPr>
              <w:pStyle w:val="7"/>
              <w:spacing w:before="11"/>
              <w:rPr>
                <w:sz w:val="13"/>
              </w:rPr>
            </w:pPr>
          </w:p>
          <w:p>
            <w:pPr>
              <w:pStyle w:val="7"/>
              <w:numPr>
                <w:ilvl w:val="0"/>
                <w:numId w:val="113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3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35"/>
              </w:numPr>
              <w:tabs>
                <w:tab w:val="left" w:pos="214"/>
              </w:tabs>
              <w:spacing w:before="0" w:after="0" w:line="224" w:lineRule="exact"/>
              <w:ind w:left="213" w:right="0" w:hanging="183"/>
              <w:jc w:val="left"/>
              <w:rPr>
                <w:sz w:val="18"/>
              </w:rPr>
            </w:pPr>
            <w:r>
              <w:rPr>
                <w:sz w:val="18"/>
              </w:rPr>
              <w:t>执法依据；</w:t>
            </w:r>
          </w:p>
          <w:p>
            <w:pPr>
              <w:pStyle w:val="7"/>
              <w:numPr>
                <w:ilvl w:val="0"/>
                <w:numId w:val="113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135"/>
              </w:numPr>
              <w:tabs>
                <w:tab w:val="left" w:pos="214"/>
              </w:tabs>
              <w:spacing w:before="0" w:after="0" w:line="224" w:lineRule="exact"/>
              <w:ind w:left="213" w:right="0" w:hanging="183"/>
              <w:jc w:val="left"/>
              <w:rPr>
                <w:sz w:val="18"/>
              </w:rPr>
            </w:pPr>
            <w:r>
              <w:rPr>
                <w:sz w:val="18"/>
              </w:rPr>
              <w:t>咨询、监督投诉方式；</w:t>
            </w:r>
          </w:p>
          <w:p>
            <w:pPr>
              <w:pStyle w:val="7"/>
              <w:numPr>
                <w:ilvl w:val="0"/>
                <w:numId w:val="1135"/>
              </w:numPr>
              <w:tabs>
                <w:tab w:val="left" w:pos="214"/>
              </w:tabs>
              <w:spacing w:before="0" w:after="0" w:line="226" w:lineRule="exact"/>
              <w:ind w:left="213" w:right="0" w:hanging="183"/>
              <w:jc w:val="left"/>
              <w:rPr>
                <w:sz w:val="18"/>
              </w:rPr>
            </w:pPr>
            <w:r>
              <w:rPr>
                <w:sz w:val="18"/>
              </w:rPr>
              <w:t>处罚决定；</w:t>
            </w:r>
          </w:p>
          <w:p>
            <w:pPr>
              <w:pStyle w:val="7"/>
              <w:numPr>
                <w:ilvl w:val="0"/>
                <w:numId w:val="113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3"/>
              <w:rPr>
                <w:sz w:val="21"/>
              </w:rPr>
            </w:pPr>
          </w:p>
          <w:p>
            <w:pPr>
              <w:pStyle w:val="7"/>
              <w:spacing w:line="228" w:lineRule="exact"/>
              <w:ind w:left="30"/>
              <w:rPr>
                <w:sz w:val="18"/>
              </w:rPr>
            </w:pPr>
            <w:r>
              <w:rPr>
                <w:sz w:val="18"/>
              </w:rPr>
              <w:t>《城市市容和环境卫生管理条例</w:t>
            </w:r>
          </w:p>
          <w:p>
            <w:pPr>
              <w:pStyle w:val="7"/>
              <w:spacing w:line="228" w:lineRule="exact"/>
              <w:ind w:left="30"/>
              <w:rPr>
                <w:sz w:val="18"/>
              </w:rPr>
            </w:pPr>
            <w:r>
              <w:rPr>
                <w:sz w:val="18"/>
              </w:rPr>
              <w:t>》</w:t>
            </w:r>
          </w:p>
        </w:tc>
        <w:tc>
          <w:tcPr>
            <w:tcW w:w="1009" w:type="dxa"/>
          </w:tcPr>
          <w:p>
            <w:pPr>
              <w:pStyle w:val="7"/>
              <w:rPr>
                <w:sz w:val="18"/>
              </w:rPr>
            </w:pPr>
          </w:p>
          <w:p>
            <w:pPr>
              <w:pStyle w:val="7"/>
              <w:spacing w:before="6"/>
              <w:rPr>
                <w:sz w:val="13"/>
              </w:rPr>
            </w:pPr>
          </w:p>
          <w:p>
            <w:pPr>
              <w:pStyle w:val="7"/>
              <w:numPr>
                <w:ilvl w:val="0"/>
                <w:numId w:val="113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13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569</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市容环境卫生管理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在城市人民政府规定的街道的临街建筑物的阳台和窗外，堆放、吊挂有碍市容的</w:t>
            </w:r>
            <w:r>
              <w:rPr>
                <w:sz w:val="18"/>
              </w:rPr>
              <w:t>物品</w:t>
            </w:r>
          </w:p>
        </w:tc>
        <w:tc>
          <w:tcPr>
            <w:tcW w:w="2058" w:type="dxa"/>
          </w:tcPr>
          <w:p>
            <w:pPr>
              <w:pStyle w:val="7"/>
              <w:spacing w:before="11"/>
              <w:rPr>
                <w:sz w:val="13"/>
              </w:rPr>
            </w:pPr>
          </w:p>
          <w:p>
            <w:pPr>
              <w:pStyle w:val="7"/>
              <w:numPr>
                <w:ilvl w:val="0"/>
                <w:numId w:val="113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3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37"/>
              </w:numPr>
              <w:tabs>
                <w:tab w:val="left" w:pos="214"/>
              </w:tabs>
              <w:spacing w:before="0" w:after="0" w:line="224" w:lineRule="exact"/>
              <w:ind w:left="213" w:right="0" w:hanging="183"/>
              <w:jc w:val="left"/>
              <w:rPr>
                <w:sz w:val="18"/>
              </w:rPr>
            </w:pPr>
            <w:r>
              <w:rPr>
                <w:sz w:val="18"/>
              </w:rPr>
              <w:t>执法依据；</w:t>
            </w:r>
          </w:p>
          <w:p>
            <w:pPr>
              <w:pStyle w:val="7"/>
              <w:numPr>
                <w:ilvl w:val="0"/>
                <w:numId w:val="113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137"/>
              </w:numPr>
              <w:tabs>
                <w:tab w:val="left" w:pos="214"/>
              </w:tabs>
              <w:spacing w:before="0" w:after="0" w:line="224" w:lineRule="exact"/>
              <w:ind w:left="213" w:right="0" w:hanging="183"/>
              <w:jc w:val="left"/>
              <w:rPr>
                <w:sz w:val="18"/>
              </w:rPr>
            </w:pPr>
            <w:r>
              <w:rPr>
                <w:sz w:val="18"/>
              </w:rPr>
              <w:t>咨询、监督投诉方式；</w:t>
            </w:r>
          </w:p>
          <w:p>
            <w:pPr>
              <w:pStyle w:val="7"/>
              <w:numPr>
                <w:ilvl w:val="0"/>
                <w:numId w:val="1137"/>
              </w:numPr>
              <w:tabs>
                <w:tab w:val="left" w:pos="214"/>
              </w:tabs>
              <w:spacing w:before="0" w:after="0" w:line="226" w:lineRule="exact"/>
              <w:ind w:left="213" w:right="0" w:hanging="183"/>
              <w:jc w:val="left"/>
              <w:rPr>
                <w:sz w:val="18"/>
              </w:rPr>
            </w:pPr>
            <w:r>
              <w:rPr>
                <w:sz w:val="18"/>
              </w:rPr>
              <w:t>处罚决定；</w:t>
            </w:r>
          </w:p>
          <w:p>
            <w:pPr>
              <w:pStyle w:val="7"/>
              <w:numPr>
                <w:ilvl w:val="0"/>
                <w:numId w:val="113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3"/>
              <w:rPr>
                <w:sz w:val="21"/>
              </w:rPr>
            </w:pPr>
          </w:p>
          <w:p>
            <w:pPr>
              <w:pStyle w:val="7"/>
              <w:spacing w:line="228" w:lineRule="exact"/>
              <w:ind w:left="30"/>
              <w:rPr>
                <w:sz w:val="18"/>
              </w:rPr>
            </w:pPr>
            <w:r>
              <w:rPr>
                <w:sz w:val="18"/>
              </w:rPr>
              <w:t>《城市市容和环境卫生管理条例</w:t>
            </w:r>
          </w:p>
          <w:p>
            <w:pPr>
              <w:pStyle w:val="7"/>
              <w:spacing w:line="228" w:lineRule="exact"/>
              <w:ind w:left="30"/>
              <w:rPr>
                <w:sz w:val="18"/>
              </w:rPr>
            </w:pPr>
            <w:r>
              <w:rPr>
                <w:sz w:val="18"/>
              </w:rPr>
              <w:t>》</w:t>
            </w:r>
          </w:p>
        </w:tc>
        <w:tc>
          <w:tcPr>
            <w:tcW w:w="1009" w:type="dxa"/>
          </w:tcPr>
          <w:p>
            <w:pPr>
              <w:pStyle w:val="7"/>
              <w:rPr>
                <w:sz w:val="18"/>
              </w:rPr>
            </w:pPr>
          </w:p>
          <w:p>
            <w:pPr>
              <w:pStyle w:val="7"/>
              <w:spacing w:before="6"/>
              <w:rPr>
                <w:sz w:val="13"/>
              </w:rPr>
            </w:pPr>
          </w:p>
          <w:p>
            <w:pPr>
              <w:pStyle w:val="7"/>
              <w:numPr>
                <w:ilvl w:val="0"/>
                <w:numId w:val="113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13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570</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市容环境卫生管理</w:t>
            </w:r>
          </w:p>
        </w:tc>
        <w:tc>
          <w:tcPr>
            <w:tcW w:w="1422" w:type="dxa"/>
          </w:tcPr>
          <w:p>
            <w:pPr>
              <w:pStyle w:val="7"/>
              <w:rPr>
                <w:sz w:val="18"/>
              </w:rPr>
            </w:pPr>
          </w:p>
          <w:p>
            <w:pPr>
              <w:pStyle w:val="7"/>
              <w:rPr>
                <w:sz w:val="18"/>
              </w:rPr>
            </w:pPr>
          </w:p>
          <w:p>
            <w:pPr>
              <w:pStyle w:val="7"/>
              <w:rPr>
                <w:sz w:val="18"/>
              </w:rPr>
            </w:pPr>
          </w:p>
          <w:p>
            <w:pPr>
              <w:pStyle w:val="7"/>
              <w:spacing w:before="3"/>
              <w:rPr>
                <w:sz w:val="21"/>
              </w:rPr>
            </w:pPr>
          </w:p>
          <w:p>
            <w:pPr>
              <w:pStyle w:val="7"/>
              <w:spacing w:line="228" w:lineRule="exact"/>
              <w:ind w:left="32"/>
              <w:rPr>
                <w:sz w:val="18"/>
              </w:rPr>
            </w:pPr>
            <w:r>
              <w:rPr>
                <w:sz w:val="18"/>
              </w:rPr>
              <w:t>不按规定的时间</w:t>
            </w:r>
          </w:p>
          <w:p>
            <w:pPr>
              <w:pStyle w:val="7"/>
              <w:spacing w:before="1" w:line="235" w:lineRule="auto"/>
              <w:ind w:left="32" w:right="107"/>
              <w:rPr>
                <w:sz w:val="18"/>
              </w:rPr>
            </w:pPr>
            <w:r>
              <w:rPr>
                <w:spacing w:val="-1"/>
                <w:sz w:val="18"/>
              </w:rPr>
              <w:t>、地点、方式，</w:t>
            </w:r>
            <w:r>
              <w:rPr>
                <w:spacing w:val="-87"/>
                <w:sz w:val="18"/>
              </w:rPr>
              <w:t xml:space="preserve"> </w:t>
            </w:r>
            <w:r>
              <w:rPr>
                <w:spacing w:val="-3"/>
                <w:sz w:val="18"/>
              </w:rPr>
              <w:t>倾倒垃圾、粪便</w:t>
            </w:r>
          </w:p>
        </w:tc>
        <w:tc>
          <w:tcPr>
            <w:tcW w:w="2058" w:type="dxa"/>
          </w:tcPr>
          <w:p>
            <w:pPr>
              <w:pStyle w:val="7"/>
              <w:spacing w:before="11"/>
              <w:rPr>
                <w:sz w:val="13"/>
              </w:rPr>
            </w:pPr>
          </w:p>
          <w:p>
            <w:pPr>
              <w:pStyle w:val="7"/>
              <w:numPr>
                <w:ilvl w:val="0"/>
                <w:numId w:val="113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3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39"/>
              </w:numPr>
              <w:tabs>
                <w:tab w:val="left" w:pos="214"/>
              </w:tabs>
              <w:spacing w:before="0" w:after="0" w:line="224" w:lineRule="exact"/>
              <w:ind w:left="213" w:right="0" w:hanging="183"/>
              <w:jc w:val="left"/>
              <w:rPr>
                <w:sz w:val="18"/>
              </w:rPr>
            </w:pPr>
            <w:r>
              <w:rPr>
                <w:sz w:val="18"/>
              </w:rPr>
              <w:t>执法依据；</w:t>
            </w:r>
          </w:p>
          <w:p>
            <w:pPr>
              <w:pStyle w:val="7"/>
              <w:numPr>
                <w:ilvl w:val="0"/>
                <w:numId w:val="113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139"/>
              </w:numPr>
              <w:tabs>
                <w:tab w:val="left" w:pos="214"/>
              </w:tabs>
              <w:spacing w:before="0" w:after="0" w:line="224" w:lineRule="exact"/>
              <w:ind w:left="213" w:right="0" w:hanging="183"/>
              <w:jc w:val="left"/>
              <w:rPr>
                <w:sz w:val="18"/>
              </w:rPr>
            </w:pPr>
            <w:r>
              <w:rPr>
                <w:sz w:val="18"/>
              </w:rPr>
              <w:t>咨询、监督投诉方式；</w:t>
            </w:r>
          </w:p>
          <w:p>
            <w:pPr>
              <w:pStyle w:val="7"/>
              <w:numPr>
                <w:ilvl w:val="0"/>
                <w:numId w:val="1139"/>
              </w:numPr>
              <w:tabs>
                <w:tab w:val="left" w:pos="214"/>
              </w:tabs>
              <w:spacing w:before="0" w:after="0" w:line="226" w:lineRule="exact"/>
              <w:ind w:left="213" w:right="0" w:hanging="183"/>
              <w:jc w:val="left"/>
              <w:rPr>
                <w:sz w:val="18"/>
              </w:rPr>
            </w:pPr>
            <w:r>
              <w:rPr>
                <w:sz w:val="18"/>
              </w:rPr>
              <w:t>处罚决定；</w:t>
            </w:r>
          </w:p>
          <w:p>
            <w:pPr>
              <w:pStyle w:val="7"/>
              <w:numPr>
                <w:ilvl w:val="0"/>
                <w:numId w:val="113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3"/>
              <w:rPr>
                <w:sz w:val="21"/>
              </w:rPr>
            </w:pPr>
          </w:p>
          <w:p>
            <w:pPr>
              <w:pStyle w:val="7"/>
              <w:spacing w:line="228" w:lineRule="exact"/>
              <w:ind w:left="30"/>
              <w:rPr>
                <w:sz w:val="18"/>
              </w:rPr>
            </w:pPr>
            <w:r>
              <w:rPr>
                <w:sz w:val="18"/>
              </w:rPr>
              <w:t>《城市市容和环境卫生管理条例</w:t>
            </w:r>
          </w:p>
          <w:p>
            <w:pPr>
              <w:pStyle w:val="7"/>
              <w:spacing w:line="228" w:lineRule="exact"/>
              <w:ind w:left="30"/>
              <w:rPr>
                <w:sz w:val="18"/>
              </w:rPr>
            </w:pPr>
            <w:r>
              <w:rPr>
                <w:sz w:val="18"/>
              </w:rPr>
              <w:t>》</w:t>
            </w:r>
          </w:p>
        </w:tc>
        <w:tc>
          <w:tcPr>
            <w:tcW w:w="1009" w:type="dxa"/>
          </w:tcPr>
          <w:p>
            <w:pPr>
              <w:pStyle w:val="7"/>
              <w:rPr>
                <w:sz w:val="18"/>
              </w:rPr>
            </w:pPr>
          </w:p>
          <w:p>
            <w:pPr>
              <w:pStyle w:val="7"/>
              <w:spacing w:before="6"/>
              <w:rPr>
                <w:sz w:val="13"/>
              </w:rPr>
            </w:pPr>
          </w:p>
          <w:p>
            <w:pPr>
              <w:pStyle w:val="7"/>
              <w:numPr>
                <w:ilvl w:val="0"/>
                <w:numId w:val="114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14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571</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市容环境卫生管理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不履行卫生责任区清扫保洁义务或者不按规定清运、处理垃圾和</w:t>
            </w:r>
            <w:r>
              <w:rPr>
                <w:sz w:val="18"/>
              </w:rPr>
              <w:t>粪便</w:t>
            </w:r>
          </w:p>
        </w:tc>
        <w:tc>
          <w:tcPr>
            <w:tcW w:w="2058" w:type="dxa"/>
          </w:tcPr>
          <w:p>
            <w:pPr>
              <w:pStyle w:val="7"/>
              <w:spacing w:before="11"/>
              <w:rPr>
                <w:sz w:val="13"/>
              </w:rPr>
            </w:pPr>
          </w:p>
          <w:p>
            <w:pPr>
              <w:pStyle w:val="7"/>
              <w:numPr>
                <w:ilvl w:val="0"/>
                <w:numId w:val="114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4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41"/>
              </w:numPr>
              <w:tabs>
                <w:tab w:val="left" w:pos="214"/>
              </w:tabs>
              <w:spacing w:before="0" w:after="0" w:line="224" w:lineRule="exact"/>
              <w:ind w:left="213" w:right="0" w:hanging="183"/>
              <w:jc w:val="left"/>
              <w:rPr>
                <w:sz w:val="18"/>
              </w:rPr>
            </w:pPr>
            <w:r>
              <w:rPr>
                <w:sz w:val="18"/>
              </w:rPr>
              <w:t>执法依据；</w:t>
            </w:r>
          </w:p>
          <w:p>
            <w:pPr>
              <w:pStyle w:val="7"/>
              <w:numPr>
                <w:ilvl w:val="0"/>
                <w:numId w:val="114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141"/>
              </w:numPr>
              <w:tabs>
                <w:tab w:val="left" w:pos="214"/>
              </w:tabs>
              <w:spacing w:before="0" w:after="0" w:line="224" w:lineRule="exact"/>
              <w:ind w:left="213" w:right="0" w:hanging="183"/>
              <w:jc w:val="left"/>
              <w:rPr>
                <w:sz w:val="18"/>
              </w:rPr>
            </w:pPr>
            <w:r>
              <w:rPr>
                <w:sz w:val="18"/>
              </w:rPr>
              <w:t>咨询、监督投诉方式；</w:t>
            </w:r>
          </w:p>
          <w:p>
            <w:pPr>
              <w:pStyle w:val="7"/>
              <w:numPr>
                <w:ilvl w:val="0"/>
                <w:numId w:val="1141"/>
              </w:numPr>
              <w:tabs>
                <w:tab w:val="left" w:pos="214"/>
              </w:tabs>
              <w:spacing w:before="0" w:after="0" w:line="226" w:lineRule="exact"/>
              <w:ind w:left="213" w:right="0" w:hanging="183"/>
              <w:jc w:val="left"/>
              <w:rPr>
                <w:sz w:val="18"/>
              </w:rPr>
            </w:pPr>
            <w:r>
              <w:rPr>
                <w:sz w:val="18"/>
              </w:rPr>
              <w:t>处罚决定；</w:t>
            </w:r>
          </w:p>
          <w:p>
            <w:pPr>
              <w:pStyle w:val="7"/>
              <w:numPr>
                <w:ilvl w:val="0"/>
                <w:numId w:val="114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3"/>
              <w:rPr>
                <w:sz w:val="21"/>
              </w:rPr>
            </w:pPr>
          </w:p>
          <w:p>
            <w:pPr>
              <w:pStyle w:val="7"/>
              <w:spacing w:line="228" w:lineRule="exact"/>
              <w:ind w:left="30"/>
              <w:rPr>
                <w:sz w:val="18"/>
              </w:rPr>
            </w:pPr>
            <w:r>
              <w:rPr>
                <w:sz w:val="18"/>
              </w:rPr>
              <w:t>《城市市容和环境卫生管理条例</w:t>
            </w:r>
          </w:p>
          <w:p>
            <w:pPr>
              <w:pStyle w:val="7"/>
              <w:spacing w:line="228" w:lineRule="exact"/>
              <w:ind w:left="30"/>
              <w:rPr>
                <w:sz w:val="18"/>
              </w:rPr>
            </w:pPr>
            <w:r>
              <w:rPr>
                <w:sz w:val="18"/>
              </w:rPr>
              <w:t>》</w:t>
            </w:r>
          </w:p>
        </w:tc>
        <w:tc>
          <w:tcPr>
            <w:tcW w:w="1009" w:type="dxa"/>
          </w:tcPr>
          <w:p>
            <w:pPr>
              <w:pStyle w:val="7"/>
              <w:rPr>
                <w:sz w:val="18"/>
              </w:rPr>
            </w:pPr>
          </w:p>
          <w:p>
            <w:pPr>
              <w:pStyle w:val="7"/>
              <w:spacing w:before="6"/>
              <w:rPr>
                <w:sz w:val="13"/>
              </w:rPr>
            </w:pPr>
          </w:p>
          <w:p>
            <w:pPr>
              <w:pStyle w:val="7"/>
              <w:numPr>
                <w:ilvl w:val="0"/>
                <w:numId w:val="114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14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572</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市容环境卫生管理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运输液体、散装货物不作密封、包扎、覆盖，造</w:t>
            </w:r>
            <w:r>
              <w:rPr>
                <w:sz w:val="18"/>
              </w:rPr>
              <w:t>成泄漏、遗撒</w:t>
            </w:r>
          </w:p>
        </w:tc>
        <w:tc>
          <w:tcPr>
            <w:tcW w:w="2058" w:type="dxa"/>
          </w:tcPr>
          <w:p>
            <w:pPr>
              <w:pStyle w:val="7"/>
              <w:spacing w:before="11"/>
              <w:rPr>
                <w:sz w:val="13"/>
              </w:rPr>
            </w:pPr>
          </w:p>
          <w:p>
            <w:pPr>
              <w:pStyle w:val="7"/>
              <w:numPr>
                <w:ilvl w:val="0"/>
                <w:numId w:val="114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4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43"/>
              </w:numPr>
              <w:tabs>
                <w:tab w:val="left" w:pos="214"/>
              </w:tabs>
              <w:spacing w:before="0" w:after="0" w:line="224" w:lineRule="exact"/>
              <w:ind w:left="213" w:right="0" w:hanging="183"/>
              <w:jc w:val="left"/>
              <w:rPr>
                <w:sz w:val="18"/>
              </w:rPr>
            </w:pPr>
            <w:r>
              <w:rPr>
                <w:sz w:val="18"/>
              </w:rPr>
              <w:t>执法依据；</w:t>
            </w:r>
          </w:p>
          <w:p>
            <w:pPr>
              <w:pStyle w:val="7"/>
              <w:numPr>
                <w:ilvl w:val="0"/>
                <w:numId w:val="114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143"/>
              </w:numPr>
              <w:tabs>
                <w:tab w:val="left" w:pos="214"/>
              </w:tabs>
              <w:spacing w:before="0" w:after="0" w:line="224" w:lineRule="exact"/>
              <w:ind w:left="213" w:right="0" w:hanging="183"/>
              <w:jc w:val="left"/>
              <w:rPr>
                <w:sz w:val="18"/>
              </w:rPr>
            </w:pPr>
            <w:r>
              <w:rPr>
                <w:sz w:val="18"/>
              </w:rPr>
              <w:t>咨询、监督投诉方式；</w:t>
            </w:r>
          </w:p>
          <w:p>
            <w:pPr>
              <w:pStyle w:val="7"/>
              <w:numPr>
                <w:ilvl w:val="0"/>
                <w:numId w:val="1143"/>
              </w:numPr>
              <w:tabs>
                <w:tab w:val="left" w:pos="214"/>
              </w:tabs>
              <w:spacing w:before="0" w:after="0" w:line="226" w:lineRule="exact"/>
              <w:ind w:left="213" w:right="0" w:hanging="183"/>
              <w:jc w:val="left"/>
              <w:rPr>
                <w:sz w:val="18"/>
              </w:rPr>
            </w:pPr>
            <w:r>
              <w:rPr>
                <w:sz w:val="18"/>
              </w:rPr>
              <w:t>处罚决定；</w:t>
            </w:r>
          </w:p>
          <w:p>
            <w:pPr>
              <w:pStyle w:val="7"/>
              <w:numPr>
                <w:ilvl w:val="0"/>
                <w:numId w:val="114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3"/>
              <w:rPr>
                <w:sz w:val="21"/>
              </w:rPr>
            </w:pPr>
          </w:p>
          <w:p>
            <w:pPr>
              <w:pStyle w:val="7"/>
              <w:spacing w:line="228" w:lineRule="exact"/>
              <w:ind w:left="30"/>
              <w:rPr>
                <w:sz w:val="18"/>
              </w:rPr>
            </w:pPr>
            <w:r>
              <w:rPr>
                <w:sz w:val="18"/>
              </w:rPr>
              <w:t>《城市市容和环境卫生管理条例</w:t>
            </w:r>
          </w:p>
          <w:p>
            <w:pPr>
              <w:pStyle w:val="7"/>
              <w:spacing w:line="228" w:lineRule="exact"/>
              <w:ind w:left="30"/>
              <w:rPr>
                <w:sz w:val="18"/>
              </w:rPr>
            </w:pPr>
            <w:r>
              <w:rPr>
                <w:sz w:val="18"/>
              </w:rPr>
              <w:t>》</w:t>
            </w:r>
          </w:p>
        </w:tc>
        <w:tc>
          <w:tcPr>
            <w:tcW w:w="1009" w:type="dxa"/>
          </w:tcPr>
          <w:p>
            <w:pPr>
              <w:pStyle w:val="7"/>
              <w:rPr>
                <w:sz w:val="18"/>
              </w:rPr>
            </w:pPr>
          </w:p>
          <w:p>
            <w:pPr>
              <w:pStyle w:val="7"/>
              <w:spacing w:before="6"/>
              <w:rPr>
                <w:sz w:val="13"/>
              </w:rPr>
            </w:pPr>
          </w:p>
          <w:p>
            <w:pPr>
              <w:pStyle w:val="7"/>
              <w:numPr>
                <w:ilvl w:val="0"/>
                <w:numId w:val="114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14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573</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市容环境卫生管理</w:t>
            </w:r>
          </w:p>
        </w:tc>
        <w:tc>
          <w:tcPr>
            <w:tcW w:w="1422" w:type="dxa"/>
          </w:tcPr>
          <w:p>
            <w:pPr>
              <w:pStyle w:val="7"/>
              <w:rPr>
                <w:sz w:val="18"/>
              </w:rPr>
            </w:pPr>
          </w:p>
          <w:p>
            <w:pPr>
              <w:pStyle w:val="7"/>
              <w:spacing w:before="6"/>
              <w:rPr>
                <w:sz w:val="13"/>
              </w:rPr>
            </w:pPr>
          </w:p>
          <w:p>
            <w:pPr>
              <w:pStyle w:val="7"/>
              <w:spacing w:before="1" w:line="235" w:lineRule="auto"/>
              <w:ind w:left="32" w:right="107"/>
              <w:jc w:val="both"/>
              <w:rPr>
                <w:sz w:val="18"/>
              </w:rPr>
            </w:pPr>
            <w:r>
              <w:rPr>
                <w:spacing w:val="-1"/>
                <w:sz w:val="18"/>
              </w:rPr>
              <w:t>临街工地不设置护栏或者不作遮挡、停工场地不及时整理并作必要覆盖或者竣工后不及时清理和平整场地，影响市容和环境卫生</w:t>
            </w:r>
          </w:p>
        </w:tc>
        <w:tc>
          <w:tcPr>
            <w:tcW w:w="2058" w:type="dxa"/>
          </w:tcPr>
          <w:p>
            <w:pPr>
              <w:pStyle w:val="7"/>
              <w:spacing w:before="11"/>
              <w:rPr>
                <w:sz w:val="13"/>
              </w:rPr>
            </w:pPr>
          </w:p>
          <w:p>
            <w:pPr>
              <w:pStyle w:val="7"/>
              <w:numPr>
                <w:ilvl w:val="0"/>
                <w:numId w:val="114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4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45"/>
              </w:numPr>
              <w:tabs>
                <w:tab w:val="left" w:pos="214"/>
              </w:tabs>
              <w:spacing w:before="0" w:after="0" w:line="224" w:lineRule="exact"/>
              <w:ind w:left="213" w:right="0" w:hanging="183"/>
              <w:jc w:val="left"/>
              <w:rPr>
                <w:sz w:val="18"/>
              </w:rPr>
            </w:pPr>
            <w:r>
              <w:rPr>
                <w:sz w:val="18"/>
              </w:rPr>
              <w:t>执法依据；</w:t>
            </w:r>
          </w:p>
          <w:p>
            <w:pPr>
              <w:pStyle w:val="7"/>
              <w:numPr>
                <w:ilvl w:val="0"/>
                <w:numId w:val="114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145"/>
              </w:numPr>
              <w:tabs>
                <w:tab w:val="left" w:pos="214"/>
              </w:tabs>
              <w:spacing w:before="0" w:after="0" w:line="224" w:lineRule="exact"/>
              <w:ind w:left="213" w:right="0" w:hanging="183"/>
              <w:jc w:val="left"/>
              <w:rPr>
                <w:sz w:val="18"/>
              </w:rPr>
            </w:pPr>
            <w:r>
              <w:rPr>
                <w:sz w:val="18"/>
              </w:rPr>
              <w:t>咨询、监督投诉方式；</w:t>
            </w:r>
          </w:p>
          <w:p>
            <w:pPr>
              <w:pStyle w:val="7"/>
              <w:numPr>
                <w:ilvl w:val="0"/>
                <w:numId w:val="1145"/>
              </w:numPr>
              <w:tabs>
                <w:tab w:val="left" w:pos="214"/>
              </w:tabs>
              <w:spacing w:before="0" w:after="0" w:line="226" w:lineRule="exact"/>
              <w:ind w:left="213" w:right="0" w:hanging="183"/>
              <w:jc w:val="left"/>
              <w:rPr>
                <w:sz w:val="18"/>
              </w:rPr>
            </w:pPr>
            <w:r>
              <w:rPr>
                <w:sz w:val="18"/>
              </w:rPr>
              <w:t>处罚决定；</w:t>
            </w:r>
          </w:p>
          <w:p>
            <w:pPr>
              <w:pStyle w:val="7"/>
              <w:numPr>
                <w:ilvl w:val="0"/>
                <w:numId w:val="114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3"/>
              <w:rPr>
                <w:sz w:val="21"/>
              </w:rPr>
            </w:pPr>
          </w:p>
          <w:p>
            <w:pPr>
              <w:pStyle w:val="7"/>
              <w:spacing w:line="228" w:lineRule="exact"/>
              <w:ind w:left="30"/>
              <w:rPr>
                <w:sz w:val="18"/>
              </w:rPr>
            </w:pPr>
            <w:r>
              <w:rPr>
                <w:sz w:val="18"/>
              </w:rPr>
              <w:t>《城市市容和环境卫生管理条例</w:t>
            </w:r>
          </w:p>
          <w:p>
            <w:pPr>
              <w:pStyle w:val="7"/>
              <w:spacing w:line="228" w:lineRule="exact"/>
              <w:ind w:left="30"/>
              <w:rPr>
                <w:sz w:val="18"/>
              </w:rPr>
            </w:pPr>
            <w:r>
              <w:rPr>
                <w:sz w:val="18"/>
              </w:rPr>
              <w:t>》</w:t>
            </w:r>
          </w:p>
        </w:tc>
        <w:tc>
          <w:tcPr>
            <w:tcW w:w="1009" w:type="dxa"/>
          </w:tcPr>
          <w:p>
            <w:pPr>
              <w:pStyle w:val="7"/>
              <w:rPr>
                <w:sz w:val="18"/>
              </w:rPr>
            </w:pPr>
          </w:p>
          <w:p>
            <w:pPr>
              <w:pStyle w:val="7"/>
              <w:spacing w:before="6"/>
              <w:rPr>
                <w:sz w:val="13"/>
              </w:rPr>
            </w:pPr>
          </w:p>
          <w:p>
            <w:pPr>
              <w:pStyle w:val="7"/>
              <w:numPr>
                <w:ilvl w:val="0"/>
                <w:numId w:val="114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14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574</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市容环境卫生管理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饲养家畜家禽影响市容和环境卫</w:t>
            </w:r>
            <w:r>
              <w:rPr>
                <w:sz w:val="18"/>
              </w:rPr>
              <w:t>生</w:t>
            </w:r>
          </w:p>
        </w:tc>
        <w:tc>
          <w:tcPr>
            <w:tcW w:w="2058" w:type="dxa"/>
          </w:tcPr>
          <w:p>
            <w:pPr>
              <w:pStyle w:val="7"/>
              <w:spacing w:before="11"/>
              <w:rPr>
                <w:sz w:val="13"/>
              </w:rPr>
            </w:pPr>
          </w:p>
          <w:p>
            <w:pPr>
              <w:pStyle w:val="7"/>
              <w:numPr>
                <w:ilvl w:val="0"/>
                <w:numId w:val="114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4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47"/>
              </w:numPr>
              <w:tabs>
                <w:tab w:val="left" w:pos="214"/>
              </w:tabs>
              <w:spacing w:before="0" w:after="0" w:line="224" w:lineRule="exact"/>
              <w:ind w:left="213" w:right="0" w:hanging="183"/>
              <w:jc w:val="left"/>
              <w:rPr>
                <w:sz w:val="18"/>
              </w:rPr>
            </w:pPr>
            <w:r>
              <w:rPr>
                <w:sz w:val="18"/>
              </w:rPr>
              <w:t>执法依据；</w:t>
            </w:r>
          </w:p>
          <w:p>
            <w:pPr>
              <w:pStyle w:val="7"/>
              <w:numPr>
                <w:ilvl w:val="0"/>
                <w:numId w:val="114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147"/>
              </w:numPr>
              <w:tabs>
                <w:tab w:val="left" w:pos="214"/>
              </w:tabs>
              <w:spacing w:before="0" w:after="0" w:line="224" w:lineRule="exact"/>
              <w:ind w:left="213" w:right="0" w:hanging="183"/>
              <w:jc w:val="left"/>
              <w:rPr>
                <w:sz w:val="18"/>
              </w:rPr>
            </w:pPr>
            <w:r>
              <w:rPr>
                <w:sz w:val="18"/>
              </w:rPr>
              <w:t>咨询、监督投诉方式；</w:t>
            </w:r>
          </w:p>
          <w:p>
            <w:pPr>
              <w:pStyle w:val="7"/>
              <w:numPr>
                <w:ilvl w:val="0"/>
                <w:numId w:val="1147"/>
              </w:numPr>
              <w:tabs>
                <w:tab w:val="left" w:pos="214"/>
              </w:tabs>
              <w:spacing w:before="0" w:after="0" w:line="226" w:lineRule="exact"/>
              <w:ind w:left="213" w:right="0" w:hanging="183"/>
              <w:jc w:val="left"/>
              <w:rPr>
                <w:sz w:val="18"/>
              </w:rPr>
            </w:pPr>
            <w:r>
              <w:rPr>
                <w:sz w:val="18"/>
              </w:rPr>
              <w:t>处罚决定；</w:t>
            </w:r>
          </w:p>
          <w:p>
            <w:pPr>
              <w:pStyle w:val="7"/>
              <w:numPr>
                <w:ilvl w:val="0"/>
                <w:numId w:val="114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3"/>
              <w:rPr>
                <w:sz w:val="21"/>
              </w:rPr>
            </w:pPr>
          </w:p>
          <w:p>
            <w:pPr>
              <w:pStyle w:val="7"/>
              <w:spacing w:line="228" w:lineRule="exact"/>
              <w:ind w:left="30"/>
              <w:rPr>
                <w:sz w:val="18"/>
              </w:rPr>
            </w:pPr>
            <w:r>
              <w:rPr>
                <w:sz w:val="18"/>
              </w:rPr>
              <w:t>《城市市容和环境卫生管理条例</w:t>
            </w:r>
          </w:p>
          <w:p>
            <w:pPr>
              <w:pStyle w:val="7"/>
              <w:spacing w:line="228" w:lineRule="exact"/>
              <w:ind w:left="30"/>
              <w:rPr>
                <w:sz w:val="18"/>
              </w:rPr>
            </w:pPr>
            <w:r>
              <w:rPr>
                <w:sz w:val="18"/>
              </w:rPr>
              <w:t>》</w:t>
            </w:r>
          </w:p>
        </w:tc>
        <w:tc>
          <w:tcPr>
            <w:tcW w:w="1009" w:type="dxa"/>
          </w:tcPr>
          <w:p>
            <w:pPr>
              <w:pStyle w:val="7"/>
              <w:rPr>
                <w:sz w:val="18"/>
              </w:rPr>
            </w:pPr>
          </w:p>
          <w:p>
            <w:pPr>
              <w:pStyle w:val="7"/>
              <w:spacing w:before="6"/>
              <w:rPr>
                <w:sz w:val="13"/>
              </w:rPr>
            </w:pPr>
          </w:p>
          <w:p>
            <w:pPr>
              <w:pStyle w:val="7"/>
              <w:numPr>
                <w:ilvl w:val="0"/>
                <w:numId w:val="114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14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575</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市容环境卫生管理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未经城市人民政府市容环境卫生行政主管部门同意，擅自设置大型户外广告，影</w:t>
            </w:r>
            <w:r>
              <w:rPr>
                <w:sz w:val="18"/>
              </w:rPr>
              <w:t>响市容</w:t>
            </w:r>
          </w:p>
        </w:tc>
        <w:tc>
          <w:tcPr>
            <w:tcW w:w="2058" w:type="dxa"/>
          </w:tcPr>
          <w:p>
            <w:pPr>
              <w:pStyle w:val="7"/>
              <w:spacing w:before="11"/>
              <w:rPr>
                <w:sz w:val="13"/>
              </w:rPr>
            </w:pPr>
          </w:p>
          <w:p>
            <w:pPr>
              <w:pStyle w:val="7"/>
              <w:numPr>
                <w:ilvl w:val="0"/>
                <w:numId w:val="114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4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49"/>
              </w:numPr>
              <w:tabs>
                <w:tab w:val="left" w:pos="214"/>
              </w:tabs>
              <w:spacing w:before="0" w:after="0" w:line="224" w:lineRule="exact"/>
              <w:ind w:left="213" w:right="0" w:hanging="183"/>
              <w:jc w:val="left"/>
              <w:rPr>
                <w:sz w:val="18"/>
              </w:rPr>
            </w:pPr>
            <w:r>
              <w:rPr>
                <w:sz w:val="18"/>
              </w:rPr>
              <w:t>执法依据；</w:t>
            </w:r>
          </w:p>
          <w:p>
            <w:pPr>
              <w:pStyle w:val="7"/>
              <w:numPr>
                <w:ilvl w:val="0"/>
                <w:numId w:val="114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149"/>
              </w:numPr>
              <w:tabs>
                <w:tab w:val="left" w:pos="214"/>
              </w:tabs>
              <w:spacing w:before="0" w:after="0" w:line="224" w:lineRule="exact"/>
              <w:ind w:left="213" w:right="0" w:hanging="183"/>
              <w:jc w:val="left"/>
              <w:rPr>
                <w:sz w:val="18"/>
              </w:rPr>
            </w:pPr>
            <w:r>
              <w:rPr>
                <w:sz w:val="18"/>
              </w:rPr>
              <w:t>咨询、监督投诉方式；</w:t>
            </w:r>
          </w:p>
          <w:p>
            <w:pPr>
              <w:pStyle w:val="7"/>
              <w:numPr>
                <w:ilvl w:val="0"/>
                <w:numId w:val="1149"/>
              </w:numPr>
              <w:tabs>
                <w:tab w:val="left" w:pos="214"/>
              </w:tabs>
              <w:spacing w:before="0" w:after="0" w:line="226" w:lineRule="exact"/>
              <w:ind w:left="213" w:right="0" w:hanging="183"/>
              <w:jc w:val="left"/>
              <w:rPr>
                <w:sz w:val="18"/>
              </w:rPr>
            </w:pPr>
            <w:r>
              <w:rPr>
                <w:sz w:val="18"/>
              </w:rPr>
              <w:t>处罚决定；</w:t>
            </w:r>
          </w:p>
          <w:p>
            <w:pPr>
              <w:pStyle w:val="7"/>
              <w:numPr>
                <w:ilvl w:val="0"/>
                <w:numId w:val="114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3"/>
              <w:rPr>
                <w:sz w:val="21"/>
              </w:rPr>
            </w:pPr>
          </w:p>
          <w:p>
            <w:pPr>
              <w:pStyle w:val="7"/>
              <w:spacing w:line="228" w:lineRule="exact"/>
              <w:ind w:left="30"/>
              <w:rPr>
                <w:sz w:val="18"/>
              </w:rPr>
            </w:pPr>
            <w:r>
              <w:rPr>
                <w:sz w:val="18"/>
              </w:rPr>
              <w:t>《城市市容和环境卫生管理条例</w:t>
            </w:r>
          </w:p>
          <w:p>
            <w:pPr>
              <w:pStyle w:val="7"/>
              <w:spacing w:line="228" w:lineRule="exact"/>
              <w:ind w:left="30"/>
              <w:rPr>
                <w:sz w:val="18"/>
              </w:rPr>
            </w:pPr>
            <w:r>
              <w:rPr>
                <w:sz w:val="18"/>
              </w:rPr>
              <w:t>》</w:t>
            </w:r>
          </w:p>
        </w:tc>
        <w:tc>
          <w:tcPr>
            <w:tcW w:w="1009" w:type="dxa"/>
          </w:tcPr>
          <w:p>
            <w:pPr>
              <w:pStyle w:val="7"/>
              <w:rPr>
                <w:sz w:val="18"/>
              </w:rPr>
            </w:pPr>
          </w:p>
          <w:p>
            <w:pPr>
              <w:pStyle w:val="7"/>
              <w:spacing w:before="6"/>
              <w:rPr>
                <w:sz w:val="13"/>
              </w:rPr>
            </w:pPr>
          </w:p>
          <w:p>
            <w:pPr>
              <w:pStyle w:val="7"/>
              <w:numPr>
                <w:ilvl w:val="0"/>
                <w:numId w:val="115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15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576</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市容环境卫生管理</w:t>
            </w:r>
          </w:p>
        </w:tc>
        <w:tc>
          <w:tcPr>
            <w:tcW w:w="1422" w:type="dxa"/>
          </w:tcPr>
          <w:p>
            <w:pPr>
              <w:pStyle w:val="7"/>
              <w:spacing w:before="9"/>
              <w:rPr>
                <w:sz w:val="22"/>
              </w:rPr>
            </w:pPr>
          </w:p>
          <w:p>
            <w:pPr>
              <w:pStyle w:val="7"/>
              <w:spacing w:line="235" w:lineRule="auto"/>
              <w:ind w:left="32" w:right="107"/>
              <w:jc w:val="both"/>
              <w:rPr>
                <w:sz w:val="18"/>
              </w:rPr>
            </w:pPr>
            <w:r>
              <w:rPr>
                <w:spacing w:val="-1"/>
                <w:sz w:val="18"/>
              </w:rPr>
              <w:t>未经城市人民政府市容环境卫生行政主管部门批准，擅自在街道两侧和公共场地堆放物料，搭建建筑物、构筑物或者其他设施，</w:t>
            </w:r>
            <w:r>
              <w:rPr>
                <w:spacing w:val="-88"/>
                <w:sz w:val="18"/>
              </w:rPr>
              <w:t xml:space="preserve"> </w:t>
            </w:r>
            <w:r>
              <w:rPr>
                <w:sz w:val="18"/>
              </w:rPr>
              <w:t>影响市容</w:t>
            </w:r>
          </w:p>
        </w:tc>
        <w:tc>
          <w:tcPr>
            <w:tcW w:w="2058" w:type="dxa"/>
          </w:tcPr>
          <w:p>
            <w:pPr>
              <w:pStyle w:val="7"/>
              <w:spacing w:before="11"/>
              <w:rPr>
                <w:sz w:val="13"/>
              </w:rPr>
            </w:pPr>
          </w:p>
          <w:p>
            <w:pPr>
              <w:pStyle w:val="7"/>
              <w:numPr>
                <w:ilvl w:val="0"/>
                <w:numId w:val="115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5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51"/>
              </w:numPr>
              <w:tabs>
                <w:tab w:val="left" w:pos="214"/>
              </w:tabs>
              <w:spacing w:before="0" w:after="0" w:line="224" w:lineRule="exact"/>
              <w:ind w:left="213" w:right="0" w:hanging="183"/>
              <w:jc w:val="left"/>
              <w:rPr>
                <w:sz w:val="18"/>
              </w:rPr>
            </w:pPr>
            <w:r>
              <w:rPr>
                <w:sz w:val="18"/>
              </w:rPr>
              <w:t>执法依据；</w:t>
            </w:r>
          </w:p>
          <w:p>
            <w:pPr>
              <w:pStyle w:val="7"/>
              <w:numPr>
                <w:ilvl w:val="0"/>
                <w:numId w:val="115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151"/>
              </w:numPr>
              <w:tabs>
                <w:tab w:val="left" w:pos="214"/>
              </w:tabs>
              <w:spacing w:before="0" w:after="0" w:line="224" w:lineRule="exact"/>
              <w:ind w:left="213" w:right="0" w:hanging="183"/>
              <w:jc w:val="left"/>
              <w:rPr>
                <w:sz w:val="18"/>
              </w:rPr>
            </w:pPr>
            <w:r>
              <w:rPr>
                <w:sz w:val="18"/>
              </w:rPr>
              <w:t>咨询、监督投诉方式；</w:t>
            </w:r>
          </w:p>
          <w:p>
            <w:pPr>
              <w:pStyle w:val="7"/>
              <w:numPr>
                <w:ilvl w:val="0"/>
                <w:numId w:val="1151"/>
              </w:numPr>
              <w:tabs>
                <w:tab w:val="left" w:pos="214"/>
              </w:tabs>
              <w:spacing w:before="0" w:after="0" w:line="226" w:lineRule="exact"/>
              <w:ind w:left="213" w:right="0" w:hanging="183"/>
              <w:jc w:val="left"/>
              <w:rPr>
                <w:sz w:val="18"/>
              </w:rPr>
            </w:pPr>
            <w:r>
              <w:rPr>
                <w:sz w:val="18"/>
              </w:rPr>
              <w:t>处罚决定；</w:t>
            </w:r>
          </w:p>
          <w:p>
            <w:pPr>
              <w:pStyle w:val="7"/>
              <w:numPr>
                <w:ilvl w:val="0"/>
                <w:numId w:val="115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3"/>
              <w:rPr>
                <w:sz w:val="21"/>
              </w:rPr>
            </w:pPr>
          </w:p>
          <w:p>
            <w:pPr>
              <w:pStyle w:val="7"/>
              <w:spacing w:line="228" w:lineRule="exact"/>
              <w:ind w:left="30"/>
              <w:rPr>
                <w:sz w:val="18"/>
              </w:rPr>
            </w:pPr>
            <w:r>
              <w:rPr>
                <w:sz w:val="18"/>
              </w:rPr>
              <w:t>《城市市容和环境卫生管理条例</w:t>
            </w:r>
          </w:p>
          <w:p>
            <w:pPr>
              <w:pStyle w:val="7"/>
              <w:spacing w:line="228" w:lineRule="exact"/>
              <w:ind w:left="30"/>
              <w:rPr>
                <w:sz w:val="18"/>
              </w:rPr>
            </w:pPr>
            <w:r>
              <w:rPr>
                <w:sz w:val="18"/>
              </w:rPr>
              <w:t>》</w:t>
            </w:r>
          </w:p>
        </w:tc>
        <w:tc>
          <w:tcPr>
            <w:tcW w:w="1009" w:type="dxa"/>
          </w:tcPr>
          <w:p>
            <w:pPr>
              <w:pStyle w:val="7"/>
              <w:rPr>
                <w:sz w:val="18"/>
              </w:rPr>
            </w:pPr>
          </w:p>
          <w:p>
            <w:pPr>
              <w:pStyle w:val="7"/>
              <w:spacing w:before="6"/>
              <w:rPr>
                <w:sz w:val="13"/>
              </w:rPr>
            </w:pPr>
          </w:p>
          <w:p>
            <w:pPr>
              <w:pStyle w:val="7"/>
              <w:numPr>
                <w:ilvl w:val="0"/>
                <w:numId w:val="115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15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577</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市容环境卫生管理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未经批准擅自拆除环境卫生设施或者未按批准的拆迁方案进行拆</w:t>
            </w:r>
            <w:r>
              <w:rPr>
                <w:sz w:val="18"/>
              </w:rPr>
              <w:t>迁</w:t>
            </w:r>
          </w:p>
        </w:tc>
        <w:tc>
          <w:tcPr>
            <w:tcW w:w="2058" w:type="dxa"/>
          </w:tcPr>
          <w:p>
            <w:pPr>
              <w:pStyle w:val="7"/>
              <w:spacing w:before="11"/>
              <w:rPr>
                <w:sz w:val="13"/>
              </w:rPr>
            </w:pPr>
          </w:p>
          <w:p>
            <w:pPr>
              <w:pStyle w:val="7"/>
              <w:numPr>
                <w:ilvl w:val="0"/>
                <w:numId w:val="115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5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53"/>
              </w:numPr>
              <w:tabs>
                <w:tab w:val="left" w:pos="214"/>
              </w:tabs>
              <w:spacing w:before="0" w:after="0" w:line="224" w:lineRule="exact"/>
              <w:ind w:left="213" w:right="0" w:hanging="183"/>
              <w:jc w:val="left"/>
              <w:rPr>
                <w:sz w:val="18"/>
              </w:rPr>
            </w:pPr>
            <w:r>
              <w:rPr>
                <w:sz w:val="18"/>
              </w:rPr>
              <w:t>执法依据；</w:t>
            </w:r>
          </w:p>
          <w:p>
            <w:pPr>
              <w:pStyle w:val="7"/>
              <w:numPr>
                <w:ilvl w:val="0"/>
                <w:numId w:val="115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153"/>
              </w:numPr>
              <w:tabs>
                <w:tab w:val="left" w:pos="214"/>
              </w:tabs>
              <w:spacing w:before="0" w:after="0" w:line="224" w:lineRule="exact"/>
              <w:ind w:left="213" w:right="0" w:hanging="183"/>
              <w:jc w:val="left"/>
              <w:rPr>
                <w:sz w:val="18"/>
              </w:rPr>
            </w:pPr>
            <w:r>
              <w:rPr>
                <w:sz w:val="18"/>
              </w:rPr>
              <w:t>咨询、监督投诉方式；</w:t>
            </w:r>
          </w:p>
          <w:p>
            <w:pPr>
              <w:pStyle w:val="7"/>
              <w:numPr>
                <w:ilvl w:val="0"/>
                <w:numId w:val="1153"/>
              </w:numPr>
              <w:tabs>
                <w:tab w:val="left" w:pos="214"/>
              </w:tabs>
              <w:spacing w:before="0" w:after="0" w:line="226" w:lineRule="exact"/>
              <w:ind w:left="213" w:right="0" w:hanging="183"/>
              <w:jc w:val="left"/>
              <w:rPr>
                <w:sz w:val="18"/>
              </w:rPr>
            </w:pPr>
            <w:r>
              <w:rPr>
                <w:sz w:val="18"/>
              </w:rPr>
              <w:t>处罚决定；</w:t>
            </w:r>
          </w:p>
          <w:p>
            <w:pPr>
              <w:pStyle w:val="7"/>
              <w:numPr>
                <w:ilvl w:val="0"/>
                <w:numId w:val="115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3"/>
              <w:rPr>
                <w:sz w:val="21"/>
              </w:rPr>
            </w:pPr>
          </w:p>
          <w:p>
            <w:pPr>
              <w:pStyle w:val="7"/>
              <w:spacing w:line="228" w:lineRule="exact"/>
              <w:ind w:left="30"/>
              <w:rPr>
                <w:sz w:val="18"/>
              </w:rPr>
            </w:pPr>
            <w:r>
              <w:rPr>
                <w:sz w:val="18"/>
              </w:rPr>
              <w:t>《城市市容和环境卫生管理条例</w:t>
            </w:r>
          </w:p>
          <w:p>
            <w:pPr>
              <w:pStyle w:val="7"/>
              <w:spacing w:line="228" w:lineRule="exact"/>
              <w:ind w:left="30"/>
              <w:rPr>
                <w:sz w:val="18"/>
              </w:rPr>
            </w:pPr>
            <w:r>
              <w:rPr>
                <w:sz w:val="18"/>
              </w:rPr>
              <w:t>》</w:t>
            </w:r>
          </w:p>
        </w:tc>
        <w:tc>
          <w:tcPr>
            <w:tcW w:w="1009" w:type="dxa"/>
          </w:tcPr>
          <w:p>
            <w:pPr>
              <w:pStyle w:val="7"/>
              <w:rPr>
                <w:sz w:val="18"/>
              </w:rPr>
            </w:pPr>
          </w:p>
          <w:p>
            <w:pPr>
              <w:pStyle w:val="7"/>
              <w:spacing w:before="6"/>
              <w:rPr>
                <w:sz w:val="13"/>
              </w:rPr>
            </w:pPr>
          </w:p>
          <w:p>
            <w:pPr>
              <w:pStyle w:val="7"/>
              <w:numPr>
                <w:ilvl w:val="0"/>
                <w:numId w:val="115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15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578</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市容环境卫生管理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不符合城市容貌标准、环境卫生标准的建筑物或</w:t>
            </w:r>
            <w:r>
              <w:rPr>
                <w:sz w:val="18"/>
              </w:rPr>
              <w:t>者设施</w:t>
            </w:r>
          </w:p>
        </w:tc>
        <w:tc>
          <w:tcPr>
            <w:tcW w:w="2058" w:type="dxa"/>
          </w:tcPr>
          <w:p>
            <w:pPr>
              <w:pStyle w:val="7"/>
              <w:spacing w:before="11"/>
              <w:rPr>
                <w:sz w:val="13"/>
              </w:rPr>
            </w:pPr>
          </w:p>
          <w:p>
            <w:pPr>
              <w:pStyle w:val="7"/>
              <w:numPr>
                <w:ilvl w:val="0"/>
                <w:numId w:val="115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5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55"/>
              </w:numPr>
              <w:tabs>
                <w:tab w:val="left" w:pos="214"/>
              </w:tabs>
              <w:spacing w:before="0" w:after="0" w:line="224" w:lineRule="exact"/>
              <w:ind w:left="213" w:right="0" w:hanging="183"/>
              <w:jc w:val="left"/>
              <w:rPr>
                <w:sz w:val="18"/>
              </w:rPr>
            </w:pPr>
            <w:r>
              <w:rPr>
                <w:sz w:val="18"/>
              </w:rPr>
              <w:t>执法依据；</w:t>
            </w:r>
          </w:p>
          <w:p>
            <w:pPr>
              <w:pStyle w:val="7"/>
              <w:numPr>
                <w:ilvl w:val="0"/>
                <w:numId w:val="115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155"/>
              </w:numPr>
              <w:tabs>
                <w:tab w:val="left" w:pos="214"/>
              </w:tabs>
              <w:spacing w:before="0" w:after="0" w:line="224" w:lineRule="exact"/>
              <w:ind w:left="213" w:right="0" w:hanging="183"/>
              <w:jc w:val="left"/>
              <w:rPr>
                <w:sz w:val="18"/>
              </w:rPr>
            </w:pPr>
            <w:r>
              <w:rPr>
                <w:sz w:val="18"/>
              </w:rPr>
              <w:t>咨询、监督投诉方式；</w:t>
            </w:r>
          </w:p>
          <w:p>
            <w:pPr>
              <w:pStyle w:val="7"/>
              <w:numPr>
                <w:ilvl w:val="0"/>
                <w:numId w:val="1155"/>
              </w:numPr>
              <w:tabs>
                <w:tab w:val="left" w:pos="214"/>
              </w:tabs>
              <w:spacing w:before="0" w:after="0" w:line="226" w:lineRule="exact"/>
              <w:ind w:left="213" w:right="0" w:hanging="183"/>
              <w:jc w:val="left"/>
              <w:rPr>
                <w:sz w:val="18"/>
              </w:rPr>
            </w:pPr>
            <w:r>
              <w:rPr>
                <w:sz w:val="18"/>
              </w:rPr>
              <w:t>处罚决定；</w:t>
            </w:r>
          </w:p>
          <w:p>
            <w:pPr>
              <w:pStyle w:val="7"/>
              <w:numPr>
                <w:ilvl w:val="0"/>
                <w:numId w:val="115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3"/>
              <w:rPr>
                <w:sz w:val="21"/>
              </w:rPr>
            </w:pPr>
          </w:p>
          <w:p>
            <w:pPr>
              <w:pStyle w:val="7"/>
              <w:spacing w:line="228" w:lineRule="exact"/>
              <w:ind w:left="30"/>
              <w:rPr>
                <w:sz w:val="18"/>
              </w:rPr>
            </w:pPr>
            <w:r>
              <w:rPr>
                <w:sz w:val="18"/>
              </w:rPr>
              <w:t>《城市市容和环境卫生管理条例</w:t>
            </w:r>
          </w:p>
          <w:p>
            <w:pPr>
              <w:pStyle w:val="7"/>
              <w:spacing w:line="228" w:lineRule="exact"/>
              <w:ind w:left="30"/>
              <w:rPr>
                <w:sz w:val="18"/>
              </w:rPr>
            </w:pPr>
            <w:r>
              <w:rPr>
                <w:sz w:val="18"/>
              </w:rPr>
              <w:t>》</w:t>
            </w:r>
          </w:p>
        </w:tc>
        <w:tc>
          <w:tcPr>
            <w:tcW w:w="1009" w:type="dxa"/>
          </w:tcPr>
          <w:p>
            <w:pPr>
              <w:pStyle w:val="7"/>
              <w:rPr>
                <w:sz w:val="18"/>
              </w:rPr>
            </w:pPr>
          </w:p>
          <w:p>
            <w:pPr>
              <w:pStyle w:val="7"/>
              <w:spacing w:before="6"/>
              <w:rPr>
                <w:sz w:val="13"/>
              </w:rPr>
            </w:pPr>
          </w:p>
          <w:p>
            <w:pPr>
              <w:pStyle w:val="7"/>
              <w:numPr>
                <w:ilvl w:val="0"/>
                <w:numId w:val="115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15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579</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市容环境卫生管理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损坏各类环境卫生设施及其附属</w:t>
            </w:r>
            <w:r>
              <w:rPr>
                <w:sz w:val="18"/>
              </w:rPr>
              <w:t>设施</w:t>
            </w:r>
          </w:p>
        </w:tc>
        <w:tc>
          <w:tcPr>
            <w:tcW w:w="2058" w:type="dxa"/>
          </w:tcPr>
          <w:p>
            <w:pPr>
              <w:pStyle w:val="7"/>
              <w:spacing w:before="11"/>
              <w:rPr>
                <w:sz w:val="13"/>
              </w:rPr>
            </w:pPr>
          </w:p>
          <w:p>
            <w:pPr>
              <w:pStyle w:val="7"/>
              <w:numPr>
                <w:ilvl w:val="0"/>
                <w:numId w:val="115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5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57"/>
              </w:numPr>
              <w:tabs>
                <w:tab w:val="left" w:pos="214"/>
              </w:tabs>
              <w:spacing w:before="0" w:after="0" w:line="224" w:lineRule="exact"/>
              <w:ind w:left="213" w:right="0" w:hanging="183"/>
              <w:jc w:val="left"/>
              <w:rPr>
                <w:sz w:val="18"/>
              </w:rPr>
            </w:pPr>
            <w:r>
              <w:rPr>
                <w:sz w:val="18"/>
              </w:rPr>
              <w:t>执法依据；</w:t>
            </w:r>
          </w:p>
          <w:p>
            <w:pPr>
              <w:pStyle w:val="7"/>
              <w:numPr>
                <w:ilvl w:val="0"/>
                <w:numId w:val="115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157"/>
              </w:numPr>
              <w:tabs>
                <w:tab w:val="left" w:pos="214"/>
              </w:tabs>
              <w:spacing w:before="0" w:after="0" w:line="224" w:lineRule="exact"/>
              <w:ind w:left="213" w:right="0" w:hanging="183"/>
              <w:jc w:val="left"/>
              <w:rPr>
                <w:sz w:val="18"/>
              </w:rPr>
            </w:pPr>
            <w:r>
              <w:rPr>
                <w:sz w:val="18"/>
              </w:rPr>
              <w:t>咨询、监督投诉方式；</w:t>
            </w:r>
          </w:p>
          <w:p>
            <w:pPr>
              <w:pStyle w:val="7"/>
              <w:numPr>
                <w:ilvl w:val="0"/>
                <w:numId w:val="1157"/>
              </w:numPr>
              <w:tabs>
                <w:tab w:val="left" w:pos="214"/>
              </w:tabs>
              <w:spacing w:before="0" w:after="0" w:line="226" w:lineRule="exact"/>
              <w:ind w:left="213" w:right="0" w:hanging="183"/>
              <w:jc w:val="left"/>
              <w:rPr>
                <w:sz w:val="18"/>
              </w:rPr>
            </w:pPr>
            <w:r>
              <w:rPr>
                <w:sz w:val="18"/>
              </w:rPr>
              <w:t>处罚决定；</w:t>
            </w:r>
          </w:p>
          <w:p>
            <w:pPr>
              <w:pStyle w:val="7"/>
              <w:numPr>
                <w:ilvl w:val="0"/>
                <w:numId w:val="115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3"/>
              <w:rPr>
                <w:sz w:val="21"/>
              </w:rPr>
            </w:pPr>
          </w:p>
          <w:p>
            <w:pPr>
              <w:pStyle w:val="7"/>
              <w:spacing w:line="228" w:lineRule="exact"/>
              <w:ind w:left="30"/>
              <w:rPr>
                <w:sz w:val="18"/>
              </w:rPr>
            </w:pPr>
            <w:r>
              <w:rPr>
                <w:sz w:val="18"/>
              </w:rPr>
              <w:t>《城市市容和环境卫生管理条例</w:t>
            </w:r>
          </w:p>
          <w:p>
            <w:pPr>
              <w:pStyle w:val="7"/>
              <w:spacing w:line="228" w:lineRule="exact"/>
              <w:ind w:left="30"/>
              <w:rPr>
                <w:sz w:val="18"/>
              </w:rPr>
            </w:pPr>
            <w:r>
              <w:rPr>
                <w:sz w:val="18"/>
              </w:rPr>
              <w:t>》</w:t>
            </w:r>
          </w:p>
        </w:tc>
        <w:tc>
          <w:tcPr>
            <w:tcW w:w="1009" w:type="dxa"/>
          </w:tcPr>
          <w:p>
            <w:pPr>
              <w:pStyle w:val="7"/>
              <w:rPr>
                <w:sz w:val="18"/>
              </w:rPr>
            </w:pPr>
          </w:p>
          <w:p>
            <w:pPr>
              <w:pStyle w:val="7"/>
              <w:spacing w:before="6"/>
              <w:rPr>
                <w:sz w:val="13"/>
              </w:rPr>
            </w:pPr>
          </w:p>
          <w:p>
            <w:pPr>
              <w:pStyle w:val="7"/>
              <w:numPr>
                <w:ilvl w:val="0"/>
                <w:numId w:val="115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15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580</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市容环境卫生管理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单位和个人未按规定缴纳城市生</w:t>
            </w:r>
            <w:r>
              <w:rPr>
                <w:sz w:val="18"/>
              </w:rPr>
              <w:t>活垃圾处理费</w:t>
            </w:r>
          </w:p>
        </w:tc>
        <w:tc>
          <w:tcPr>
            <w:tcW w:w="2058" w:type="dxa"/>
          </w:tcPr>
          <w:p>
            <w:pPr>
              <w:pStyle w:val="7"/>
              <w:spacing w:before="11"/>
              <w:rPr>
                <w:sz w:val="13"/>
              </w:rPr>
            </w:pPr>
          </w:p>
          <w:p>
            <w:pPr>
              <w:pStyle w:val="7"/>
              <w:numPr>
                <w:ilvl w:val="0"/>
                <w:numId w:val="115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5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59"/>
              </w:numPr>
              <w:tabs>
                <w:tab w:val="left" w:pos="214"/>
              </w:tabs>
              <w:spacing w:before="0" w:after="0" w:line="224" w:lineRule="exact"/>
              <w:ind w:left="213" w:right="0" w:hanging="183"/>
              <w:jc w:val="left"/>
              <w:rPr>
                <w:sz w:val="18"/>
              </w:rPr>
            </w:pPr>
            <w:r>
              <w:rPr>
                <w:sz w:val="18"/>
              </w:rPr>
              <w:t>执法依据；</w:t>
            </w:r>
          </w:p>
          <w:p>
            <w:pPr>
              <w:pStyle w:val="7"/>
              <w:numPr>
                <w:ilvl w:val="0"/>
                <w:numId w:val="115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159"/>
              </w:numPr>
              <w:tabs>
                <w:tab w:val="left" w:pos="214"/>
              </w:tabs>
              <w:spacing w:before="0" w:after="0" w:line="224" w:lineRule="exact"/>
              <w:ind w:left="213" w:right="0" w:hanging="183"/>
              <w:jc w:val="left"/>
              <w:rPr>
                <w:sz w:val="18"/>
              </w:rPr>
            </w:pPr>
            <w:r>
              <w:rPr>
                <w:sz w:val="18"/>
              </w:rPr>
              <w:t>咨询、监督投诉方式；</w:t>
            </w:r>
          </w:p>
          <w:p>
            <w:pPr>
              <w:pStyle w:val="7"/>
              <w:numPr>
                <w:ilvl w:val="0"/>
                <w:numId w:val="1159"/>
              </w:numPr>
              <w:tabs>
                <w:tab w:val="left" w:pos="214"/>
              </w:tabs>
              <w:spacing w:before="0" w:after="0" w:line="226" w:lineRule="exact"/>
              <w:ind w:left="213" w:right="0" w:hanging="183"/>
              <w:jc w:val="left"/>
              <w:rPr>
                <w:sz w:val="18"/>
              </w:rPr>
            </w:pPr>
            <w:r>
              <w:rPr>
                <w:sz w:val="18"/>
              </w:rPr>
              <w:t>处罚决定；</w:t>
            </w:r>
          </w:p>
          <w:p>
            <w:pPr>
              <w:pStyle w:val="7"/>
              <w:numPr>
                <w:ilvl w:val="0"/>
                <w:numId w:val="115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《城市生活垃圾管理办法》</w:t>
            </w:r>
          </w:p>
        </w:tc>
        <w:tc>
          <w:tcPr>
            <w:tcW w:w="1009" w:type="dxa"/>
          </w:tcPr>
          <w:p>
            <w:pPr>
              <w:pStyle w:val="7"/>
              <w:rPr>
                <w:sz w:val="18"/>
              </w:rPr>
            </w:pPr>
          </w:p>
          <w:p>
            <w:pPr>
              <w:pStyle w:val="7"/>
              <w:spacing w:before="6"/>
              <w:rPr>
                <w:sz w:val="13"/>
              </w:rPr>
            </w:pPr>
          </w:p>
          <w:p>
            <w:pPr>
              <w:pStyle w:val="7"/>
              <w:numPr>
                <w:ilvl w:val="0"/>
                <w:numId w:val="116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16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581</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市容环境卫生管理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未按照城市生活垃圾治理规划和环境卫生设施标准配套建设城市生活垃圾收集设</w:t>
            </w:r>
            <w:r>
              <w:rPr>
                <w:sz w:val="18"/>
              </w:rPr>
              <w:t>施</w:t>
            </w:r>
          </w:p>
        </w:tc>
        <w:tc>
          <w:tcPr>
            <w:tcW w:w="2058" w:type="dxa"/>
          </w:tcPr>
          <w:p>
            <w:pPr>
              <w:pStyle w:val="7"/>
              <w:spacing w:before="11"/>
              <w:rPr>
                <w:sz w:val="13"/>
              </w:rPr>
            </w:pPr>
          </w:p>
          <w:p>
            <w:pPr>
              <w:pStyle w:val="7"/>
              <w:numPr>
                <w:ilvl w:val="0"/>
                <w:numId w:val="116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6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61"/>
              </w:numPr>
              <w:tabs>
                <w:tab w:val="left" w:pos="214"/>
              </w:tabs>
              <w:spacing w:before="0" w:after="0" w:line="224" w:lineRule="exact"/>
              <w:ind w:left="213" w:right="0" w:hanging="183"/>
              <w:jc w:val="left"/>
              <w:rPr>
                <w:sz w:val="18"/>
              </w:rPr>
            </w:pPr>
            <w:r>
              <w:rPr>
                <w:sz w:val="18"/>
              </w:rPr>
              <w:t>执法依据；</w:t>
            </w:r>
          </w:p>
          <w:p>
            <w:pPr>
              <w:pStyle w:val="7"/>
              <w:numPr>
                <w:ilvl w:val="0"/>
                <w:numId w:val="116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161"/>
              </w:numPr>
              <w:tabs>
                <w:tab w:val="left" w:pos="214"/>
              </w:tabs>
              <w:spacing w:before="0" w:after="0" w:line="224" w:lineRule="exact"/>
              <w:ind w:left="213" w:right="0" w:hanging="183"/>
              <w:jc w:val="left"/>
              <w:rPr>
                <w:sz w:val="18"/>
              </w:rPr>
            </w:pPr>
            <w:r>
              <w:rPr>
                <w:sz w:val="18"/>
              </w:rPr>
              <w:t>咨询、监督投诉方式；</w:t>
            </w:r>
          </w:p>
          <w:p>
            <w:pPr>
              <w:pStyle w:val="7"/>
              <w:numPr>
                <w:ilvl w:val="0"/>
                <w:numId w:val="1161"/>
              </w:numPr>
              <w:tabs>
                <w:tab w:val="left" w:pos="214"/>
              </w:tabs>
              <w:spacing w:before="0" w:after="0" w:line="226" w:lineRule="exact"/>
              <w:ind w:left="213" w:right="0" w:hanging="183"/>
              <w:jc w:val="left"/>
              <w:rPr>
                <w:sz w:val="18"/>
              </w:rPr>
            </w:pPr>
            <w:r>
              <w:rPr>
                <w:sz w:val="18"/>
              </w:rPr>
              <w:t>处罚决定；</w:t>
            </w:r>
          </w:p>
          <w:p>
            <w:pPr>
              <w:pStyle w:val="7"/>
              <w:numPr>
                <w:ilvl w:val="0"/>
                <w:numId w:val="116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《城市生活垃圾管理办法》</w:t>
            </w:r>
          </w:p>
        </w:tc>
        <w:tc>
          <w:tcPr>
            <w:tcW w:w="1009" w:type="dxa"/>
          </w:tcPr>
          <w:p>
            <w:pPr>
              <w:pStyle w:val="7"/>
              <w:rPr>
                <w:sz w:val="18"/>
              </w:rPr>
            </w:pPr>
          </w:p>
          <w:p>
            <w:pPr>
              <w:pStyle w:val="7"/>
              <w:spacing w:before="6"/>
              <w:rPr>
                <w:sz w:val="13"/>
              </w:rPr>
            </w:pPr>
          </w:p>
          <w:p>
            <w:pPr>
              <w:pStyle w:val="7"/>
              <w:numPr>
                <w:ilvl w:val="0"/>
                <w:numId w:val="116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16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582</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市容环境卫生管理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城市生活垃圾处置设施未经验收或者验收不合格</w:t>
            </w:r>
            <w:r>
              <w:rPr>
                <w:sz w:val="18"/>
              </w:rPr>
              <w:t>投入使用</w:t>
            </w:r>
          </w:p>
        </w:tc>
        <w:tc>
          <w:tcPr>
            <w:tcW w:w="2058" w:type="dxa"/>
          </w:tcPr>
          <w:p>
            <w:pPr>
              <w:pStyle w:val="7"/>
              <w:spacing w:before="11"/>
              <w:rPr>
                <w:sz w:val="13"/>
              </w:rPr>
            </w:pPr>
          </w:p>
          <w:p>
            <w:pPr>
              <w:pStyle w:val="7"/>
              <w:numPr>
                <w:ilvl w:val="0"/>
                <w:numId w:val="116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6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63"/>
              </w:numPr>
              <w:tabs>
                <w:tab w:val="left" w:pos="214"/>
              </w:tabs>
              <w:spacing w:before="0" w:after="0" w:line="224" w:lineRule="exact"/>
              <w:ind w:left="213" w:right="0" w:hanging="183"/>
              <w:jc w:val="left"/>
              <w:rPr>
                <w:sz w:val="18"/>
              </w:rPr>
            </w:pPr>
            <w:r>
              <w:rPr>
                <w:sz w:val="18"/>
              </w:rPr>
              <w:t>执法依据；</w:t>
            </w:r>
          </w:p>
          <w:p>
            <w:pPr>
              <w:pStyle w:val="7"/>
              <w:numPr>
                <w:ilvl w:val="0"/>
                <w:numId w:val="116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163"/>
              </w:numPr>
              <w:tabs>
                <w:tab w:val="left" w:pos="214"/>
              </w:tabs>
              <w:spacing w:before="0" w:after="0" w:line="224" w:lineRule="exact"/>
              <w:ind w:left="213" w:right="0" w:hanging="183"/>
              <w:jc w:val="left"/>
              <w:rPr>
                <w:sz w:val="18"/>
              </w:rPr>
            </w:pPr>
            <w:r>
              <w:rPr>
                <w:sz w:val="18"/>
              </w:rPr>
              <w:t>咨询、监督投诉方式；</w:t>
            </w:r>
          </w:p>
          <w:p>
            <w:pPr>
              <w:pStyle w:val="7"/>
              <w:numPr>
                <w:ilvl w:val="0"/>
                <w:numId w:val="1163"/>
              </w:numPr>
              <w:tabs>
                <w:tab w:val="left" w:pos="214"/>
              </w:tabs>
              <w:spacing w:before="0" w:after="0" w:line="226" w:lineRule="exact"/>
              <w:ind w:left="213" w:right="0" w:hanging="183"/>
              <w:jc w:val="left"/>
              <w:rPr>
                <w:sz w:val="18"/>
              </w:rPr>
            </w:pPr>
            <w:r>
              <w:rPr>
                <w:sz w:val="18"/>
              </w:rPr>
              <w:t>处罚决定；</w:t>
            </w:r>
          </w:p>
          <w:p>
            <w:pPr>
              <w:pStyle w:val="7"/>
              <w:numPr>
                <w:ilvl w:val="0"/>
                <w:numId w:val="116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《城市生活垃圾管理办法》</w:t>
            </w:r>
          </w:p>
        </w:tc>
        <w:tc>
          <w:tcPr>
            <w:tcW w:w="1009" w:type="dxa"/>
          </w:tcPr>
          <w:p>
            <w:pPr>
              <w:pStyle w:val="7"/>
              <w:rPr>
                <w:sz w:val="18"/>
              </w:rPr>
            </w:pPr>
          </w:p>
          <w:p>
            <w:pPr>
              <w:pStyle w:val="7"/>
              <w:spacing w:before="6"/>
              <w:rPr>
                <w:sz w:val="13"/>
              </w:rPr>
            </w:pPr>
          </w:p>
          <w:p>
            <w:pPr>
              <w:pStyle w:val="7"/>
              <w:numPr>
                <w:ilvl w:val="0"/>
                <w:numId w:val="116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16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583</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市容环境卫生管理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未经批准擅自关闭、闲置或者拆除城市生活垃圾处置设施、场所</w:t>
            </w:r>
          </w:p>
        </w:tc>
        <w:tc>
          <w:tcPr>
            <w:tcW w:w="2058" w:type="dxa"/>
          </w:tcPr>
          <w:p>
            <w:pPr>
              <w:pStyle w:val="7"/>
              <w:spacing w:before="11"/>
              <w:rPr>
                <w:sz w:val="13"/>
              </w:rPr>
            </w:pPr>
          </w:p>
          <w:p>
            <w:pPr>
              <w:pStyle w:val="7"/>
              <w:numPr>
                <w:ilvl w:val="0"/>
                <w:numId w:val="116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6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65"/>
              </w:numPr>
              <w:tabs>
                <w:tab w:val="left" w:pos="214"/>
              </w:tabs>
              <w:spacing w:before="0" w:after="0" w:line="224" w:lineRule="exact"/>
              <w:ind w:left="213" w:right="0" w:hanging="183"/>
              <w:jc w:val="left"/>
              <w:rPr>
                <w:sz w:val="18"/>
              </w:rPr>
            </w:pPr>
            <w:r>
              <w:rPr>
                <w:sz w:val="18"/>
              </w:rPr>
              <w:t>执法依据；</w:t>
            </w:r>
          </w:p>
          <w:p>
            <w:pPr>
              <w:pStyle w:val="7"/>
              <w:numPr>
                <w:ilvl w:val="0"/>
                <w:numId w:val="116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165"/>
              </w:numPr>
              <w:tabs>
                <w:tab w:val="left" w:pos="214"/>
              </w:tabs>
              <w:spacing w:before="0" w:after="0" w:line="224" w:lineRule="exact"/>
              <w:ind w:left="213" w:right="0" w:hanging="183"/>
              <w:jc w:val="left"/>
              <w:rPr>
                <w:sz w:val="18"/>
              </w:rPr>
            </w:pPr>
            <w:r>
              <w:rPr>
                <w:sz w:val="18"/>
              </w:rPr>
              <w:t>咨询、监督投诉方式；</w:t>
            </w:r>
          </w:p>
          <w:p>
            <w:pPr>
              <w:pStyle w:val="7"/>
              <w:numPr>
                <w:ilvl w:val="0"/>
                <w:numId w:val="1165"/>
              </w:numPr>
              <w:tabs>
                <w:tab w:val="left" w:pos="214"/>
              </w:tabs>
              <w:spacing w:before="0" w:after="0" w:line="226" w:lineRule="exact"/>
              <w:ind w:left="213" w:right="0" w:hanging="183"/>
              <w:jc w:val="left"/>
              <w:rPr>
                <w:sz w:val="18"/>
              </w:rPr>
            </w:pPr>
            <w:r>
              <w:rPr>
                <w:sz w:val="18"/>
              </w:rPr>
              <w:t>处罚决定；</w:t>
            </w:r>
          </w:p>
          <w:p>
            <w:pPr>
              <w:pStyle w:val="7"/>
              <w:numPr>
                <w:ilvl w:val="0"/>
                <w:numId w:val="116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《城市生活垃圾管理办法》</w:t>
            </w:r>
          </w:p>
        </w:tc>
        <w:tc>
          <w:tcPr>
            <w:tcW w:w="1009" w:type="dxa"/>
          </w:tcPr>
          <w:p>
            <w:pPr>
              <w:pStyle w:val="7"/>
              <w:rPr>
                <w:sz w:val="18"/>
              </w:rPr>
            </w:pPr>
          </w:p>
          <w:p>
            <w:pPr>
              <w:pStyle w:val="7"/>
              <w:spacing w:before="6"/>
              <w:rPr>
                <w:sz w:val="13"/>
              </w:rPr>
            </w:pPr>
          </w:p>
          <w:p>
            <w:pPr>
              <w:pStyle w:val="7"/>
              <w:numPr>
                <w:ilvl w:val="0"/>
                <w:numId w:val="116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16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584</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市容环境卫生管理</w:t>
            </w:r>
          </w:p>
        </w:tc>
        <w:tc>
          <w:tcPr>
            <w:tcW w:w="1422" w:type="dxa"/>
          </w:tcPr>
          <w:p>
            <w:pPr>
              <w:pStyle w:val="7"/>
              <w:rPr>
                <w:sz w:val="18"/>
              </w:rPr>
            </w:pPr>
          </w:p>
          <w:p>
            <w:pPr>
              <w:pStyle w:val="7"/>
              <w:rPr>
                <w:sz w:val="18"/>
              </w:rPr>
            </w:pPr>
          </w:p>
          <w:p>
            <w:pPr>
              <w:pStyle w:val="7"/>
              <w:rPr>
                <w:sz w:val="18"/>
              </w:rPr>
            </w:pPr>
          </w:p>
          <w:p>
            <w:pPr>
              <w:pStyle w:val="7"/>
              <w:spacing w:before="3"/>
              <w:rPr>
                <w:sz w:val="21"/>
              </w:rPr>
            </w:pPr>
          </w:p>
          <w:p>
            <w:pPr>
              <w:pStyle w:val="7"/>
              <w:spacing w:line="228" w:lineRule="exact"/>
              <w:ind w:left="32"/>
              <w:rPr>
                <w:sz w:val="18"/>
              </w:rPr>
            </w:pPr>
            <w:r>
              <w:rPr>
                <w:sz w:val="18"/>
              </w:rPr>
              <w:t>随意倾倒、抛洒</w:t>
            </w:r>
          </w:p>
          <w:p>
            <w:pPr>
              <w:pStyle w:val="7"/>
              <w:spacing w:before="1" w:line="235" w:lineRule="auto"/>
              <w:ind w:left="32" w:right="107"/>
              <w:rPr>
                <w:sz w:val="18"/>
              </w:rPr>
            </w:pPr>
            <w:r>
              <w:rPr>
                <w:spacing w:val="-1"/>
                <w:sz w:val="18"/>
              </w:rPr>
              <w:t>、堆放城市生活</w:t>
            </w:r>
            <w:r>
              <w:rPr>
                <w:sz w:val="18"/>
              </w:rPr>
              <w:t>垃圾</w:t>
            </w:r>
          </w:p>
        </w:tc>
        <w:tc>
          <w:tcPr>
            <w:tcW w:w="2058" w:type="dxa"/>
          </w:tcPr>
          <w:p>
            <w:pPr>
              <w:pStyle w:val="7"/>
              <w:spacing w:before="11"/>
              <w:rPr>
                <w:sz w:val="13"/>
              </w:rPr>
            </w:pPr>
          </w:p>
          <w:p>
            <w:pPr>
              <w:pStyle w:val="7"/>
              <w:numPr>
                <w:ilvl w:val="0"/>
                <w:numId w:val="116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6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67"/>
              </w:numPr>
              <w:tabs>
                <w:tab w:val="left" w:pos="214"/>
              </w:tabs>
              <w:spacing w:before="0" w:after="0" w:line="224" w:lineRule="exact"/>
              <w:ind w:left="213" w:right="0" w:hanging="183"/>
              <w:jc w:val="left"/>
              <w:rPr>
                <w:sz w:val="18"/>
              </w:rPr>
            </w:pPr>
            <w:r>
              <w:rPr>
                <w:sz w:val="18"/>
              </w:rPr>
              <w:t>执法依据；</w:t>
            </w:r>
          </w:p>
          <w:p>
            <w:pPr>
              <w:pStyle w:val="7"/>
              <w:numPr>
                <w:ilvl w:val="0"/>
                <w:numId w:val="116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167"/>
              </w:numPr>
              <w:tabs>
                <w:tab w:val="left" w:pos="214"/>
              </w:tabs>
              <w:spacing w:before="0" w:after="0" w:line="224" w:lineRule="exact"/>
              <w:ind w:left="213" w:right="0" w:hanging="183"/>
              <w:jc w:val="left"/>
              <w:rPr>
                <w:sz w:val="18"/>
              </w:rPr>
            </w:pPr>
            <w:r>
              <w:rPr>
                <w:sz w:val="18"/>
              </w:rPr>
              <w:t>咨询、监督投诉方式；</w:t>
            </w:r>
          </w:p>
          <w:p>
            <w:pPr>
              <w:pStyle w:val="7"/>
              <w:numPr>
                <w:ilvl w:val="0"/>
                <w:numId w:val="1167"/>
              </w:numPr>
              <w:tabs>
                <w:tab w:val="left" w:pos="214"/>
              </w:tabs>
              <w:spacing w:before="0" w:after="0" w:line="226" w:lineRule="exact"/>
              <w:ind w:left="213" w:right="0" w:hanging="183"/>
              <w:jc w:val="left"/>
              <w:rPr>
                <w:sz w:val="18"/>
              </w:rPr>
            </w:pPr>
            <w:r>
              <w:rPr>
                <w:sz w:val="18"/>
              </w:rPr>
              <w:t>处罚决定；</w:t>
            </w:r>
          </w:p>
          <w:p>
            <w:pPr>
              <w:pStyle w:val="7"/>
              <w:numPr>
                <w:ilvl w:val="0"/>
                <w:numId w:val="116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《城市生活垃圾管理办法》</w:t>
            </w:r>
          </w:p>
        </w:tc>
        <w:tc>
          <w:tcPr>
            <w:tcW w:w="1009" w:type="dxa"/>
          </w:tcPr>
          <w:p>
            <w:pPr>
              <w:pStyle w:val="7"/>
              <w:rPr>
                <w:sz w:val="18"/>
              </w:rPr>
            </w:pPr>
          </w:p>
          <w:p>
            <w:pPr>
              <w:pStyle w:val="7"/>
              <w:spacing w:before="6"/>
              <w:rPr>
                <w:sz w:val="13"/>
              </w:rPr>
            </w:pPr>
          </w:p>
          <w:p>
            <w:pPr>
              <w:pStyle w:val="7"/>
              <w:numPr>
                <w:ilvl w:val="0"/>
                <w:numId w:val="116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16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585</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市容环境卫生管理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未经批准从事城市生活垃圾经营性清扫、收集、运输或者处置活</w:t>
            </w:r>
            <w:r>
              <w:rPr>
                <w:sz w:val="18"/>
              </w:rPr>
              <w:t>动</w:t>
            </w:r>
          </w:p>
        </w:tc>
        <w:tc>
          <w:tcPr>
            <w:tcW w:w="2058" w:type="dxa"/>
          </w:tcPr>
          <w:p>
            <w:pPr>
              <w:pStyle w:val="7"/>
              <w:spacing w:before="11"/>
              <w:rPr>
                <w:sz w:val="13"/>
              </w:rPr>
            </w:pPr>
          </w:p>
          <w:p>
            <w:pPr>
              <w:pStyle w:val="7"/>
              <w:numPr>
                <w:ilvl w:val="0"/>
                <w:numId w:val="116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6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69"/>
              </w:numPr>
              <w:tabs>
                <w:tab w:val="left" w:pos="214"/>
              </w:tabs>
              <w:spacing w:before="0" w:after="0" w:line="224" w:lineRule="exact"/>
              <w:ind w:left="213" w:right="0" w:hanging="183"/>
              <w:jc w:val="left"/>
              <w:rPr>
                <w:sz w:val="18"/>
              </w:rPr>
            </w:pPr>
            <w:r>
              <w:rPr>
                <w:sz w:val="18"/>
              </w:rPr>
              <w:t>执法依据；</w:t>
            </w:r>
          </w:p>
          <w:p>
            <w:pPr>
              <w:pStyle w:val="7"/>
              <w:numPr>
                <w:ilvl w:val="0"/>
                <w:numId w:val="116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169"/>
              </w:numPr>
              <w:tabs>
                <w:tab w:val="left" w:pos="214"/>
              </w:tabs>
              <w:spacing w:before="0" w:after="0" w:line="224" w:lineRule="exact"/>
              <w:ind w:left="213" w:right="0" w:hanging="183"/>
              <w:jc w:val="left"/>
              <w:rPr>
                <w:sz w:val="18"/>
              </w:rPr>
            </w:pPr>
            <w:r>
              <w:rPr>
                <w:sz w:val="18"/>
              </w:rPr>
              <w:t>咨询、监督投诉方式；</w:t>
            </w:r>
          </w:p>
          <w:p>
            <w:pPr>
              <w:pStyle w:val="7"/>
              <w:numPr>
                <w:ilvl w:val="0"/>
                <w:numId w:val="1169"/>
              </w:numPr>
              <w:tabs>
                <w:tab w:val="left" w:pos="214"/>
              </w:tabs>
              <w:spacing w:before="0" w:after="0" w:line="226" w:lineRule="exact"/>
              <w:ind w:left="213" w:right="0" w:hanging="183"/>
              <w:jc w:val="left"/>
              <w:rPr>
                <w:sz w:val="18"/>
              </w:rPr>
            </w:pPr>
            <w:r>
              <w:rPr>
                <w:sz w:val="18"/>
              </w:rPr>
              <w:t>处罚决定；</w:t>
            </w:r>
          </w:p>
          <w:p>
            <w:pPr>
              <w:pStyle w:val="7"/>
              <w:numPr>
                <w:ilvl w:val="0"/>
                <w:numId w:val="116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《城市生活垃圾管理办法》</w:t>
            </w:r>
          </w:p>
        </w:tc>
        <w:tc>
          <w:tcPr>
            <w:tcW w:w="1009" w:type="dxa"/>
          </w:tcPr>
          <w:p>
            <w:pPr>
              <w:pStyle w:val="7"/>
              <w:rPr>
                <w:sz w:val="18"/>
              </w:rPr>
            </w:pPr>
          </w:p>
          <w:p>
            <w:pPr>
              <w:pStyle w:val="7"/>
              <w:spacing w:before="6"/>
              <w:rPr>
                <w:sz w:val="13"/>
              </w:rPr>
            </w:pPr>
          </w:p>
          <w:p>
            <w:pPr>
              <w:pStyle w:val="7"/>
              <w:numPr>
                <w:ilvl w:val="0"/>
                <w:numId w:val="117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17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586</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市容环境卫生管理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从事城市生活垃圾经营性清扫、收集、运输的企业在运输过程中沿途丢弃、遗撒</w:t>
            </w:r>
            <w:r>
              <w:rPr>
                <w:sz w:val="18"/>
              </w:rPr>
              <w:t>生活垃圾</w:t>
            </w:r>
          </w:p>
        </w:tc>
        <w:tc>
          <w:tcPr>
            <w:tcW w:w="2058" w:type="dxa"/>
          </w:tcPr>
          <w:p>
            <w:pPr>
              <w:pStyle w:val="7"/>
              <w:spacing w:before="11"/>
              <w:rPr>
                <w:sz w:val="13"/>
              </w:rPr>
            </w:pPr>
          </w:p>
          <w:p>
            <w:pPr>
              <w:pStyle w:val="7"/>
              <w:numPr>
                <w:ilvl w:val="0"/>
                <w:numId w:val="117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7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71"/>
              </w:numPr>
              <w:tabs>
                <w:tab w:val="left" w:pos="214"/>
              </w:tabs>
              <w:spacing w:before="0" w:after="0" w:line="224" w:lineRule="exact"/>
              <w:ind w:left="213" w:right="0" w:hanging="183"/>
              <w:jc w:val="left"/>
              <w:rPr>
                <w:sz w:val="18"/>
              </w:rPr>
            </w:pPr>
            <w:r>
              <w:rPr>
                <w:sz w:val="18"/>
              </w:rPr>
              <w:t>执法依据；</w:t>
            </w:r>
          </w:p>
          <w:p>
            <w:pPr>
              <w:pStyle w:val="7"/>
              <w:numPr>
                <w:ilvl w:val="0"/>
                <w:numId w:val="117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171"/>
              </w:numPr>
              <w:tabs>
                <w:tab w:val="left" w:pos="214"/>
              </w:tabs>
              <w:spacing w:before="0" w:after="0" w:line="224" w:lineRule="exact"/>
              <w:ind w:left="213" w:right="0" w:hanging="183"/>
              <w:jc w:val="left"/>
              <w:rPr>
                <w:sz w:val="18"/>
              </w:rPr>
            </w:pPr>
            <w:r>
              <w:rPr>
                <w:sz w:val="18"/>
              </w:rPr>
              <w:t>咨询、监督投诉方式；</w:t>
            </w:r>
          </w:p>
          <w:p>
            <w:pPr>
              <w:pStyle w:val="7"/>
              <w:numPr>
                <w:ilvl w:val="0"/>
                <w:numId w:val="1171"/>
              </w:numPr>
              <w:tabs>
                <w:tab w:val="left" w:pos="214"/>
              </w:tabs>
              <w:spacing w:before="0" w:after="0" w:line="226" w:lineRule="exact"/>
              <w:ind w:left="213" w:right="0" w:hanging="183"/>
              <w:jc w:val="left"/>
              <w:rPr>
                <w:sz w:val="18"/>
              </w:rPr>
            </w:pPr>
            <w:r>
              <w:rPr>
                <w:sz w:val="18"/>
              </w:rPr>
              <w:t>处罚决定；</w:t>
            </w:r>
          </w:p>
          <w:p>
            <w:pPr>
              <w:pStyle w:val="7"/>
              <w:numPr>
                <w:ilvl w:val="0"/>
                <w:numId w:val="117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《城市生活垃圾管理办法》</w:t>
            </w:r>
          </w:p>
        </w:tc>
        <w:tc>
          <w:tcPr>
            <w:tcW w:w="1009" w:type="dxa"/>
          </w:tcPr>
          <w:p>
            <w:pPr>
              <w:pStyle w:val="7"/>
              <w:rPr>
                <w:sz w:val="18"/>
              </w:rPr>
            </w:pPr>
          </w:p>
          <w:p>
            <w:pPr>
              <w:pStyle w:val="7"/>
              <w:spacing w:before="6"/>
              <w:rPr>
                <w:sz w:val="13"/>
              </w:rPr>
            </w:pPr>
          </w:p>
          <w:p>
            <w:pPr>
              <w:pStyle w:val="7"/>
              <w:numPr>
                <w:ilvl w:val="0"/>
                <w:numId w:val="117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17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46" w:right="25"/>
              <w:jc w:val="center"/>
              <w:rPr>
                <w:sz w:val="18"/>
              </w:rPr>
            </w:pPr>
            <w:r>
              <w:rPr>
                <w:sz w:val="18"/>
              </w:rPr>
              <w:t>587</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9"/>
              <w:rPr>
                <w:sz w:val="23"/>
              </w:rPr>
            </w:pPr>
          </w:p>
          <w:p>
            <w:pPr>
              <w:pStyle w:val="7"/>
              <w:spacing w:before="1" w:line="235" w:lineRule="auto"/>
              <w:ind w:left="57" w:right="31"/>
              <w:jc w:val="both"/>
              <w:rPr>
                <w:sz w:val="18"/>
              </w:rPr>
            </w:pPr>
            <w:r>
              <w:rPr>
                <w:spacing w:val="-2"/>
                <w:sz w:val="18"/>
              </w:rPr>
              <w:t>市容环境卫生管理</w:t>
            </w:r>
          </w:p>
        </w:tc>
        <w:tc>
          <w:tcPr>
            <w:tcW w:w="1422" w:type="dxa"/>
          </w:tcPr>
          <w:p>
            <w:pPr>
              <w:pStyle w:val="7"/>
              <w:rPr>
                <w:sz w:val="18"/>
              </w:rPr>
            </w:pPr>
          </w:p>
          <w:p>
            <w:pPr>
              <w:pStyle w:val="7"/>
              <w:rPr>
                <w:sz w:val="18"/>
              </w:rPr>
            </w:pPr>
          </w:p>
          <w:p>
            <w:pPr>
              <w:pStyle w:val="7"/>
              <w:rPr>
                <w:sz w:val="18"/>
              </w:rPr>
            </w:pPr>
          </w:p>
          <w:p>
            <w:pPr>
              <w:pStyle w:val="7"/>
              <w:spacing w:before="9"/>
              <w:rPr>
                <w:sz w:val="15"/>
              </w:rPr>
            </w:pPr>
          </w:p>
          <w:p>
            <w:pPr>
              <w:pStyle w:val="7"/>
              <w:spacing w:line="235" w:lineRule="auto"/>
              <w:ind w:left="32" w:right="107"/>
              <w:rPr>
                <w:sz w:val="18"/>
              </w:rPr>
            </w:pPr>
            <w:r>
              <w:rPr>
                <w:spacing w:val="-1"/>
                <w:sz w:val="18"/>
              </w:rPr>
              <w:t>从事生活垃圾经营性清扫、收集</w:t>
            </w:r>
          </w:p>
          <w:p>
            <w:pPr>
              <w:pStyle w:val="7"/>
              <w:spacing w:line="235" w:lineRule="auto"/>
              <w:ind w:left="32" w:right="107"/>
              <w:jc w:val="both"/>
              <w:rPr>
                <w:sz w:val="18"/>
              </w:rPr>
            </w:pPr>
            <w:r>
              <w:rPr>
                <w:spacing w:val="-1"/>
                <w:sz w:val="18"/>
              </w:rPr>
              <w:t>、运输的企业不按照环境卫生作业标准和作业规范，在规定的时间内及时清扫、收运城市生活垃</w:t>
            </w:r>
            <w:r>
              <w:rPr>
                <w:sz w:val="18"/>
              </w:rPr>
              <w:t>圾</w:t>
            </w:r>
          </w:p>
        </w:tc>
        <w:tc>
          <w:tcPr>
            <w:tcW w:w="2058" w:type="dxa"/>
          </w:tcPr>
          <w:p>
            <w:pPr>
              <w:pStyle w:val="7"/>
              <w:rPr>
                <w:sz w:val="18"/>
              </w:rPr>
            </w:pPr>
          </w:p>
          <w:p>
            <w:pPr>
              <w:pStyle w:val="7"/>
              <w:rPr>
                <w:sz w:val="18"/>
              </w:rPr>
            </w:pPr>
          </w:p>
          <w:p>
            <w:pPr>
              <w:pStyle w:val="7"/>
              <w:spacing w:before="12"/>
              <w:rPr>
                <w:sz w:val="24"/>
              </w:rPr>
            </w:pPr>
          </w:p>
          <w:p>
            <w:pPr>
              <w:pStyle w:val="7"/>
              <w:numPr>
                <w:ilvl w:val="0"/>
                <w:numId w:val="1173"/>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7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73"/>
              </w:numPr>
              <w:tabs>
                <w:tab w:val="left" w:pos="214"/>
              </w:tabs>
              <w:spacing w:before="0" w:after="0" w:line="224" w:lineRule="exact"/>
              <w:ind w:left="213" w:right="0" w:hanging="183"/>
              <w:jc w:val="left"/>
              <w:rPr>
                <w:sz w:val="18"/>
              </w:rPr>
            </w:pPr>
            <w:r>
              <w:rPr>
                <w:sz w:val="18"/>
              </w:rPr>
              <w:t>执法依据；</w:t>
            </w:r>
          </w:p>
          <w:p>
            <w:pPr>
              <w:pStyle w:val="7"/>
              <w:numPr>
                <w:ilvl w:val="0"/>
                <w:numId w:val="117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173"/>
              </w:numPr>
              <w:tabs>
                <w:tab w:val="left" w:pos="214"/>
              </w:tabs>
              <w:spacing w:before="0" w:after="0" w:line="224" w:lineRule="exact"/>
              <w:ind w:left="213" w:right="0" w:hanging="183"/>
              <w:jc w:val="left"/>
              <w:rPr>
                <w:sz w:val="18"/>
              </w:rPr>
            </w:pPr>
            <w:r>
              <w:rPr>
                <w:sz w:val="18"/>
              </w:rPr>
              <w:t>咨询、监督投诉方式；</w:t>
            </w:r>
          </w:p>
          <w:p>
            <w:pPr>
              <w:pStyle w:val="7"/>
              <w:numPr>
                <w:ilvl w:val="0"/>
                <w:numId w:val="1173"/>
              </w:numPr>
              <w:tabs>
                <w:tab w:val="left" w:pos="214"/>
              </w:tabs>
              <w:spacing w:before="0" w:after="0" w:line="226" w:lineRule="exact"/>
              <w:ind w:left="213" w:right="0" w:hanging="183"/>
              <w:jc w:val="left"/>
              <w:rPr>
                <w:sz w:val="18"/>
              </w:rPr>
            </w:pPr>
            <w:r>
              <w:rPr>
                <w:sz w:val="18"/>
              </w:rPr>
              <w:t>处罚决定；</w:t>
            </w:r>
          </w:p>
          <w:p>
            <w:pPr>
              <w:pStyle w:val="7"/>
              <w:numPr>
                <w:ilvl w:val="0"/>
                <w:numId w:val="117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
              <w:rPr>
                <w:sz w:val="23"/>
              </w:rPr>
            </w:pPr>
          </w:p>
          <w:p>
            <w:pPr>
              <w:pStyle w:val="7"/>
              <w:spacing w:before="1"/>
              <w:ind w:left="30"/>
              <w:rPr>
                <w:sz w:val="18"/>
              </w:rPr>
            </w:pPr>
            <w:r>
              <w:rPr>
                <w:sz w:val="18"/>
              </w:rPr>
              <w:t>《城市生活垃圾管理办法》</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1174"/>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17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5"/>
              <w:rPr>
                <w:sz w:val="23"/>
              </w:rPr>
            </w:pPr>
          </w:p>
          <w:p>
            <w:pPr>
              <w:pStyle w:val="7"/>
              <w:spacing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46" w:right="25"/>
              <w:jc w:val="center"/>
              <w:rPr>
                <w:sz w:val="18"/>
              </w:rPr>
            </w:pPr>
            <w:r>
              <w:rPr>
                <w:sz w:val="18"/>
              </w:rPr>
              <w:t>588</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0"/>
              <w:rPr>
                <w:sz w:val="23"/>
              </w:rPr>
            </w:pPr>
          </w:p>
          <w:p>
            <w:pPr>
              <w:pStyle w:val="7"/>
              <w:spacing w:line="235" w:lineRule="auto"/>
              <w:ind w:left="57" w:right="31"/>
              <w:jc w:val="both"/>
              <w:rPr>
                <w:sz w:val="18"/>
              </w:rPr>
            </w:pPr>
            <w:r>
              <w:rPr>
                <w:spacing w:val="-2"/>
                <w:sz w:val="18"/>
              </w:rPr>
              <w:t>市容环境卫生管理</w:t>
            </w:r>
          </w:p>
        </w:tc>
        <w:tc>
          <w:tcPr>
            <w:tcW w:w="1422" w:type="dxa"/>
          </w:tcPr>
          <w:p>
            <w:pPr>
              <w:pStyle w:val="7"/>
              <w:rPr>
                <w:sz w:val="18"/>
              </w:rPr>
            </w:pPr>
          </w:p>
          <w:p>
            <w:pPr>
              <w:pStyle w:val="7"/>
              <w:rPr>
                <w:sz w:val="18"/>
              </w:rPr>
            </w:pPr>
          </w:p>
          <w:p>
            <w:pPr>
              <w:pStyle w:val="7"/>
              <w:rPr>
                <w:sz w:val="18"/>
              </w:rPr>
            </w:pPr>
          </w:p>
          <w:p>
            <w:pPr>
              <w:pStyle w:val="7"/>
              <w:spacing w:before="10"/>
              <w:rPr>
                <w:sz w:val="15"/>
              </w:rPr>
            </w:pPr>
          </w:p>
          <w:p>
            <w:pPr>
              <w:pStyle w:val="7"/>
              <w:spacing w:line="235" w:lineRule="auto"/>
              <w:ind w:left="32" w:right="107"/>
              <w:rPr>
                <w:sz w:val="18"/>
              </w:rPr>
            </w:pPr>
            <w:r>
              <w:rPr>
                <w:spacing w:val="-1"/>
                <w:sz w:val="18"/>
              </w:rPr>
              <w:t>从事生活垃圾经</w:t>
            </w:r>
            <w:r>
              <w:rPr>
                <w:spacing w:val="-3"/>
                <w:sz w:val="18"/>
              </w:rPr>
              <w:t>营性清扫、收集</w:t>
            </w:r>
          </w:p>
          <w:p>
            <w:pPr>
              <w:pStyle w:val="7"/>
              <w:spacing w:line="235" w:lineRule="auto"/>
              <w:ind w:left="32" w:right="107"/>
              <w:jc w:val="both"/>
              <w:rPr>
                <w:sz w:val="18"/>
              </w:rPr>
            </w:pPr>
            <w:r>
              <w:rPr>
                <w:spacing w:val="-1"/>
                <w:sz w:val="18"/>
              </w:rPr>
              <w:t>、运输的企业未将收集的城市生活垃圾运到直辖市、市、县人民政府建设</w:t>
            </w:r>
            <w:r>
              <w:rPr>
                <w:sz w:val="18"/>
              </w:rPr>
              <w:t>（环境</w:t>
            </w:r>
            <w:r>
              <w:rPr>
                <w:spacing w:val="-1"/>
                <w:sz w:val="18"/>
              </w:rPr>
              <w:t>卫生）主管部门</w:t>
            </w:r>
            <w:r>
              <w:rPr>
                <w:spacing w:val="-3"/>
                <w:sz w:val="18"/>
              </w:rPr>
              <w:t>认可的处置场所</w:t>
            </w:r>
          </w:p>
        </w:tc>
        <w:tc>
          <w:tcPr>
            <w:tcW w:w="2058" w:type="dxa"/>
          </w:tcPr>
          <w:p>
            <w:pPr>
              <w:pStyle w:val="7"/>
              <w:rPr>
                <w:sz w:val="18"/>
              </w:rPr>
            </w:pPr>
          </w:p>
          <w:p>
            <w:pPr>
              <w:pStyle w:val="7"/>
              <w:rPr>
                <w:sz w:val="18"/>
              </w:rPr>
            </w:pPr>
          </w:p>
          <w:p>
            <w:pPr>
              <w:pStyle w:val="7"/>
              <w:spacing w:before="12"/>
              <w:rPr>
                <w:sz w:val="24"/>
              </w:rPr>
            </w:pPr>
          </w:p>
          <w:p>
            <w:pPr>
              <w:pStyle w:val="7"/>
              <w:numPr>
                <w:ilvl w:val="0"/>
                <w:numId w:val="1175"/>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7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75"/>
              </w:numPr>
              <w:tabs>
                <w:tab w:val="left" w:pos="214"/>
              </w:tabs>
              <w:spacing w:before="0" w:after="0" w:line="224" w:lineRule="exact"/>
              <w:ind w:left="213" w:right="0" w:hanging="183"/>
              <w:jc w:val="left"/>
              <w:rPr>
                <w:sz w:val="18"/>
              </w:rPr>
            </w:pPr>
            <w:r>
              <w:rPr>
                <w:sz w:val="18"/>
              </w:rPr>
              <w:t>执法依据；</w:t>
            </w:r>
          </w:p>
          <w:p>
            <w:pPr>
              <w:pStyle w:val="7"/>
              <w:numPr>
                <w:ilvl w:val="0"/>
                <w:numId w:val="1175"/>
              </w:numPr>
              <w:tabs>
                <w:tab w:val="left" w:pos="214"/>
              </w:tabs>
              <w:spacing w:before="1" w:after="0" w:line="235" w:lineRule="auto"/>
              <w:ind w:left="31" w:right="202" w:firstLine="0"/>
              <w:jc w:val="left"/>
              <w:rPr>
                <w:sz w:val="18"/>
              </w:rPr>
            </w:pPr>
            <w:r>
              <w:rPr>
                <w:spacing w:val="-1"/>
                <w:sz w:val="18"/>
              </w:rPr>
              <w:t>行政处罚自由裁量基</w:t>
            </w:r>
            <w:r>
              <w:rPr>
                <w:sz w:val="18"/>
              </w:rPr>
              <w:t>准；</w:t>
            </w:r>
          </w:p>
          <w:p>
            <w:pPr>
              <w:pStyle w:val="7"/>
              <w:numPr>
                <w:ilvl w:val="0"/>
                <w:numId w:val="1175"/>
              </w:numPr>
              <w:tabs>
                <w:tab w:val="left" w:pos="214"/>
              </w:tabs>
              <w:spacing w:before="0" w:after="0" w:line="224" w:lineRule="exact"/>
              <w:ind w:left="213" w:right="0" w:hanging="183"/>
              <w:jc w:val="left"/>
              <w:rPr>
                <w:sz w:val="18"/>
              </w:rPr>
            </w:pPr>
            <w:r>
              <w:rPr>
                <w:sz w:val="18"/>
              </w:rPr>
              <w:t>咨询、监督投诉方式；</w:t>
            </w:r>
          </w:p>
          <w:p>
            <w:pPr>
              <w:pStyle w:val="7"/>
              <w:numPr>
                <w:ilvl w:val="0"/>
                <w:numId w:val="1175"/>
              </w:numPr>
              <w:tabs>
                <w:tab w:val="left" w:pos="214"/>
              </w:tabs>
              <w:spacing w:before="0" w:after="0" w:line="226" w:lineRule="exact"/>
              <w:ind w:left="213" w:right="0" w:hanging="183"/>
              <w:jc w:val="left"/>
              <w:rPr>
                <w:sz w:val="18"/>
              </w:rPr>
            </w:pPr>
            <w:r>
              <w:rPr>
                <w:sz w:val="18"/>
              </w:rPr>
              <w:t>处罚决定；</w:t>
            </w:r>
          </w:p>
          <w:p>
            <w:pPr>
              <w:pStyle w:val="7"/>
              <w:numPr>
                <w:ilvl w:val="0"/>
                <w:numId w:val="117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
              <w:rPr>
                <w:sz w:val="23"/>
              </w:rPr>
            </w:pPr>
          </w:p>
          <w:p>
            <w:pPr>
              <w:pStyle w:val="7"/>
              <w:ind w:left="30"/>
              <w:rPr>
                <w:sz w:val="18"/>
              </w:rPr>
            </w:pPr>
            <w:r>
              <w:rPr>
                <w:sz w:val="18"/>
              </w:rPr>
              <w:t>《城市生活垃圾管理办法》</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1176"/>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17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5"/>
              <w:rPr>
                <w:sz w:val="23"/>
              </w:rPr>
            </w:pPr>
          </w:p>
          <w:p>
            <w:pPr>
              <w:pStyle w:val="7"/>
              <w:spacing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46" w:right="25"/>
              <w:jc w:val="center"/>
              <w:rPr>
                <w:sz w:val="18"/>
              </w:rPr>
            </w:pPr>
            <w:r>
              <w:rPr>
                <w:sz w:val="18"/>
              </w:rPr>
              <w:t>589</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9"/>
              <w:rPr>
                <w:sz w:val="23"/>
              </w:rPr>
            </w:pPr>
          </w:p>
          <w:p>
            <w:pPr>
              <w:pStyle w:val="7"/>
              <w:spacing w:before="1" w:line="235" w:lineRule="auto"/>
              <w:ind w:left="57" w:right="31"/>
              <w:jc w:val="both"/>
              <w:rPr>
                <w:sz w:val="18"/>
              </w:rPr>
            </w:pPr>
            <w:r>
              <w:rPr>
                <w:spacing w:val="-2"/>
                <w:sz w:val="18"/>
              </w:rPr>
              <w:t>市容环境卫生管理</w:t>
            </w:r>
          </w:p>
        </w:tc>
        <w:tc>
          <w:tcPr>
            <w:tcW w:w="1422" w:type="dxa"/>
          </w:tcPr>
          <w:p>
            <w:pPr>
              <w:pStyle w:val="7"/>
              <w:rPr>
                <w:sz w:val="18"/>
              </w:rPr>
            </w:pPr>
          </w:p>
          <w:p>
            <w:pPr>
              <w:pStyle w:val="7"/>
              <w:spacing w:before="4"/>
              <w:rPr>
                <w:sz w:val="25"/>
              </w:rPr>
            </w:pPr>
          </w:p>
          <w:p>
            <w:pPr>
              <w:pStyle w:val="7"/>
              <w:spacing w:line="235" w:lineRule="auto"/>
              <w:ind w:left="32" w:right="107"/>
              <w:rPr>
                <w:sz w:val="18"/>
              </w:rPr>
            </w:pPr>
            <w:r>
              <w:rPr>
                <w:spacing w:val="-1"/>
                <w:sz w:val="18"/>
              </w:rPr>
              <w:t>从事生活垃圾经营性清扫、收集</w:t>
            </w:r>
          </w:p>
          <w:p>
            <w:pPr>
              <w:pStyle w:val="7"/>
              <w:spacing w:line="235" w:lineRule="auto"/>
              <w:ind w:left="32" w:right="107"/>
              <w:jc w:val="both"/>
              <w:rPr>
                <w:sz w:val="18"/>
              </w:rPr>
            </w:pPr>
            <w:r>
              <w:rPr>
                <w:spacing w:val="-1"/>
                <w:sz w:val="18"/>
              </w:rPr>
              <w:t>、运输的企业清扫、收运城市生活垃圾后，未对生活垃圾收集设施及时保洁、复位，清理作业场地，保持生活垃圾收集设施和周边环境的干净整</w:t>
            </w:r>
            <w:r>
              <w:rPr>
                <w:sz w:val="18"/>
              </w:rPr>
              <w:t>洁</w:t>
            </w:r>
          </w:p>
        </w:tc>
        <w:tc>
          <w:tcPr>
            <w:tcW w:w="2058" w:type="dxa"/>
          </w:tcPr>
          <w:p>
            <w:pPr>
              <w:pStyle w:val="7"/>
              <w:rPr>
                <w:sz w:val="18"/>
              </w:rPr>
            </w:pPr>
          </w:p>
          <w:p>
            <w:pPr>
              <w:pStyle w:val="7"/>
              <w:rPr>
                <w:sz w:val="18"/>
              </w:rPr>
            </w:pPr>
          </w:p>
          <w:p>
            <w:pPr>
              <w:pStyle w:val="7"/>
              <w:spacing w:before="12"/>
              <w:rPr>
                <w:sz w:val="24"/>
              </w:rPr>
            </w:pPr>
          </w:p>
          <w:p>
            <w:pPr>
              <w:pStyle w:val="7"/>
              <w:numPr>
                <w:ilvl w:val="0"/>
                <w:numId w:val="1177"/>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7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77"/>
              </w:numPr>
              <w:tabs>
                <w:tab w:val="left" w:pos="214"/>
              </w:tabs>
              <w:spacing w:before="0" w:after="0" w:line="224" w:lineRule="exact"/>
              <w:ind w:left="213" w:right="0" w:hanging="183"/>
              <w:jc w:val="left"/>
              <w:rPr>
                <w:sz w:val="18"/>
              </w:rPr>
            </w:pPr>
            <w:r>
              <w:rPr>
                <w:sz w:val="18"/>
              </w:rPr>
              <w:t>执法依据；</w:t>
            </w:r>
          </w:p>
          <w:p>
            <w:pPr>
              <w:pStyle w:val="7"/>
              <w:numPr>
                <w:ilvl w:val="0"/>
                <w:numId w:val="117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177"/>
              </w:numPr>
              <w:tabs>
                <w:tab w:val="left" w:pos="214"/>
              </w:tabs>
              <w:spacing w:before="0" w:after="0" w:line="224" w:lineRule="exact"/>
              <w:ind w:left="213" w:right="0" w:hanging="183"/>
              <w:jc w:val="left"/>
              <w:rPr>
                <w:sz w:val="18"/>
              </w:rPr>
            </w:pPr>
            <w:r>
              <w:rPr>
                <w:sz w:val="18"/>
              </w:rPr>
              <w:t>咨询、监督投诉方式；</w:t>
            </w:r>
          </w:p>
          <w:p>
            <w:pPr>
              <w:pStyle w:val="7"/>
              <w:numPr>
                <w:ilvl w:val="0"/>
                <w:numId w:val="1177"/>
              </w:numPr>
              <w:tabs>
                <w:tab w:val="left" w:pos="214"/>
              </w:tabs>
              <w:spacing w:before="0" w:after="0" w:line="226" w:lineRule="exact"/>
              <w:ind w:left="213" w:right="0" w:hanging="183"/>
              <w:jc w:val="left"/>
              <w:rPr>
                <w:sz w:val="18"/>
              </w:rPr>
            </w:pPr>
            <w:r>
              <w:rPr>
                <w:sz w:val="18"/>
              </w:rPr>
              <w:t>处罚决定；</w:t>
            </w:r>
          </w:p>
          <w:p>
            <w:pPr>
              <w:pStyle w:val="7"/>
              <w:numPr>
                <w:ilvl w:val="0"/>
                <w:numId w:val="117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
              <w:rPr>
                <w:sz w:val="23"/>
              </w:rPr>
            </w:pPr>
          </w:p>
          <w:p>
            <w:pPr>
              <w:pStyle w:val="7"/>
              <w:spacing w:before="1"/>
              <w:ind w:left="30"/>
              <w:rPr>
                <w:sz w:val="18"/>
              </w:rPr>
            </w:pPr>
            <w:r>
              <w:rPr>
                <w:sz w:val="18"/>
              </w:rPr>
              <w:t>《城市生活垃圾管理办法》</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1178"/>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17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5"/>
              <w:rPr>
                <w:sz w:val="23"/>
              </w:rPr>
            </w:pPr>
          </w:p>
          <w:p>
            <w:pPr>
              <w:pStyle w:val="7"/>
              <w:spacing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46" w:right="25"/>
              <w:jc w:val="center"/>
              <w:rPr>
                <w:sz w:val="18"/>
              </w:rPr>
            </w:pPr>
            <w:r>
              <w:rPr>
                <w:sz w:val="18"/>
              </w:rPr>
              <w:t>590</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0"/>
              <w:rPr>
                <w:sz w:val="23"/>
              </w:rPr>
            </w:pPr>
          </w:p>
          <w:p>
            <w:pPr>
              <w:pStyle w:val="7"/>
              <w:spacing w:line="235" w:lineRule="auto"/>
              <w:ind w:left="57" w:right="31"/>
              <w:jc w:val="both"/>
              <w:rPr>
                <w:sz w:val="18"/>
              </w:rPr>
            </w:pPr>
            <w:r>
              <w:rPr>
                <w:spacing w:val="-2"/>
                <w:sz w:val="18"/>
              </w:rPr>
              <w:t>市容环境卫生管理</w:t>
            </w:r>
          </w:p>
        </w:tc>
        <w:tc>
          <w:tcPr>
            <w:tcW w:w="1422" w:type="dxa"/>
          </w:tcPr>
          <w:p>
            <w:pPr>
              <w:pStyle w:val="7"/>
              <w:rPr>
                <w:sz w:val="18"/>
              </w:rPr>
            </w:pPr>
          </w:p>
          <w:p>
            <w:pPr>
              <w:pStyle w:val="7"/>
              <w:rPr>
                <w:sz w:val="18"/>
              </w:rPr>
            </w:pPr>
          </w:p>
          <w:p>
            <w:pPr>
              <w:pStyle w:val="7"/>
              <w:rPr>
                <w:sz w:val="18"/>
              </w:rPr>
            </w:pPr>
          </w:p>
          <w:p>
            <w:pPr>
              <w:pStyle w:val="7"/>
              <w:spacing w:before="7"/>
              <w:rPr>
                <w:sz w:val="24"/>
              </w:rPr>
            </w:pPr>
          </w:p>
          <w:p>
            <w:pPr>
              <w:pStyle w:val="7"/>
              <w:spacing w:line="235" w:lineRule="auto"/>
              <w:ind w:left="32" w:right="107"/>
              <w:rPr>
                <w:sz w:val="18"/>
              </w:rPr>
            </w:pPr>
            <w:r>
              <w:rPr>
                <w:spacing w:val="-1"/>
                <w:sz w:val="18"/>
              </w:rPr>
              <w:t>从事生活垃圾经营性清扫、收集</w:t>
            </w:r>
          </w:p>
          <w:p>
            <w:pPr>
              <w:pStyle w:val="7"/>
              <w:spacing w:line="235" w:lineRule="auto"/>
              <w:ind w:left="32" w:right="107"/>
              <w:jc w:val="both"/>
              <w:rPr>
                <w:sz w:val="18"/>
              </w:rPr>
            </w:pPr>
            <w:r>
              <w:rPr>
                <w:spacing w:val="-1"/>
                <w:sz w:val="18"/>
              </w:rPr>
              <w:t>、运输的企业用于收集、运输城市生活垃圾的车辆、船舶未做到密闭、完好和整</w:t>
            </w:r>
            <w:r>
              <w:rPr>
                <w:sz w:val="18"/>
              </w:rPr>
              <w:t>洁</w:t>
            </w:r>
          </w:p>
        </w:tc>
        <w:tc>
          <w:tcPr>
            <w:tcW w:w="2058" w:type="dxa"/>
          </w:tcPr>
          <w:p>
            <w:pPr>
              <w:pStyle w:val="7"/>
              <w:rPr>
                <w:sz w:val="18"/>
              </w:rPr>
            </w:pPr>
          </w:p>
          <w:p>
            <w:pPr>
              <w:pStyle w:val="7"/>
              <w:rPr>
                <w:sz w:val="18"/>
              </w:rPr>
            </w:pPr>
          </w:p>
          <w:p>
            <w:pPr>
              <w:pStyle w:val="7"/>
              <w:spacing w:before="12"/>
              <w:rPr>
                <w:sz w:val="24"/>
              </w:rPr>
            </w:pPr>
          </w:p>
          <w:p>
            <w:pPr>
              <w:pStyle w:val="7"/>
              <w:numPr>
                <w:ilvl w:val="0"/>
                <w:numId w:val="1179"/>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7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79"/>
              </w:numPr>
              <w:tabs>
                <w:tab w:val="left" w:pos="214"/>
              </w:tabs>
              <w:spacing w:before="0" w:after="0" w:line="224" w:lineRule="exact"/>
              <w:ind w:left="213" w:right="0" w:hanging="183"/>
              <w:jc w:val="left"/>
              <w:rPr>
                <w:sz w:val="18"/>
              </w:rPr>
            </w:pPr>
            <w:r>
              <w:rPr>
                <w:sz w:val="18"/>
              </w:rPr>
              <w:t>执法依据；</w:t>
            </w:r>
          </w:p>
          <w:p>
            <w:pPr>
              <w:pStyle w:val="7"/>
              <w:numPr>
                <w:ilvl w:val="0"/>
                <w:numId w:val="1179"/>
              </w:numPr>
              <w:tabs>
                <w:tab w:val="left" w:pos="214"/>
              </w:tabs>
              <w:spacing w:before="1" w:after="0" w:line="235" w:lineRule="auto"/>
              <w:ind w:left="31" w:right="202" w:firstLine="0"/>
              <w:jc w:val="left"/>
              <w:rPr>
                <w:sz w:val="18"/>
              </w:rPr>
            </w:pPr>
            <w:r>
              <w:rPr>
                <w:spacing w:val="-1"/>
                <w:sz w:val="18"/>
              </w:rPr>
              <w:t>行政处罚自由裁量基</w:t>
            </w:r>
            <w:r>
              <w:rPr>
                <w:sz w:val="18"/>
              </w:rPr>
              <w:t>准；</w:t>
            </w:r>
          </w:p>
          <w:p>
            <w:pPr>
              <w:pStyle w:val="7"/>
              <w:numPr>
                <w:ilvl w:val="0"/>
                <w:numId w:val="1179"/>
              </w:numPr>
              <w:tabs>
                <w:tab w:val="left" w:pos="214"/>
              </w:tabs>
              <w:spacing w:before="0" w:after="0" w:line="224" w:lineRule="exact"/>
              <w:ind w:left="213" w:right="0" w:hanging="183"/>
              <w:jc w:val="left"/>
              <w:rPr>
                <w:sz w:val="18"/>
              </w:rPr>
            </w:pPr>
            <w:r>
              <w:rPr>
                <w:sz w:val="18"/>
              </w:rPr>
              <w:t>咨询、监督投诉方式；</w:t>
            </w:r>
          </w:p>
          <w:p>
            <w:pPr>
              <w:pStyle w:val="7"/>
              <w:numPr>
                <w:ilvl w:val="0"/>
                <w:numId w:val="1179"/>
              </w:numPr>
              <w:tabs>
                <w:tab w:val="left" w:pos="214"/>
              </w:tabs>
              <w:spacing w:before="0" w:after="0" w:line="226" w:lineRule="exact"/>
              <w:ind w:left="213" w:right="0" w:hanging="183"/>
              <w:jc w:val="left"/>
              <w:rPr>
                <w:sz w:val="18"/>
              </w:rPr>
            </w:pPr>
            <w:r>
              <w:rPr>
                <w:sz w:val="18"/>
              </w:rPr>
              <w:t>处罚决定；</w:t>
            </w:r>
          </w:p>
          <w:p>
            <w:pPr>
              <w:pStyle w:val="7"/>
              <w:numPr>
                <w:ilvl w:val="0"/>
                <w:numId w:val="117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
              <w:rPr>
                <w:sz w:val="23"/>
              </w:rPr>
            </w:pPr>
          </w:p>
          <w:p>
            <w:pPr>
              <w:pStyle w:val="7"/>
              <w:ind w:left="30"/>
              <w:rPr>
                <w:sz w:val="18"/>
              </w:rPr>
            </w:pPr>
            <w:r>
              <w:rPr>
                <w:sz w:val="18"/>
              </w:rPr>
              <w:t>《城市生活垃圾管理办法》</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1180"/>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18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5"/>
              <w:rPr>
                <w:sz w:val="23"/>
              </w:rPr>
            </w:pPr>
          </w:p>
          <w:p>
            <w:pPr>
              <w:pStyle w:val="7"/>
              <w:spacing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591</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市容环境卫生管理</w:t>
            </w:r>
          </w:p>
        </w:tc>
        <w:tc>
          <w:tcPr>
            <w:tcW w:w="1422" w:type="dxa"/>
          </w:tcPr>
          <w:p>
            <w:pPr>
              <w:pStyle w:val="7"/>
              <w:rPr>
                <w:sz w:val="18"/>
              </w:rPr>
            </w:pPr>
          </w:p>
          <w:p>
            <w:pPr>
              <w:pStyle w:val="7"/>
              <w:spacing w:before="4"/>
              <w:rPr>
                <w:sz w:val="22"/>
              </w:rPr>
            </w:pPr>
          </w:p>
          <w:p>
            <w:pPr>
              <w:pStyle w:val="7"/>
              <w:spacing w:line="235" w:lineRule="auto"/>
              <w:ind w:left="32" w:right="107"/>
              <w:rPr>
                <w:sz w:val="18"/>
              </w:rPr>
            </w:pPr>
            <w:r>
              <w:rPr>
                <w:spacing w:val="-1"/>
                <w:sz w:val="18"/>
              </w:rPr>
              <w:t>从事生活垃圾经营性清扫、收集</w:t>
            </w:r>
          </w:p>
          <w:p>
            <w:pPr>
              <w:pStyle w:val="7"/>
              <w:spacing w:line="235" w:lineRule="auto"/>
              <w:ind w:left="32" w:right="107"/>
              <w:jc w:val="both"/>
              <w:rPr>
                <w:sz w:val="18"/>
              </w:rPr>
            </w:pPr>
            <w:r>
              <w:rPr>
                <w:spacing w:val="-1"/>
                <w:sz w:val="18"/>
              </w:rPr>
              <w:t>、运输的企业未严格按照国家有关规定和技术标准，处置城市生</w:t>
            </w:r>
            <w:r>
              <w:rPr>
                <w:sz w:val="18"/>
              </w:rPr>
              <w:t>活垃圾</w:t>
            </w:r>
          </w:p>
        </w:tc>
        <w:tc>
          <w:tcPr>
            <w:tcW w:w="2058" w:type="dxa"/>
          </w:tcPr>
          <w:p>
            <w:pPr>
              <w:pStyle w:val="7"/>
              <w:spacing w:before="11"/>
              <w:rPr>
                <w:sz w:val="13"/>
              </w:rPr>
            </w:pPr>
          </w:p>
          <w:p>
            <w:pPr>
              <w:pStyle w:val="7"/>
              <w:numPr>
                <w:ilvl w:val="0"/>
                <w:numId w:val="118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8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81"/>
              </w:numPr>
              <w:tabs>
                <w:tab w:val="left" w:pos="214"/>
              </w:tabs>
              <w:spacing w:before="0" w:after="0" w:line="224" w:lineRule="exact"/>
              <w:ind w:left="213" w:right="0" w:hanging="183"/>
              <w:jc w:val="left"/>
              <w:rPr>
                <w:sz w:val="18"/>
              </w:rPr>
            </w:pPr>
            <w:r>
              <w:rPr>
                <w:sz w:val="18"/>
              </w:rPr>
              <w:t>执法依据；</w:t>
            </w:r>
          </w:p>
          <w:p>
            <w:pPr>
              <w:pStyle w:val="7"/>
              <w:numPr>
                <w:ilvl w:val="0"/>
                <w:numId w:val="118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181"/>
              </w:numPr>
              <w:tabs>
                <w:tab w:val="left" w:pos="214"/>
              </w:tabs>
              <w:spacing w:before="0" w:after="0" w:line="224" w:lineRule="exact"/>
              <w:ind w:left="213" w:right="0" w:hanging="183"/>
              <w:jc w:val="left"/>
              <w:rPr>
                <w:sz w:val="18"/>
              </w:rPr>
            </w:pPr>
            <w:r>
              <w:rPr>
                <w:sz w:val="18"/>
              </w:rPr>
              <w:t>咨询、监督投诉方式；</w:t>
            </w:r>
          </w:p>
          <w:p>
            <w:pPr>
              <w:pStyle w:val="7"/>
              <w:numPr>
                <w:ilvl w:val="0"/>
                <w:numId w:val="1181"/>
              </w:numPr>
              <w:tabs>
                <w:tab w:val="left" w:pos="214"/>
              </w:tabs>
              <w:spacing w:before="0" w:after="0" w:line="226" w:lineRule="exact"/>
              <w:ind w:left="213" w:right="0" w:hanging="183"/>
              <w:jc w:val="left"/>
              <w:rPr>
                <w:sz w:val="18"/>
              </w:rPr>
            </w:pPr>
            <w:r>
              <w:rPr>
                <w:sz w:val="18"/>
              </w:rPr>
              <w:t>处罚决定；</w:t>
            </w:r>
          </w:p>
          <w:p>
            <w:pPr>
              <w:pStyle w:val="7"/>
              <w:numPr>
                <w:ilvl w:val="0"/>
                <w:numId w:val="118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《城市生活垃圾管理办法》</w:t>
            </w:r>
          </w:p>
        </w:tc>
        <w:tc>
          <w:tcPr>
            <w:tcW w:w="1009" w:type="dxa"/>
          </w:tcPr>
          <w:p>
            <w:pPr>
              <w:pStyle w:val="7"/>
              <w:rPr>
                <w:sz w:val="18"/>
              </w:rPr>
            </w:pPr>
          </w:p>
          <w:p>
            <w:pPr>
              <w:pStyle w:val="7"/>
              <w:spacing w:before="6"/>
              <w:rPr>
                <w:sz w:val="13"/>
              </w:rPr>
            </w:pPr>
          </w:p>
          <w:p>
            <w:pPr>
              <w:pStyle w:val="7"/>
              <w:numPr>
                <w:ilvl w:val="0"/>
                <w:numId w:val="118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18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592</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市容环境卫生管理</w:t>
            </w:r>
          </w:p>
        </w:tc>
        <w:tc>
          <w:tcPr>
            <w:tcW w:w="1422" w:type="dxa"/>
          </w:tcPr>
          <w:p>
            <w:pPr>
              <w:pStyle w:val="7"/>
              <w:rPr>
                <w:sz w:val="18"/>
              </w:rPr>
            </w:pPr>
          </w:p>
          <w:p>
            <w:pPr>
              <w:pStyle w:val="7"/>
              <w:spacing w:before="6"/>
              <w:rPr>
                <w:sz w:val="13"/>
              </w:rPr>
            </w:pPr>
          </w:p>
          <w:p>
            <w:pPr>
              <w:pStyle w:val="7"/>
              <w:spacing w:before="1" w:line="235" w:lineRule="auto"/>
              <w:ind w:left="32" w:right="107"/>
              <w:rPr>
                <w:sz w:val="18"/>
              </w:rPr>
            </w:pPr>
            <w:r>
              <w:rPr>
                <w:spacing w:val="-1"/>
                <w:sz w:val="18"/>
              </w:rPr>
              <w:t>从事生活垃圾经营性清扫、收集</w:t>
            </w:r>
          </w:p>
          <w:p>
            <w:pPr>
              <w:pStyle w:val="7"/>
              <w:spacing w:line="235" w:lineRule="auto"/>
              <w:ind w:left="32" w:right="107"/>
              <w:jc w:val="both"/>
              <w:rPr>
                <w:sz w:val="18"/>
              </w:rPr>
            </w:pPr>
            <w:r>
              <w:rPr>
                <w:spacing w:val="-1"/>
                <w:sz w:val="18"/>
              </w:rPr>
              <w:t>、运输的企业未按照规定处理处置过程中产生的污水、废气、废渣、粉尘等，防</w:t>
            </w:r>
            <w:r>
              <w:rPr>
                <w:sz w:val="18"/>
              </w:rPr>
              <w:t>止二次污染</w:t>
            </w:r>
          </w:p>
        </w:tc>
        <w:tc>
          <w:tcPr>
            <w:tcW w:w="2058" w:type="dxa"/>
          </w:tcPr>
          <w:p>
            <w:pPr>
              <w:pStyle w:val="7"/>
              <w:spacing w:before="11"/>
              <w:rPr>
                <w:sz w:val="13"/>
              </w:rPr>
            </w:pPr>
          </w:p>
          <w:p>
            <w:pPr>
              <w:pStyle w:val="7"/>
              <w:numPr>
                <w:ilvl w:val="0"/>
                <w:numId w:val="118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8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83"/>
              </w:numPr>
              <w:tabs>
                <w:tab w:val="left" w:pos="214"/>
              </w:tabs>
              <w:spacing w:before="0" w:after="0" w:line="224" w:lineRule="exact"/>
              <w:ind w:left="213" w:right="0" w:hanging="183"/>
              <w:jc w:val="left"/>
              <w:rPr>
                <w:sz w:val="18"/>
              </w:rPr>
            </w:pPr>
            <w:r>
              <w:rPr>
                <w:sz w:val="18"/>
              </w:rPr>
              <w:t>执法依据；</w:t>
            </w:r>
          </w:p>
          <w:p>
            <w:pPr>
              <w:pStyle w:val="7"/>
              <w:numPr>
                <w:ilvl w:val="0"/>
                <w:numId w:val="118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183"/>
              </w:numPr>
              <w:tabs>
                <w:tab w:val="left" w:pos="214"/>
              </w:tabs>
              <w:spacing w:before="0" w:after="0" w:line="224" w:lineRule="exact"/>
              <w:ind w:left="213" w:right="0" w:hanging="183"/>
              <w:jc w:val="left"/>
              <w:rPr>
                <w:sz w:val="18"/>
              </w:rPr>
            </w:pPr>
            <w:r>
              <w:rPr>
                <w:sz w:val="18"/>
              </w:rPr>
              <w:t>咨询、监督投诉方式；</w:t>
            </w:r>
          </w:p>
          <w:p>
            <w:pPr>
              <w:pStyle w:val="7"/>
              <w:numPr>
                <w:ilvl w:val="0"/>
                <w:numId w:val="1183"/>
              </w:numPr>
              <w:tabs>
                <w:tab w:val="left" w:pos="214"/>
              </w:tabs>
              <w:spacing w:before="0" w:after="0" w:line="226" w:lineRule="exact"/>
              <w:ind w:left="213" w:right="0" w:hanging="183"/>
              <w:jc w:val="left"/>
              <w:rPr>
                <w:sz w:val="18"/>
              </w:rPr>
            </w:pPr>
            <w:r>
              <w:rPr>
                <w:sz w:val="18"/>
              </w:rPr>
              <w:t>处罚决定；</w:t>
            </w:r>
          </w:p>
          <w:p>
            <w:pPr>
              <w:pStyle w:val="7"/>
              <w:numPr>
                <w:ilvl w:val="0"/>
                <w:numId w:val="118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《城市生活垃圾管理办法》</w:t>
            </w:r>
          </w:p>
        </w:tc>
        <w:tc>
          <w:tcPr>
            <w:tcW w:w="1009" w:type="dxa"/>
          </w:tcPr>
          <w:p>
            <w:pPr>
              <w:pStyle w:val="7"/>
              <w:rPr>
                <w:sz w:val="18"/>
              </w:rPr>
            </w:pPr>
          </w:p>
          <w:p>
            <w:pPr>
              <w:pStyle w:val="7"/>
              <w:spacing w:before="6"/>
              <w:rPr>
                <w:sz w:val="13"/>
              </w:rPr>
            </w:pPr>
          </w:p>
          <w:p>
            <w:pPr>
              <w:pStyle w:val="7"/>
              <w:numPr>
                <w:ilvl w:val="0"/>
                <w:numId w:val="118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18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593</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市容环境卫生管理</w:t>
            </w:r>
          </w:p>
        </w:tc>
        <w:tc>
          <w:tcPr>
            <w:tcW w:w="1422" w:type="dxa"/>
          </w:tcPr>
          <w:p>
            <w:pPr>
              <w:pStyle w:val="7"/>
              <w:rPr>
                <w:sz w:val="18"/>
              </w:rPr>
            </w:pPr>
          </w:p>
          <w:p>
            <w:pPr>
              <w:pStyle w:val="7"/>
              <w:spacing w:before="6"/>
              <w:rPr>
                <w:sz w:val="13"/>
              </w:rPr>
            </w:pPr>
          </w:p>
          <w:p>
            <w:pPr>
              <w:pStyle w:val="7"/>
              <w:spacing w:before="1" w:line="235" w:lineRule="auto"/>
              <w:ind w:left="32" w:right="107"/>
              <w:rPr>
                <w:sz w:val="18"/>
              </w:rPr>
            </w:pPr>
            <w:r>
              <w:rPr>
                <w:spacing w:val="-1"/>
                <w:sz w:val="18"/>
              </w:rPr>
              <w:t>从事生活垃圾经</w:t>
            </w:r>
            <w:r>
              <w:rPr>
                <w:spacing w:val="-3"/>
                <w:sz w:val="18"/>
              </w:rPr>
              <w:t>营性清扫、收集</w:t>
            </w:r>
          </w:p>
          <w:p>
            <w:pPr>
              <w:pStyle w:val="7"/>
              <w:spacing w:line="235" w:lineRule="auto"/>
              <w:ind w:left="32" w:right="107"/>
              <w:rPr>
                <w:sz w:val="18"/>
              </w:rPr>
            </w:pPr>
            <w:r>
              <w:rPr>
                <w:spacing w:val="-1"/>
                <w:sz w:val="18"/>
              </w:rPr>
              <w:t>、运输的企业未</w:t>
            </w:r>
            <w:r>
              <w:rPr>
                <w:spacing w:val="-3"/>
                <w:sz w:val="18"/>
              </w:rPr>
              <w:t>按照所在地建设</w:t>
            </w:r>
          </w:p>
          <w:p>
            <w:pPr>
              <w:pStyle w:val="7"/>
              <w:spacing w:line="235" w:lineRule="auto"/>
              <w:ind w:left="32" w:right="107"/>
              <w:jc w:val="both"/>
              <w:rPr>
                <w:sz w:val="18"/>
              </w:rPr>
            </w:pPr>
            <w:r>
              <w:rPr>
                <w:spacing w:val="-1"/>
                <w:sz w:val="18"/>
              </w:rPr>
              <w:t>（环境卫生</w:t>
            </w:r>
            <w:r>
              <w:rPr>
                <w:sz w:val="18"/>
              </w:rPr>
              <w:t>）主</w:t>
            </w:r>
            <w:r>
              <w:rPr>
                <w:spacing w:val="-1"/>
                <w:sz w:val="18"/>
              </w:rPr>
              <w:t>管部门规定的时间和要求接收生</w:t>
            </w:r>
            <w:r>
              <w:rPr>
                <w:sz w:val="18"/>
              </w:rPr>
              <w:t>活垃圾</w:t>
            </w:r>
          </w:p>
        </w:tc>
        <w:tc>
          <w:tcPr>
            <w:tcW w:w="2058" w:type="dxa"/>
          </w:tcPr>
          <w:p>
            <w:pPr>
              <w:pStyle w:val="7"/>
              <w:spacing w:before="11"/>
              <w:rPr>
                <w:sz w:val="13"/>
              </w:rPr>
            </w:pPr>
          </w:p>
          <w:p>
            <w:pPr>
              <w:pStyle w:val="7"/>
              <w:numPr>
                <w:ilvl w:val="0"/>
                <w:numId w:val="118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8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85"/>
              </w:numPr>
              <w:tabs>
                <w:tab w:val="left" w:pos="214"/>
              </w:tabs>
              <w:spacing w:before="0" w:after="0" w:line="224" w:lineRule="exact"/>
              <w:ind w:left="213" w:right="0" w:hanging="183"/>
              <w:jc w:val="left"/>
              <w:rPr>
                <w:sz w:val="18"/>
              </w:rPr>
            </w:pPr>
            <w:r>
              <w:rPr>
                <w:sz w:val="18"/>
              </w:rPr>
              <w:t>执法依据；</w:t>
            </w:r>
          </w:p>
          <w:p>
            <w:pPr>
              <w:pStyle w:val="7"/>
              <w:numPr>
                <w:ilvl w:val="0"/>
                <w:numId w:val="118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185"/>
              </w:numPr>
              <w:tabs>
                <w:tab w:val="left" w:pos="214"/>
              </w:tabs>
              <w:spacing w:before="0" w:after="0" w:line="224" w:lineRule="exact"/>
              <w:ind w:left="213" w:right="0" w:hanging="183"/>
              <w:jc w:val="left"/>
              <w:rPr>
                <w:sz w:val="18"/>
              </w:rPr>
            </w:pPr>
            <w:r>
              <w:rPr>
                <w:sz w:val="18"/>
              </w:rPr>
              <w:t>咨询、监督投诉方式；</w:t>
            </w:r>
          </w:p>
          <w:p>
            <w:pPr>
              <w:pStyle w:val="7"/>
              <w:numPr>
                <w:ilvl w:val="0"/>
                <w:numId w:val="1185"/>
              </w:numPr>
              <w:tabs>
                <w:tab w:val="left" w:pos="214"/>
              </w:tabs>
              <w:spacing w:before="0" w:after="0" w:line="226" w:lineRule="exact"/>
              <w:ind w:left="213" w:right="0" w:hanging="183"/>
              <w:jc w:val="left"/>
              <w:rPr>
                <w:sz w:val="18"/>
              </w:rPr>
            </w:pPr>
            <w:r>
              <w:rPr>
                <w:sz w:val="18"/>
              </w:rPr>
              <w:t>处罚决定；</w:t>
            </w:r>
          </w:p>
          <w:p>
            <w:pPr>
              <w:pStyle w:val="7"/>
              <w:numPr>
                <w:ilvl w:val="0"/>
                <w:numId w:val="118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《城市生活垃圾管理办法》</w:t>
            </w:r>
          </w:p>
        </w:tc>
        <w:tc>
          <w:tcPr>
            <w:tcW w:w="1009" w:type="dxa"/>
          </w:tcPr>
          <w:p>
            <w:pPr>
              <w:pStyle w:val="7"/>
              <w:rPr>
                <w:sz w:val="18"/>
              </w:rPr>
            </w:pPr>
          </w:p>
          <w:p>
            <w:pPr>
              <w:pStyle w:val="7"/>
              <w:spacing w:before="6"/>
              <w:rPr>
                <w:sz w:val="13"/>
              </w:rPr>
            </w:pPr>
          </w:p>
          <w:p>
            <w:pPr>
              <w:pStyle w:val="7"/>
              <w:numPr>
                <w:ilvl w:val="0"/>
                <w:numId w:val="118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18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594</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市容环境卫生管理</w:t>
            </w:r>
          </w:p>
        </w:tc>
        <w:tc>
          <w:tcPr>
            <w:tcW w:w="1422" w:type="dxa"/>
          </w:tcPr>
          <w:p>
            <w:pPr>
              <w:pStyle w:val="7"/>
              <w:rPr>
                <w:sz w:val="18"/>
              </w:rPr>
            </w:pPr>
          </w:p>
          <w:p>
            <w:pPr>
              <w:pStyle w:val="7"/>
              <w:spacing w:before="6"/>
              <w:rPr>
                <w:sz w:val="13"/>
              </w:rPr>
            </w:pPr>
          </w:p>
          <w:p>
            <w:pPr>
              <w:pStyle w:val="7"/>
              <w:spacing w:before="1" w:line="235" w:lineRule="auto"/>
              <w:ind w:left="32" w:right="107"/>
              <w:rPr>
                <w:sz w:val="18"/>
              </w:rPr>
            </w:pPr>
            <w:r>
              <w:rPr>
                <w:spacing w:val="-1"/>
                <w:sz w:val="18"/>
              </w:rPr>
              <w:t>从事生活垃圾经营性清扫、收集</w:t>
            </w:r>
          </w:p>
          <w:p>
            <w:pPr>
              <w:pStyle w:val="7"/>
              <w:spacing w:line="235" w:lineRule="auto"/>
              <w:ind w:left="32" w:right="107"/>
              <w:jc w:val="both"/>
              <w:rPr>
                <w:sz w:val="18"/>
              </w:rPr>
            </w:pPr>
            <w:r>
              <w:rPr>
                <w:spacing w:val="-1"/>
                <w:sz w:val="18"/>
              </w:rPr>
              <w:t>、运输的企业未按照要求配备城市生活垃圾处置设备、设施，保证设施、设备运</w:t>
            </w:r>
            <w:r>
              <w:rPr>
                <w:sz w:val="18"/>
              </w:rPr>
              <w:t>行良好</w:t>
            </w:r>
          </w:p>
        </w:tc>
        <w:tc>
          <w:tcPr>
            <w:tcW w:w="2058" w:type="dxa"/>
          </w:tcPr>
          <w:p>
            <w:pPr>
              <w:pStyle w:val="7"/>
              <w:spacing w:before="11"/>
              <w:rPr>
                <w:sz w:val="13"/>
              </w:rPr>
            </w:pPr>
          </w:p>
          <w:p>
            <w:pPr>
              <w:pStyle w:val="7"/>
              <w:numPr>
                <w:ilvl w:val="0"/>
                <w:numId w:val="118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8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87"/>
              </w:numPr>
              <w:tabs>
                <w:tab w:val="left" w:pos="214"/>
              </w:tabs>
              <w:spacing w:before="0" w:after="0" w:line="224" w:lineRule="exact"/>
              <w:ind w:left="213" w:right="0" w:hanging="183"/>
              <w:jc w:val="left"/>
              <w:rPr>
                <w:sz w:val="18"/>
              </w:rPr>
            </w:pPr>
            <w:r>
              <w:rPr>
                <w:sz w:val="18"/>
              </w:rPr>
              <w:t>执法依据；</w:t>
            </w:r>
          </w:p>
          <w:p>
            <w:pPr>
              <w:pStyle w:val="7"/>
              <w:numPr>
                <w:ilvl w:val="0"/>
                <w:numId w:val="118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187"/>
              </w:numPr>
              <w:tabs>
                <w:tab w:val="left" w:pos="214"/>
              </w:tabs>
              <w:spacing w:before="0" w:after="0" w:line="224" w:lineRule="exact"/>
              <w:ind w:left="213" w:right="0" w:hanging="183"/>
              <w:jc w:val="left"/>
              <w:rPr>
                <w:sz w:val="18"/>
              </w:rPr>
            </w:pPr>
            <w:r>
              <w:rPr>
                <w:sz w:val="18"/>
              </w:rPr>
              <w:t>咨询、监督投诉方式；</w:t>
            </w:r>
          </w:p>
          <w:p>
            <w:pPr>
              <w:pStyle w:val="7"/>
              <w:numPr>
                <w:ilvl w:val="0"/>
                <w:numId w:val="1187"/>
              </w:numPr>
              <w:tabs>
                <w:tab w:val="left" w:pos="214"/>
              </w:tabs>
              <w:spacing w:before="0" w:after="0" w:line="226" w:lineRule="exact"/>
              <w:ind w:left="213" w:right="0" w:hanging="183"/>
              <w:jc w:val="left"/>
              <w:rPr>
                <w:sz w:val="18"/>
              </w:rPr>
            </w:pPr>
            <w:r>
              <w:rPr>
                <w:sz w:val="18"/>
              </w:rPr>
              <w:t>处罚决定；</w:t>
            </w:r>
          </w:p>
          <w:p>
            <w:pPr>
              <w:pStyle w:val="7"/>
              <w:numPr>
                <w:ilvl w:val="0"/>
                <w:numId w:val="118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《城市生活垃圾管理办法》</w:t>
            </w:r>
          </w:p>
        </w:tc>
        <w:tc>
          <w:tcPr>
            <w:tcW w:w="1009" w:type="dxa"/>
          </w:tcPr>
          <w:p>
            <w:pPr>
              <w:pStyle w:val="7"/>
              <w:rPr>
                <w:sz w:val="18"/>
              </w:rPr>
            </w:pPr>
          </w:p>
          <w:p>
            <w:pPr>
              <w:pStyle w:val="7"/>
              <w:spacing w:before="6"/>
              <w:rPr>
                <w:sz w:val="13"/>
              </w:rPr>
            </w:pPr>
          </w:p>
          <w:p>
            <w:pPr>
              <w:pStyle w:val="7"/>
              <w:numPr>
                <w:ilvl w:val="0"/>
                <w:numId w:val="118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18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595</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市容环境卫生管理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rPr>
                <w:sz w:val="18"/>
              </w:rPr>
            </w:pPr>
            <w:r>
              <w:rPr>
                <w:spacing w:val="-1"/>
                <w:sz w:val="18"/>
              </w:rPr>
              <w:t>从事生活垃圾经营性清扫、收集</w:t>
            </w:r>
          </w:p>
          <w:p>
            <w:pPr>
              <w:pStyle w:val="7"/>
              <w:spacing w:line="235" w:lineRule="auto"/>
              <w:ind w:left="32" w:right="107"/>
              <w:jc w:val="both"/>
              <w:rPr>
                <w:sz w:val="18"/>
              </w:rPr>
            </w:pPr>
            <w:r>
              <w:rPr>
                <w:spacing w:val="-1"/>
                <w:sz w:val="18"/>
              </w:rPr>
              <w:t>、运输的企业未保证城市生活垃</w:t>
            </w:r>
            <w:r>
              <w:rPr>
                <w:sz w:val="18"/>
              </w:rPr>
              <w:t>圾处置站、场</w:t>
            </w:r>
          </w:p>
          <w:p>
            <w:pPr>
              <w:pStyle w:val="7"/>
              <w:spacing w:line="226" w:lineRule="exact"/>
              <w:ind w:left="32"/>
              <w:rPr>
                <w:sz w:val="18"/>
              </w:rPr>
            </w:pPr>
            <w:r>
              <w:rPr>
                <w:sz w:val="18"/>
              </w:rPr>
              <w:t>（厂）环境整洁</w:t>
            </w:r>
          </w:p>
        </w:tc>
        <w:tc>
          <w:tcPr>
            <w:tcW w:w="2058" w:type="dxa"/>
          </w:tcPr>
          <w:p>
            <w:pPr>
              <w:pStyle w:val="7"/>
              <w:spacing w:before="11"/>
              <w:rPr>
                <w:sz w:val="13"/>
              </w:rPr>
            </w:pPr>
          </w:p>
          <w:p>
            <w:pPr>
              <w:pStyle w:val="7"/>
              <w:numPr>
                <w:ilvl w:val="0"/>
                <w:numId w:val="118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8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89"/>
              </w:numPr>
              <w:tabs>
                <w:tab w:val="left" w:pos="214"/>
              </w:tabs>
              <w:spacing w:before="0" w:after="0" w:line="224" w:lineRule="exact"/>
              <w:ind w:left="213" w:right="0" w:hanging="183"/>
              <w:jc w:val="left"/>
              <w:rPr>
                <w:sz w:val="18"/>
              </w:rPr>
            </w:pPr>
            <w:r>
              <w:rPr>
                <w:sz w:val="18"/>
              </w:rPr>
              <w:t>执法依据；</w:t>
            </w:r>
          </w:p>
          <w:p>
            <w:pPr>
              <w:pStyle w:val="7"/>
              <w:numPr>
                <w:ilvl w:val="0"/>
                <w:numId w:val="118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189"/>
              </w:numPr>
              <w:tabs>
                <w:tab w:val="left" w:pos="214"/>
              </w:tabs>
              <w:spacing w:before="0" w:after="0" w:line="224" w:lineRule="exact"/>
              <w:ind w:left="213" w:right="0" w:hanging="183"/>
              <w:jc w:val="left"/>
              <w:rPr>
                <w:sz w:val="18"/>
              </w:rPr>
            </w:pPr>
            <w:r>
              <w:rPr>
                <w:sz w:val="18"/>
              </w:rPr>
              <w:t>咨询、监督投诉方式；</w:t>
            </w:r>
          </w:p>
          <w:p>
            <w:pPr>
              <w:pStyle w:val="7"/>
              <w:numPr>
                <w:ilvl w:val="0"/>
                <w:numId w:val="1189"/>
              </w:numPr>
              <w:tabs>
                <w:tab w:val="left" w:pos="214"/>
              </w:tabs>
              <w:spacing w:before="0" w:after="0" w:line="226" w:lineRule="exact"/>
              <w:ind w:left="213" w:right="0" w:hanging="183"/>
              <w:jc w:val="left"/>
              <w:rPr>
                <w:sz w:val="18"/>
              </w:rPr>
            </w:pPr>
            <w:r>
              <w:rPr>
                <w:sz w:val="18"/>
              </w:rPr>
              <w:t>处罚决定；</w:t>
            </w:r>
          </w:p>
          <w:p>
            <w:pPr>
              <w:pStyle w:val="7"/>
              <w:numPr>
                <w:ilvl w:val="0"/>
                <w:numId w:val="118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《城市生活垃圾管理办法》</w:t>
            </w:r>
          </w:p>
        </w:tc>
        <w:tc>
          <w:tcPr>
            <w:tcW w:w="1009" w:type="dxa"/>
          </w:tcPr>
          <w:p>
            <w:pPr>
              <w:pStyle w:val="7"/>
              <w:rPr>
                <w:sz w:val="18"/>
              </w:rPr>
            </w:pPr>
          </w:p>
          <w:p>
            <w:pPr>
              <w:pStyle w:val="7"/>
              <w:spacing w:before="6"/>
              <w:rPr>
                <w:sz w:val="13"/>
              </w:rPr>
            </w:pPr>
          </w:p>
          <w:p>
            <w:pPr>
              <w:pStyle w:val="7"/>
              <w:numPr>
                <w:ilvl w:val="0"/>
                <w:numId w:val="119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19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596</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市容环境卫生管理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rPr>
                <w:sz w:val="18"/>
              </w:rPr>
            </w:pPr>
            <w:r>
              <w:rPr>
                <w:spacing w:val="-1"/>
                <w:sz w:val="18"/>
              </w:rPr>
              <w:t>从事生活垃圾经营性清扫、收集</w:t>
            </w:r>
          </w:p>
          <w:p>
            <w:pPr>
              <w:pStyle w:val="7"/>
              <w:spacing w:line="235" w:lineRule="auto"/>
              <w:ind w:left="32" w:right="107"/>
              <w:jc w:val="both"/>
              <w:rPr>
                <w:sz w:val="18"/>
              </w:rPr>
            </w:pPr>
            <w:r>
              <w:rPr>
                <w:spacing w:val="-1"/>
                <w:sz w:val="18"/>
              </w:rPr>
              <w:t>、运输的企业未按照要求配备合格的管理人员及</w:t>
            </w:r>
            <w:r>
              <w:rPr>
                <w:sz w:val="18"/>
              </w:rPr>
              <w:t>操作人员</w:t>
            </w:r>
          </w:p>
        </w:tc>
        <w:tc>
          <w:tcPr>
            <w:tcW w:w="2058" w:type="dxa"/>
          </w:tcPr>
          <w:p>
            <w:pPr>
              <w:pStyle w:val="7"/>
              <w:spacing w:before="11"/>
              <w:rPr>
                <w:sz w:val="13"/>
              </w:rPr>
            </w:pPr>
          </w:p>
          <w:p>
            <w:pPr>
              <w:pStyle w:val="7"/>
              <w:numPr>
                <w:ilvl w:val="0"/>
                <w:numId w:val="119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9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91"/>
              </w:numPr>
              <w:tabs>
                <w:tab w:val="left" w:pos="214"/>
              </w:tabs>
              <w:spacing w:before="0" w:after="0" w:line="224" w:lineRule="exact"/>
              <w:ind w:left="213" w:right="0" w:hanging="183"/>
              <w:jc w:val="left"/>
              <w:rPr>
                <w:sz w:val="18"/>
              </w:rPr>
            </w:pPr>
            <w:r>
              <w:rPr>
                <w:sz w:val="18"/>
              </w:rPr>
              <w:t>执法依据；</w:t>
            </w:r>
          </w:p>
          <w:p>
            <w:pPr>
              <w:pStyle w:val="7"/>
              <w:numPr>
                <w:ilvl w:val="0"/>
                <w:numId w:val="119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191"/>
              </w:numPr>
              <w:tabs>
                <w:tab w:val="left" w:pos="214"/>
              </w:tabs>
              <w:spacing w:before="0" w:after="0" w:line="224" w:lineRule="exact"/>
              <w:ind w:left="213" w:right="0" w:hanging="183"/>
              <w:jc w:val="left"/>
              <w:rPr>
                <w:sz w:val="18"/>
              </w:rPr>
            </w:pPr>
            <w:r>
              <w:rPr>
                <w:sz w:val="18"/>
              </w:rPr>
              <w:t>咨询、监督投诉方式；</w:t>
            </w:r>
          </w:p>
          <w:p>
            <w:pPr>
              <w:pStyle w:val="7"/>
              <w:numPr>
                <w:ilvl w:val="0"/>
                <w:numId w:val="1191"/>
              </w:numPr>
              <w:tabs>
                <w:tab w:val="left" w:pos="214"/>
              </w:tabs>
              <w:spacing w:before="0" w:after="0" w:line="226" w:lineRule="exact"/>
              <w:ind w:left="213" w:right="0" w:hanging="183"/>
              <w:jc w:val="left"/>
              <w:rPr>
                <w:sz w:val="18"/>
              </w:rPr>
            </w:pPr>
            <w:r>
              <w:rPr>
                <w:sz w:val="18"/>
              </w:rPr>
              <w:t>处罚决定；</w:t>
            </w:r>
          </w:p>
          <w:p>
            <w:pPr>
              <w:pStyle w:val="7"/>
              <w:numPr>
                <w:ilvl w:val="0"/>
                <w:numId w:val="119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《城市生活垃圾管理办法》</w:t>
            </w:r>
          </w:p>
        </w:tc>
        <w:tc>
          <w:tcPr>
            <w:tcW w:w="1009" w:type="dxa"/>
          </w:tcPr>
          <w:p>
            <w:pPr>
              <w:pStyle w:val="7"/>
              <w:rPr>
                <w:sz w:val="18"/>
              </w:rPr>
            </w:pPr>
          </w:p>
          <w:p>
            <w:pPr>
              <w:pStyle w:val="7"/>
              <w:spacing w:before="6"/>
              <w:rPr>
                <w:sz w:val="13"/>
              </w:rPr>
            </w:pPr>
          </w:p>
          <w:p>
            <w:pPr>
              <w:pStyle w:val="7"/>
              <w:numPr>
                <w:ilvl w:val="0"/>
                <w:numId w:val="119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19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46" w:right="25"/>
              <w:jc w:val="center"/>
              <w:rPr>
                <w:sz w:val="18"/>
              </w:rPr>
            </w:pPr>
            <w:r>
              <w:rPr>
                <w:sz w:val="18"/>
              </w:rPr>
              <w:t>597</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9"/>
              <w:rPr>
                <w:sz w:val="23"/>
              </w:rPr>
            </w:pPr>
          </w:p>
          <w:p>
            <w:pPr>
              <w:pStyle w:val="7"/>
              <w:spacing w:before="1" w:line="235" w:lineRule="auto"/>
              <w:ind w:left="57" w:right="31"/>
              <w:jc w:val="both"/>
              <w:rPr>
                <w:sz w:val="18"/>
              </w:rPr>
            </w:pPr>
            <w:r>
              <w:rPr>
                <w:spacing w:val="-2"/>
                <w:sz w:val="18"/>
              </w:rPr>
              <w:t>市容环境卫生管理</w:t>
            </w:r>
          </w:p>
        </w:tc>
        <w:tc>
          <w:tcPr>
            <w:tcW w:w="1422" w:type="dxa"/>
          </w:tcPr>
          <w:p>
            <w:pPr>
              <w:pStyle w:val="7"/>
              <w:rPr>
                <w:sz w:val="18"/>
              </w:rPr>
            </w:pPr>
          </w:p>
          <w:p>
            <w:pPr>
              <w:pStyle w:val="7"/>
              <w:rPr>
                <w:sz w:val="18"/>
              </w:rPr>
            </w:pPr>
          </w:p>
          <w:p>
            <w:pPr>
              <w:pStyle w:val="7"/>
              <w:spacing w:before="1"/>
              <w:rPr>
                <w:sz w:val="16"/>
              </w:rPr>
            </w:pPr>
          </w:p>
          <w:p>
            <w:pPr>
              <w:pStyle w:val="7"/>
              <w:spacing w:before="1" w:line="235" w:lineRule="auto"/>
              <w:ind w:left="32" w:right="107"/>
              <w:rPr>
                <w:sz w:val="18"/>
              </w:rPr>
            </w:pPr>
            <w:r>
              <w:rPr>
                <w:spacing w:val="-1"/>
                <w:sz w:val="18"/>
              </w:rPr>
              <w:t>从事生活垃圾经营性清扫、收集</w:t>
            </w:r>
          </w:p>
          <w:p>
            <w:pPr>
              <w:pStyle w:val="7"/>
              <w:spacing w:line="235" w:lineRule="auto"/>
              <w:ind w:left="32" w:right="107"/>
              <w:rPr>
                <w:sz w:val="18"/>
              </w:rPr>
            </w:pPr>
            <w:r>
              <w:rPr>
                <w:spacing w:val="-1"/>
                <w:sz w:val="18"/>
              </w:rPr>
              <w:t>、运输的企业未对每日收运、进出场站、处置的生活垃圾进行计量，或未按照要求将统计数据和报表报送所在地</w:t>
            </w:r>
            <w:r>
              <w:rPr>
                <w:sz w:val="18"/>
              </w:rPr>
              <w:t>建设（环境卫</w:t>
            </w:r>
            <w:r>
              <w:rPr>
                <w:spacing w:val="1"/>
                <w:sz w:val="18"/>
              </w:rPr>
              <w:t xml:space="preserve"> </w:t>
            </w:r>
            <w:r>
              <w:rPr>
                <w:sz w:val="18"/>
              </w:rPr>
              <w:t>生）主管部门</w:t>
            </w:r>
          </w:p>
        </w:tc>
        <w:tc>
          <w:tcPr>
            <w:tcW w:w="2058" w:type="dxa"/>
          </w:tcPr>
          <w:p>
            <w:pPr>
              <w:pStyle w:val="7"/>
              <w:rPr>
                <w:sz w:val="18"/>
              </w:rPr>
            </w:pPr>
          </w:p>
          <w:p>
            <w:pPr>
              <w:pStyle w:val="7"/>
              <w:rPr>
                <w:sz w:val="18"/>
              </w:rPr>
            </w:pPr>
          </w:p>
          <w:p>
            <w:pPr>
              <w:pStyle w:val="7"/>
              <w:spacing w:before="12"/>
              <w:rPr>
                <w:sz w:val="24"/>
              </w:rPr>
            </w:pPr>
          </w:p>
          <w:p>
            <w:pPr>
              <w:pStyle w:val="7"/>
              <w:numPr>
                <w:ilvl w:val="0"/>
                <w:numId w:val="1193"/>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9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93"/>
              </w:numPr>
              <w:tabs>
                <w:tab w:val="left" w:pos="214"/>
              </w:tabs>
              <w:spacing w:before="0" w:after="0" w:line="224" w:lineRule="exact"/>
              <w:ind w:left="213" w:right="0" w:hanging="183"/>
              <w:jc w:val="left"/>
              <w:rPr>
                <w:sz w:val="18"/>
              </w:rPr>
            </w:pPr>
            <w:r>
              <w:rPr>
                <w:sz w:val="18"/>
              </w:rPr>
              <w:t>执法依据；</w:t>
            </w:r>
          </w:p>
          <w:p>
            <w:pPr>
              <w:pStyle w:val="7"/>
              <w:numPr>
                <w:ilvl w:val="0"/>
                <w:numId w:val="119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193"/>
              </w:numPr>
              <w:tabs>
                <w:tab w:val="left" w:pos="214"/>
              </w:tabs>
              <w:spacing w:before="0" w:after="0" w:line="224" w:lineRule="exact"/>
              <w:ind w:left="213" w:right="0" w:hanging="183"/>
              <w:jc w:val="left"/>
              <w:rPr>
                <w:sz w:val="18"/>
              </w:rPr>
            </w:pPr>
            <w:r>
              <w:rPr>
                <w:sz w:val="18"/>
              </w:rPr>
              <w:t>咨询、监督投诉方式；</w:t>
            </w:r>
          </w:p>
          <w:p>
            <w:pPr>
              <w:pStyle w:val="7"/>
              <w:numPr>
                <w:ilvl w:val="0"/>
                <w:numId w:val="1193"/>
              </w:numPr>
              <w:tabs>
                <w:tab w:val="left" w:pos="214"/>
              </w:tabs>
              <w:spacing w:before="0" w:after="0" w:line="226" w:lineRule="exact"/>
              <w:ind w:left="213" w:right="0" w:hanging="183"/>
              <w:jc w:val="left"/>
              <w:rPr>
                <w:sz w:val="18"/>
              </w:rPr>
            </w:pPr>
            <w:r>
              <w:rPr>
                <w:sz w:val="18"/>
              </w:rPr>
              <w:t>处罚决定；</w:t>
            </w:r>
          </w:p>
          <w:p>
            <w:pPr>
              <w:pStyle w:val="7"/>
              <w:numPr>
                <w:ilvl w:val="0"/>
                <w:numId w:val="119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
              <w:rPr>
                <w:sz w:val="23"/>
              </w:rPr>
            </w:pPr>
          </w:p>
          <w:p>
            <w:pPr>
              <w:pStyle w:val="7"/>
              <w:spacing w:before="1"/>
              <w:ind w:left="30"/>
              <w:rPr>
                <w:sz w:val="18"/>
              </w:rPr>
            </w:pPr>
            <w:r>
              <w:rPr>
                <w:sz w:val="18"/>
              </w:rPr>
              <w:t>《城市生活垃圾管理办法》</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1194"/>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19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5"/>
              <w:rPr>
                <w:sz w:val="23"/>
              </w:rPr>
            </w:pPr>
          </w:p>
          <w:p>
            <w:pPr>
              <w:pStyle w:val="7"/>
              <w:spacing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46" w:right="25"/>
              <w:jc w:val="center"/>
              <w:rPr>
                <w:sz w:val="18"/>
              </w:rPr>
            </w:pPr>
            <w:r>
              <w:rPr>
                <w:sz w:val="18"/>
              </w:rPr>
              <w:t>598</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0"/>
              <w:rPr>
                <w:sz w:val="23"/>
              </w:rPr>
            </w:pPr>
          </w:p>
          <w:p>
            <w:pPr>
              <w:pStyle w:val="7"/>
              <w:spacing w:line="235" w:lineRule="auto"/>
              <w:ind w:left="57" w:right="31"/>
              <w:jc w:val="both"/>
              <w:rPr>
                <w:sz w:val="18"/>
              </w:rPr>
            </w:pPr>
            <w:r>
              <w:rPr>
                <w:spacing w:val="-2"/>
                <w:sz w:val="18"/>
              </w:rPr>
              <w:t>市容环境卫生管理</w:t>
            </w:r>
          </w:p>
        </w:tc>
        <w:tc>
          <w:tcPr>
            <w:tcW w:w="1422" w:type="dxa"/>
          </w:tcPr>
          <w:p>
            <w:pPr>
              <w:pStyle w:val="7"/>
              <w:spacing w:before="11"/>
              <w:rPr>
                <w:sz w:val="16"/>
              </w:rPr>
            </w:pPr>
          </w:p>
          <w:p>
            <w:pPr>
              <w:pStyle w:val="7"/>
              <w:spacing w:before="1" w:line="235" w:lineRule="auto"/>
              <w:ind w:left="32" w:right="107"/>
              <w:rPr>
                <w:sz w:val="18"/>
              </w:rPr>
            </w:pPr>
            <w:r>
              <w:rPr>
                <w:spacing w:val="-1"/>
                <w:sz w:val="18"/>
              </w:rPr>
              <w:t>从事生活垃圾经营性清扫、收集</w:t>
            </w:r>
          </w:p>
          <w:p>
            <w:pPr>
              <w:pStyle w:val="7"/>
              <w:spacing w:line="235" w:lineRule="auto"/>
              <w:ind w:left="32" w:right="107"/>
              <w:rPr>
                <w:sz w:val="18"/>
              </w:rPr>
            </w:pPr>
            <w:r>
              <w:rPr>
                <w:spacing w:val="-1"/>
                <w:sz w:val="18"/>
              </w:rPr>
              <w:t>、运输的企业未按照要求定期进行水、气、土壤</w:t>
            </w:r>
            <w:r>
              <w:rPr>
                <w:sz w:val="18"/>
              </w:rPr>
              <w:t>等环境影响监</w:t>
            </w:r>
            <w:r>
              <w:rPr>
                <w:spacing w:val="1"/>
                <w:sz w:val="18"/>
              </w:rPr>
              <w:t xml:space="preserve"> </w:t>
            </w:r>
            <w:r>
              <w:rPr>
                <w:spacing w:val="-1"/>
                <w:sz w:val="18"/>
              </w:rPr>
              <w:t>测，或未对生活垃圾处理设施的性能和环保指标</w:t>
            </w:r>
            <w:r>
              <w:rPr>
                <w:sz w:val="18"/>
              </w:rPr>
              <w:t>进行检测、评</w:t>
            </w:r>
            <w:r>
              <w:rPr>
                <w:spacing w:val="1"/>
                <w:sz w:val="18"/>
              </w:rPr>
              <w:t xml:space="preserve"> </w:t>
            </w:r>
            <w:r>
              <w:rPr>
                <w:spacing w:val="-1"/>
                <w:sz w:val="18"/>
              </w:rPr>
              <w:t>价，或未向所在地建设（</w:t>
            </w:r>
            <w:r>
              <w:rPr>
                <w:sz w:val="18"/>
              </w:rPr>
              <w:t>环境卫</w:t>
            </w:r>
            <w:r>
              <w:rPr>
                <w:spacing w:val="-1"/>
                <w:sz w:val="18"/>
              </w:rPr>
              <w:t>生）主管部门报告检测、评价结</w:t>
            </w:r>
            <w:r>
              <w:rPr>
                <w:sz w:val="18"/>
              </w:rPr>
              <w:t>果</w:t>
            </w:r>
          </w:p>
        </w:tc>
        <w:tc>
          <w:tcPr>
            <w:tcW w:w="2058" w:type="dxa"/>
          </w:tcPr>
          <w:p>
            <w:pPr>
              <w:pStyle w:val="7"/>
              <w:rPr>
                <w:sz w:val="18"/>
              </w:rPr>
            </w:pPr>
          </w:p>
          <w:p>
            <w:pPr>
              <w:pStyle w:val="7"/>
              <w:rPr>
                <w:sz w:val="18"/>
              </w:rPr>
            </w:pPr>
          </w:p>
          <w:p>
            <w:pPr>
              <w:pStyle w:val="7"/>
              <w:spacing w:before="12"/>
              <w:rPr>
                <w:sz w:val="24"/>
              </w:rPr>
            </w:pPr>
          </w:p>
          <w:p>
            <w:pPr>
              <w:pStyle w:val="7"/>
              <w:numPr>
                <w:ilvl w:val="0"/>
                <w:numId w:val="1195"/>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9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95"/>
              </w:numPr>
              <w:tabs>
                <w:tab w:val="left" w:pos="214"/>
              </w:tabs>
              <w:spacing w:before="0" w:after="0" w:line="224" w:lineRule="exact"/>
              <w:ind w:left="213" w:right="0" w:hanging="183"/>
              <w:jc w:val="left"/>
              <w:rPr>
                <w:sz w:val="18"/>
              </w:rPr>
            </w:pPr>
            <w:r>
              <w:rPr>
                <w:sz w:val="18"/>
              </w:rPr>
              <w:t>执法依据；</w:t>
            </w:r>
          </w:p>
          <w:p>
            <w:pPr>
              <w:pStyle w:val="7"/>
              <w:numPr>
                <w:ilvl w:val="0"/>
                <w:numId w:val="1195"/>
              </w:numPr>
              <w:tabs>
                <w:tab w:val="left" w:pos="214"/>
              </w:tabs>
              <w:spacing w:before="1" w:after="0" w:line="235" w:lineRule="auto"/>
              <w:ind w:left="31" w:right="202" w:firstLine="0"/>
              <w:jc w:val="left"/>
              <w:rPr>
                <w:sz w:val="18"/>
              </w:rPr>
            </w:pPr>
            <w:r>
              <w:rPr>
                <w:spacing w:val="-1"/>
                <w:sz w:val="18"/>
              </w:rPr>
              <w:t>行政处罚自由裁量基</w:t>
            </w:r>
            <w:r>
              <w:rPr>
                <w:sz w:val="18"/>
              </w:rPr>
              <w:t>准；</w:t>
            </w:r>
          </w:p>
          <w:p>
            <w:pPr>
              <w:pStyle w:val="7"/>
              <w:numPr>
                <w:ilvl w:val="0"/>
                <w:numId w:val="1195"/>
              </w:numPr>
              <w:tabs>
                <w:tab w:val="left" w:pos="214"/>
              </w:tabs>
              <w:spacing w:before="0" w:after="0" w:line="224" w:lineRule="exact"/>
              <w:ind w:left="213" w:right="0" w:hanging="183"/>
              <w:jc w:val="left"/>
              <w:rPr>
                <w:sz w:val="18"/>
              </w:rPr>
            </w:pPr>
            <w:r>
              <w:rPr>
                <w:sz w:val="18"/>
              </w:rPr>
              <w:t>咨询、监督投诉方式；</w:t>
            </w:r>
          </w:p>
          <w:p>
            <w:pPr>
              <w:pStyle w:val="7"/>
              <w:numPr>
                <w:ilvl w:val="0"/>
                <w:numId w:val="1195"/>
              </w:numPr>
              <w:tabs>
                <w:tab w:val="left" w:pos="214"/>
              </w:tabs>
              <w:spacing w:before="0" w:after="0" w:line="226" w:lineRule="exact"/>
              <w:ind w:left="213" w:right="0" w:hanging="183"/>
              <w:jc w:val="left"/>
              <w:rPr>
                <w:sz w:val="18"/>
              </w:rPr>
            </w:pPr>
            <w:r>
              <w:rPr>
                <w:sz w:val="18"/>
              </w:rPr>
              <w:t>处罚决定；</w:t>
            </w:r>
          </w:p>
          <w:p>
            <w:pPr>
              <w:pStyle w:val="7"/>
              <w:numPr>
                <w:ilvl w:val="0"/>
                <w:numId w:val="119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
              <w:rPr>
                <w:sz w:val="23"/>
              </w:rPr>
            </w:pPr>
          </w:p>
          <w:p>
            <w:pPr>
              <w:pStyle w:val="7"/>
              <w:ind w:left="30"/>
              <w:rPr>
                <w:sz w:val="18"/>
              </w:rPr>
            </w:pPr>
            <w:r>
              <w:rPr>
                <w:sz w:val="18"/>
              </w:rPr>
              <w:t>《城市生活垃圾管理办法》</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1196"/>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19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5"/>
              <w:rPr>
                <w:sz w:val="23"/>
              </w:rPr>
            </w:pPr>
          </w:p>
          <w:p>
            <w:pPr>
              <w:pStyle w:val="7"/>
              <w:spacing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599</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市容环境卫生管理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从事城市生活垃圾经营性清扫、收集、运输的企业，未经批准擅</w:t>
            </w:r>
            <w:r>
              <w:rPr>
                <w:sz w:val="18"/>
              </w:rPr>
              <w:t>自停业、歇业</w:t>
            </w:r>
          </w:p>
        </w:tc>
        <w:tc>
          <w:tcPr>
            <w:tcW w:w="2058" w:type="dxa"/>
          </w:tcPr>
          <w:p>
            <w:pPr>
              <w:pStyle w:val="7"/>
              <w:spacing w:before="11"/>
              <w:rPr>
                <w:sz w:val="13"/>
              </w:rPr>
            </w:pPr>
          </w:p>
          <w:p>
            <w:pPr>
              <w:pStyle w:val="7"/>
              <w:numPr>
                <w:ilvl w:val="0"/>
                <w:numId w:val="119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9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97"/>
              </w:numPr>
              <w:tabs>
                <w:tab w:val="left" w:pos="214"/>
              </w:tabs>
              <w:spacing w:before="0" w:after="0" w:line="224" w:lineRule="exact"/>
              <w:ind w:left="213" w:right="0" w:hanging="183"/>
              <w:jc w:val="left"/>
              <w:rPr>
                <w:sz w:val="18"/>
              </w:rPr>
            </w:pPr>
            <w:r>
              <w:rPr>
                <w:sz w:val="18"/>
              </w:rPr>
              <w:t>执法依据；</w:t>
            </w:r>
          </w:p>
          <w:p>
            <w:pPr>
              <w:pStyle w:val="7"/>
              <w:numPr>
                <w:ilvl w:val="0"/>
                <w:numId w:val="119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197"/>
              </w:numPr>
              <w:tabs>
                <w:tab w:val="left" w:pos="214"/>
              </w:tabs>
              <w:spacing w:before="0" w:after="0" w:line="224" w:lineRule="exact"/>
              <w:ind w:left="213" w:right="0" w:hanging="183"/>
              <w:jc w:val="left"/>
              <w:rPr>
                <w:sz w:val="18"/>
              </w:rPr>
            </w:pPr>
            <w:r>
              <w:rPr>
                <w:sz w:val="18"/>
              </w:rPr>
              <w:t>咨询、监督投诉方式；</w:t>
            </w:r>
          </w:p>
          <w:p>
            <w:pPr>
              <w:pStyle w:val="7"/>
              <w:numPr>
                <w:ilvl w:val="0"/>
                <w:numId w:val="1197"/>
              </w:numPr>
              <w:tabs>
                <w:tab w:val="left" w:pos="214"/>
              </w:tabs>
              <w:spacing w:before="0" w:after="0" w:line="226" w:lineRule="exact"/>
              <w:ind w:left="213" w:right="0" w:hanging="183"/>
              <w:jc w:val="left"/>
              <w:rPr>
                <w:sz w:val="18"/>
              </w:rPr>
            </w:pPr>
            <w:r>
              <w:rPr>
                <w:sz w:val="18"/>
              </w:rPr>
              <w:t>处罚决定；</w:t>
            </w:r>
          </w:p>
          <w:p>
            <w:pPr>
              <w:pStyle w:val="7"/>
              <w:numPr>
                <w:ilvl w:val="0"/>
                <w:numId w:val="119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《城市生活垃圾管理办法》</w:t>
            </w:r>
          </w:p>
        </w:tc>
        <w:tc>
          <w:tcPr>
            <w:tcW w:w="1009" w:type="dxa"/>
          </w:tcPr>
          <w:p>
            <w:pPr>
              <w:pStyle w:val="7"/>
              <w:rPr>
                <w:sz w:val="18"/>
              </w:rPr>
            </w:pPr>
          </w:p>
          <w:p>
            <w:pPr>
              <w:pStyle w:val="7"/>
              <w:spacing w:before="6"/>
              <w:rPr>
                <w:sz w:val="13"/>
              </w:rPr>
            </w:pPr>
          </w:p>
          <w:p>
            <w:pPr>
              <w:pStyle w:val="7"/>
              <w:numPr>
                <w:ilvl w:val="0"/>
                <w:numId w:val="119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19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600</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市容环境卫生管理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从事城市生活垃圾经营性处置的企业，未经批准擅自停业、歇业</w:t>
            </w:r>
          </w:p>
        </w:tc>
        <w:tc>
          <w:tcPr>
            <w:tcW w:w="2058" w:type="dxa"/>
          </w:tcPr>
          <w:p>
            <w:pPr>
              <w:pStyle w:val="7"/>
              <w:spacing w:before="11"/>
              <w:rPr>
                <w:sz w:val="13"/>
              </w:rPr>
            </w:pPr>
          </w:p>
          <w:p>
            <w:pPr>
              <w:pStyle w:val="7"/>
              <w:numPr>
                <w:ilvl w:val="0"/>
                <w:numId w:val="119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19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199"/>
              </w:numPr>
              <w:tabs>
                <w:tab w:val="left" w:pos="214"/>
              </w:tabs>
              <w:spacing w:before="0" w:after="0" w:line="224" w:lineRule="exact"/>
              <w:ind w:left="213" w:right="0" w:hanging="183"/>
              <w:jc w:val="left"/>
              <w:rPr>
                <w:sz w:val="18"/>
              </w:rPr>
            </w:pPr>
            <w:r>
              <w:rPr>
                <w:sz w:val="18"/>
              </w:rPr>
              <w:t>执法依据；</w:t>
            </w:r>
          </w:p>
          <w:p>
            <w:pPr>
              <w:pStyle w:val="7"/>
              <w:numPr>
                <w:ilvl w:val="0"/>
                <w:numId w:val="119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199"/>
              </w:numPr>
              <w:tabs>
                <w:tab w:val="left" w:pos="214"/>
              </w:tabs>
              <w:spacing w:before="0" w:after="0" w:line="224" w:lineRule="exact"/>
              <w:ind w:left="213" w:right="0" w:hanging="183"/>
              <w:jc w:val="left"/>
              <w:rPr>
                <w:sz w:val="18"/>
              </w:rPr>
            </w:pPr>
            <w:r>
              <w:rPr>
                <w:sz w:val="18"/>
              </w:rPr>
              <w:t>咨询、监督投诉方式；</w:t>
            </w:r>
          </w:p>
          <w:p>
            <w:pPr>
              <w:pStyle w:val="7"/>
              <w:numPr>
                <w:ilvl w:val="0"/>
                <w:numId w:val="1199"/>
              </w:numPr>
              <w:tabs>
                <w:tab w:val="left" w:pos="214"/>
              </w:tabs>
              <w:spacing w:before="0" w:after="0" w:line="226" w:lineRule="exact"/>
              <w:ind w:left="213" w:right="0" w:hanging="183"/>
              <w:jc w:val="left"/>
              <w:rPr>
                <w:sz w:val="18"/>
              </w:rPr>
            </w:pPr>
            <w:r>
              <w:rPr>
                <w:sz w:val="18"/>
              </w:rPr>
              <w:t>处罚决定；</w:t>
            </w:r>
          </w:p>
          <w:p>
            <w:pPr>
              <w:pStyle w:val="7"/>
              <w:numPr>
                <w:ilvl w:val="0"/>
                <w:numId w:val="119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《城市生活垃圾管理办法》</w:t>
            </w:r>
          </w:p>
        </w:tc>
        <w:tc>
          <w:tcPr>
            <w:tcW w:w="1009" w:type="dxa"/>
          </w:tcPr>
          <w:p>
            <w:pPr>
              <w:pStyle w:val="7"/>
              <w:rPr>
                <w:sz w:val="18"/>
              </w:rPr>
            </w:pPr>
          </w:p>
          <w:p>
            <w:pPr>
              <w:pStyle w:val="7"/>
              <w:spacing w:before="6"/>
              <w:rPr>
                <w:sz w:val="13"/>
              </w:rPr>
            </w:pPr>
          </w:p>
          <w:p>
            <w:pPr>
              <w:pStyle w:val="7"/>
              <w:numPr>
                <w:ilvl w:val="0"/>
                <w:numId w:val="120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0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601</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市容环境卫生管理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32" w:right="107"/>
              <w:rPr>
                <w:sz w:val="18"/>
              </w:rPr>
            </w:pPr>
            <w:r>
              <w:rPr>
                <w:spacing w:val="-1"/>
                <w:sz w:val="18"/>
              </w:rPr>
              <w:t>将建筑垃圾混入</w:t>
            </w:r>
            <w:r>
              <w:rPr>
                <w:sz w:val="18"/>
              </w:rPr>
              <w:t>生活垃圾</w:t>
            </w:r>
          </w:p>
        </w:tc>
        <w:tc>
          <w:tcPr>
            <w:tcW w:w="2058" w:type="dxa"/>
          </w:tcPr>
          <w:p>
            <w:pPr>
              <w:pStyle w:val="7"/>
              <w:spacing w:before="11"/>
              <w:rPr>
                <w:sz w:val="13"/>
              </w:rPr>
            </w:pPr>
          </w:p>
          <w:p>
            <w:pPr>
              <w:pStyle w:val="7"/>
              <w:numPr>
                <w:ilvl w:val="0"/>
                <w:numId w:val="120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0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01"/>
              </w:numPr>
              <w:tabs>
                <w:tab w:val="left" w:pos="214"/>
              </w:tabs>
              <w:spacing w:before="0" w:after="0" w:line="224" w:lineRule="exact"/>
              <w:ind w:left="213" w:right="0" w:hanging="183"/>
              <w:jc w:val="left"/>
              <w:rPr>
                <w:sz w:val="18"/>
              </w:rPr>
            </w:pPr>
            <w:r>
              <w:rPr>
                <w:sz w:val="18"/>
              </w:rPr>
              <w:t>执法依据；</w:t>
            </w:r>
          </w:p>
          <w:p>
            <w:pPr>
              <w:pStyle w:val="7"/>
              <w:numPr>
                <w:ilvl w:val="0"/>
                <w:numId w:val="120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01"/>
              </w:numPr>
              <w:tabs>
                <w:tab w:val="left" w:pos="214"/>
              </w:tabs>
              <w:spacing w:before="0" w:after="0" w:line="224" w:lineRule="exact"/>
              <w:ind w:left="213" w:right="0" w:hanging="183"/>
              <w:jc w:val="left"/>
              <w:rPr>
                <w:sz w:val="18"/>
              </w:rPr>
            </w:pPr>
            <w:r>
              <w:rPr>
                <w:sz w:val="18"/>
              </w:rPr>
              <w:t>咨询、监督投诉方式；</w:t>
            </w:r>
          </w:p>
          <w:p>
            <w:pPr>
              <w:pStyle w:val="7"/>
              <w:numPr>
                <w:ilvl w:val="0"/>
                <w:numId w:val="1201"/>
              </w:numPr>
              <w:tabs>
                <w:tab w:val="left" w:pos="214"/>
              </w:tabs>
              <w:spacing w:before="0" w:after="0" w:line="226" w:lineRule="exact"/>
              <w:ind w:left="213" w:right="0" w:hanging="183"/>
              <w:jc w:val="left"/>
              <w:rPr>
                <w:sz w:val="18"/>
              </w:rPr>
            </w:pPr>
            <w:r>
              <w:rPr>
                <w:sz w:val="18"/>
              </w:rPr>
              <w:t>处罚决定；</w:t>
            </w:r>
          </w:p>
          <w:p>
            <w:pPr>
              <w:pStyle w:val="7"/>
              <w:numPr>
                <w:ilvl w:val="0"/>
                <w:numId w:val="120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《城市建筑垃圾管理规定》</w:t>
            </w:r>
          </w:p>
        </w:tc>
        <w:tc>
          <w:tcPr>
            <w:tcW w:w="1009" w:type="dxa"/>
          </w:tcPr>
          <w:p>
            <w:pPr>
              <w:pStyle w:val="7"/>
              <w:rPr>
                <w:sz w:val="18"/>
              </w:rPr>
            </w:pPr>
          </w:p>
          <w:p>
            <w:pPr>
              <w:pStyle w:val="7"/>
              <w:spacing w:before="6"/>
              <w:rPr>
                <w:sz w:val="13"/>
              </w:rPr>
            </w:pPr>
          </w:p>
          <w:p>
            <w:pPr>
              <w:pStyle w:val="7"/>
              <w:numPr>
                <w:ilvl w:val="0"/>
                <w:numId w:val="120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0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602</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市容环境卫生管理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32" w:right="107"/>
              <w:rPr>
                <w:sz w:val="18"/>
              </w:rPr>
            </w:pPr>
            <w:r>
              <w:rPr>
                <w:spacing w:val="-1"/>
                <w:sz w:val="18"/>
              </w:rPr>
              <w:t>将危险废物混入</w:t>
            </w:r>
            <w:r>
              <w:rPr>
                <w:sz w:val="18"/>
              </w:rPr>
              <w:t>建筑垃圾</w:t>
            </w:r>
          </w:p>
        </w:tc>
        <w:tc>
          <w:tcPr>
            <w:tcW w:w="2058" w:type="dxa"/>
          </w:tcPr>
          <w:p>
            <w:pPr>
              <w:pStyle w:val="7"/>
              <w:spacing w:before="11"/>
              <w:rPr>
                <w:sz w:val="13"/>
              </w:rPr>
            </w:pPr>
          </w:p>
          <w:p>
            <w:pPr>
              <w:pStyle w:val="7"/>
              <w:numPr>
                <w:ilvl w:val="0"/>
                <w:numId w:val="120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0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03"/>
              </w:numPr>
              <w:tabs>
                <w:tab w:val="left" w:pos="214"/>
              </w:tabs>
              <w:spacing w:before="0" w:after="0" w:line="224" w:lineRule="exact"/>
              <w:ind w:left="213" w:right="0" w:hanging="183"/>
              <w:jc w:val="left"/>
              <w:rPr>
                <w:sz w:val="18"/>
              </w:rPr>
            </w:pPr>
            <w:r>
              <w:rPr>
                <w:sz w:val="18"/>
              </w:rPr>
              <w:t>执法依据；</w:t>
            </w:r>
          </w:p>
          <w:p>
            <w:pPr>
              <w:pStyle w:val="7"/>
              <w:numPr>
                <w:ilvl w:val="0"/>
                <w:numId w:val="120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03"/>
              </w:numPr>
              <w:tabs>
                <w:tab w:val="left" w:pos="214"/>
              </w:tabs>
              <w:spacing w:before="0" w:after="0" w:line="224" w:lineRule="exact"/>
              <w:ind w:left="213" w:right="0" w:hanging="183"/>
              <w:jc w:val="left"/>
              <w:rPr>
                <w:sz w:val="18"/>
              </w:rPr>
            </w:pPr>
            <w:r>
              <w:rPr>
                <w:sz w:val="18"/>
              </w:rPr>
              <w:t>咨询、监督投诉方式；</w:t>
            </w:r>
          </w:p>
          <w:p>
            <w:pPr>
              <w:pStyle w:val="7"/>
              <w:numPr>
                <w:ilvl w:val="0"/>
                <w:numId w:val="1203"/>
              </w:numPr>
              <w:tabs>
                <w:tab w:val="left" w:pos="214"/>
              </w:tabs>
              <w:spacing w:before="0" w:after="0" w:line="226" w:lineRule="exact"/>
              <w:ind w:left="213" w:right="0" w:hanging="183"/>
              <w:jc w:val="left"/>
              <w:rPr>
                <w:sz w:val="18"/>
              </w:rPr>
            </w:pPr>
            <w:r>
              <w:rPr>
                <w:sz w:val="18"/>
              </w:rPr>
              <w:t>处罚决定；</w:t>
            </w:r>
          </w:p>
          <w:p>
            <w:pPr>
              <w:pStyle w:val="7"/>
              <w:numPr>
                <w:ilvl w:val="0"/>
                <w:numId w:val="120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《城市建筑垃圾管理规定》</w:t>
            </w:r>
          </w:p>
        </w:tc>
        <w:tc>
          <w:tcPr>
            <w:tcW w:w="1009" w:type="dxa"/>
          </w:tcPr>
          <w:p>
            <w:pPr>
              <w:pStyle w:val="7"/>
              <w:rPr>
                <w:sz w:val="18"/>
              </w:rPr>
            </w:pPr>
          </w:p>
          <w:p>
            <w:pPr>
              <w:pStyle w:val="7"/>
              <w:spacing w:before="6"/>
              <w:rPr>
                <w:sz w:val="13"/>
              </w:rPr>
            </w:pPr>
          </w:p>
          <w:p>
            <w:pPr>
              <w:pStyle w:val="7"/>
              <w:numPr>
                <w:ilvl w:val="0"/>
                <w:numId w:val="120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0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603</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市容环境卫生管理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32" w:right="107"/>
              <w:rPr>
                <w:sz w:val="18"/>
              </w:rPr>
            </w:pPr>
            <w:r>
              <w:rPr>
                <w:spacing w:val="-1"/>
                <w:sz w:val="18"/>
              </w:rPr>
              <w:t>擅自设立弃置场</w:t>
            </w:r>
            <w:r>
              <w:rPr>
                <w:sz w:val="18"/>
              </w:rPr>
              <w:t>受纳建筑垃圾</w:t>
            </w:r>
          </w:p>
        </w:tc>
        <w:tc>
          <w:tcPr>
            <w:tcW w:w="2058" w:type="dxa"/>
          </w:tcPr>
          <w:p>
            <w:pPr>
              <w:pStyle w:val="7"/>
              <w:spacing w:before="11"/>
              <w:rPr>
                <w:sz w:val="13"/>
              </w:rPr>
            </w:pPr>
          </w:p>
          <w:p>
            <w:pPr>
              <w:pStyle w:val="7"/>
              <w:numPr>
                <w:ilvl w:val="0"/>
                <w:numId w:val="120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0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05"/>
              </w:numPr>
              <w:tabs>
                <w:tab w:val="left" w:pos="214"/>
              </w:tabs>
              <w:spacing w:before="0" w:after="0" w:line="224" w:lineRule="exact"/>
              <w:ind w:left="213" w:right="0" w:hanging="183"/>
              <w:jc w:val="left"/>
              <w:rPr>
                <w:sz w:val="18"/>
              </w:rPr>
            </w:pPr>
            <w:r>
              <w:rPr>
                <w:sz w:val="18"/>
              </w:rPr>
              <w:t>执法依据；</w:t>
            </w:r>
          </w:p>
          <w:p>
            <w:pPr>
              <w:pStyle w:val="7"/>
              <w:numPr>
                <w:ilvl w:val="0"/>
                <w:numId w:val="120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05"/>
              </w:numPr>
              <w:tabs>
                <w:tab w:val="left" w:pos="214"/>
              </w:tabs>
              <w:spacing w:before="0" w:after="0" w:line="224" w:lineRule="exact"/>
              <w:ind w:left="213" w:right="0" w:hanging="183"/>
              <w:jc w:val="left"/>
              <w:rPr>
                <w:sz w:val="18"/>
              </w:rPr>
            </w:pPr>
            <w:r>
              <w:rPr>
                <w:sz w:val="18"/>
              </w:rPr>
              <w:t>咨询、监督投诉方式；</w:t>
            </w:r>
          </w:p>
          <w:p>
            <w:pPr>
              <w:pStyle w:val="7"/>
              <w:numPr>
                <w:ilvl w:val="0"/>
                <w:numId w:val="1205"/>
              </w:numPr>
              <w:tabs>
                <w:tab w:val="left" w:pos="214"/>
              </w:tabs>
              <w:spacing w:before="0" w:after="0" w:line="226" w:lineRule="exact"/>
              <w:ind w:left="213" w:right="0" w:hanging="183"/>
              <w:jc w:val="left"/>
              <w:rPr>
                <w:sz w:val="18"/>
              </w:rPr>
            </w:pPr>
            <w:r>
              <w:rPr>
                <w:sz w:val="18"/>
              </w:rPr>
              <w:t>处罚决定；</w:t>
            </w:r>
          </w:p>
          <w:p>
            <w:pPr>
              <w:pStyle w:val="7"/>
              <w:numPr>
                <w:ilvl w:val="0"/>
                <w:numId w:val="120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《城市建筑垃圾管理规定》</w:t>
            </w:r>
          </w:p>
        </w:tc>
        <w:tc>
          <w:tcPr>
            <w:tcW w:w="1009" w:type="dxa"/>
          </w:tcPr>
          <w:p>
            <w:pPr>
              <w:pStyle w:val="7"/>
              <w:rPr>
                <w:sz w:val="18"/>
              </w:rPr>
            </w:pPr>
          </w:p>
          <w:p>
            <w:pPr>
              <w:pStyle w:val="7"/>
              <w:spacing w:before="6"/>
              <w:rPr>
                <w:sz w:val="13"/>
              </w:rPr>
            </w:pPr>
          </w:p>
          <w:p>
            <w:pPr>
              <w:pStyle w:val="7"/>
              <w:numPr>
                <w:ilvl w:val="0"/>
                <w:numId w:val="120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0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604</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市容环境卫生管理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建筑垃圾储运消纳场受纳工业垃圾、生活垃圾和</w:t>
            </w:r>
            <w:r>
              <w:rPr>
                <w:sz w:val="18"/>
              </w:rPr>
              <w:t>有毒有害垃圾</w:t>
            </w:r>
          </w:p>
        </w:tc>
        <w:tc>
          <w:tcPr>
            <w:tcW w:w="2058" w:type="dxa"/>
          </w:tcPr>
          <w:p>
            <w:pPr>
              <w:pStyle w:val="7"/>
              <w:spacing w:before="11"/>
              <w:rPr>
                <w:sz w:val="13"/>
              </w:rPr>
            </w:pPr>
          </w:p>
          <w:p>
            <w:pPr>
              <w:pStyle w:val="7"/>
              <w:numPr>
                <w:ilvl w:val="0"/>
                <w:numId w:val="120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0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07"/>
              </w:numPr>
              <w:tabs>
                <w:tab w:val="left" w:pos="214"/>
              </w:tabs>
              <w:spacing w:before="0" w:after="0" w:line="224" w:lineRule="exact"/>
              <w:ind w:left="213" w:right="0" w:hanging="183"/>
              <w:jc w:val="left"/>
              <w:rPr>
                <w:sz w:val="18"/>
              </w:rPr>
            </w:pPr>
            <w:r>
              <w:rPr>
                <w:sz w:val="18"/>
              </w:rPr>
              <w:t>执法依据；</w:t>
            </w:r>
          </w:p>
          <w:p>
            <w:pPr>
              <w:pStyle w:val="7"/>
              <w:numPr>
                <w:ilvl w:val="0"/>
                <w:numId w:val="120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07"/>
              </w:numPr>
              <w:tabs>
                <w:tab w:val="left" w:pos="214"/>
              </w:tabs>
              <w:spacing w:before="0" w:after="0" w:line="224" w:lineRule="exact"/>
              <w:ind w:left="213" w:right="0" w:hanging="183"/>
              <w:jc w:val="left"/>
              <w:rPr>
                <w:sz w:val="18"/>
              </w:rPr>
            </w:pPr>
            <w:r>
              <w:rPr>
                <w:sz w:val="18"/>
              </w:rPr>
              <w:t>咨询、监督投诉方式；</w:t>
            </w:r>
          </w:p>
          <w:p>
            <w:pPr>
              <w:pStyle w:val="7"/>
              <w:numPr>
                <w:ilvl w:val="0"/>
                <w:numId w:val="1207"/>
              </w:numPr>
              <w:tabs>
                <w:tab w:val="left" w:pos="214"/>
              </w:tabs>
              <w:spacing w:before="0" w:after="0" w:line="226" w:lineRule="exact"/>
              <w:ind w:left="213" w:right="0" w:hanging="183"/>
              <w:jc w:val="left"/>
              <w:rPr>
                <w:sz w:val="18"/>
              </w:rPr>
            </w:pPr>
            <w:r>
              <w:rPr>
                <w:sz w:val="18"/>
              </w:rPr>
              <w:t>处罚决定；</w:t>
            </w:r>
          </w:p>
          <w:p>
            <w:pPr>
              <w:pStyle w:val="7"/>
              <w:numPr>
                <w:ilvl w:val="0"/>
                <w:numId w:val="120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《城市建筑垃圾管理规定》</w:t>
            </w:r>
          </w:p>
        </w:tc>
        <w:tc>
          <w:tcPr>
            <w:tcW w:w="1009" w:type="dxa"/>
          </w:tcPr>
          <w:p>
            <w:pPr>
              <w:pStyle w:val="7"/>
              <w:rPr>
                <w:sz w:val="18"/>
              </w:rPr>
            </w:pPr>
          </w:p>
          <w:p>
            <w:pPr>
              <w:pStyle w:val="7"/>
              <w:spacing w:before="6"/>
              <w:rPr>
                <w:sz w:val="13"/>
              </w:rPr>
            </w:pPr>
          </w:p>
          <w:p>
            <w:pPr>
              <w:pStyle w:val="7"/>
              <w:numPr>
                <w:ilvl w:val="0"/>
                <w:numId w:val="120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0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605</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市容环境卫生管理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施工单位未及时清运工程施工过程中产生的建筑垃圾，造成环境</w:t>
            </w:r>
            <w:r>
              <w:rPr>
                <w:sz w:val="18"/>
              </w:rPr>
              <w:t>污染</w:t>
            </w:r>
          </w:p>
        </w:tc>
        <w:tc>
          <w:tcPr>
            <w:tcW w:w="2058" w:type="dxa"/>
          </w:tcPr>
          <w:p>
            <w:pPr>
              <w:pStyle w:val="7"/>
              <w:spacing w:before="11"/>
              <w:rPr>
                <w:sz w:val="13"/>
              </w:rPr>
            </w:pPr>
          </w:p>
          <w:p>
            <w:pPr>
              <w:pStyle w:val="7"/>
              <w:numPr>
                <w:ilvl w:val="0"/>
                <w:numId w:val="120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0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09"/>
              </w:numPr>
              <w:tabs>
                <w:tab w:val="left" w:pos="214"/>
              </w:tabs>
              <w:spacing w:before="0" w:after="0" w:line="224" w:lineRule="exact"/>
              <w:ind w:left="213" w:right="0" w:hanging="183"/>
              <w:jc w:val="left"/>
              <w:rPr>
                <w:sz w:val="18"/>
              </w:rPr>
            </w:pPr>
            <w:r>
              <w:rPr>
                <w:sz w:val="18"/>
              </w:rPr>
              <w:t>执法依据；</w:t>
            </w:r>
          </w:p>
          <w:p>
            <w:pPr>
              <w:pStyle w:val="7"/>
              <w:numPr>
                <w:ilvl w:val="0"/>
                <w:numId w:val="120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09"/>
              </w:numPr>
              <w:tabs>
                <w:tab w:val="left" w:pos="214"/>
              </w:tabs>
              <w:spacing w:before="0" w:after="0" w:line="224" w:lineRule="exact"/>
              <w:ind w:left="213" w:right="0" w:hanging="183"/>
              <w:jc w:val="left"/>
              <w:rPr>
                <w:sz w:val="18"/>
              </w:rPr>
            </w:pPr>
            <w:r>
              <w:rPr>
                <w:sz w:val="18"/>
              </w:rPr>
              <w:t>咨询、监督投诉方式；</w:t>
            </w:r>
          </w:p>
          <w:p>
            <w:pPr>
              <w:pStyle w:val="7"/>
              <w:numPr>
                <w:ilvl w:val="0"/>
                <w:numId w:val="1209"/>
              </w:numPr>
              <w:tabs>
                <w:tab w:val="left" w:pos="214"/>
              </w:tabs>
              <w:spacing w:before="0" w:after="0" w:line="226" w:lineRule="exact"/>
              <w:ind w:left="213" w:right="0" w:hanging="183"/>
              <w:jc w:val="left"/>
              <w:rPr>
                <w:sz w:val="18"/>
              </w:rPr>
            </w:pPr>
            <w:r>
              <w:rPr>
                <w:sz w:val="18"/>
              </w:rPr>
              <w:t>处罚决定；</w:t>
            </w:r>
          </w:p>
          <w:p>
            <w:pPr>
              <w:pStyle w:val="7"/>
              <w:numPr>
                <w:ilvl w:val="0"/>
                <w:numId w:val="120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《城市建筑垃圾管理规定》</w:t>
            </w:r>
          </w:p>
        </w:tc>
        <w:tc>
          <w:tcPr>
            <w:tcW w:w="1009" w:type="dxa"/>
          </w:tcPr>
          <w:p>
            <w:pPr>
              <w:pStyle w:val="7"/>
              <w:rPr>
                <w:sz w:val="18"/>
              </w:rPr>
            </w:pPr>
          </w:p>
          <w:p>
            <w:pPr>
              <w:pStyle w:val="7"/>
              <w:spacing w:before="6"/>
              <w:rPr>
                <w:sz w:val="13"/>
              </w:rPr>
            </w:pPr>
          </w:p>
          <w:p>
            <w:pPr>
              <w:pStyle w:val="7"/>
              <w:numPr>
                <w:ilvl w:val="0"/>
                <w:numId w:val="121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1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606</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市容环境卫生管理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施工单位将建筑垃圾交给个人或者未经核准从事建筑垃圾运输的</w:t>
            </w:r>
            <w:r>
              <w:rPr>
                <w:sz w:val="18"/>
              </w:rPr>
              <w:t>单位处置</w:t>
            </w:r>
          </w:p>
        </w:tc>
        <w:tc>
          <w:tcPr>
            <w:tcW w:w="2058" w:type="dxa"/>
          </w:tcPr>
          <w:p>
            <w:pPr>
              <w:pStyle w:val="7"/>
              <w:spacing w:before="11"/>
              <w:rPr>
                <w:sz w:val="13"/>
              </w:rPr>
            </w:pPr>
          </w:p>
          <w:p>
            <w:pPr>
              <w:pStyle w:val="7"/>
              <w:numPr>
                <w:ilvl w:val="0"/>
                <w:numId w:val="121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1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11"/>
              </w:numPr>
              <w:tabs>
                <w:tab w:val="left" w:pos="214"/>
              </w:tabs>
              <w:spacing w:before="0" w:after="0" w:line="224" w:lineRule="exact"/>
              <w:ind w:left="213" w:right="0" w:hanging="183"/>
              <w:jc w:val="left"/>
              <w:rPr>
                <w:sz w:val="18"/>
              </w:rPr>
            </w:pPr>
            <w:r>
              <w:rPr>
                <w:sz w:val="18"/>
              </w:rPr>
              <w:t>执法依据；</w:t>
            </w:r>
          </w:p>
          <w:p>
            <w:pPr>
              <w:pStyle w:val="7"/>
              <w:numPr>
                <w:ilvl w:val="0"/>
                <w:numId w:val="121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11"/>
              </w:numPr>
              <w:tabs>
                <w:tab w:val="left" w:pos="214"/>
              </w:tabs>
              <w:spacing w:before="0" w:after="0" w:line="224" w:lineRule="exact"/>
              <w:ind w:left="213" w:right="0" w:hanging="183"/>
              <w:jc w:val="left"/>
              <w:rPr>
                <w:sz w:val="18"/>
              </w:rPr>
            </w:pPr>
            <w:r>
              <w:rPr>
                <w:sz w:val="18"/>
              </w:rPr>
              <w:t>咨询、监督投诉方式；</w:t>
            </w:r>
          </w:p>
          <w:p>
            <w:pPr>
              <w:pStyle w:val="7"/>
              <w:numPr>
                <w:ilvl w:val="0"/>
                <w:numId w:val="1211"/>
              </w:numPr>
              <w:tabs>
                <w:tab w:val="left" w:pos="214"/>
              </w:tabs>
              <w:spacing w:before="0" w:after="0" w:line="226" w:lineRule="exact"/>
              <w:ind w:left="213" w:right="0" w:hanging="183"/>
              <w:jc w:val="left"/>
              <w:rPr>
                <w:sz w:val="18"/>
              </w:rPr>
            </w:pPr>
            <w:r>
              <w:rPr>
                <w:sz w:val="18"/>
              </w:rPr>
              <w:t>处罚决定；</w:t>
            </w:r>
          </w:p>
          <w:p>
            <w:pPr>
              <w:pStyle w:val="7"/>
              <w:numPr>
                <w:ilvl w:val="0"/>
                <w:numId w:val="121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《城市建筑垃圾管理规定》</w:t>
            </w:r>
          </w:p>
        </w:tc>
        <w:tc>
          <w:tcPr>
            <w:tcW w:w="1009" w:type="dxa"/>
          </w:tcPr>
          <w:p>
            <w:pPr>
              <w:pStyle w:val="7"/>
              <w:rPr>
                <w:sz w:val="18"/>
              </w:rPr>
            </w:pPr>
          </w:p>
          <w:p>
            <w:pPr>
              <w:pStyle w:val="7"/>
              <w:spacing w:before="6"/>
              <w:rPr>
                <w:sz w:val="13"/>
              </w:rPr>
            </w:pPr>
          </w:p>
          <w:p>
            <w:pPr>
              <w:pStyle w:val="7"/>
              <w:numPr>
                <w:ilvl w:val="0"/>
                <w:numId w:val="121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1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607</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市容环境卫生管理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处置建筑垃圾的单位在运输建筑垃圾过程中沿途丢弃、遗撒建筑</w:t>
            </w:r>
            <w:r>
              <w:rPr>
                <w:sz w:val="18"/>
              </w:rPr>
              <w:t>垃圾</w:t>
            </w:r>
          </w:p>
        </w:tc>
        <w:tc>
          <w:tcPr>
            <w:tcW w:w="2058" w:type="dxa"/>
          </w:tcPr>
          <w:p>
            <w:pPr>
              <w:pStyle w:val="7"/>
              <w:spacing w:before="11"/>
              <w:rPr>
                <w:sz w:val="13"/>
              </w:rPr>
            </w:pPr>
          </w:p>
          <w:p>
            <w:pPr>
              <w:pStyle w:val="7"/>
              <w:numPr>
                <w:ilvl w:val="0"/>
                <w:numId w:val="121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1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13"/>
              </w:numPr>
              <w:tabs>
                <w:tab w:val="left" w:pos="214"/>
              </w:tabs>
              <w:spacing w:before="0" w:after="0" w:line="224" w:lineRule="exact"/>
              <w:ind w:left="213" w:right="0" w:hanging="183"/>
              <w:jc w:val="left"/>
              <w:rPr>
                <w:sz w:val="18"/>
              </w:rPr>
            </w:pPr>
            <w:r>
              <w:rPr>
                <w:sz w:val="18"/>
              </w:rPr>
              <w:t>执法依据；</w:t>
            </w:r>
          </w:p>
          <w:p>
            <w:pPr>
              <w:pStyle w:val="7"/>
              <w:numPr>
                <w:ilvl w:val="0"/>
                <w:numId w:val="121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13"/>
              </w:numPr>
              <w:tabs>
                <w:tab w:val="left" w:pos="214"/>
              </w:tabs>
              <w:spacing w:before="0" w:after="0" w:line="224" w:lineRule="exact"/>
              <w:ind w:left="213" w:right="0" w:hanging="183"/>
              <w:jc w:val="left"/>
              <w:rPr>
                <w:sz w:val="18"/>
              </w:rPr>
            </w:pPr>
            <w:r>
              <w:rPr>
                <w:sz w:val="18"/>
              </w:rPr>
              <w:t>咨询、监督投诉方式；</w:t>
            </w:r>
          </w:p>
          <w:p>
            <w:pPr>
              <w:pStyle w:val="7"/>
              <w:numPr>
                <w:ilvl w:val="0"/>
                <w:numId w:val="1213"/>
              </w:numPr>
              <w:tabs>
                <w:tab w:val="left" w:pos="214"/>
              </w:tabs>
              <w:spacing w:before="0" w:after="0" w:line="226" w:lineRule="exact"/>
              <w:ind w:left="213" w:right="0" w:hanging="183"/>
              <w:jc w:val="left"/>
              <w:rPr>
                <w:sz w:val="18"/>
              </w:rPr>
            </w:pPr>
            <w:r>
              <w:rPr>
                <w:sz w:val="18"/>
              </w:rPr>
              <w:t>处罚决定；</w:t>
            </w:r>
          </w:p>
          <w:p>
            <w:pPr>
              <w:pStyle w:val="7"/>
              <w:numPr>
                <w:ilvl w:val="0"/>
                <w:numId w:val="121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《城市建筑垃圾管理规定》</w:t>
            </w:r>
          </w:p>
        </w:tc>
        <w:tc>
          <w:tcPr>
            <w:tcW w:w="1009" w:type="dxa"/>
          </w:tcPr>
          <w:p>
            <w:pPr>
              <w:pStyle w:val="7"/>
              <w:rPr>
                <w:sz w:val="18"/>
              </w:rPr>
            </w:pPr>
          </w:p>
          <w:p>
            <w:pPr>
              <w:pStyle w:val="7"/>
              <w:spacing w:before="6"/>
              <w:rPr>
                <w:sz w:val="13"/>
              </w:rPr>
            </w:pPr>
          </w:p>
          <w:p>
            <w:pPr>
              <w:pStyle w:val="7"/>
              <w:numPr>
                <w:ilvl w:val="0"/>
                <w:numId w:val="121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1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608</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市容环境卫生管理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涂改、倒卖、出租、出借或者以其他形式非法转让城市建筑垃圾</w:t>
            </w:r>
            <w:r>
              <w:rPr>
                <w:sz w:val="18"/>
              </w:rPr>
              <w:t>处置核准文件</w:t>
            </w:r>
          </w:p>
        </w:tc>
        <w:tc>
          <w:tcPr>
            <w:tcW w:w="2058" w:type="dxa"/>
          </w:tcPr>
          <w:p>
            <w:pPr>
              <w:pStyle w:val="7"/>
              <w:spacing w:before="11"/>
              <w:rPr>
                <w:sz w:val="13"/>
              </w:rPr>
            </w:pPr>
          </w:p>
          <w:p>
            <w:pPr>
              <w:pStyle w:val="7"/>
              <w:numPr>
                <w:ilvl w:val="0"/>
                <w:numId w:val="121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1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15"/>
              </w:numPr>
              <w:tabs>
                <w:tab w:val="left" w:pos="214"/>
              </w:tabs>
              <w:spacing w:before="0" w:after="0" w:line="224" w:lineRule="exact"/>
              <w:ind w:left="213" w:right="0" w:hanging="183"/>
              <w:jc w:val="left"/>
              <w:rPr>
                <w:sz w:val="18"/>
              </w:rPr>
            </w:pPr>
            <w:r>
              <w:rPr>
                <w:sz w:val="18"/>
              </w:rPr>
              <w:t>执法依据；</w:t>
            </w:r>
          </w:p>
          <w:p>
            <w:pPr>
              <w:pStyle w:val="7"/>
              <w:numPr>
                <w:ilvl w:val="0"/>
                <w:numId w:val="121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15"/>
              </w:numPr>
              <w:tabs>
                <w:tab w:val="left" w:pos="214"/>
              </w:tabs>
              <w:spacing w:before="0" w:after="0" w:line="224" w:lineRule="exact"/>
              <w:ind w:left="213" w:right="0" w:hanging="183"/>
              <w:jc w:val="left"/>
              <w:rPr>
                <w:sz w:val="18"/>
              </w:rPr>
            </w:pPr>
            <w:r>
              <w:rPr>
                <w:sz w:val="18"/>
              </w:rPr>
              <w:t>咨询、监督投诉方式；</w:t>
            </w:r>
          </w:p>
          <w:p>
            <w:pPr>
              <w:pStyle w:val="7"/>
              <w:numPr>
                <w:ilvl w:val="0"/>
                <w:numId w:val="1215"/>
              </w:numPr>
              <w:tabs>
                <w:tab w:val="left" w:pos="214"/>
              </w:tabs>
              <w:spacing w:before="0" w:after="0" w:line="226" w:lineRule="exact"/>
              <w:ind w:left="213" w:right="0" w:hanging="183"/>
              <w:jc w:val="left"/>
              <w:rPr>
                <w:sz w:val="18"/>
              </w:rPr>
            </w:pPr>
            <w:r>
              <w:rPr>
                <w:sz w:val="18"/>
              </w:rPr>
              <w:t>处罚决定；</w:t>
            </w:r>
          </w:p>
          <w:p>
            <w:pPr>
              <w:pStyle w:val="7"/>
              <w:numPr>
                <w:ilvl w:val="0"/>
                <w:numId w:val="121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《城市建筑垃圾管理规定》</w:t>
            </w:r>
          </w:p>
        </w:tc>
        <w:tc>
          <w:tcPr>
            <w:tcW w:w="1009" w:type="dxa"/>
          </w:tcPr>
          <w:p>
            <w:pPr>
              <w:pStyle w:val="7"/>
              <w:rPr>
                <w:sz w:val="18"/>
              </w:rPr>
            </w:pPr>
          </w:p>
          <w:p>
            <w:pPr>
              <w:pStyle w:val="7"/>
              <w:spacing w:before="6"/>
              <w:rPr>
                <w:sz w:val="13"/>
              </w:rPr>
            </w:pPr>
          </w:p>
          <w:p>
            <w:pPr>
              <w:pStyle w:val="7"/>
              <w:numPr>
                <w:ilvl w:val="0"/>
                <w:numId w:val="121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1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609</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市容环境卫生管理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32" w:right="107"/>
              <w:rPr>
                <w:sz w:val="18"/>
              </w:rPr>
            </w:pPr>
            <w:r>
              <w:rPr>
                <w:spacing w:val="-1"/>
                <w:sz w:val="18"/>
              </w:rPr>
              <w:t>未经核准擅自处</w:t>
            </w:r>
            <w:r>
              <w:rPr>
                <w:sz w:val="18"/>
              </w:rPr>
              <w:t>置建筑垃圾</w:t>
            </w:r>
          </w:p>
        </w:tc>
        <w:tc>
          <w:tcPr>
            <w:tcW w:w="2058" w:type="dxa"/>
          </w:tcPr>
          <w:p>
            <w:pPr>
              <w:pStyle w:val="7"/>
              <w:spacing w:before="11"/>
              <w:rPr>
                <w:sz w:val="13"/>
              </w:rPr>
            </w:pPr>
          </w:p>
          <w:p>
            <w:pPr>
              <w:pStyle w:val="7"/>
              <w:numPr>
                <w:ilvl w:val="0"/>
                <w:numId w:val="121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1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17"/>
              </w:numPr>
              <w:tabs>
                <w:tab w:val="left" w:pos="214"/>
              </w:tabs>
              <w:spacing w:before="0" w:after="0" w:line="224" w:lineRule="exact"/>
              <w:ind w:left="213" w:right="0" w:hanging="183"/>
              <w:jc w:val="left"/>
              <w:rPr>
                <w:sz w:val="18"/>
              </w:rPr>
            </w:pPr>
            <w:r>
              <w:rPr>
                <w:sz w:val="18"/>
              </w:rPr>
              <w:t>执法依据；</w:t>
            </w:r>
          </w:p>
          <w:p>
            <w:pPr>
              <w:pStyle w:val="7"/>
              <w:numPr>
                <w:ilvl w:val="0"/>
                <w:numId w:val="121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17"/>
              </w:numPr>
              <w:tabs>
                <w:tab w:val="left" w:pos="214"/>
              </w:tabs>
              <w:spacing w:before="0" w:after="0" w:line="224" w:lineRule="exact"/>
              <w:ind w:left="213" w:right="0" w:hanging="183"/>
              <w:jc w:val="left"/>
              <w:rPr>
                <w:sz w:val="18"/>
              </w:rPr>
            </w:pPr>
            <w:r>
              <w:rPr>
                <w:sz w:val="18"/>
              </w:rPr>
              <w:t>咨询、监督投诉方式；</w:t>
            </w:r>
          </w:p>
          <w:p>
            <w:pPr>
              <w:pStyle w:val="7"/>
              <w:numPr>
                <w:ilvl w:val="0"/>
                <w:numId w:val="1217"/>
              </w:numPr>
              <w:tabs>
                <w:tab w:val="left" w:pos="214"/>
              </w:tabs>
              <w:spacing w:before="0" w:after="0" w:line="226" w:lineRule="exact"/>
              <w:ind w:left="213" w:right="0" w:hanging="183"/>
              <w:jc w:val="left"/>
              <w:rPr>
                <w:sz w:val="18"/>
              </w:rPr>
            </w:pPr>
            <w:r>
              <w:rPr>
                <w:sz w:val="18"/>
              </w:rPr>
              <w:t>处罚决定；</w:t>
            </w:r>
          </w:p>
          <w:p>
            <w:pPr>
              <w:pStyle w:val="7"/>
              <w:numPr>
                <w:ilvl w:val="0"/>
                <w:numId w:val="121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《城市建筑垃圾管理规定》</w:t>
            </w:r>
          </w:p>
        </w:tc>
        <w:tc>
          <w:tcPr>
            <w:tcW w:w="1009" w:type="dxa"/>
          </w:tcPr>
          <w:p>
            <w:pPr>
              <w:pStyle w:val="7"/>
              <w:rPr>
                <w:sz w:val="18"/>
              </w:rPr>
            </w:pPr>
          </w:p>
          <w:p>
            <w:pPr>
              <w:pStyle w:val="7"/>
              <w:spacing w:before="6"/>
              <w:rPr>
                <w:sz w:val="13"/>
              </w:rPr>
            </w:pPr>
          </w:p>
          <w:p>
            <w:pPr>
              <w:pStyle w:val="7"/>
              <w:numPr>
                <w:ilvl w:val="0"/>
                <w:numId w:val="121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1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610</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市容环境卫生管理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32" w:right="107"/>
              <w:rPr>
                <w:sz w:val="18"/>
              </w:rPr>
            </w:pPr>
            <w:r>
              <w:rPr>
                <w:spacing w:val="-1"/>
                <w:sz w:val="18"/>
              </w:rPr>
              <w:t>处置超出核准范</w:t>
            </w:r>
            <w:r>
              <w:rPr>
                <w:sz w:val="18"/>
              </w:rPr>
              <w:t>围的建筑垃圾</w:t>
            </w:r>
          </w:p>
        </w:tc>
        <w:tc>
          <w:tcPr>
            <w:tcW w:w="2058" w:type="dxa"/>
          </w:tcPr>
          <w:p>
            <w:pPr>
              <w:pStyle w:val="7"/>
              <w:spacing w:before="11"/>
              <w:rPr>
                <w:sz w:val="13"/>
              </w:rPr>
            </w:pPr>
          </w:p>
          <w:p>
            <w:pPr>
              <w:pStyle w:val="7"/>
              <w:numPr>
                <w:ilvl w:val="0"/>
                <w:numId w:val="121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1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19"/>
              </w:numPr>
              <w:tabs>
                <w:tab w:val="left" w:pos="214"/>
              </w:tabs>
              <w:spacing w:before="0" w:after="0" w:line="224" w:lineRule="exact"/>
              <w:ind w:left="213" w:right="0" w:hanging="183"/>
              <w:jc w:val="left"/>
              <w:rPr>
                <w:sz w:val="18"/>
              </w:rPr>
            </w:pPr>
            <w:r>
              <w:rPr>
                <w:sz w:val="18"/>
              </w:rPr>
              <w:t>执法依据；</w:t>
            </w:r>
          </w:p>
          <w:p>
            <w:pPr>
              <w:pStyle w:val="7"/>
              <w:numPr>
                <w:ilvl w:val="0"/>
                <w:numId w:val="121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19"/>
              </w:numPr>
              <w:tabs>
                <w:tab w:val="left" w:pos="214"/>
              </w:tabs>
              <w:spacing w:before="0" w:after="0" w:line="224" w:lineRule="exact"/>
              <w:ind w:left="213" w:right="0" w:hanging="183"/>
              <w:jc w:val="left"/>
              <w:rPr>
                <w:sz w:val="18"/>
              </w:rPr>
            </w:pPr>
            <w:r>
              <w:rPr>
                <w:sz w:val="18"/>
              </w:rPr>
              <w:t>咨询、监督投诉方式；</w:t>
            </w:r>
          </w:p>
          <w:p>
            <w:pPr>
              <w:pStyle w:val="7"/>
              <w:numPr>
                <w:ilvl w:val="0"/>
                <w:numId w:val="1219"/>
              </w:numPr>
              <w:tabs>
                <w:tab w:val="left" w:pos="214"/>
              </w:tabs>
              <w:spacing w:before="0" w:after="0" w:line="226" w:lineRule="exact"/>
              <w:ind w:left="213" w:right="0" w:hanging="183"/>
              <w:jc w:val="left"/>
              <w:rPr>
                <w:sz w:val="18"/>
              </w:rPr>
            </w:pPr>
            <w:r>
              <w:rPr>
                <w:sz w:val="18"/>
              </w:rPr>
              <w:t>处罚决定；</w:t>
            </w:r>
          </w:p>
          <w:p>
            <w:pPr>
              <w:pStyle w:val="7"/>
              <w:numPr>
                <w:ilvl w:val="0"/>
                <w:numId w:val="121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《城市建筑垃圾管理规定》</w:t>
            </w:r>
          </w:p>
        </w:tc>
        <w:tc>
          <w:tcPr>
            <w:tcW w:w="1009" w:type="dxa"/>
          </w:tcPr>
          <w:p>
            <w:pPr>
              <w:pStyle w:val="7"/>
              <w:rPr>
                <w:sz w:val="18"/>
              </w:rPr>
            </w:pPr>
          </w:p>
          <w:p>
            <w:pPr>
              <w:pStyle w:val="7"/>
              <w:spacing w:before="6"/>
              <w:rPr>
                <w:sz w:val="13"/>
              </w:rPr>
            </w:pPr>
          </w:p>
          <w:p>
            <w:pPr>
              <w:pStyle w:val="7"/>
              <w:numPr>
                <w:ilvl w:val="0"/>
                <w:numId w:val="122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2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611</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市容环境卫生管理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任何单位和个人随意倾倒、抛撒或者堆放建筑垃</w:t>
            </w:r>
            <w:r>
              <w:rPr>
                <w:sz w:val="18"/>
              </w:rPr>
              <w:t>圾</w:t>
            </w:r>
          </w:p>
        </w:tc>
        <w:tc>
          <w:tcPr>
            <w:tcW w:w="2058" w:type="dxa"/>
          </w:tcPr>
          <w:p>
            <w:pPr>
              <w:pStyle w:val="7"/>
              <w:spacing w:before="11"/>
              <w:rPr>
                <w:sz w:val="13"/>
              </w:rPr>
            </w:pPr>
          </w:p>
          <w:p>
            <w:pPr>
              <w:pStyle w:val="7"/>
              <w:numPr>
                <w:ilvl w:val="0"/>
                <w:numId w:val="122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2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21"/>
              </w:numPr>
              <w:tabs>
                <w:tab w:val="left" w:pos="214"/>
              </w:tabs>
              <w:spacing w:before="0" w:after="0" w:line="224" w:lineRule="exact"/>
              <w:ind w:left="213" w:right="0" w:hanging="183"/>
              <w:jc w:val="left"/>
              <w:rPr>
                <w:sz w:val="18"/>
              </w:rPr>
            </w:pPr>
            <w:r>
              <w:rPr>
                <w:sz w:val="18"/>
              </w:rPr>
              <w:t>执法依据；</w:t>
            </w:r>
          </w:p>
          <w:p>
            <w:pPr>
              <w:pStyle w:val="7"/>
              <w:numPr>
                <w:ilvl w:val="0"/>
                <w:numId w:val="122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21"/>
              </w:numPr>
              <w:tabs>
                <w:tab w:val="left" w:pos="214"/>
              </w:tabs>
              <w:spacing w:before="0" w:after="0" w:line="224" w:lineRule="exact"/>
              <w:ind w:left="213" w:right="0" w:hanging="183"/>
              <w:jc w:val="left"/>
              <w:rPr>
                <w:sz w:val="18"/>
              </w:rPr>
            </w:pPr>
            <w:r>
              <w:rPr>
                <w:sz w:val="18"/>
              </w:rPr>
              <w:t>咨询、监督投诉方式；</w:t>
            </w:r>
          </w:p>
          <w:p>
            <w:pPr>
              <w:pStyle w:val="7"/>
              <w:numPr>
                <w:ilvl w:val="0"/>
                <w:numId w:val="1221"/>
              </w:numPr>
              <w:tabs>
                <w:tab w:val="left" w:pos="214"/>
              </w:tabs>
              <w:spacing w:before="0" w:after="0" w:line="226" w:lineRule="exact"/>
              <w:ind w:left="213" w:right="0" w:hanging="183"/>
              <w:jc w:val="left"/>
              <w:rPr>
                <w:sz w:val="18"/>
              </w:rPr>
            </w:pPr>
            <w:r>
              <w:rPr>
                <w:sz w:val="18"/>
              </w:rPr>
              <w:t>处罚决定；</w:t>
            </w:r>
          </w:p>
          <w:p>
            <w:pPr>
              <w:pStyle w:val="7"/>
              <w:numPr>
                <w:ilvl w:val="0"/>
                <w:numId w:val="122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《城市建筑垃圾管理规定》</w:t>
            </w:r>
          </w:p>
        </w:tc>
        <w:tc>
          <w:tcPr>
            <w:tcW w:w="1009" w:type="dxa"/>
          </w:tcPr>
          <w:p>
            <w:pPr>
              <w:pStyle w:val="7"/>
              <w:rPr>
                <w:sz w:val="18"/>
              </w:rPr>
            </w:pPr>
          </w:p>
          <w:p>
            <w:pPr>
              <w:pStyle w:val="7"/>
              <w:spacing w:before="6"/>
              <w:rPr>
                <w:sz w:val="13"/>
              </w:rPr>
            </w:pPr>
          </w:p>
          <w:p>
            <w:pPr>
              <w:pStyle w:val="7"/>
              <w:numPr>
                <w:ilvl w:val="0"/>
                <w:numId w:val="122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2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612</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市容环境卫生管理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32" w:right="107"/>
              <w:rPr>
                <w:sz w:val="18"/>
              </w:rPr>
            </w:pPr>
            <w:r>
              <w:rPr>
                <w:spacing w:val="-1"/>
                <w:sz w:val="18"/>
              </w:rPr>
              <w:t>擅自在动物园内</w:t>
            </w:r>
            <w:r>
              <w:rPr>
                <w:sz w:val="18"/>
              </w:rPr>
              <w:t>摆摊设点</w:t>
            </w:r>
          </w:p>
        </w:tc>
        <w:tc>
          <w:tcPr>
            <w:tcW w:w="2058" w:type="dxa"/>
          </w:tcPr>
          <w:p>
            <w:pPr>
              <w:pStyle w:val="7"/>
              <w:spacing w:before="11"/>
              <w:rPr>
                <w:sz w:val="13"/>
              </w:rPr>
            </w:pPr>
          </w:p>
          <w:p>
            <w:pPr>
              <w:pStyle w:val="7"/>
              <w:numPr>
                <w:ilvl w:val="0"/>
                <w:numId w:val="122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2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23"/>
              </w:numPr>
              <w:tabs>
                <w:tab w:val="left" w:pos="214"/>
              </w:tabs>
              <w:spacing w:before="0" w:after="0" w:line="224" w:lineRule="exact"/>
              <w:ind w:left="213" w:right="0" w:hanging="183"/>
              <w:jc w:val="left"/>
              <w:rPr>
                <w:sz w:val="18"/>
              </w:rPr>
            </w:pPr>
            <w:r>
              <w:rPr>
                <w:sz w:val="18"/>
              </w:rPr>
              <w:t>执法依据；</w:t>
            </w:r>
          </w:p>
          <w:p>
            <w:pPr>
              <w:pStyle w:val="7"/>
              <w:numPr>
                <w:ilvl w:val="0"/>
                <w:numId w:val="122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23"/>
              </w:numPr>
              <w:tabs>
                <w:tab w:val="left" w:pos="214"/>
              </w:tabs>
              <w:spacing w:before="0" w:after="0" w:line="224" w:lineRule="exact"/>
              <w:ind w:left="213" w:right="0" w:hanging="183"/>
              <w:jc w:val="left"/>
              <w:rPr>
                <w:sz w:val="18"/>
              </w:rPr>
            </w:pPr>
            <w:r>
              <w:rPr>
                <w:sz w:val="18"/>
              </w:rPr>
              <w:t>咨询、监督投诉方式；</w:t>
            </w:r>
          </w:p>
          <w:p>
            <w:pPr>
              <w:pStyle w:val="7"/>
              <w:numPr>
                <w:ilvl w:val="0"/>
                <w:numId w:val="1223"/>
              </w:numPr>
              <w:tabs>
                <w:tab w:val="left" w:pos="214"/>
              </w:tabs>
              <w:spacing w:before="0" w:after="0" w:line="226" w:lineRule="exact"/>
              <w:ind w:left="213" w:right="0" w:hanging="183"/>
              <w:jc w:val="left"/>
              <w:rPr>
                <w:sz w:val="18"/>
              </w:rPr>
            </w:pPr>
            <w:r>
              <w:rPr>
                <w:sz w:val="18"/>
              </w:rPr>
              <w:t>处罚决定；</w:t>
            </w:r>
          </w:p>
          <w:p>
            <w:pPr>
              <w:pStyle w:val="7"/>
              <w:numPr>
                <w:ilvl w:val="0"/>
                <w:numId w:val="122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《城市动物园管理规定》</w:t>
            </w:r>
          </w:p>
        </w:tc>
        <w:tc>
          <w:tcPr>
            <w:tcW w:w="1009" w:type="dxa"/>
          </w:tcPr>
          <w:p>
            <w:pPr>
              <w:pStyle w:val="7"/>
              <w:rPr>
                <w:sz w:val="18"/>
              </w:rPr>
            </w:pPr>
          </w:p>
          <w:p>
            <w:pPr>
              <w:pStyle w:val="7"/>
              <w:spacing w:before="6"/>
              <w:rPr>
                <w:sz w:val="13"/>
              </w:rPr>
            </w:pPr>
          </w:p>
          <w:p>
            <w:pPr>
              <w:pStyle w:val="7"/>
              <w:numPr>
                <w:ilvl w:val="0"/>
                <w:numId w:val="122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2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613</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市容环境卫生管理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擅自占用城市公厕规划用地或者</w:t>
            </w:r>
            <w:r>
              <w:rPr>
                <w:sz w:val="18"/>
              </w:rPr>
              <w:t>改变其性质</w:t>
            </w:r>
          </w:p>
        </w:tc>
        <w:tc>
          <w:tcPr>
            <w:tcW w:w="2058" w:type="dxa"/>
          </w:tcPr>
          <w:p>
            <w:pPr>
              <w:pStyle w:val="7"/>
              <w:spacing w:before="11"/>
              <w:rPr>
                <w:sz w:val="13"/>
              </w:rPr>
            </w:pPr>
          </w:p>
          <w:p>
            <w:pPr>
              <w:pStyle w:val="7"/>
              <w:numPr>
                <w:ilvl w:val="0"/>
                <w:numId w:val="122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2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25"/>
              </w:numPr>
              <w:tabs>
                <w:tab w:val="left" w:pos="214"/>
              </w:tabs>
              <w:spacing w:before="0" w:after="0" w:line="224" w:lineRule="exact"/>
              <w:ind w:left="213" w:right="0" w:hanging="183"/>
              <w:jc w:val="left"/>
              <w:rPr>
                <w:sz w:val="18"/>
              </w:rPr>
            </w:pPr>
            <w:r>
              <w:rPr>
                <w:sz w:val="18"/>
              </w:rPr>
              <w:t>执法依据；</w:t>
            </w:r>
          </w:p>
          <w:p>
            <w:pPr>
              <w:pStyle w:val="7"/>
              <w:numPr>
                <w:ilvl w:val="0"/>
                <w:numId w:val="122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25"/>
              </w:numPr>
              <w:tabs>
                <w:tab w:val="left" w:pos="214"/>
              </w:tabs>
              <w:spacing w:before="0" w:after="0" w:line="224" w:lineRule="exact"/>
              <w:ind w:left="213" w:right="0" w:hanging="183"/>
              <w:jc w:val="left"/>
              <w:rPr>
                <w:sz w:val="18"/>
              </w:rPr>
            </w:pPr>
            <w:r>
              <w:rPr>
                <w:sz w:val="18"/>
              </w:rPr>
              <w:t>咨询、监督投诉方式；</w:t>
            </w:r>
          </w:p>
          <w:p>
            <w:pPr>
              <w:pStyle w:val="7"/>
              <w:numPr>
                <w:ilvl w:val="0"/>
                <w:numId w:val="1225"/>
              </w:numPr>
              <w:tabs>
                <w:tab w:val="left" w:pos="214"/>
              </w:tabs>
              <w:spacing w:before="0" w:after="0" w:line="226" w:lineRule="exact"/>
              <w:ind w:left="213" w:right="0" w:hanging="183"/>
              <w:jc w:val="left"/>
              <w:rPr>
                <w:sz w:val="18"/>
              </w:rPr>
            </w:pPr>
            <w:r>
              <w:rPr>
                <w:sz w:val="18"/>
              </w:rPr>
              <w:t>处罚决定；</w:t>
            </w:r>
          </w:p>
          <w:p>
            <w:pPr>
              <w:pStyle w:val="7"/>
              <w:numPr>
                <w:ilvl w:val="0"/>
                <w:numId w:val="122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《城市公厕管理办法》</w:t>
            </w:r>
          </w:p>
        </w:tc>
        <w:tc>
          <w:tcPr>
            <w:tcW w:w="1009" w:type="dxa"/>
          </w:tcPr>
          <w:p>
            <w:pPr>
              <w:pStyle w:val="7"/>
              <w:rPr>
                <w:sz w:val="18"/>
              </w:rPr>
            </w:pPr>
          </w:p>
          <w:p>
            <w:pPr>
              <w:pStyle w:val="7"/>
              <w:spacing w:before="6"/>
              <w:rPr>
                <w:sz w:val="13"/>
              </w:rPr>
            </w:pPr>
          </w:p>
          <w:p>
            <w:pPr>
              <w:pStyle w:val="7"/>
              <w:numPr>
                <w:ilvl w:val="0"/>
                <w:numId w:val="122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2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614</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市容环境卫生管理</w:t>
            </w:r>
          </w:p>
        </w:tc>
        <w:tc>
          <w:tcPr>
            <w:tcW w:w="1422" w:type="dxa"/>
          </w:tcPr>
          <w:p>
            <w:pPr>
              <w:pStyle w:val="7"/>
              <w:spacing w:before="11"/>
              <w:rPr>
                <w:sz w:val="13"/>
              </w:rPr>
            </w:pPr>
          </w:p>
          <w:p>
            <w:pPr>
              <w:pStyle w:val="7"/>
              <w:spacing w:before="1" w:line="235" w:lineRule="auto"/>
              <w:ind w:left="32" w:right="107"/>
              <w:jc w:val="both"/>
              <w:rPr>
                <w:sz w:val="18"/>
              </w:rPr>
            </w:pPr>
            <w:r>
              <w:rPr>
                <w:spacing w:val="-1"/>
                <w:sz w:val="18"/>
              </w:rPr>
              <w:t>建设单位经批准使用的土地含有城市公厕规划用地的，建设单位未按照城市公厕规划和城市人民政府环境卫生行政主管部门的要求修建公厕，并向社会开放使用</w:t>
            </w:r>
          </w:p>
        </w:tc>
        <w:tc>
          <w:tcPr>
            <w:tcW w:w="2058" w:type="dxa"/>
          </w:tcPr>
          <w:p>
            <w:pPr>
              <w:pStyle w:val="7"/>
              <w:spacing w:before="11"/>
              <w:rPr>
                <w:sz w:val="13"/>
              </w:rPr>
            </w:pPr>
          </w:p>
          <w:p>
            <w:pPr>
              <w:pStyle w:val="7"/>
              <w:numPr>
                <w:ilvl w:val="0"/>
                <w:numId w:val="122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2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27"/>
              </w:numPr>
              <w:tabs>
                <w:tab w:val="left" w:pos="214"/>
              </w:tabs>
              <w:spacing w:before="0" w:after="0" w:line="224" w:lineRule="exact"/>
              <w:ind w:left="213" w:right="0" w:hanging="183"/>
              <w:jc w:val="left"/>
              <w:rPr>
                <w:sz w:val="18"/>
              </w:rPr>
            </w:pPr>
            <w:r>
              <w:rPr>
                <w:sz w:val="18"/>
              </w:rPr>
              <w:t>执法依据；</w:t>
            </w:r>
          </w:p>
          <w:p>
            <w:pPr>
              <w:pStyle w:val="7"/>
              <w:numPr>
                <w:ilvl w:val="0"/>
                <w:numId w:val="122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27"/>
              </w:numPr>
              <w:tabs>
                <w:tab w:val="left" w:pos="214"/>
              </w:tabs>
              <w:spacing w:before="0" w:after="0" w:line="224" w:lineRule="exact"/>
              <w:ind w:left="213" w:right="0" w:hanging="183"/>
              <w:jc w:val="left"/>
              <w:rPr>
                <w:sz w:val="18"/>
              </w:rPr>
            </w:pPr>
            <w:r>
              <w:rPr>
                <w:sz w:val="18"/>
              </w:rPr>
              <w:t>咨询、监督投诉方式；</w:t>
            </w:r>
          </w:p>
          <w:p>
            <w:pPr>
              <w:pStyle w:val="7"/>
              <w:numPr>
                <w:ilvl w:val="0"/>
                <w:numId w:val="1227"/>
              </w:numPr>
              <w:tabs>
                <w:tab w:val="left" w:pos="214"/>
              </w:tabs>
              <w:spacing w:before="0" w:after="0" w:line="226" w:lineRule="exact"/>
              <w:ind w:left="213" w:right="0" w:hanging="183"/>
              <w:jc w:val="left"/>
              <w:rPr>
                <w:sz w:val="18"/>
              </w:rPr>
            </w:pPr>
            <w:r>
              <w:rPr>
                <w:sz w:val="18"/>
              </w:rPr>
              <w:t>处罚决定；</w:t>
            </w:r>
          </w:p>
          <w:p>
            <w:pPr>
              <w:pStyle w:val="7"/>
              <w:numPr>
                <w:ilvl w:val="0"/>
                <w:numId w:val="122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《城市公厕管理办法》</w:t>
            </w:r>
          </w:p>
        </w:tc>
        <w:tc>
          <w:tcPr>
            <w:tcW w:w="1009" w:type="dxa"/>
          </w:tcPr>
          <w:p>
            <w:pPr>
              <w:pStyle w:val="7"/>
              <w:rPr>
                <w:sz w:val="18"/>
              </w:rPr>
            </w:pPr>
          </w:p>
          <w:p>
            <w:pPr>
              <w:pStyle w:val="7"/>
              <w:spacing w:before="6"/>
              <w:rPr>
                <w:sz w:val="13"/>
              </w:rPr>
            </w:pPr>
          </w:p>
          <w:p>
            <w:pPr>
              <w:pStyle w:val="7"/>
              <w:numPr>
                <w:ilvl w:val="0"/>
                <w:numId w:val="122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2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615</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市容环境卫生管理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未按分工负责城市公厕的建设和</w:t>
            </w:r>
            <w:r>
              <w:rPr>
                <w:sz w:val="18"/>
              </w:rPr>
              <w:t>维修管理</w:t>
            </w:r>
          </w:p>
        </w:tc>
        <w:tc>
          <w:tcPr>
            <w:tcW w:w="2058" w:type="dxa"/>
          </w:tcPr>
          <w:p>
            <w:pPr>
              <w:pStyle w:val="7"/>
              <w:spacing w:before="11"/>
              <w:rPr>
                <w:sz w:val="13"/>
              </w:rPr>
            </w:pPr>
          </w:p>
          <w:p>
            <w:pPr>
              <w:pStyle w:val="7"/>
              <w:numPr>
                <w:ilvl w:val="0"/>
                <w:numId w:val="122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2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29"/>
              </w:numPr>
              <w:tabs>
                <w:tab w:val="left" w:pos="214"/>
              </w:tabs>
              <w:spacing w:before="0" w:after="0" w:line="224" w:lineRule="exact"/>
              <w:ind w:left="213" w:right="0" w:hanging="183"/>
              <w:jc w:val="left"/>
              <w:rPr>
                <w:sz w:val="18"/>
              </w:rPr>
            </w:pPr>
            <w:r>
              <w:rPr>
                <w:sz w:val="18"/>
              </w:rPr>
              <w:t>执法依据；</w:t>
            </w:r>
          </w:p>
          <w:p>
            <w:pPr>
              <w:pStyle w:val="7"/>
              <w:numPr>
                <w:ilvl w:val="0"/>
                <w:numId w:val="122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29"/>
              </w:numPr>
              <w:tabs>
                <w:tab w:val="left" w:pos="214"/>
              </w:tabs>
              <w:spacing w:before="0" w:after="0" w:line="224" w:lineRule="exact"/>
              <w:ind w:left="213" w:right="0" w:hanging="183"/>
              <w:jc w:val="left"/>
              <w:rPr>
                <w:sz w:val="18"/>
              </w:rPr>
            </w:pPr>
            <w:r>
              <w:rPr>
                <w:sz w:val="18"/>
              </w:rPr>
              <w:t>咨询、监督投诉方式；</w:t>
            </w:r>
          </w:p>
          <w:p>
            <w:pPr>
              <w:pStyle w:val="7"/>
              <w:numPr>
                <w:ilvl w:val="0"/>
                <w:numId w:val="1229"/>
              </w:numPr>
              <w:tabs>
                <w:tab w:val="left" w:pos="214"/>
              </w:tabs>
              <w:spacing w:before="0" w:after="0" w:line="226" w:lineRule="exact"/>
              <w:ind w:left="213" w:right="0" w:hanging="183"/>
              <w:jc w:val="left"/>
              <w:rPr>
                <w:sz w:val="18"/>
              </w:rPr>
            </w:pPr>
            <w:r>
              <w:rPr>
                <w:sz w:val="18"/>
              </w:rPr>
              <w:t>处罚决定；</w:t>
            </w:r>
          </w:p>
          <w:p>
            <w:pPr>
              <w:pStyle w:val="7"/>
              <w:numPr>
                <w:ilvl w:val="0"/>
                <w:numId w:val="122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《城市公厕管理办法》</w:t>
            </w:r>
          </w:p>
        </w:tc>
        <w:tc>
          <w:tcPr>
            <w:tcW w:w="1009" w:type="dxa"/>
          </w:tcPr>
          <w:p>
            <w:pPr>
              <w:pStyle w:val="7"/>
              <w:rPr>
                <w:sz w:val="18"/>
              </w:rPr>
            </w:pPr>
          </w:p>
          <w:p>
            <w:pPr>
              <w:pStyle w:val="7"/>
              <w:spacing w:before="6"/>
              <w:rPr>
                <w:sz w:val="13"/>
              </w:rPr>
            </w:pPr>
          </w:p>
          <w:p>
            <w:pPr>
              <w:pStyle w:val="7"/>
              <w:numPr>
                <w:ilvl w:val="0"/>
                <w:numId w:val="123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3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616</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市容环境卫生管理</w:t>
            </w:r>
          </w:p>
        </w:tc>
        <w:tc>
          <w:tcPr>
            <w:tcW w:w="1422" w:type="dxa"/>
          </w:tcPr>
          <w:p>
            <w:pPr>
              <w:pStyle w:val="7"/>
              <w:spacing w:before="65" w:line="235" w:lineRule="auto"/>
              <w:ind w:left="32" w:right="107"/>
              <w:jc w:val="both"/>
              <w:rPr>
                <w:sz w:val="18"/>
              </w:rPr>
            </w:pPr>
            <w:r>
              <w:rPr>
                <w:spacing w:val="-1"/>
                <w:sz w:val="18"/>
              </w:rPr>
              <w:t>影剧院、商店、饭店、车站等公共建筑没有附设公厕或者原有公厕及其卫生设施不足的，未按照城市人民政府环境卫生行政主管部门的要求进行新建、扩建或者</w:t>
            </w:r>
            <w:r>
              <w:rPr>
                <w:sz w:val="18"/>
              </w:rPr>
              <w:t>改造</w:t>
            </w:r>
          </w:p>
        </w:tc>
        <w:tc>
          <w:tcPr>
            <w:tcW w:w="2058" w:type="dxa"/>
          </w:tcPr>
          <w:p>
            <w:pPr>
              <w:pStyle w:val="7"/>
              <w:spacing w:before="11"/>
              <w:rPr>
                <w:sz w:val="13"/>
              </w:rPr>
            </w:pPr>
          </w:p>
          <w:p>
            <w:pPr>
              <w:pStyle w:val="7"/>
              <w:numPr>
                <w:ilvl w:val="0"/>
                <w:numId w:val="123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3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31"/>
              </w:numPr>
              <w:tabs>
                <w:tab w:val="left" w:pos="214"/>
              </w:tabs>
              <w:spacing w:before="0" w:after="0" w:line="224" w:lineRule="exact"/>
              <w:ind w:left="213" w:right="0" w:hanging="183"/>
              <w:jc w:val="left"/>
              <w:rPr>
                <w:sz w:val="18"/>
              </w:rPr>
            </w:pPr>
            <w:r>
              <w:rPr>
                <w:sz w:val="18"/>
              </w:rPr>
              <w:t>执法依据；</w:t>
            </w:r>
          </w:p>
          <w:p>
            <w:pPr>
              <w:pStyle w:val="7"/>
              <w:numPr>
                <w:ilvl w:val="0"/>
                <w:numId w:val="123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31"/>
              </w:numPr>
              <w:tabs>
                <w:tab w:val="left" w:pos="214"/>
              </w:tabs>
              <w:spacing w:before="0" w:after="0" w:line="224" w:lineRule="exact"/>
              <w:ind w:left="213" w:right="0" w:hanging="183"/>
              <w:jc w:val="left"/>
              <w:rPr>
                <w:sz w:val="18"/>
              </w:rPr>
            </w:pPr>
            <w:r>
              <w:rPr>
                <w:sz w:val="18"/>
              </w:rPr>
              <w:t>咨询、监督投诉方式；</w:t>
            </w:r>
          </w:p>
          <w:p>
            <w:pPr>
              <w:pStyle w:val="7"/>
              <w:numPr>
                <w:ilvl w:val="0"/>
                <w:numId w:val="1231"/>
              </w:numPr>
              <w:tabs>
                <w:tab w:val="left" w:pos="214"/>
              </w:tabs>
              <w:spacing w:before="0" w:after="0" w:line="226" w:lineRule="exact"/>
              <w:ind w:left="213" w:right="0" w:hanging="183"/>
              <w:jc w:val="left"/>
              <w:rPr>
                <w:sz w:val="18"/>
              </w:rPr>
            </w:pPr>
            <w:r>
              <w:rPr>
                <w:sz w:val="18"/>
              </w:rPr>
              <w:t>处罚决定；</w:t>
            </w:r>
          </w:p>
          <w:p>
            <w:pPr>
              <w:pStyle w:val="7"/>
              <w:numPr>
                <w:ilvl w:val="0"/>
                <w:numId w:val="123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《城市公厕管理办法》</w:t>
            </w:r>
          </w:p>
        </w:tc>
        <w:tc>
          <w:tcPr>
            <w:tcW w:w="1009" w:type="dxa"/>
          </w:tcPr>
          <w:p>
            <w:pPr>
              <w:pStyle w:val="7"/>
              <w:rPr>
                <w:sz w:val="18"/>
              </w:rPr>
            </w:pPr>
          </w:p>
          <w:p>
            <w:pPr>
              <w:pStyle w:val="7"/>
              <w:spacing w:before="6"/>
              <w:rPr>
                <w:sz w:val="13"/>
              </w:rPr>
            </w:pPr>
          </w:p>
          <w:p>
            <w:pPr>
              <w:pStyle w:val="7"/>
              <w:numPr>
                <w:ilvl w:val="0"/>
                <w:numId w:val="123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3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617</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市容环境卫生管理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rPr>
                <w:sz w:val="18"/>
              </w:rPr>
            </w:pPr>
            <w:r>
              <w:rPr>
                <w:spacing w:val="-1"/>
                <w:sz w:val="18"/>
              </w:rPr>
              <w:t>公共建筑附设的公厕及其卫生设</w:t>
            </w:r>
            <w:r>
              <w:rPr>
                <w:sz w:val="18"/>
              </w:rPr>
              <w:t>施的设计和安</w:t>
            </w:r>
            <w:r>
              <w:rPr>
                <w:spacing w:val="1"/>
                <w:sz w:val="18"/>
              </w:rPr>
              <w:t xml:space="preserve"> </w:t>
            </w:r>
            <w:r>
              <w:rPr>
                <w:spacing w:val="-1"/>
                <w:sz w:val="18"/>
              </w:rPr>
              <w:t>装，不符合国家和地方的有关标</w:t>
            </w:r>
            <w:r>
              <w:rPr>
                <w:sz w:val="18"/>
              </w:rPr>
              <w:t>准</w:t>
            </w:r>
          </w:p>
        </w:tc>
        <w:tc>
          <w:tcPr>
            <w:tcW w:w="2058" w:type="dxa"/>
          </w:tcPr>
          <w:p>
            <w:pPr>
              <w:pStyle w:val="7"/>
              <w:spacing w:before="11"/>
              <w:rPr>
                <w:sz w:val="13"/>
              </w:rPr>
            </w:pPr>
          </w:p>
          <w:p>
            <w:pPr>
              <w:pStyle w:val="7"/>
              <w:numPr>
                <w:ilvl w:val="0"/>
                <w:numId w:val="123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3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33"/>
              </w:numPr>
              <w:tabs>
                <w:tab w:val="left" w:pos="214"/>
              </w:tabs>
              <w:spacing w:before="0" w:after="0" w:line="224" w:lineRule="exact"/>
              <w:ind w:left="213" w:right="0" w:hanging="183"/>
              <w:jc w:val="left"/>
              <w:rPr>
                <w:sz w:val="18"/>
              </w:rPr>
            </w:pPr>
            <w:r>
              <w:rPr>
                <w:sz w:val="18"/>
              </w:rPr>
              <w:t>执法依据；</w:t>
            </w:r>
          </w:p>
          <w:p>
            <w:pPr>
              <w:pStyle w:val="7"/>
              <w:numPr>
                <w:ilvl w:val="0"/>
                <w:numId w:val="123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33"/>
              </w:numPr>
              <w:tabs>
                <w:tab w:val="left" w:pos="214"/>
              </w:tabs>
              <w:spacing w:before="0" w:after="0" w:line="224" w:lineRule="exact"/>
              <w:ind w:left="213" w:right="0" w:hanging="183"/>
              <w:jc w:val="left"/>
              <w:rPr>
                <w:sz w:val="18"/>
              </w:rPr>
            </w:pPr>
            <w:r>
              <w:rPr>
                <w:sz w:val="18"/>
              </w:rPr>
              <w:t>咨询、监督投诉方式；</w:t>
            </w:r>
          </w:p>
          <w:p>
            <w:pPr>
              <w:pStyle w:val="7"/>
              <w:numPr>
                <w:ilvl w:val="0"/>
                <w:numId w:val="1233"/>
              </w:numPr>
              <w:tabs>
                <w:tab w:val="left" w:pos="214"/>
              </w:tabs>
              <w:spacing w:before="0" w:after="0" w:line="226" w:lineRule="exact"/>
              <w:ind w:left="213" w:right="0" w:hanging="183"/>
              <w:jc w:val="left"/>
              <w:rPr>
                <w:sz w:val="18"/>
              </w:rPr>
            </w:pPr>
            <w:r>
              <w:rPr>
                <w:sz w:val="18"/>
              </w:rPr>
              <w:t>处罚决定；</w:t>
            </w:r>
          </w:p>
          <w:p>
            <w:pPr>
              <w:pStyle w:val="7"/>
              <w:numPr>
                <w:ilvl w:val="0"/>
                <w:numId w:val="123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《城市公厕管理办法》</w:t>
            </w:r>
          </w:p>
        </w:tc>
        <w:tc>
          <w:tcPr>
            <w:tcW w:w="1009" w:type="dxa"/>
          </w:tcPr>
          <w:p>
            <w:pPr>
              <w:pStyle w:val="7"/>
              <w:rPr>
                <w:sz w:val="18"/>
              </w:rPr>
            </w:pPr>
          </w:p>
          <w:p>
            <w:pPr>
              <w:pStyle w:val="7"/>
              <w:spacing w:before="6"/>
              <w:rPr>
                <w:sz w:val="13"/>
              </w:rPr>
            </w:pPr>
          </w:p>
          <w:p>
            <w:pPr>
              <w:pStyle w:val="7"/>
              <w:numPr>
                <w:ilvl w:val="0"/>
                <w:numId w:val="123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3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618</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市容环境卫生管理</w:t>
            </w:r>
          </w:p>
        </w:tc>
        <w:tc>
          <w:tcPr>
            <w:tcW w:w="1422" w:type="dxa"/>
          </w:tcPr>
          <w:p>
            <w:pPr>
              <w:pStyle w:val="7"/>
              <w:rPr>
                <w:sz w:val="18"/>
              </w:rPr>
            </w:pPr>
          </w:p>
          <w:p>
            <w:pPr>
              <w:pStyle w:val="7"/>
              <w:spacing w:before="4"/>
              <w:rPr>
                <w:sz w:val="22"/>
              </w:rPr>
            </w:pPr>
          </w:p>
          <w:p>
            <w:pPr>
              <w:pStyle w:val="7"/>
              <w:spacing w:line="235" w:lineRule="auto"/>
              <w:ind w:left="32" w:right="107"/>
              <w:jc w:val="both"/>
              <w:rPr>
                <w:sz w:val="18"/>
              </w:rPr>
            </w:pPr>
            <w:r>
              <w:rPr>
                <w:spacing w:val="-1"/>
                <w:sz w:val="18"/>
              </w:rPr>
              <w:t>对于损坏严重或者年久失修的公厕，有关单位未按照分工负责建设和维修管理，</w:t>
            </w:r>
            <w:r>
              <w:rPr>
                <w:spacing w:val="-88"/>
                <w:sz w:val="18"/>
              </w:rPr>
              <w:t xml:space="preserve"> </w:t>
            </w:r>
            <w:r>
              <w:rPr>
                <w:spacing w:val="-1"/>
                <w:sz w:val="18"/>
              </w:rPr>
              <w:t>或在拆除重建时未先建临时公厕</w:t>
            </w:r>
          </w:p>
        </w:tc>
        <w:tc>
          <w:tcPr>
            <w:tcW w:w="2058" w:type="dxa"/>
          </w:tcPr>
          <w:p>
            <w:pPr>
              <w:pStyle w:val="7"/>
              <w:spacing w:before="11"/>
              <w:rPr>
                <w:sz w:val="13"/>
              </w:rPr>
            </w:pPr>
          </w:p>
          <w:p>
            <w:pPr>
              <w:pStyle w:val="7"/>
              <w:numPr>
                <w:ilvl w:val="0"/>
                <w:numId w:val="123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3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35"/>
              </w:numPr>
              <w:tabs>
                <w:tab w:val="left" w:pos="214"/>
              </w:tabs>
              <w:spacing w:before="0" w:after="0" w:line="224" w:lineRule="exact"/>
              <w:ind w:left="213" w:right="0" w:hanging="183"/>
              <w:jc w:val="left"/>
              <w:rPr>
                <w:sz w:val="18"/>
              </w:rPr>
            </w:pPr>
            <w:r>
              <w:rPr>
                <w:sz w:val="18"/>
              </w:rPr>
              <w:t>执法依据；</w:t>
            </w:r>
          </w:p>
          <w:p>
            <w:pPr>
              <w:pStyle w:val="7"/>
              <w:numPr>
                <w:ilvl w:val="0"/>
                <w:numId w:val="123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35"/>
              </w:numPr>
              <w:tabs>
                <w:tab w:val="left" w:pos="214"/>
              </w:tabs>
              <w:spacing w:before="0" w:after="0" w:line="224" w:lineRule="exact"/>
              <w:ind w:left="213" w:right="0" w:hanging="183"/>
              <w:jc w:val="left"/>
              <w:rPr>
                <w:sz w:val="18"/>
              </w:rPr>
            </w:pPr>
            <w:r>
              <w:rPr>
                <w:sz w:val="18"/>
              </w:rPr>
              <w:t>咨询、监督投诉方式；</w:t>
            </w:r>
          </w:p>
          <w:p>
            <w:pPr>
              <w:pStyle w:val="7"/>
              <w:numPr>
                <w:ilvl w:val="0"/>
                <w:numId w:val="1235"/>
              </w:numPr>
              <w:tabs>
                <w:tab w:val="left" w:pos="214"/>
              </w:tabs>
              <w:spacing w:before="0" w:after="0" w:line="226" w:lineRule="exact"/>
              <w:ind w:left="213" w:right="0" w:hanging="183"/>
              <w:jc w:val="left"/>
              <w:rPr>
                <w:sz w:val="18"/>
              </w:rPr>
            </w:pPr>
            <w:r>
              <w:rPr>
                <w:sz w:val="18"/>
              </w:rPr>
              <w:t>处罚决定；</w:t>
            </w:r>
          </w:p>
          <w:p>
            <w:pPr>
              <w:pStyle w:val="7"/>
              <w:numPr>
                <w:ilvl w:val="0"/>
                <w:numId w:val="123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《城市公厕管理办法》</w:t>
            </w:r>
          </w:p>
        </w:tc>
        <w:tc>
          <w:tcPr>
            <w:tcW w:w="1009" w:type="dxa"/>
          </w:tcPr>
          <w:p>
            <w:pPr>
              <w:pStyle w:val="7"/>
              <w:rPr>
                <w:sz w:val="18"/>
              </w:rPr>
            </w:pPr>
          </w:p>
          <w:p>
            <w:pPr>
              <w:pStyle w:val="7"/>
              <w:spacing w:before="6"/>
              <w:rPr>
                <w:sz w:val="13"/>
              </w:rPr>
            </w:pPr>
          </w:p>
          <w:p>
            <w:pPr>
              <w:pStyle w:val="7"/>
              <w:numPr>
                <w:ilvl w:val="0"/>
                <w:numId w:val="123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3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619</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市容环境卫生管理</w:t>
            </w:r>
          </w:p>
        </w:tc>
        <w:tc>
          <w:tcPr>
            <w:tcW w:w="1422" w:type="dxa"/>
          </w:tcPr>
          <w:p>
            <w:pPr>
              <w:pStyle w:val="7"/>
              <w:spacing w:before="11"/>
              <w:rPr>
                <w:sz w:val="13"/>
              </w:rPr>
            </w:pPr>
          </w:p>
          <w:p>
            <w:pPr>
              <w:pStyle w:val="7"/>
              <w:spacing w:before="1" w:line="235" w:lineRule="auto"/>
              <w:ind w:left="32" w:right="107"/>
              <w:jc w:val="both"/>
              <w:rPr>
                <w:sz w:val="18"/>
              </w:rPr>
            </w:pPr>
            <w:r>
              <w:rPr>
                <w:spacing w:val="-1"/>
                <w:sz w:val="18"/>
              </w:rPr>
              <w:t>独立设置的城市公厕竣工时，建设单位未通知城市人民政府环境卫生主管部门或者其指定的部门参加验收；将验收不合格的独立设置的城市公厕</w:t>
            </w:r>
            <w:r>
              <w:rPr>
                <w:sz w:val="18"/>
              </w:rPr>
              <w:t>交付使用</w:t>
            </w:r>
          </w:p>
        </w:tc>
        <w:tc>
          <w:tcPr>
            <w:tcW w:w="2058" w:type="dxa"/>
          </w:tcPr>
          <w:p>
            <w:pPr>
              <w:pStyle w:val="7"/>
              <w:spacing w:before="11"/>
              <w:rPr>
                <w:sz w:val="13"/>
              </w:rPr>
            </w:pPr>
          </w:p>
          <w:p>
            <w:pPr>
              <w:pStyle w:val="7"/>
              <w:numPr>
                <w:ilvl w:val="0"/>
                <w:numId w:val="123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3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37"/>
              </w:numPr>
              <w:tabs>
                <w:tab w:val="left" w:pos="214"/>
              </w:tabs>
              <w:spacing w:before="0" w:after="0" w:line="224" w:lineRule="exact"/>
              <w:ind w:left="213" w:right="0" w:hanging="183"/>
              <w:jc w:val="left"/>
              <w:rPr>
                <w:sz w:val="18"/>
              </w:rPr>
            </w:pPr>
            <w:r>
              <w:rPr>
                <w:sz w:val="18"/>
              </w:rPr>
              <w:t>执法依据；</w:t>
            </w:r>
          </w:p>
          <w:p>
            <w:pPr>
              <w:pStyle w:val="7"/>
              <w:numPr>
                <w:ilvl w:val="0"/>
                <w:numId w:val="123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37"/>
              </w:numPr>
              <w:tabs>
                <w:tab w:val="left" w:pos="214"/>
              </w:tabs>
              <w:spacing w:before="0" w:after="0" w:line="224" w:lineRule="exact"/>
              <w:ind w:left="213" w:right="0" w:hanging="183"/>
              <w:jc w:val="left"/>
              <w:rPr>
                <w:sz w:val="18"/>
              </w:rPr>
            </w:pPr>
            <w:r>
              <w:rPr>
                <w:sz w:val="18"/>
              </w:rPr>
              <w:t>咨询、监督投诉方式；</w:t>
            </w:r>
          </w:p>
          <w:p>
            <w:pPr>
              <w:pStyle w:val="7"/>
              <w:numPr>
                <w:ilvl w:val="0"/>
                <w:numId w:val="1237"/>
              </w:numPr>
              <w:tabs>
                <w:tab w:val="left" w:pos="214"/>
              </w:tabs>
              <w:spacing w:before="0" w:after="0" w:line="226" w:lineRule="exact"/>
              <w:ind w:left="213" w:right="0" w:hanging="183"/>
              <w:jc w:val="left"/>
              <w:rPr>
                <w:sz w:val="18"/>
              </w:rPr>
            </w:pPr>
            <w:r>
              <w:rPr>
                <w:sz w:val="18"/>
              </w:rPr>
              <w:t>处罚决定；</w:t>
            </w:r>
          </w:p>
          <w:p>
            <w:pPr>
              <w:pStyle w:val="7"/>
              <w:numPr>
                <w:ilvl w:val="0"/>
                <w:numId w:val="123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《城市公厕管理办法》</w:t>
            </w:r>
          </w:p>
        </w:tc>
        <w:tc>
          <w:tcPr>
            <w:tcW w:w="1009" w:type="dxa"/>
          </w:tcPr>
          <w:p>
            <w:pPr>
              <w:pStyle w:val="7"/>
              <w:rPr>
                <w:sz w:val="18"/>
              </w:rPr>
            </w:pPr>
          </w:p>
          <w:p>
            <w:pPr>
              <w:pStyle w:val="7"/>
              <w:spacing w:before="6"/>
              <w:rPr>
                <w:sz w:val="13"/>
              </w:rPr>
            </w:pPr>
          </w:p>
          <w:p>
            <w:pPr>
              <w:pStyle w:val="7"/>
              <w:numPr>
                <w:ilvl w:val="0"/>
                <w:numId w:val="123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3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620</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市容环境卫生管理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在公厕内乱丢垃圾、污物，随地吐痰，乱涂乱画</w:t>
            </w:r>
          </w:p>
        </w:tc>
        <w:tc>
          <w:tcPr>
            <w:tcW w:w="2058" w:type="dxa"/>
          </w:tcPr>
          <w:p>
            <w:pPr>
              <w:pStyle w:val="7"/>
              <w:spacing w:before="11"/>
              <w:rPr>
                <w:sz w:val="13"/>
              </w:rPr>
            </w:pPr>
          </w:p>
          <w:p>
            <w:pPr>
              <w:pStyle w:val="7"/>
              <w:numPr>
                <w:ilvl w:val="0"/>
                <w:numId w:val="123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3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39"/>
              </w:numPr>
              <w:tabs>
                <w:tab w:val="left" w:pos="214"/>
              </w:tabs>
              <w:spacing w:before="0" w:after="0" w:line="224" w:lineRule="exact"/>
              <w:ind w:left="213" w:right="0" w:hanging="183"/>
              <w:jc w:val="left"/>
              <w:rPr>
                <w:sz w:val="18"/>
              </w:rPr>
            </w:pPr>
            <w:r>
              <w:rPr>
                <w:sz w:val="18"/>
              </w:rPr>
              <w:t>执法依据；</w:t>
            </w:r>
          </w:p>
          <w:p>
            <w:pPr>
              <w:pStyle w:val="7"/>
              <w:numPr>
                <w:ilvl w:val="0"/>
                <w:numId w:val="123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39"/>
              </w:numPr>
              <w:tabs>
                <w:tab w:val="left" w:pos="214"/>
              </w:tabs>
              <w:spacing w:before="0" w:after="0" w:line="224" w:lineRule="exact"/>
              <w:ind w:left="213" w:right="0" w:hanging="183"/>
              <w:jc w:val="left"/>
              <w:rPr>
                <w:sz w:val="18"/>
              </w:rPr>
            </w:pPr>
            <w:r>
              <w:rPr>
                <w:sz w:val="18"/>
              </w:rPr>
              <w:t>咨询、监督投诉方式；</w:t>
            </w:r>
          </w:p>
          <w:p>
            <w:pPr>
              <w:pStyle w:val="7"/>
              <w:numPr>
                <w:ilvl w:val="0"/>
                <w:numId w:val="1239"/>
              </w:numPr>
              <w:tabs>
                <w:tab w:val="left" w:pos="214"/>
              </w:tabs>
              <w:spacing w:before="0" w:after="0" w:line="226" w:lineRule="exact"/>
              <w:ind w:left="213" w:right="0" w:hanging="183"/>
              <w:jc w:val="left"/>
              <w:rPr>
                <w:sz w:val="18"/>
              </w:rPr>
            </w:pPr>
            <w:r>
              <w:rPr>
                <w:sz w:val="18"/>
              </w:rPr>
              <w:t>处罚决定；</w:t>
            </w:r>
          </w:p>
          <w:p>
            <w:pPr>
              <w:pStyle w:val="7"/>
              <w:numPr>
                <w:ilvl w:val="0"/>
                <w:numId w:val="123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《城市公厕管理办法》</w:t>
            </w:r>
          </w:p>
        </w:tc>
        <w:tc>
          <w:tcPr>
            <w:tcW w:w="1009" w:type="dxa"/>
          </w:tcPr>
          <w:p>
            <w:pPr>
              <w:pStyle w:val="7"/>
              <w:rPr>
                <w:sz w:val="18"/>
              </w:rPr>
            </w:pPr>
          </w:p>
          <w:p>
            <w:pPr>
              <w:pStyle w:val="7"/>
              <w:spacing w:before="6"/>
              <w:rPr>
                <w:sz w:val="13"/>
              </w:rPr>
            </w:pPr>
          </w:p>
          <w:p>
            <w:pPr>
              <w:pStyle w:val="7"/>
              <w:numPr>
                <w:ilvl w:val="0"/>
                <w:numId w:val="124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4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621</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市容环境卫生管理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32" w:right="107"/>
              <w:rPr>
                <w:sz w:val="18"/>
              </w:rPr>
            </w:pPr>
            <w:r>
              <w:rPr>
                <w:spacing w:val="-1"/>
                <w:sz w:val="18"/>
              </w:rPr>
              <w:t>破坏公厕设施、</w:t>
            </w:r>
            <w:r>
              <w:rPr>
                <w:sz w:val="18"/>
              </w:rPr>
              <w:t>设备</w:t>
            </w:r>
          </w:p>
        </w:tc>
        <w:tc>
          <w:tcPr>
            <w:tcW w:w="2058" w:type="dxa"/>
          </w:tcPr>
          <w:p>
            <w:pPr>
              <w:pStyle w:val="7"/>
              <w:spacing w:before="11"/>
              <w:rPr>
                <w:sz w:val="13"/>
              </w:rPr>
            </w:pPr>
          </w:p>
          <w:p>
            <w:pPr>
              <w:pStyle w:val="7"/>
              <w:numPr>
                <w:ilvl w:val="0"/>
                <w:numId w:val="124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4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41"/>
              </w:numPr>
              <w:tabs>
                <w:tab w:val="left" w:pos="214"/>
              </w:tabs>
              <w:spacing w:before="0" w:after="0" w:line="224" w:lineRule="exact"/>
              <w:ind w:left="213" w:right="0" w:hanging="183"/>
              <w:jc w:val="left"/>
              <w:rPr>
                <w:sz w:val="18"/>
              </w:rPr>
            </w:pPr>
            <w:r>
              <w:rPr>
                <w:sz w:val="18"/>
              </w:rPr>
              <w:t>执法依据；</w:t>
            </w:r>
          </w:p>
          <w:p>
            <w:pPr>
              <w:pStyle w:val="7"/>
              <w:numPr>
                <w:ilvl w:val="0"/>
                <w:numId w:val="124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41"/>
              </w:numPr>
              <w:tabs>
                <w:tab w:val="left" w:pos="214"/>
              </w:tabs>
              <w:spacing w:before="0" w:after="0" w:line="224" w:lineRule="exact"/>
              <w:ind w:left="213" w:right="0" w:hanging="183"/>
              <w:jc w:val="left"/>
              <w:rPr>
                <w:sz w:val="18"/>
              </w:rPr>
            </w:pPr>
            <w:r>
              <w:rPr>
                <w:sz w:val="18"/>
              </w:rPr>
              <w:t>咨询、监督投诉方式；</w:t>
            </w:r>
          </w:p>
          <w:p>
            <w:pPr>
              <w:pStyle w:val="7"/>
              <w:numPr>
                <w:ilvl w:val="0"/>
                <w:numId w:val="1241"/>
              </w:numPr>
              <w:tabs>
                <w:tab w:val="left" w:pos="214"/>
              </w:tabs>
              <w:spacing w:before="0" w:after="0" w:line="226" w:lineRule="exact"/>
              <w:ind w:left="213" w:right="0" w:hanging="183"/>
              <w:jc w:val="left"/>
              <w:rPr>
                <w:sz w:val="18"/>
              </w:rPr>
            </w:pPr>
            <w:r>
              <w:rPr>
                <w:sz w:val="18"/>
              </w:rPr>
              <w:t>处罚决定；</w:t>
            </w:r>
          </w:p>
          <w:p>
            <w:pPr>
              <w:pStyle w:val="7"/>
              <w:numPr>
                <w:ilvl w:val="0"/>
                <w:numId w:val="124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《城市公厕管理办法》</w:t>
            </w:r>
          </w:p>
        </w:tc>
        <w:tc>
          <w:tcPr>
            <w:tcW w:w="1009" w:type="dxa"/>
          </w:tcPr>
          <w:p>
            <w:pPr>
              <w:pStyle w:val="7"/>
              <w:rPr>
                <w:sz w:val="18"/>
              </w:rPr>
            </w:pPr>
          </w:p>
          <w:p>
            <w:pPr>
              <w:pStyle w:val="7"/>
              <w:spacing w:before="6"/>
              <w:rPr>
                <w:sz w:val="13"/>
              </w:rPr>
            </w:pPr>
          </w:p>
          <w:p>
            <w:pPr>
              <w:pStyle w:val="7"/>
              <w:numPr>
                <w:ilvl w:val="0"/>
                <w:numId w:val="124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4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622</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市容环境卫生管理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未经批准擅自占用或者改变公厕</w:t>
            </w:r>
            <w:r>
              <w:rPr>
                <w:sz w:val="18"/>
              </w:rPr>
              <w:t>使用性质</w:t>
            </w:r>
          </w:p>
        </w:tc>
        <w:tc>
          <w:tcPr>
            <w:tcW w:w="2058" w:type="dxa"/>
          </w:tcPr>
          <w:p>
            <w:pPr>
              <w:pStyle w:val="7"/>
              <w:spacing w:before="11"/>
              <w:rPr>
                <w:sz w:val="13"/>
              </w:rPr>
            </w:pPr>
          </w:p>
          <w:p>
            <w:pPr>
              <w:pStyle w:val="7"/>
              <w:numPr>
                <w:ilvl w:val="0"/>
                <w:numId w:val="124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4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43"/>
              </w:numPr>
              <w:tabs>
                <w:tab w:val="left" w:pos="214"/>
              </w:tabs>
              <w:spacing w:before="0" w:after="0" w:line="224" w:lineRule="exact"/>
              <w:ind w:left="213" w:right="0" w:hanging="183"/>
              <w:jc w:val="left"/>
              <w:rPr>
                <w:sz w:val="18"/>
              </w:rPr>
            </w:pPr>
            <w:r>
              <w:rPr>
                <w:sz w:val="18"/>
              </w:rPr>
              <w:t>执法依据；</w:t>
            </w:r>
          </w:p>
          <w:p>
            <w:pPr>
              <w:pStyle w:val="7"/>
              <w:numPr>
                <w:ilvl w:val="0"/>
                <w:numId w:val="124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43"/>
              </w:numPr>
              <w:tabs>
                <w:tab w:val="left" w:pos="214"/>
              </w:tabs>
              <w:spacing w:before="0" w:after="0" w:line="224" w:lineRule="exact"/>
              <w:ind w:left="213" w:right="0" w:hanging="183"/>
              <w:jc w:val="left"/>
              <w:rPr>
                <w:sz w:val="18"/>
              </w:rPr>
            </w:pPr>
            <w:r>
              <w:rPr>
                <w:sz w:val="18"/>
              </w:rPr>
              <w:t>咨询、监督投诉方式；</w:t>
            </w:r>
          </w:p>
          <w:p>
            <w:pPr>
              <w:pStyle w:val="7"/>
              <w:numPr>
                <w:ilvl w:val="0"/>
                <w:numId w:val="1243"/>
              </w:numPr>
              <w:tabs>
                <w:tab w:val="left" w:pos="214"/>
              </w:tabs>
              <w:spacing w:before="0" w:after="0" w:line="226" w:lineRule="exact"/>
              <w:ind w:left="213" w:right="0" w:hanging="183"/>
              <w:jc w:val="left"/>
              <w:rPr>
                <w:sz w:val="18"/>
              </w:rPr>
            </w:pPr>
            <w:r>
              <w:rPr>
                <w:sz w:val="18"/>
              </w:rPr>
              <w:t>处罚决定；</w:t>
            </w:r>
          </w:p>
          <w:p>
            <w:pPr>
              <w:pStyle w:val="7"/>
              <w:numPr>
                <w:ilvl w:val="0"/>
                <w:numId w:val="124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《城市公厕管理办法》</w:t>
            </w:r>
          </w:p>
        </w:tc>
        <w:tc>
          <w:tcPr>
            <w:tcW w:w="1009" w:type="dxa"/>
          </w:tcPr>
          <w:p>
            <w:pPr>
              <w:pStyle w:val="7"/>
              <w:rPr>
                <w:sz w:val="18"/>
              </w:rPr>
            </w:pPr>
          </w:p>
          <w:p>
            <w:pPr>
              <w:pStyle w:val="7"/>
              <w:spacing w:before="6"/>
              <w:rPr>
                <w:sz w:val="13"/>
              </w:rPr>
            </w:pPr>
          </w:p>
          <w:p>
            <w:pPr>
              <w:pStyle w:val="7"/>
              <w:numPr>
                <w:ilvl w:val="0"/>
                <w:numId w:val="124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4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623</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市容环境卫生管理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在运输过程中沿途丢弃、遗撒生</w:t>
            </w:r>
            <w:r>
              <w:rPr>
                <w:sz w:val="18"/>
              </w:rPr>
              <w:t>活垃圾</w:t>
            </w:r>
          </w:p>
        </w:tc>
        <w:tc>
          <w:tcPr>
            <w:tcW w:w="2058" w:type="dxa"/>
          </w:tcPr>
          <w:p>
            <w:pPr>
              <w:pStyle w:val="7"/>
              <w:spacing w:before="11"/>
              <w:rPr>
                <w:sz w:val="13"/>
              </w:rPr>
            </w:pPr>
          </w:p>
          <w:p>
            <w:pPr>
              <w:pStyle w:val="7"/>
              <w:numPr>
                <w:ilvl w:val="0"/>
                <w:numId w:val="124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4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45"/>
              </w:numPr>
              <w:tabs>
                <w:tab w:val="left" w:pos="214"/>
              </w:tabs>
              <w:spacing w:before="0" w:after="0" w:line="224" w:lineRule="exact"/>
              <w:ind w:left="213" w:right="0" w:hanging="183"/>
              <w:jc w:val="left"/>
              <w:rPr>
                <w:sz w:val="18"/>
              </w:rPr>
            </w:pPr>
            <w:r>
              <w:rPr>
                <w:sz w:val="18"/>
              </w:rPr>
              <w:t>执法依据；</w:t>
            </w:r>
          </w:p>
          <w:p>
            <w:pPr>
              <w:pStyle w:val="7"/>
              <w:numPr>
                <w:ilvl w:val="0"/>
                <w:numId w:val="124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45"/>
              </w:numPr>
              <w:tabs>
                <w:tab w:val="left" w:pos="214"/>
              </w:tabs>
              <w:spacing w:before="0" w:after="0" w:line="224" w:lineRule="exact"/>
              <w:ind w:left="213" w:right="0" w:hanging="183"/>
              <w:jc w:val="left"/>
              <w:rPr>
                <w:sz w:val="18"/>
              </w:rPr>
            </w:pPr>
            <w:r>
              <w:rPr>
                <w:sz w:val="18"/>
              </w:rPr>
              <w:t>咨询、监督投诉方式；</w:t>
            </w:r>
          </w:p>
          <w:p>
            <w:pPr>
              <w:pStyle w:val="7"/>
              <w:numPr>
                <w:ilvl w:val="0"/>
                <w:numId w:val="1245"/>
              </w:numPr>
              <w:tabs>
                <w:tab w:val="left" w:pos="214"/>
              </w:tabs>
              <w:spacing w:before="0" w:after="0" w:line="226" w:lineRule="exact"/>
              <w:ind w:left="213" w:right="0" w:hanging="183"/>
              <w:jc w:val="left"/>
              <w:rPr>
                <w:sz w:val="18"/>
              </w:rPr>
            </w:pPr>
            <w:r>
              <w:rPr>
                <w:sz w:val="18"/>
              </w:rPr>
              <w:t>处罚决定；</w:t>
            </w:r>
          </w:p>
          <w:p>
            <w:pPr>
              <w:pStyle w:val="7"/>
              <w:numPr>
                <w:ilvl w:val="0"/>
                <w:numId w:val="124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《中华人民共和国固体废物污染</w:t>
            </w:r>
            <w:r>
              <w:rPr>
                <w:sz w:val="18"/>
              </w:rPr>
              <w:t>环境防治法》</w:t>
            </w:r>
          </w:p>
        </w:tc>
        <w:tc>
          <w:tcPr>
            <w:tcW w:w="1009" w:type="dxa"/>
          </w:tcPr>
          <w:p>
            <w:pPr>
              <w:pStyle w:val="7"/>
              <w:rPr>
                <w:sz w:val="18"/>
              </w:rPr>
            </w:pPr>
          </w:p>
          <w:p>
            <w:pPr>
              <w:pStyle w:val="7"/>
              <w:spacing w:before="6"/>
              <w:rPr>
                <w:sz w:val="13"/>
              </w:rPr>
            </w:pPr>
          </w:p>
          <w:p>
            <w:pPr>
              <w:pStyle w:val="7"/>
              <w:numPr>
                <w:ilvl w:val="0"/>
                <w:numId w:val="124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4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624</w:t>
            </w:r>
          </w:p>
        </w:tc>
        <w:tc>
          <w:tcPr>
            <w:tcW w:w="471"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57" w:right="31"/>
              <w:jc w:val="both"/>
              <w:rPr>
                <w:sz w:val="18"/>
              </w:rPr>
            </w:pPr>
            <w:r>
              <w:rPr>
                <w:spacing w:val="-2"/>
                <w:sz w:val="18"/>
              </w:rPr>
              <w:t>市容环境卫生管理</w:t>
            </w:r>
          </w:p>
        </w:tc>
        <w:tc>
          <w:tcPr>
            <w:tcW w:w="1422" w:type="dxa"/>
          </w:tcPr>
          <w:p>
            <w:pPr>
              <w:pStyle w:val="7"/>
              <w:rPr>
                <w:sz w:val="18"/>
              </w:rPr>
            </w:pPr>
          </w:p>
          <w:p>
            <w:pPr>
              <w:pStyle w:val="7"/>
              <w:spacing w:before="6"/>
              <w:rPr>
                <w:sz w:val="13"/>
              </w:rPr>
            </w:pPr>
          </w:p>
          <w:p>
            <w:pPr>
              <w:pStyle w:val="7"/>
              <w:spacing w:before="1" w:line="235" w:lineRule="auto"/>
              <w:ind w:left="32" w:right="107"/>
              <w:jc w:val="both"/>
              <w:rPr>
                <w:sz w:val="18"/>
              </w:rPr>
            </w:pPr>
            <w:r>
              <w:rPr>
                <w:spacing w:val="-1"/>
                <w:sz w:val="18"/>
              </w:rPr>
              <w:t>对涉嫌从事无照经营的场所，予以查封；对涉嫌用于无照经营的工具、设备、原材料、产品</w:t>
            </w:r>
            <w:r>
              <w:rPr>
                <w:sz w:val="18"/>
              </w:rPr>
              <w:t>（商</w:t>
            </w:r>
            <w:r>
              <w:rPr>
                <w:spacing w:val="-1"/>
                <w:sz w:val="18"/>
              </w:rPr>
              <w:t>品）等物品，予</w:t>
            </w:r>
            <w:r>
              <w:rPr>
                <w:sz w:val="18"/>
              </w:rPr>
              <w:t>以查封、扣押</w:t>
            </w:r>
          </w:p>
        </w:tc>
        <w:tc>
          <w:tcPr>
            <w:tcW w:w="2058" w:type="dxa"/>
          </w:tcPr>
          <w:p>
            <w:pPr>
              <w:pStyle w:val="7"/>
              <w:rPr>
                <w:sz w:val="18"/>
              </w:rPr>
            </w:pPr>
          </w:p>
          <w:p>
            <w:pPr>
              <w:pStyle w:val="7"/>
              <w:spacing w:before="6"/>
              <w:rPr>
                <w:sz w:val="13"/>
              </w:rPr>
            </w:pPr>
          </w:p>
          <w:p>
            <w:pPr>
              <w:pStyle w:val="7"/>
              <w:numPr>
                <w:ilvl w:val="0"/>
                <w:numId w:val="124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4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47"/>
              </w:numPr>
              <w:tabs>
                <w:tab w:val="left" w:pos="214"/>
              </w:tabs>
              <w:spacing w:before="0" w:after="0" w:line="224" w:lineRule="exact"/>
              <w:ind w:left="213" w:right="0" w:hanging="183"/>
              <w:jc w:val="left"/>
              <w:rPr>
                <w:sz w:val="18"/>
              </w:rPr>
            </w:pPr>
            <w:r>
              <w:rPr>
                <w:sz w:val="18"/>
              </w:rPr>
              <w:t>执法依据；</w:t>
            </w:r>
          </w:p>
          <w:p>
            <w:pPr>
              <w:pStyle w:val="7"/>
              <w:numPr>
                <w:ilvl w:val="0"/>
                <w:numId w:val="1247"/>
              </w:numPr>
              <w:tabs>
                <w:tab w:val="left" w:pos="214"/>
              </w:tabs>
              <w:spacing w:before="0" w:after="0" w:line="226" w:lineRule="exact"/>
              <w:ind w:left="213" w:right="0" w:hanging="183"/>
              <w:jc w:val="left"/>
              <w:rPr>
                <w:sz w:val="18"/>
              </w:rPr>
            </w:pPr>
            <w:r>
              <w:rPr>
                <w:sz w:val="18"/>
              </w:rPr>
              <w:t>咨询、监督投诉方式；</w:t>
            </w:r>
          </w:p>
          <w:p>
            <w:pPr>
              <w:pStyle w:val="7"/>
              <w:numPr>
                <w:ilvl w:val="0"/>
                <w:numId w:val="1247"/>
              </w:numPr>
              <w:tabs>
                <w:tab w:val="left" w:pos="214"/>
              </w:tabs>
              <w:spacing w:before="0" w:after="0" w:line="226" w:lineRule="exact"/>
              <w:ind w:left="213" w:right="0" w:hanging="183"/>
              <w:jc w:val="left"/>
              <w:rPr>
                <w:sz w:val="18"/>
              </w:rPr>
            </w:pPr>
            <w:r>
              <w:rPr>
                <w:sz w:val="18"/>
              </w:rPr>
              <w:t>强制决定；</w:t>
            </w:r>
          </w:p>
          <w:p>
            <w:pPr>
              <w:pStyle w:val="7"/>
              <w:numPr>
                <w:ilvl w:val="0"/>
                <w:numId w:val="124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《无证无照经营查处办法》</w:t>
            </w:r>
          </w:p>
        </w:tc>
        <w:tc>
          <w:tcPr>
            <w:tcW w:w="1009" w:type="dxa"/>
          </w:tcPr>
          <w:p>
            <w:pPr>
              <w:pStyle w:val="7"/>
              <w:rPr>
                <w:sz w:val="18"/>
              </w:rPr>
            </w:pPr>
          </w:p>
          <w:p>
            <w:pPr>
              <w:pStyle w:val="7"/>
              <w:spacing w:before="6"/>
              <w:rPr>
                <w:sz w:val="13"/>
              </w:rPr>
            </w:pPr>
          </w:p>
          <w:p>
            <w:pPr>
              <w:pStyle w:val="7"/>
              <w:numPr>
                <w:ilvl w:val="0"/>
                <w:numId w:val="1248"/>
              </w:numPr>
              <w:tabs>
                <w:tab w:val="left" w:pos="212"/>
              </w:tabs>
              <w:spacing w:before="1" w:after="0" w:line="235" w:lineRule="auto"/>
              <w:ind w:left="29" w:right="55" w:firstLine="0"/>
              <w:jc w:val="both"/>
              <w:rPr>
                <w:sz w:val="18"/>
              </w:rPr>
            </w:pPr>
            <w:r>
              <w:rPr>
                <w:spacing w:val="-1"/>
                <w:sz w:val="18"/>
              </w:rPr>
              <w:t>除强制决定外其他内容：长期公开（</w:t>
            </w:r>
            <w:r>
              <w:rPr>
                <w:sz w:val="18"/>
              </w:rPr>
              <w:t>动态调整）；</w:t>
            </w:r>
          </w:p>
          <w:p>
            <w:pPr>
              <w:pStyle w:val="7"/>
              <w:numPr>
                <w:ilvl w:val="0"/>
                <w:numId w:val="1248"/>
              </w:numPr>
              <w:tabs>
                <w:tab w:val="left" w:pos="212"/>
              </w:tabs>
              <w:spacing w:before="0" w:after="0" w:line="235" w:lineRule="auto"/>
              <w:ind w:left="29" w:right="55" w:firstLine="0"/>
              <w:jc w:val="left"/>
              <w:rPr>
                <w:sz w:val="18"/>
              </w:rPr>
            </w:pPr>
            <w:r>
              <w:rPr>
                <w:sz w:val="18"/>
              </w:rPr>
              <w:t>强制决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625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未取得设计、施工资格或者未按照资质等级承担城市道路的设计</w:t>
            </w:r>
          </w:p>
          <w:p>
            <w:pPr>
              <w:pStyle w:val="7"/>
              <w:spacing w:line="226" w:lineRule="exact"/>
              <w:ind w:left="32"/>
              <w:rPr>
                <w:sz w:val="18"/>
              </w:rPr>
            </w:pPr>
            <w:r>
              <w:rPr>
                <w:sz w:val="18"/>
              </w:rPr>
              <w:t>、施工任务</w:t>
            </w:r>
          </w:p>
        </w:tc>
        <w:tc>
          <w:tcPr>
            <w:tcW w:w="2058" w:type="dxa"/>
          </w:tcPr>
          <w:p>
            <w:pPr>
              <w:pStyle w:val="7"/>
              <w:spacing w:before="11"/>
              <w:rPr>
                <w:sz w:val="13"/>
              </w:rPr>
            </w:pPr>
          </w:p>
          <w:p>
            <w:pPr>
              <w:pStyle w:val="7"/>
              <w:numPr>
                <w:ilvl w:val="0"/>
                <w:numId w:val="124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4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49"/>
              </w:numPr>
              <w:tabs>
                <w:tab w:val="left" w:pos="214"/>
              </w:tabs>
              <w:spacing w:before="0" w:after="0" w:line="224" w:lineRule="exact"/>
              <w:ind w:left="213" w:right="0" w:hanging="183"/>
              <w:jc w:val="left"/>
              <w:rPr>
                <w:sz w:val="18"/>
              </w:rPr>
            </w:pPr>
            <w:r>
              <w:rPr>
                <w:sz w:val="18"/>
              </w:rPr>
              <w:t>执法依据；</w:t>
            </w:r>
          </w:p>
          <w:p>
            <w:pPr>
              <w:pStyle w:val="7"/>
              <w:numPr>
                <w:ilvl w:val="0"/>
                <w:numId w:val="124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49"/>
              </w:numPr>
              <w:tabs>
                <w:tab w:val="left" w:pos="214"/>
              </w:tabs>
              <w:spacing w:before="0" w:after="0" w:line="224" w:lineRule="exact"/>
              <w:ind w:left="213" w:right="0" w:hanging="183"/>
              <w:jc w:val="left"/>
              <w:rPr>
                <w:sz w:val="18"/>
              </w:rPr>
            </w:pPr>
            <w:r>
              <w:rPr>
                <w:sz w:val="18"/>
              </w:rPr>
              <w:t>咨询、监督投诉方式；</w:t>
            </w:r>
          </w:p>
          <w:p>
            <w:pPr>
              <w:pStyle w:val="7"/>
              <w:numPr>
                <w:ilvl w:val="0"/>
                <w:numId w:val="1249"/>
              </w:numPr>
              <w:tabs>
                <w:tab w:val="left" w:pos="214"/>
              </w:tabs>
              <w:spacing w:before="0" w:after="0" w:line="226" w:lineRule="exact"/>
              <w:ind w:left="213" w:right="0" w:hanging="183"/>
              <w:jc w:val="left"/>
              <w:rPr>
                <w:sz w:val="18"/>
              </w:rPr>
            </w:pPr>
            <w:r>
              <w:rPr>
                <w:sz w:val="18"/>
              </w:rPr>
              <w:t>处罚决定；</w:t>
            </w:r>
          </w:p>
          <w:p>
            <w:pPr>
              <w:pStyle w:val="7"/>
              <w:numPr>
                <w:ilvl w:val="0"/>
                <w:numId w:val="124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《城市道路管理条例》</w:t>
            </w:r>
          </w:p>
        </w:tc>
        <w:tc>
          <w:tcPr>
            <w:tcW w:w="1009" w:type="dxa"/>
          </w:tcPr>
          <w:p>
            <w:pPr>
              <w:pStyle w:val="7"/>
              <w:rPr>
                <w:sz w:val="18"/>
              </w:rPr>
            </w:pPr>
          </w:p>
          <w:p>
            <w:pPr>
              <w:pStyle w:val="7"/>
              <w:spacing w:before="6"/>
              <w:rPr>
                <w:sz w:val="13"/>
              </w:rPr>
            </w:pPr>
          </w:p>
          <w:p>
            <w:pPr>
              <w:pStyle w:val="7"/>
              <w:numPr>
                <w:ilvl w:val="0"/>
                <w:numId w:val="125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5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626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未按照城市道路设计、施工技术规范设计、施工</w:t>
            </w:r>
          </w:p>
        </w:tc>
        <w:tc>
          <w:tcPr>
            <w:tcW w:w="2058" w:type="dxa"/>
          </w:tcPr>
          <w:p>
            <w:pPr>
              <w:pStyle w:val="7"/>
              <w:spacing w:before="11"/>
              <w:rPr>
                <w:sz w:val="13"/>
              </w:rPr>
            </w:pPr>
          </w:p>
          <w:p>
            <w:pPr>
              <w:pStyle w:val="7"/>
              <w:numPr>
                <w:ilvl w:val="0"/>
                <w:numId w:val="125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5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51"/>
              </w:numPr>
              <w:tabs>
                <w:tab w:val="left" w:pos="214"/>
              </w:tabs>
              <w:spacing w:before="0" w:after="0" w:line="224" w:lineRule="exact"/>
              <w:ind w:left="213" w:right="0" w:hanging="183"/>
              <w:jc w:val="left"/>
              <w:rPr>
                <w:sz w:val="18"/>
              </w:rPr>
            </w:pPr>
            <w:r>
              <w:rPr>
                <w:sz w:val="18"/>
              </w:rPr>
              <w:t>执法依据；</w:t>
            </w:r>
          </w:p>
          <w:p>
            <w:pPr>
              <w:pStyle w:val="7"/>
              <w:numPr>
                <w:ilvl w:val="0"/>
                <w:numId w:val="125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51"/>
              </w:numPr>
              <w:tabs>
                <w:tab w:val="left" w:pos="214"/>
              </w:tabs>
              <w:spacing w:before="0" w:after="0" w:line="224" w:lineRule="exact"/>
              <w:ind w:left="213" w:right="0" w:hanging="183"/>
              <w:jc w:val="left"/>
              <w:rPr>
                <w:sz w:val="18"/>
              </w:rPr>
            </w:pPr>
            <w:r>
              <w:rPr>
                <w:sz w:val="18"/>
              </w:rPr>
              <w:t>咨询、监督投诉方式；</w:t>
            </w:r>
          </w:p>
          <w:p>
            <w:pPr>
              <w:pStyle w:val="7"/>
              <w:numPr>
                <w:ilvl w:val="0"/>
                <w:numId w:val="1251"/>
              </w:numPr>
              <w:tabs>
                <w:tab w:val="left" w:pos="214"/>
              </w:tabs>
              <w:spacing w:before="0" w:after="0" w:line="226" w:lineRule="exact"/>
              <w:ind w:left="213" w:right="0" w:hanging="183"/>
              <w:jc w:val="left"/>
              <w:rPr>
                <w:sz w:val="18"/>
              </w:rPr>
            </w:pPr>
            <w:r>
              <w:rPr>
                <w:sz w:val="18"/>
              </w:rPr>
              <w:t>处罚决定；</w:t>
            </w:r>
          </w:p>
          <w:p>
            <w:pPr>
              <w:pStyle w:val="7"/>
              <w:numPr>
                <w:ilvl w:val="0"/>
                <w:numId w:val="125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《城市道路管理条例》</w:t>
            </w:r>
          </w:p>
        </w:tc>
        <w:tc>
          <w:tcPr>
            <w:tcW w:w="1009" w:type="dxa"/>
          </w:tcPr>
          <w:p>
            <w:pPr>
              <w:pStyle w:val="7"/>
              <w:rPr>
                <w:sz w:val="18"/>
              </w:rPr>
            </w:pPr>
          </w:p>
          <w:p>
            <w:pPr>
              <w:pStyle w:val="7"/>
              <w:spacing w:before="6"/>
              <w:rPr>
                <w:sz w:val="13"/>
              </w:rPr>
            </w:pPr>
          </w:p>
          <w:p>
            <w:pPr>
              <w:pStyle w:val="7"/>
              <w:numPr>
                <w:ilvl w:val="0"/>
                <w:numId w:val="125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5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627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未按照设计图纸施工或者擅自修</w:t>
            </w:r>
            <w:r>
              <w:rPr>
                <w:sz w:val="18"/>
              </w:rPr>
              <w:t>改图纸</w:t>
            </w:r>
          </w:p>
        </w:tc>
        <w:tc>
          <w:tcPr>
            <w:tcW w:w="2058" w:type="dxa"/>
          </w:tcPr>
          <w:p>
            <w:pPr>
              <w:pStyle w:val="7"/>
              <w:spacing w:before="11"/>
              <w:rPr>
                <w:sz w:val="13"/>
              </w:rPr>
            </w:pPr>
          </w:p>
          <w:p>
            <w:pPr>
              <w:pStyle w:val="7"/>
              <w:numPr>
                <w:ilvl w:val="0"/>
                <w:numId w:val="125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5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53"/>
              </w:numPr>
              <w:tabs>
                <w:tab w:val="left" w:pos="214"/>
              </w:tabs>
              <w:spacing w:before="0" w:after="0" w:line="224" w:lineRule="exact"/>
              <w:ind w:left="213" w:right="0" w:hanging="183"/>
              <w:jc w:val="left"/>
              <w:rPr>
                <w:sz w:val="18"/>
              </w:rPr>
            </w:pPr>
            <w:r>
              <w:rPr>
                <w:sz w:val="18"/>
              </w:rPr>
              <w:t>执法依据；</w:t>
            </w:r>
          </w:p>
          <w:p>
            <w:pPr>
              <w:pStyle w:val="7"/>
              <w:numPr>
                <w:ilvl w:val="0"/>
                <w:numId w:val="125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53"/>
              </w:numPr>
              <w:tabs>
                <w:tab w:val="left" w:pos="214"/>
              </w:tabs>
              <w:spacing w:before="0" w:after="0" w:line="224" w:lineRule="exact"/>
              <w:ind w:left="213" w:right="0" w:hanging="183"/>
              <w:jc w:val="left"/>
              <w:rPr>
                <w:sz w:val="18"/>
              </w:rPr>
            </w:pPr>
            <w:r>
              <w:rPr>
                <w:sz w:val="18"/>
              </w:rPr>
              <w:t>咨询、监督投诉方式；</w:t>
            </w:r>
          </w:p>
          <w:p>
            <w:pPr>
              <w:pStyle w:val="7"/>
              <w:numPr>
                <w:ilvl w:val="0"/>
                <w:numId w:val="1253"/>
              </w:numPr>
              <w:tabs>
                <w:tab w:val="left" w:pos="214"/>
              </w:tabs>
              <w:spacing w:before="0" w:after="0" w:line="226" w:lineRule="exact"/>
              <w:ind w:left="213" w:right="0" w:hanging="183"/>
              <w:jc w:val="left"/>
              <w:rPr>
                <w:sz w:val="18"/>
              </w:rPr>
            </w:pPr>
            <w:r>
              <w:rPr>
                <w:sz w:val="18"/>
              </w:rPr>
              <w:t>处罚决定；</w:t>
            </w:r>
          </w:p>
          <w:p>
            <w:pPr>
              <w:pStyle w:val="7"/>
              <w:numPr>
                <w:ilvl w:val="0"/>
                <w:numId w:val="125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《城市道路管理条例》</w:t>
            </w:r>
          </w:p>
        </w:tc>
        <w:tc>
          <w:tcPr>
            <w:tcW w:w="1009" w:type="dxa"/>
          </w:tcPr>
          <w:p>
            <w:pPr>
              <w:pStyle w:val="7"/>
              <w:rPr>
                <w:sz w:val="18"/>
              </w:rPr>
            </w:pPr>
          </w:p>
          <w:p>
            <w:pPr>
              <w:pStyle w:val="7"/>
              <w:spacing w:before="6"/>
              <w:rPr>
                <w:sz w:val="13"/>
              </w:rPr>
            </w:pPr>
          </w:p>
          <w:p>
            <w:pPr>
              <w:pStyle w:val="7"/>
              <w:numPr>
                <w:ilvl w:val="0"/>
                <w:numId w:val="125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5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628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擅自使用未经验收或者验收不合</w:t>
            </w:r>
            <w:r>
              <w:rPr>
                <w:sz w:val="18"/>
              </w:rPr>
              <w:t>格的城市道路</w:t>
            </w:r>
          </w:p>
        </w:tc>
        <w:tc>
          <w:tcPr>
            <w:tcW w:w="2058" w:type="dxa"/>
          </w:tcPr>
          <w:p>
            <w:pPr>
              <w:pStyle w:val="7"/>
              <w:spacing w:before="11"/>
              <w:rPr>
                <w:sz w:val="13"/>
              </w:rPr>
            </w:pPr>
          </w:p>
          <w:p>
            <w:pPr>
              <w:pStyle w:val="7"/>
              <w:numPr>
                <w:ilvl w:val="0"/>
                <w:numId w:val="125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5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55"/>
              </w:numPr>
              <w:tabs>
                <w:tab w:val="left" w:pos="214"/>
              </w:tabs>
              <w:spacing w:before="0" w:after="0" w:line="224" w:lineRule="exact"/>
              <w:ind w:left="213" w:right="0" w:hanging="183"/>
              <w:jc w:val="left"/>
              <w:rPr>
                <w:sz w:val="18"/>
              </w:rPr>
            </w:pPr>
            <w:r>
              <w:rPr>
                <w:sz w:val="18"/>
              </w:rPr>
              <w:t>执法依据；</w:t>
            </w:r>
          </w:p>
          <w:p>
            <w:pPr>
              <w:pStyle w:val="7"/>
              <w:numPr>
                <w:ilvl w:val="0"/>
                <w:numId w:val="125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55"/>
              </w:numPr>
              <w:tabs>
                <w:tab w:val="left" w:pos="214"/>
              </w:tabs>
              <w:spacing w:before="0" w:after="0" w:line="224" w:lineRule="exact"/>
              <w:ind w:left="213" w:right="0" w:hanging="183"/>
              <w:jc w:val="left"/>
              <w:rPr>
                <w:sz w:val="18"/>
              </w:rPr>
            </w:pPr>
            <w:r>
              <w:rPr>
                <w:sz w:val="18"/>
              </w:rPr>
              <w:t>咨询、监督投诉方式；</w:t>
            </w:r>
          </w:p>
          <w:p>
            <w:pPr>
              <w:pStyle w:val="7"/>
              <w:numPr>
                <w:ilvl w:val="0"/>
                <w:numId w:val="1255"/>
              </w:numPr>
              <w:tabs>
                <w:tab w:val="left" w:pos="214"/>
              </w:tabs>
              <w:spacing w:before="0" w:after="0" w:line="226" w:lineRule="exact"/>
              <w:ind w:left="213" w:right="0" w:hanging="183"/>
              <w:jc w:val="left"/>
              <w:rPr>
                <w:sz w:val="18"/>
              </w:rPr>
            </w:pPr>
            <w:r>
              <w:rPr>
                <w:sz w:val="18"/>
              </w:rPr>
              <w:t>处罚决定；</w:t>
            </w:r>
          </w:p>
          <w:p>
            <w:pPr>
              <w:pStyle w:val="7"/>
              <w:numPr>
                <w:ilvl w:val="0"/>
                <w:numId w:val="125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《城市道路管理条例》</w:t>
            </w:r>
          </w:p>
        </w:tc>
        <w:tc>
          <w:tcPr>
            <w:tcW w:w="1009" w:type="dxa"/>
          </w:tcPr>
          <w:p>
            <w:pPr>
              <w:pStyle w:val="7"/>
              <w:rPr>
                <w:sz w:val="18"/>
              </w:rPr>
            </w:pPr>
          </w:p>
          <w:p>
            <w:pPr>
              <w:pStyle w:val="7"/>
              <w:spacing w:before="6"/>
              <w:rPr>
                <w:sz w:val="13"/>
              </w:rPr>
            </w:pPr>
          </w:p>
          <w:p>
            <w:pPr>
              <w:pStyle w:val="7"/>
              <w:numPr>
                <w:ilvl w:val="0"/>
                <w:numId w:val="125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5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629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spacing w:before="11"/>
              <w:rPr>
                <w:sz w:val="13"/>
              </w:rPr>
            </w:pPr>
          </w:p>
          <w:p>
            <w:pPr>
              <w:pStyle w:val="7"/>
              <w:spacing w:before="1" w:line="235" w:lineRule="auto"/>
              <w:ind w:left="32" w:right="107"/>
              <w:jc w:val="both"/>
              <w:rPr>
                <w:sz w:val="18"/>
              </w:rPr>
            </w:pPr>
            <w:r>
              <w:rPr>
                <w:spacing w:val="-1"/>
                <w:sz w:val="18"/>
              </w:rPr>
              <w:t>承担城市道路养护、维修的单位未定期对城市道路进行养护、维修或者未按照规定的期限修复竣工，并拒绝接受市政工程行政主管部门监督、检</w:t>
            </w:r>
            <w:r>
              <w:rPr>
                <w:sz w:val="18"/>
              </w:rPr>
              <w:t>查</w:t>
            </w:r>
          </w:p>
        </w:tc>
        <w:tc>
          <w:tcPr>
            <w:tcW w:w="2058" w:type="dxa"/>
          </w:tcPr>
          <w:p>
            <w:pPr>
              <w:pStyle w:val="7"/>
              <w:spacing w:before="11"/>
              <w:rPr>
                <w:sz w:val="13"/>
              </w:rPr>
            </w:pPr>
          </w:p>
          <w:p>
            <w:pPr>
              <w:pStyle w:val="7"/>
              <w:numPr>
                <w:ilvl w:val="0"/>
                <w:numId w:val="125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5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57"/>
              </w:numPr>
              <w:tabs>
                <w:tab w:val="left" w:pos="214"/>
              </w:tabs>
              <w:spacing w:before="0" w:after="0" w:line="224" w:lineRule="exact"/>
              <w:ind w:left="213" w:right="0" w:hanging="183"/>
              <w:jc w:val="left"/>
              <w:rPr>
                <w:sz w:val="18"/>
              </w:rPr>
            </w:pPr>
            <w:r>
              <w:rPr>
                <w:sz w:val="18"/>
              </w:rPr>
              <w:t>执法依据；</w:t>
            </w:r>
          </w:p>
          <w:p>
            <w:pPr>
              <w:pStyle w:val="7"/>
              <w:numPr>
                <w:ilvl w:val="0"/>
                <w:numId w:val="125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57"/>
              </w:numPr>
              <w:tabs>
                <w:tab w:val="left" w:pos="214"/>
              </w:tabs>
              <w:spacing w:before="0" w:after="0" w:line="224" w:lineRule="exact"/>
              <w:ind w:left="213" w:right="0" w:hanging="183"/>
              <w:jc w:val="left"/>
              <w:rPr>
                <w:sz w:val="18"/>
              </w:rPr>
            </w:pPr>
            <w:r>
              <w:rPr>
                <w:sz w:val="18"/>
              </w:rPr>
              <w:t>咨询、监督投诉方式；</w:t>
            </w:r>
          </w:p>
          <w:p>
            <w:pPr>
              <w:pStyle w:val="7"/>
              <w:numPr>
                <w:ilvl w:val="0"/>
                <w:numId w:val="1257"/>
              </w:numPr>
              <w:tabs>
                <w:tab w:val="left" w:pos="214"/>
              </w:tabs>
              <w:spacing w:before="0" w:after="0" w:line="226" w:lineRule="exact"/>
              <w:ind w:left="213" w:right="0" w:hanging="183"/>
              <w:jc w:val="left"/>
              <w:rPr>
                <w:sz w:val="18"/>
              </w:rPr>
            </w:pPr>
            <w:r>
              <w:rPr>
                <w:sz w:val="18"/>
              </w:rPr>
              <w:t>处罚决定；</w:t>
            </w:r>
          </w:p>
          <w:p>
            <w:pPr>
              <w:pStyle w:val="7"/>
              <w:numPr>
                <w:ilvl w:val="0"/>
                <w:numId w:val="125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《城市道路管理条例》</w:t>
            </w:r>
          </w:p>
        </w:tc>
        <w:tc>
          <w:tcPr>
            <w:tcW w:w="1009" w:type="dxa"/>
          </w:tcPr>
          <w:p>
            <w:pPr>
              <w:pStyle w:val="7"/>
              <w:rPr>
                <w:sz w:val="18"/>
              </w:rPr>
            </w:pPr>
          </w:p>
          <w:p>
            <w:pPr>
              <w:pStyle w:val="7"/>
              <w:spacing w:before="6"/>
              <w:rPr>
                <w:sz w:val="13"/>
              </w:rPr>
            </w:pPr>
          </w:p>
          <w:p>
            <w:pPr>
              <w:pStyle w:val="7"/>
              <w:numPr>
                <w:ilvl w:val="0"/>
                <w:numId w:val="125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5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630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未对设在城市道路上的各种管线的检查井、箱盖或者城市道路附属设施的缺损及时补缺或者修复</w:t>
            </w:r>
          </w:p>
        </w:tc>
        <w:tc>
          <w:tcPr>
            <w:tcW w:w="2058" w:type="dxa"/>
          </w:tcPr>
          <w:p>
            <w:pPr>
              <w:pStyle w:val="7"/>
              <w:spacing w:before="11"/>
              <w:rPr>
                <w:sz w:val="13"/>
              </w:rPr>
            </w:pPr>
          </w:p>
          <w:p>
            <w:pPr>
              <w:pStyle w:val="7"/>
              <w:numPr>
                <w:ilvl w:val="0"/>
                <w:numId w:val="125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5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59"/>
              </w:numPr>
              <w:tabs>
                <w:tab w:val="left" w:pos="214"/>
              </w:tabs>
              <w:spacing w:before="0" w:after="0" w:line="224" w:lineRule="exact"/>
              <w:ind w:left="213" w:right="0" w:hanging="183"/>
              <w:jc w:val="left"/>
              <w:rPr>
                <w:sz w:val="18"/>
              </w:rPr>
            </w:pPr>
            <w:r>
              <w:rPr>
                <w:sz w:val="18"/>
              </w:rPr>
              <w:t>执法依据；</w:t>
            </w:r>
          </w:p>
          <w:p>
            <w:pPr>
              <w:pStyle w:val="7"/>
              <w:numPr>
                <w:ilvl w:val="0"/>
                <w:numId w:val="125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59"/>
              </w:numPr>
              <w:tabs>
                <w:tab w:val="left" w:pos="214"/>
              </w:tabs>
              <w:spacing w:before="0" w:after="0" w:line="224" w:lineRule="exact"/>
              <w:ind w:left="213" w:right="0" w:hanging="183"/>
              <w:jc w:val="left"/>
              <w:rPr>
                <w:sz w:val="18"/>
              </w:rPr>
            </w:pPr>
            <w:r>
              <w:rPr>
                <w:sz w:val="18"/>
              </w:rPr>
              <w:t>咨询、监督投诉方式；</w:t>
            </w:r>
          </w:p>
          <w:p>
            <w:pPr>
              <w:pStyle w:val="7"/>
              <w:numPr>
                <w:ilvl w:val="0"/>
                <w:numId w:val="1259"/>
              </w:numPr>
              <w:tabs>
                <w:tab w:val="left" w:pos="214"/>
              </w:tabs>
              <w:spacing w:before="0" w:after="0" w:line="226" w:lineRule="exact"/>
              <w:ind w:left="213" w:right="0" w:hanging="183"/>
              <w:jc w:val="left"/>
              <w:rPr>
                <w:sz w:val="18"/>
              </w:rPr>
            </w:pPr>
            <w:r>
              <w:rPr>
                <w:sz w:val="18"/>
              </w:rPr>
              <w:t>处罚决定；</w:t>
            </w:r>
          </w:p>
          <w:p>
            <w:pPr>
              <w:pStyle w:val="7"/>
              <w:numPr>
                <w:ilvl w:val="0"/>
                <w:numId w:val="125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《城市道路管理条例》</w:t>
            </w:r>
          </w:p>
        </w:tc>
        <w:tc>
          <w:tcPr>
            <w:tcW w:w="1009" w:type="dxa"/>
          </w:tcPr>
          <w:p>
            <w:pPr>
              <w:pStyle w:val="7"/>
              <w:rPr>
                <w:sz w:val="18"/>
              </w:rPr>
            </w:pPr>
          </w:p>
          <w:p>
            <w:pPr>
              <w:pStyle w:val="7"/>
              <w:spacing w:before="6"/>
              <w:rPr>
                <w:sz w:val="13"/>
              </w:rPr>
            </w:pPr>
          </w:p>
          <w:p>
            <w:pPr>
              <w:pStyle w:val="7"/>
              <w:numPr>
                <w:ilvl w:val="0"/>
                <w:numId w:val="126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6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631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未在城市道路施工现场设置明显标志和安全防围</w:t>
            </w:r>
            <w:r>
              <w:rPr>
                <w:sz w:val="18"/>
              </w:rPr>
              <w:t>设施</w:t>
            </w:r>
          </w:p>
        </w:tc>
        <w:tc>
          <w:tcPr>
            <w:tcW w:w="2058" w:type="dxa"/>
          </w:tcPr>
          <w:p>
            <w:pPr>
              <w:pStyle w:val="7"/>
              <w:spacing w:before="11"/>
              <w:rPr>
                <w:sz w:val="13"/>
              </w:rPr>
            </w:pPr>
          </w:p>
          <w:p>
            <w:pPr>
              <w:pStyle w:val="7"/>
              <w:numPr>
                <w:ilvl w:val="0"/>
                <w:numId w:val="126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6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61"/>
              </w:numPr>
              <w:tabs>
                <w:tab w:val="left" w:pos="214"/>
              </w:tabs>
              <w:spacing w:before="0" w:after="0" w:line="224" w:lineRule="exact"/>
              <w:ind w:left="213" w:right="0" w:hanging="183"/>
              <w:jc w:val="left"/>
              <w:rPr>
                <w:sz w:val="18"/>
              </w:rPr>
            </w:pPr>
            <w:r>
              <w:rPr>
                <w:sz w:val="18"/>
              </w:rPr>
              <w:t>执法依据；</w:t>
            </w:r>
          </w:p>
          <w:p>
            <w:pPr>
              <w:pStyle w:val="7"/>
              <w:numPr>
                <w:ilvl w:val="0"/>
                <w:numId w:val="126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61"/>
              </w:numPr>
              <w:tabs>
                <w:tab w:val="left" w:pos="214"/>
              </w:tabs>
              <w:spacing w:before="0" w:after="0" w:line="224" w:lineRule="exact"/>
              <w:ind w:left="213" w:right="0" w:hanging="183"/>
              <w:jc w:val="left"/>
              <w:rPr>
                <w:sz w:val="18"/>
              </w:rPr>
            </w:pPr>
            <w:r>
              <w:rPr>
                <w:sz w:val="18"/>
              </w:rPr>
              <w:t>咨询、监督投诉方式；</w:t>
            </w:r>
          </w:p>
          <w:p>
            <w:pPr>
              <w:pStyle w:val="7"/>
              <w:numPr>
                <w:ilvl w:val="0"/>
                <w:numId w:val="1261"/>
              </w:numPr>
              <w:tabs>
                <w:tab w:val="left" w:pos="214"/>
              </w:tabs>
              <w:spacing w:before="0" w:after="0" w:line="226" w:lineRule="exact"/>
              <w:ind w:left="213" w:right="0" w:hanging="183"/>
              <w:jc w:val="left"/>
              <w:rPr>
                <w:sz w:val="18"/>
              </w:rPr>
            </w:pPr>
            <w:r>
              <w:rPr>
                <w:sz w:val="18"/>
              </w:rPr>
              <w:t>处罚决定；</w:t>
            </w:r>
          </w:p>
          <w:p>
            <w:pPr>
              <w:pStyle w:val="7"/>
              <w:numPr>
                <w:ilvl w:val="0"/>
                <w:numId w:val="126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《城市道路管理条例》</w:t>
            </w:r>
          </w:p>
        </w:tc>
        <w:tc>
          <w:tcPr>
            <w:tcW w:w="1009" w:type="dxa"/>
          </w:tcPr>
          <w:p>
            <w:pPr>
              <w:pStyle w:val="7"/>
              <w:rPr>
                <w:sz w:val="18"/>
              </w:rPr>
            </w:pPr>
          </w:p>
          <w:p>
            <w:pPr>
              <w:pStyle w:val="7"/>
              <w:spacing w:before="6"/>
              <w:rPr>
                <w:sz w:val="13"/>
              </w:rPr>
            </w:pPr>
          </w:p>
          <w:p>
            <w:pPr>
              <w:pStyle w:val="7"/>
              <w:numPr>
                <w:ilvl w:val="0"/>
                <w:numId w:val="126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6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632</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占用城市道路期满或者挖掘城市道路后，不及时</w:t>
            </w:r>
            <w:r>
              <w:rPr>
                <w:sz w:val="18"/>
              </w:rPr>
              <w:t>清理现场</w:t>
            </w:r>
          </w:p>
        </w:tc>
        <w:tc>
          <w:tcPr>
            <w:tcW w:w="2058" w:type="dxa"/>
          </w:tcPr>
          <w:p>
            <w:pPr>
              <w:pStyle w:val="7"/>
              <w:spacing w:before="11"/>
              <w:rPr>
                <w:sz w:val="13"/>
              </w:rPr>
            </w:pPr>
          </w:p>
          <w:p>
            <w:pPr>
              <w:pStyle w:val="7"/>
              <w:numPr>
                <w:ilvl w:val="0"/>
                <w:numId w:val="126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6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63"/>
              </w:numPr>
              <w:tabs>
                <w:tab w:val="left" w:pos="214"/>
              </w:tabs>
              <w:spacing w:before="0" w:after="0" w:line="224" w:lineRule="exact"/>
              <w:ind w:left="213" w:right="0" w:hanging="183"/>
              <w:jc w:val="left"/>
              <w:rPr>
                <w:sz w:val="18"/>
              </w:rPr>
            </w:pPr>
            <w:r>
              <w:rPr>
                <w:sz w:val="18"/>
              </w:rPr>
              <w:t>执法依据；</w:t>
            </w:r>
          </w:p>
          <w:p>
            <w:pPr>
              <w:pStyle w:val="7"/>
              <w:numPr>
                <w:ilvl w:val="0"/>
                <w:numId w:val="126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63"/>
              </w:numPr>
              <w:tabs>
                <w:tab w:val="left" w:pos="214"/>
              </w:tabs>
              <w:spacing w:before="0" w:after="0" w:line="224" w:lineRule="exact"/>
              <w:ind w:left="213" w:right="0" w:hanging="183"/>
              <w:jc w:val="left"/>
              <w:rPr>
                <w:sz w:val="18"/>
              </w:rPr>
            </w:pPr>
            <w:r>
              <w:rPr>
                <w:sz w:val="18"/>
              </w:rPr>
              <w:t>咨询、监督投诉方式；</w:t>
            </w:r>
          </w:p>
          <w:p>
            <w:pPr>
              <w:pStyle w:val="7"/>
              <w:numPr>
                <w:ilvl w:val="0"/>
                <w:numId w:val="1263"/>
              </w:numPr>
              <w:tabs>
                <w:tab w:val="left" w:pos="214"/>
              </w:tabs>
              <w:spacing w:before="0" w:after="0" w:line="226" w:lineRule="exact"/>
              <w:ind w:left="213" w:right="0" w:hanging="183"/>
              <w:jc w:val="left"/>
              <w:rPr>
                <w:sz w:val="18"/>
              </w:rPr>
            </w:pPr>
            <w:r>
              <w:rPr>
                <w:sz w:val="18"/>
              </w:rPr>
              <w:t>处罚决定；</w:t>
            </w:r>
          </w:p>
          <w:p>
            <w:pPr>
              <w:pStyle w:val="7"/>
              <w:numPr>
                <w:ilvl w:val="0"/>
                <w:numId w:val="126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《城市道路管理条例》</w:t>
            </w:r>
          </w:p>
        </w:tc>
        <w:tc>
          <w:tcPr>
            <w:tcW w:w="1009" w:type="dxa"/>
          </w:tcPr>
          <w:p>
            <w:pPr>
              <w:pStyle w:val="7"/>
              <w:rPr>
                <w:sz w:val="18"/>
              </w:rPr>
            </w:pPr>
          </w:p>
          <w:p>
            <w:pPr>
              <w:pStyle w:val="7"/>
              <w:spacing w:before="6"/>
              <w:rPr>
                <w:sz w:val="13"/>
              </w:rPr>
            </w:pPr>
          </w:p>
          <w:p>
            <w:pPr>
              <w:pStyle w:val="7"/>
              <w:numPr>
                <w:ilvl w:val="0"/>
                <w:numId w:val="126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6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633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依附于城市道路建设各种管线、杆线等设施，不按照规定办理批</w:t>
            </w:r>
            <w:r>
              <w:rPr>
                <w:sz w:val="18"/>
              </w:rPr>
              <w:t>准手续</w:t>
            </w:r>
          </w:p>
        </w:tc>
        <w:tc>
          <w:tcPr>
            <w:tcW w:w="2058" w:type="dxa"/>
          </w:tcPr>
          <w:p>
            <w:pPr>
              <w:pStyle w:val="7"/>
              <w:spacing w:before="11"/>
              <w:rPr>
                <w:sz w:val="13"/>
              </w:rPr>
            </w:pPr>
          </w:p>
          <w:p>
            <w:pPr>
              <w:pStyle w:val="7"/>
              <w:numPr>
                <w:ilvl w:val="0"/>
                <w:numId w:val="126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6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65"/>
              </w:numPr>
              <w:tabs>
                <w:tab w:val="left" w:pos="214"/>
              </w:tabs>
              <w:spacing w:before="0" w:after="0" w:line="224" w:lineRule="exact"/>
              <w:ind w:left="213" w:right="0" w:hanging="183"/>
              <w:jc w:val="left"/>
              <w:rPr>
                <w:sz w:val="18"/>
              </w:rPr>
            </w:pPr>
            <w:r>
              <w:rPr>
                <w:sz w:val="18"/>
              </w:rPr>
              <w:t>执法依据；</w:t>
            </w:r>
          </w:p>
          <w:p>
            <w:pPr>
              <w:pStyle w:val="7"/>
              <w:numPr>
                <w:ilvl w:val="0"/>
                <w:numId w:val="126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65"/>
              </w:numPr>
              <w:tabs>
                <w:tab w:val="left" w:pos="214"/>
              </w:tabs>
              <w:spacing w:before="0" w:after="0" w:line="224" w:lineRule="exact"/>
              <w:ind w:left="213" w:right="0" w:hanging="183"/>
              <w:jc w:val="left"/>
              <w:rPr>
                <w:sz w:val="18"/>
              </w:rPr>
            </w:pPr>
            <w:r>
              <w:rPr>
                <w:sz w:val="18"/>
              </w:rPr>
              <w:t>咨询、监督投诉方式；</w:t>
            </w:r>
          </w:p>
          <w:p>
            <w:pPr>
              <w:pStyle w:val="7"/>
              <w:numPr>
                <w:ilvl w:val="0"/>
                <w:numId w:val="1265"/>
              </w:numPr>
              <w:tabs>
                <w:tab w:val="left" w:pos="214"/>
              </w:tabs>
              <w:spacing w:before="0" w:after="0" w:line="226" w:lineRule="exact"/>
              <w:ind w:left="213" w:right="0" w:hanging="183"/>
              <w:jc w:val="left"/>
              <w:rPr>
                <w:sz w:val="18"/>
              </w:rPr>
            </w:pPr>
            <w:r>
              <w:rPr>
                <w:sz w:val="18"/>
              </w:rPr>
              <w:t>处罚决定；</w:t>
            </w:r>
          </w:p>
          <w:p>
            <w:pPr>
              <w:pStyle w:val="7"/>
              <w:numPr>
                <w:ilvl w:val="0"/>
                <w:numId w:val="126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《城市道路管理条例》</w:t>
            </w:r>
          </w:p>
        </w:tc>
        <w:tc>
          <w:tcPr>
            <w:tcW w:w="1009" w:type="dxa"/>
          </w:tcPr>
          <w:p>
            <w:pPr>
              <w:pStyle w:val="7"/>
              <w:rPr>
                <w:sz w:val="18"/>
              </w:rPr>
            </w:pPr>
          </w:p>
          <w:p>
            <w:pPr>
              <w:pStyle w:val="7"/>
              <w:spacing w:before="6"/>
              <w:rPr>
                <w:sz w:val="13"/>
              </w:rPr>
            </w:pPr>
          </w:p>
          <w:p>
            <w:pPr>
              <w:pStyle w:val="7"/>
              <w:numPr>
                <w:ilvl w:val="0"/>
                <w:numId w:val="126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6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634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紧急抢修埋设在城市道路下的管线，不按照规定</w:t>
            </w:r>
            <w:r>
              <w:rPr>
                <w:sz w:val="18"/>
              </w:rPr>
              <w:t>补办批准手续</w:t>
            </w:r>
          </w:p>
        </w:tc>
        <w:tc>
          <w:tcPr>
            <w:tcW w:w="2058" w:type="dxa"/>
          </w:tcPr>
          <w:p>
            <w:pPr>
              <w:pStyle w:val="7"/>
              <w:spacing w:before="11"/>
              <w:rPr>
                <w:sz w:val="13"/>
              </w:rPr>
            </w:pPr>
          </w:p>
          <w:p>
            <w:pPr>
              <w:pStyle w:val="7"/>
              <w:numPr>
                <w:ilvl w:val="0"/>
                <w:numId w:val="126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6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67"/>
              </w:numPr>
              <w:tabs>
                <w:tab w:val="left" w:pos="214"/>
              </w:tabs>
              <w:spacing w:before="0" w:after="0" w:line="224" w:lineRule="exact"/>
              <w:ind w:left="213" w:right="0" w:hanging="183"/>
              <w:jc w:val="left"/>
              <w:rPr>
                <w:sz w:val="18"/>
              </w:rPr>
            </w:pPr>
            <w:r>
              <w:rPr>
                <w:sz w:val="18"/>
              </w:rPr>
              <w:t>执法依据；</w:t>
            </w:r>
          </w:p>
          <w:p>
            <w:pPr>
              <w:pStyle w:val="7"/>
              <w:numPr>
                <w:ilvl w:val="0"/>
                <w:numId w:val="126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67"/>
              </w:numPr>
              <w:tabs>
                <w:tab w:val="left" w:pos="214"/>
              </w:tabs>
              <w:spacing w:before="0" w:after="0" w:line="224" w:lineRule="exact"/>
              <w:ind w:left="213" w:right="0" w:hanging="183"/>
              <w:jc w:val="left"/>
              <w:rPr>
                <w:sz w:val="18"/>
              </w:rPr>
            </w:pPr>
            <w:r>
              <w:rPr>
                <w:sz w:val="18"/>
              </w:rPr>
              <w:t>咨询、监督投诉方式；</w:t>
            </w:r>
          </w:p>
          <w:p>
            <w:pPr>
              <w:pStyle w:val="7"/>
              <w:numPr>
                <w:ilvl w:val="0"/>
                <w:numId w:val="1267"/>
              </w:numPr>
              <w:tabs>
                <w:tab w:val="left" w:pos="214"/>
              </w:tabs>
              <w:spacing w:before="0" w:after="0" w:line="226" w:lineRule="exact"/>
              <w:ind w:left="213" w:right="0" w:hanging="183"/>
              <w:jc w:val="left"/>
              <w:rPr>
                <w:sz w:val="18"/>
              </w:rPr>
            </w:pPr>
            <w:r>
              <w:rPr>
                <w:sz w:val="18"/>
              </w:rPr>
              <w:t>处罚决定；</w:t>
            </w:r>
          </w:p>
          <w:p>
            <w:pPr>
              <w:pStyle w:val="7"/>
              <w:numPr>
                <w:ilvl w:val="0"/>
                <w:numId w:val="126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《城市道路管理条例》</w:t>
            </w:r>
          </w:p>
        </w:tc>
        <w:tc>
          <w:tcPr>
            <w:tcW w:w="1009" w:type="dxa"/>
          </w:tcPr>
          <w:p>
            <w:pPr>
              <w:pStyle w:val="7"/>
              <w:rPr>
                <w:sz w:val="18"/>
              </w:rPr>
            </w:pPr>
          </w:p>
          <w:p>
            <w:pPr>
              <w:pStyle w:val="7"/>
              <w:spacing w:before="6"/>
              <w:rPr>
                <w:sz w:val="13"/>
              </w:rPr>
            </w:pPr>
          </w:p>
          <w:p>
            <w:pPr>
              <w:pStyle w:val="7"/>
              <w:numPr>
                <w:ilvl w:val="0"/>
                <w:numId w:val="126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6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635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spacing w:before="6"/>
              <w:rPr>
                <w:sz w:val="13"/>
              </w:rPr>
            </w:pPr>
          </w:p>
          <w:p>
            <w:pPr>
              <w:pStyle w:val="7"/>
              <w:spacing w:before="1" w:line="235" w:lineRule="auto"/>
              <w:ind w:left="32" w:right="107"/>
              <w:jc w:val="both"/>
              <w:rPr>
                <w:sz w:val="18"/>
              </w:rPr>
            </w:pPr>
            <w:r>
              <w:rPr>
                <w:spacing w:val="-1"/>
                <w:sz w:val="18"/>
              </w:rPr>
              <w:t>未按照批准的位置、面积、期限占用或者挖掘城市道路，或者需要移动位置、扩大面积、延长时间，未提前办理</w:t>
            </w:r>
            <w:r>
              <w:rPr>
                <w:sz w:val="18"/>
              </w:rPr>
              <w:t>变更审批手续</w:t>
            </w:r>
          </w:p>
        </w:tc>
        <w:tc>
          <w:tcPr>
            <w:tcW w:w="2058" w:type="dxa"/>
          </w:tcPr>
          <w:p>
            <w:pPr>
              <w:pStyle w:val="7"/>
              <w:spacing w:before="11"/>
              <w:rPr>
                <w:sz w:val="13"/>
              </w:rPr>
            </w:pPr>
          </w:p>
          <w:p>
            <w:pPr>
              <w:pStyle w:val="7"/>
              <w:numPr>
                <w:ilvl w:val="0"/>
                <w:numId w:val="126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6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69"/>
              </w:numPr>
              <w:tabs>
                <w:tab w:val="left" w:pos="214"/>
              </w:tabs>
              <w:spacing w:before="0" w:after="0" w:line="224" w:lineRule="exact"/>
              <w:ind w:left="213" w:right="0" w:hanging="183"/>
              <w:jc w:val="left"/>
              <w:rPr>
                <w:sz w:val="18"/>
              </w:rPr>
            </w:pPr>
            <w:r>
              <w:rPr>
                <w:sz w:val="18"/>
              </w:rPr>
              <w:t>执法依据；</w:t>
            </w:r>
          </w:p>
          <w:p>
            <w:pPr>
              <w:pStyle w:val="7"/>
              <w:numPr>
                <w:ilvl w:val="0"/>
                <w:numId w:val="126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69"/>
              </w:numPr>
              <w:tabs>
                <w:tab w:val="left" w:pos="214"/>
              </w:tabs>
              <w:spacing w:before="0" w:after="0" w:line="224" w:lineRule="exact"/>
              <w:ind w:left="213" w:right="0" w:hanging="183"/>
              <w:jc w:val="left"/>
              <w:rPr>
                <w:sz w:val="18"/>
              </w:rPr>
            </w:pPr>
            <w:r>
              <w:rPr>
                <w:sz w:val="18"/>
              </w:rPr>
              <w:t>咨询、监督投诉方式；</w:t>
            </w:r>
          </w:p>
          <w:p>
            <w:pPr>
              <w:pStyle w:val="7"/>
              <w:numPr>
                <w:ilvl w:val="0"/>
                <w:numId w:val="1269"/>
              </w:numPr>
              <w:tabs>
                <w:tab w:val="left" w:pos="214"/>
              </w:tabs>
              <w:spacing w:before="0" w:after="0" w:line="226" w:lineRule="exact"/>
              <w:ind w:left="213" w:right="0" w:hanging="183"/>
              <w:jc w:val="left"/>
              <w:rPr>
                <w:sz w:val="18"/>
              </w:rPr>
            </w:pPr>
            <w:r>
              <w:rPr>
                <w:sz w:val="18"/>
              </w:rPr>
              <w:t>处罚决定；</w:t>
            </w:r>
          </w:p>
          <w:p>
            <w:pPr>
              <w:pStyle w:val="7"/>
              <w:numPr>
                <w:ilvl w:val="0"/>
                <w:numId w:val="126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《城市道路管理条例》</w:t>
            </w:r>
          </w:p>
        </w:tc>
        <w:tc>
          <w:tcPr>
            <w:tcW w:w="1009" w:type="dxa"/>
          </w:tcPr>
          <w:p>
            <w:pPr>
              <w:pStyle w:val="7"/>
              <w:rPr>
                <w:sz w:val="18"/>
              </w:rPr>
            </w:pPr>
          </w:p>
          <w:p>
            <w:pPr>
              <w:pStyle w:val="7"/>
              <w:spacing w:before="6"/>
              <w:rPr>
                <w:sz w:val="13"/>
              </w:rPr>
            </w:pPr>
          </w:p>
          <w:p>
            <w:pPr>
              <w:pStyle w:val="7"/>
              <w:numPr>
                <w:ilvl w:val="0"/>
                <w:numId w:val="127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7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636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32" w:right="107"/>
              <w:rPr>
                <w:sz w:val="18"/>
              </w:rPr>
            </w:pPr>
            <w:r>
              <w:rPr>
                <w:spacing w:val="-1"/>
                <w:sz w:val="18"/>
              </w:rPr>
              <w:t>擅自占用或者挖</w:t>
            </w:r>
            <w:r>
              <w:rPr>
                <w:sz w:val="18"/>
              </w:rPr>
              <w:t>掘城市道路</w:t>
            </w:r>
          </w:p>
        </w:tc>
        <w:tc>
          <w:tcPr>
            <w:tcW w:w="2058" w:type="dxa"/>
          </w:tcPr>
          <w:p>
            <w:pPr>
              <w:pStyle w:val="7"/>
              <w:spacing w:before="11"/>
              <w:rPr>
                <w:sz w:val="13"/>
              </w:rPr>
            </w:pPr>
          </w:p>
          <w:p>
            <w:pPr>
              <w:pStyle w:val="7"/>
              <w:numPr>
                <w:ilvl w:val="0"/>
                <w:numId w:val="127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7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71"/>
              </w:numPr>
              <w:tabs>
                <w:tab w:val="left" w:pos="214"/>
              </w:tabs>
              <w:spacing w:before="0" w:after="0" w:line="224" w:lineRule="exact"/>
              <w:ind w:left="213" w:right="0" w:hanging="183"/>
              <w:jc w:val="left"/>
              <w:rPr>
                <w:sz w:val="18"/>
              </w:rPr>
            </w:pPr>
            <w:r>
              <w:rPr>
                <w:sz w:val="18"/>
              </w:rPr>
              <w:t>执法依据；</w:t>
            </w:r>
          </w:p>
          <w:p>
            <w:pPr>
              <w:pStyle w:val="7"/>
              <w:numPr>
                <w:ilvl w:val="0"/>
                <w:numId w:val="127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71"/>
              </w:numPr>
              <w:tabs>
                <w:tab w:val="left" w:pos="214"/>
              </w:tabs>
              <w:spacing w:before="0" w:after="0" w:line="224" w:lineRule="exact"/>
              <w:ind w:left="213" w:right="0" w:hanging="183"/>
              <w:jc w:val="left"/>
              <w:rPr>
                <w:sz w:val="18"/>
              </w:rPr>
            </w:pPr>
            <w:r>
              <w:rPr>
                <w:sz w:val="18"/>
              </w:rPr>
              <w:t>咨询、监督投诉方式；</w:t>
            </w:r>
          </w:p>
          <w:p>
            <w:pPr>
              <w:pStyle w:val="7"/>
              <w:numPr>
                <w:ilvl w:val="0"/>
                <w:numId w:val="1271"/>
              </w:numPr>
              <w:tabs>
                <w:tab w:val="left" w:pos="214"/>
              </w:tabs>
              <w:spacing w:before="0" w:after="0" w:line="226" w:lineRule="exact"/>
              <w:ind w:left="213" w:right="0" w:hanging="183"/>
              <w:jc w:val="left"/>
              <w:rPr>
                <w:sz w:val="18"/>
              </w:rPr>
            </w:pPr>
            <w:r>
              <w:rPr>
                <w:sz w:val="18"/>
              </w:rPr>
              <w:t>处罚决定；</w:t>
            </w:r>
          </w:p>
          <w:p>
            <w:pPr>
              <w:pStyle w:val="7"/>
              <w:numPr>
                <w:ilvl w:val="0"/>
                <w:numId w:val="127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《城市道路管理条例》</w:t>
            </w:r>
          </w:p>
        </w:tc>
        <w:tc>
          <w:tcPr>
            <w:tcW w:w="1009" w:type="dxa"/>
          </w:tcPr>
          <w:p>
            <w:pPr>
              <w:pStyle w:val="7"/>
              <w:rPr>
                <w:sz w:val="18"/>
              </w:rPr>
            </w:pPr>
          </w:p>
          <w:p>
            <w:pPr>
              <w:pStyle w:val="7"/>
              <w:spacing w:before="6"/>
              <w:rPr>
                <w:sz w:val="13"/>
              </w:rPr>
            </w:pPr>
          </w:p>
          <w:p>
            <w:pPr>
              <w:pStyle w:val="7"/>
              <w:numPr>
                <w:ilvl w:val="0"/>
                <w:numId w:val="127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7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637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rPr>
                <w:sz w:val="18"/>
              </w:rPr>
            </w:pPr>
            <w:r>
              <w:rPr>
                <w:spacing w:val="-1"/>
                <w:sz w:val="18"/>
              </w:rPr>
              <w:t>履带车、铁轮车或者超重、超高</w:t>
            </w:r>
          </w:p>
          <w:p>
            <w:pPr>
              <w:pStyle w:val="7"/>
              <w:spacing w:line="235" w:lineRule="auto"/>
              <w:ind w:left="32" w:right="107"/>
              <w:jc w:val="both"/>
              <w:rPr>
                <w:sz w:val="18"/>
              </w:rPr>
            </w:pPr>
            <w:r>
              <w:rPr>
                <w:spacing w:val="-1"/>
                <w:sz w:val="18"/>
              </w:rPr>
              <w:t>、超长车辆擅自在城市道路上行</w:t>
            </w:r>
            <w:r>
              <w:rPr>
                <w:sz w:val="18"/>
              </w:rPr>
              <w:t>驶</w:t>
            </w:r>
          </w:p>
        </w:tc>
        <w:tc>
          <w:tcPr>
            <w:tcW w:w="2058" w:type="dxa"/>
          </w:tcPr>
          <w:p>
            <w:pPr>
              <w:pStyle w:val="7"/>
              <w:spacing w:before="11"/>
              <w:rPr>
                <w:sz w:val="13"/>
              </w:rPr>
            </w:pPr>
          </w:p>
          <w:p>
            <w:pPr>
              <w:pStyle w:val="7"/>
              <w:numPr>
                <w:ilvl w:val="0"/>
                <w:numId w:val="127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7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73"/>
              </w:numPr>
              <w:tabs>
                <w:tab w:val="left" w:pos="214"/>
              </w:tabs>
              <w:spacing w:before="0" w:after="0" w:line="224" w:lineRule="exact"/>
              <w:ind w:left="213" w:right="0" w:hanging="183"/>
              <w:jc w:val="left"/>
              <w:rPr>
                <w:sz w:val="18"/>
              </w:rPr>
            </w:pPr>
            <w:r>
              <w:rPr>
                <w:sz w:val="18"/>
              </w:rPr>
              <w:t>执法依据；</w:t>
            </w:r>
          </w:p>
          <w:p>
            <w:pPr>
              <w:pStyle w:val="7"/>
              <w:numPr>
                <w:ilvl w:val="0"/>
                <w:numId w:val="127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73"/>
              </w:numPr>
              <w:tabs>
                <w:tab w:val="left" w:pos="214"/>
              </w:tabs>
              <w:spacing w:before="0" w:after="0" w:line="224" w:lineRule="exact"/>
              <w:ind w:left="213" w:right="0" w:hanging="183"/>
              <w:jc w:val="left"/>
              <w:rPr>
                <w:sz w:val="18"/>
              </w:rPr>
            </w:pPr>
            <w:r>
              <w:rPr>
                <w:sz w:val="18"/>
              </w:rPr>
              <w:t>咨询、监督投诉方式；</w:t>
            </w:r>
          </w:p>
          <w:p>
            <w:pPr>
              <w:pStyle w:val="7"/>
              <w:numPr>
                <w:ilvl w:val="0"/>
                <w:numId w:val="1273"/>
              </w:numPr>
              <w:tabs>
                <w:tab w:val="left" w:pos="214"/>
              </w:tabs>
              <w:spacing w:before="0" w:after="0" w:line="226" w:lineRule="exact"/>
              <w:ind w:left="213" w:right="0" w:hanging="183"/>
              <w:jc w:val="left"/>
              <w:rPr>
                <w:sz w:val="18"/>
              </w:rPr>
            </w:pPr>
            <w:r>
              <w:rPr>
                <w:sz w:val="18"/>
              </w:rPr>
              <w:t>处罚决定；</w:t>
            </w:r>
          </w:p>
          <w:p>
            <w:pPr>
              <w:pStyle w:val="7"/>
              <w:numPr>
                <w:ilvl w:val="0"/>
                <w:numId w:val="127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《城市道路管理条例》</w:t>
            </w:r>
          </w:p>
        </w:tc>
        <w:tc>
          <w:tcPr>
            <w:tcW w:w="1009" w:type="dxa"/>
          </w:tcPr>
          <w:p>
            <w:pPr>
              <w:pStyle w:val="7"/>
              <w:rPr>
                <w:sz w:val="18"/>
              </w:rPr>
            </w:pPr>
          </w:p>
          <w:p>
            <w:pPr>
              <w:pStyle w:val="7"/>
              <w:spacing w:before="6"/>
              <w:rPr>
                <w:sz w:val="13"/>
              </w:rPr>
            </w:pPr>
          </w:p>
          <w:p>
            <w:pPr>
              <w:pStyle w:val="7"/>
              <w:numPr>
                <w:ilvl w:val="0"/>
                <w:numId w:val="127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7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638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机动车在桥梁或者非指定的城市</w:t>
            </w:r>
            <w:r>
              <w:rPr>
                <w:sz w:val="18"/>
              </w:rPr>
              <w:t>道路上试刹车</w:t>
            </w:r>
          </w:p>
        </w:tc>
        <w:tc>
          <w:tcPr>
            <w:tcW w:w="2058" w:type="dxa"/>
          </w:tcPr>
          <w:p>
            <w:pPr>
              <w:pStyle w:val="7"/>
              <w:spacing w:before="11"/>
              <w:rPr>
                <w:sz w:val="13"/>
              </w:rPr>
            </w:pPr>
          </w:p>
          <w:p>
            <w:pPr>
              <w:pStyle w:val="7"/>
              <w:numPr>
                <w:ilvl w:val="0"/>
                <w:numId w:val="127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7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75"/>
              </w:numPr>
              <w:tabs>
                <w:tab w:val="left" w:pos="214"/>
              </w:tabs>
              <w:spacing w:before="0" w:after="0" w:line="224" w:lineRule="exact"/>
              <w:ind w:left="213" w:right="0" w:hanging="183"/>
              <w:jc w:val="left"/>
              <w:rPr>
                <w:sz w:val="18"/>
              </w:rPr>
            </w:pPr>
            <w:r>
              <w:rPr>
                <w:sz w:val="18"/>
              </w:rPr>
              <w:t>执法依据；</w:t>
            </w:r>
          </w:p>
          <w:p>
            <w:pPr>
              <w:pStyle w:val="7"/>
              <w:numPr>
                <w:ilvl w:val="0"/>
                <w:numId w:val="127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75"/>
              </w:numPr>
              <w:tabs>
                <w:tab w:val="left" w:pos="214"/>
              </w:tabs>
              <w:spacing w:before="0" w:after="0" w:line="224" w:lineRule="exact"/>
              <w:ind w:left="213" w:right="0" w:hanging="183"/>
              <w:jc w:val="left"/>
              <w:rPr>
                <w:sz w:val="18"/>
              </w:rPr>
            </w:pPr>
            <w:r>
              <w:rPr>
                <w:sz w:val="18"/>
              </w:rPr>
              <w:t>咨询、监督投诉方式；</w:t>
            </w:r>
          </w:p>
          <w:p>
            <w:pPr>
              <w:pStyle w:val="7"/>
              <w:numPr>
                <w:ilvl w:val="0"/>
                <w:numId w:val="1275"/>
              </w:numPr>
              <w:tabs>
                <w:tab w:val="left" w:pos="214"/>
              </w:tabs>
              <w:spacing w:before="0" w:after="0" w:line="226" w:lineRule="exact"/>
              <w:ind w:left="213" w:right="0" w:hanging="183"/>
              <w:jc w:val="left"/>
              <w:rPr>
                <w:sz w:val="18"/>
              </w:rPr>
            </w:pPr>
            <w:r>
              <w:rPr>
                <w:sz w:val="18"/>
              </w:rPr>
              <w:t>处罚决定；</w:t>
            </w:r>
          </w:p>
          <w:p>
            <w:pPr>
              <w:pStyle w:val="7"/>
              <w:numPr>
                <w:ilvl w:val="0"/>
                <w:numId w:val="127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《城市道路管理条例》</w:t>
            </w:r>
          </w:p>
        </w:tc>
        <w:tc>
          <w:tcPr>
            <w:tcW w:w="1009" w:type="dxa"/>
          </w:tcPr>
          <w:p>
            <w:pPr>
              <w:pStyle w:val="7"/>
              <w:rPr>
                <w:sz w:val="18"/>
              </w:rPr>
            </w:pPr>
          </w:p>
          <w:p>
            <w:pPr>
              <w:pStyle w:val="7"/>
              <w:spacing w:before="6"/>
              <w:rPr>
                <w:sz w:val="13"/>
              </w:rPr>
            </w:pPr>
          </w:p>
          <w:p>
            <w:pPr>
              <w:pStyle w:val="7"/>
              <w:numPr>
                <w:ilvl w:val="0"/>
                <w:numId w:val="127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7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639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擅自在城市道路上建设建筑物、</w:t>
            </w:r>
            <w:r>
              <w:rPr>
                <w:sz w:val="18"/>
              </w:rPr>
              <w:t>构筑物</w:t>
            </w:r>
          </w:p>
        </w:tc>
        <w:tc>
          <w:tcPr>
            <w:tcW w:w="2058" w:type="dxa"/>
          </w:tcPr>
          <w:p>
            <w:pPr>
              <w:pStyle w:val="7"/>
              <w:spacing w:before="11"/>
              <w:rPr>
                <w:sz w:val="13"/>
              </w:rPr>
            </w:pPr>
          </w:p>
          <w:p>
            <w:pPr>
              <w:pStyle w:val="7"/>
              <w:numPr>
                <w:ilvl w:val="0"/>
                <w:numId w:val="127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7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77"/>
              </w:numPr>
              <w:tabs>
                <w:tab w:val="left" w:pos="214"/>
              </w:tabs>
              <w:spacing w:before="0" w:after="0" w:line="224" w:lineRule="exact"/>
              <w:ind w:left="213" w:right="0" w:hanging="183"/>
              <w:jc w:val="left"/>
              <w:rPr>
                <w:sz w:val="18"/>
              </w:rPr>
            </w:pPr>
            <w:r>
              <w:rPr>
                <w:sz w:val="18"/>
              </w:rPr>
              <w:t>执法依据；</w:t>
            </w:r>
          </w:p>
          <w:p>
            <w:pPr>
              <w:pStyle w:val="7"/>
              <w:numPr>
                <w:ilvl w:val="0"/>
                <w:numId w:val="127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77"/>
              </w:numPr>
              <w:tabs>
                <w:tab w:val="left" w:pos="214"/>
              </w:tabs>
              <w:spacing w:before="0" w:after="0" w:line="224" w:lineRule="exact"/>
              <w:ind w:left="213" w:right="0" w:hanging="183"/>
              <w:jc w:val="left"/>
              <w:rPr>
                <w:sz w:val="18"/>
              </w:rPr>
            </w:pPr>
            <w:r>
              <w:rPr>
                <w:sz w:val="18"/>
              </w:rPr>
              <w:t>咨询、监督投诉方式；</w:t>
            </w:r>
          </w:p>
          <w:p>
            <w:pPr>
              <w:pStyle w:val="7"/>
              <w:numPr>
                <w:ilvl w:val="0"/>
                <w:numId w:val="1277"/>
              </w:numPr>
              <w:tabs>
                <w:tab w:val="left" w:pos="214"/>
              </w:tabs>
              <w:spacing w:before="0" w:after="0" w:line="226" w:lineRule="exact"/>
              <w:ind w:left="213" w:right="0" w:hanging="183"/>
              <w:jc w:val="left"/>
              <w:rPr>
                <w:sz w:val="18"/>
              </w:rPr>
            </w:pPr>
            <w:r>
              <w:rPr>
                <w:sz w:val="18"/>
              </w:rPr>
              <w:t>处罚决定；</w:t>
            </w:r>
          </w:p>
          <w:p>
            <w:pPr>
              <w:pStyle w:val="7"/>
              <w:numPr>
                <w:ilvl w:val="0"/>
                <w:numId w:val="127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《城市道路管理条例》</w:t>
            </w:r>
          </w:p>
        </w:tc>
        <w:tc>
          <w:tcPr>
            <w:tcW w:w="1009" w:type="dxa"/>
          </w:tcPr>
          <w:p>
            <w:pPr>
              <w:pStyle w:val="7"/>
              <w:rPr>
                <w:sz w:val="18"/>
              </w:rPr>
            </w:pPr>
          </w:p>
          <w:p>
            <w:pPr>
              <w:pStyle w:val="7"/>
              <w:spacing w:before="6"/>
              <w:rPr>
                <w:sz w:val="13"/>
              </w:rPr>
            </w:pPr>
          </w:p>
          <w:p>
            <w:pPr>
              <w:pStyle w:val="7"/>
              <w:numPr>
                <w:ilvl w:val="0"/>
                <w:numId w:val="127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7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640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spacing w:before="4"/>
              <w:rPr>
                <w:sz w:val="22"/>
              </w:rPr>
            </w:pPr>
          </w:p>
          <w:p>
            <w:pPr>
              <w:pStyle w:val="7"/>
              <w:spacing w:line="235" w:lineRule="auto"/>
              <w:ind w:left="32" w:right="14"/>
              <w:rPr>
                <w:sz w:val="18"/>
              </w:rPr>
            </w:pPr>
            <w:r>
              <w:rPr>
                <w:sz w:val="18"/>
              </w:rPr>
              <w:t>在桥梁上架设压力在4公斤/平方</w:t>
            </w:r>
            <w:r>
              <w:rPr>
                <w:spacing w:val="-1"/>
                <w:sz w:val="18"/>
              </w:rPr>
              <w:t>厘米</w:t>
            </w:r>
            <w:r>
              <w:rPr>
                <w:sz w:val="18"/>
              </w:rPr>
              <w:t>（0.4兆帕）</w:t>
            </w:r>
            <w:r>
              <w:rPr>
                <w:spacing w:val="-87"/>
                <w:sz w:val="18"/>
              </w:rPr>
              <w:t xml:space="preserve"> </w:t>
            </w:r>
            <w:r>
              <w:rPr>
                <w:sz w:val="18"/>
              </w:rPr>
              <w:t>以上的煤气管道</w:t>
            </w:r>
          </w:p>
          <w:p>
            <w:pPr>
              <w:pStyle w:val="7"/>
              <w:spacing w:line="235" w:lineRule="auto"/>
              <w:ind w:left="32" w:right="105"/>
              <w:jc w:val="both"/>
              <w:rPr>
                <w:sz w:val="18"/>
              </w:rPr>
            </w:pPr>
            <w:r>
              <w:rPr>
                <w:spacing w:val="-1"/>
                <w:sz w:val="18"/>
              </w:rPr>
              <w:t>、10</w:t>
            </w:r>
            <w:r>
              <w:rPr>
                <w:sz w:val="18"/>
              </w:rPr>
              <w:t>千伏以上的</w:t>
            </w:r>
            <w:r>
              <w:rPr>
                <w:spacing w:val="-1"/>
                <w:sz w:val="18"/>
              </w:rPr>
              <w:t>高压电力线和其</w:t>
            </w:r>
            <w:r>
              <w:rPr>
                <w:spacing w:val="-3"/>
                <w:sz w:val="18"/>
              </w:rPr>
              <w:t>他易燃易爆管线</w:t>
            </w:r>
          </w:p>
        </w:tc>
        <w:tc>
          <w:tcPr>
            <w:tcW w:w="2058" w:type="dxa"/>
          </w:tcPr>
          <w:p>
            <w:pPr>
              <w:pStyle w:val="7"/>
              <w:spacing w:before="11"/>
              <w:rPr>
                <w:sz w:val="13"/>
              </w:rPr>
            </w:pPr>
          </w:p>
          <w:p>
            <w:pPr>
              <w:pStyle w:val="7"/>
              <w:numPr>
                <w:ilvl w:val="0"/>
                <w:numId w:val="127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7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79"/>
              </w:numPr>
              <w:tabs>
                <w:tab w:val="left" w:pos="214"/>
              </w:tabs>
              <w:spacing w:before="0" w:after="0" w:line="224" w:lineRule="exact"/>
              <w:ind w:left="213" w:right="0" w:hanging="183"/>
              <w:jc w:val="left"/>
              <w:rPr>
                <w:sz w:val="18"/>
              </w:rPr>
            </w:pPr>
            <w:r>
              <w:rPr>
                <w:sz w:val="18"/>
              </w:rPr>
              <w:t>执法依据；</w:t>
            </w:r>
          </w:p>
          <w:p>
            <w:pPr>
              <w:pStyle w:val="7"/>
              <w:numPr>
                <w:ilvl w:val="0"/>
                <w:numId w:val="127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79"/>
              </w:numPr>
              <w:tabs>
                <w:tab w:val="left" w:pos="214"/>
              </w:tabs>
              <w:spacing w:before="0" w:after="0" w:line="224" w:lineRule="exact"/>
              <w:ind w:left="213" w:right="0" w:hanging="183"/>
              <w:jc w:val="left"/>
              <w:rPr>
                <w:sz w:val="18"/>
              </w:rPr>
            </w:pPr>
            <w:r>
              <w:rPr>
                <w:sz w:val="18"/>
              </w:rPr>
              <w:t>咨询、监督投诉方式；</w:t>
            </w:r>
          </w:p>
          <w:p>
            <w:pPr>
              <w:pStyle w:val="7"/>
              <w:numPr>
                <w:ilvl w:val="0"/>
                <w:numId w:val="1279"/>
              </w:numPr>
              <w:tabs>
                <w:tab w:val="left" w:pos="214"/>
              </w:tabs>
              <w:spacing w:before="0" w:after="0" w:line="226" w:lineRule="exact"/>
              <w:ind w:left="213" w:right="0" w:hanging="183"/>
              <w:jc w:val="left"/>
              <w:rPr>
                <w:sz w:val="18"/>
              </w:rPr>
            </w:pPr>
            <w:r>
              <w:rPr>
                <w:sz w:val="18"/>
              </w:rPr>
              <w:t>处罚决定；</w:t>
            </w:r>
          </w:p>
          <w:p>
            <w:pPr>
              <w:pStyle w:val="7"/>
              <w:numPr>
                <w:ilvl w:val="0"/>
                <w:numId w:val="127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《城市道路管理条例》</w:t>
            </w:r>
          </w:p>
        </w:tc>
        <w:tc>
          <w:tcPr>
            <w:tcW w:w="1009" w:type="dxa"/>
          </w:tcPr>
          <w:p>
            <w:pPr>
              <w:pStyle w:val="7"/>
              <w:rPr>
                <w:sz w:val="18"/>
              </w:rPr>
            </w:pPr>
          </w:p>
          <w:p>
            <w:pPr>
              <w:pStyle w:val="7"/>
              <w:spacing w:before="6"/>
              <w:rPr>
                <w:sz w:val="13"/>
              </w:rPr>
            </w:pPr>
          </w:p>
          <w:p>
            <w:pPr>
              <w:pStyle w:val="7"/>
              <w:numPr>
                <w:ilvl w:val="0"/>
                <w:numId w:val="128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8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641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擅自在桥梁或者路灯设施上设置广告牌或者其他</w:t>
            </w:r>
            <w:r>
              <w:rPr>
                <w:sz w:val="18"/>
              </w:rPr>
              <w:t>挂浮物</w:t>
            </w:r>
          </w:p>
        </w:tc>
        <w:tc>
          <w:tcPr>
            <w:tcW w:w="2058" w:type="dxa"/>
          </w:tcPr>
          <w:p>
            <w:pPr>
              <w:pStyle w:val="7"/>
              <w:spacing w:before="11"/>
              <w:rPr>
                <w:sz w:val="13"/>
              </w:rPr>
            </w:pPr>
          </w:p>
          <w:p>
            <w:pPr>
              <w:pStyle w:val="7"/>
              <w:numPr>
                <w:ilvl w:val="0"/>
                <w:numId w:val="128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8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81"/>
              </w:numPr>
              <w:tabs>
                <w:tab w:val="left" w:pos="214"/>
              </w:tabs>
              <w:spacing w:before="0" w:after="0" w:line="224" w:lineRule="exact"/>
              <w:ind w:left="213" w:right="0" w:hanging="183"/>
              <w:jc w:val="left"/>
              <w:rPr>
                <w:sz w:val="18"/>
              </w:rPr>
            </w:pPr>
            <w:r>
              <w:rPr>
                <w:sz w:val="18"/>
              </w:rPr>
              <w:t>执法依据；</w:t>
            </w:r>
          </w:p>
          <w:p>
            <w:pPr>
              <w:pStyle w:val="7"/>
              <w:numPr>
                <w:ilvl w:val="0"/>
                <w:numId w:val="128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81"/>
              </w:numPr>
              <w:tabs>
                <w:tab w:val="left" w:pos="214"/>
              </w:tabs>
              <w:spacing w:before="0" w:after="0" w:line="224" w:lineRule="exact"/>
              <w:ind w:left="213" w:right="0" w:hanging="183"/>
              <w:jc w:val="left"/>
              <w:rPr>
                <w:sz w:val="18"/>
              </w:rPr>
            </w:pPr>
            <w:r>
              <w:rPr>
                <w:sz w:val="18"/>
              </w:rPr>
              <w:t>咨询、监督投诉方式；</w:t>
            </w:r>
          </w:p>
          <w:p>
            <w:pPr>
              <w:pStyle w:val="7"/>
              <w:numPr>
                <w:ilvl w:val="0"/>
                <w:numId w:val="1281"/>
              </w:numPr>
              <w:tabs>
                <w:tab w:val="left" w:pos="214"/>
              </w:tabs>
              <w:spacing w:before="0" w:after="0" w:line="226" w:lineRule="exact"/>
              <w:ind w:left="213" w:right="0" w:hanging="183"/>
              <w:jc w:val="left"/>
              <w:rPr>
                <w:sz w:val="18"/>
              </w:rPr>
            </w:pPr>
            <w:r>
              <w:rPr>
                <w:sz w:val="18"/>
              </w:rPr>
              <w:t>处罚决定；</w:t>
            </w:r>
          </w:p>
          <w:p>
            <w:pPr>
              <w:pStyle w:val="7"/>
              <w:numPr>
                <w:ilvl w:val="0"/>
                <w:numId w:val="128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《城市道路管理条例》</w:t>
            </w:r>
          </w:p>
        </w:tc>
        <w:tc>
          <w:tcPr>
            <w:tcW w:w="1009" w:type="dxa"/>
          </w:tcPr>
          <w:p>
            <w:pPr>
              <w:pStyle w:val="7"/>
              <w:rPr>
                <w:sz w:val="18"/>
              </w:rPr>
            </w:pPr>
          </w:p>
          <w:p>
            <w:pPr>
              <w:pStyle w:val="7"/>
              <w:spacing w:before="6"/>
              <w:rPr>
                <w:sz w:val="13"/>
              </w:rPr>
            </w:pPr>
          </w:p>
          <w:p>
            <w:pPr>
              <w:pStyle w:val="7"/>
              <w:numPr>
                <w:ilvl w:val="0"/>
                <w:numId w:val="128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8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642</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32" w:right="107"/>
              <w:rPr>
                <w:sz w:val="18"/>
              </w:rPr>
            </w:pPr>
            <w:r>
              <w:rPr>
                <w:spacing w:val="-1"/>
                <w:sz w:val="18"/>
              </w:rPr>
              <w:t>其他损害、侵占城市道路的行为</w:t>
            </w:r>
          </w:p>
        </w:tc>
        <w:tc>
          <w:tcPr>
            <w:tcW w:w="2058" w:type="dxa"/>
          </w:tcPr>
          <w:p>
            <w:pPr>
              <w:pStyle w:val="7"/>
              <w:spacing w:before="11"/>
              <w:rPr>
                <w:sz w:val="13"/>
              </w:rPr>
            </w:pPr>
          </w:p>
          <w:p>
            <w:pPr>
              <w:pStyle w:val="7"/>
              <w:numPr>
                <w:ilvl w:val="0"/>
                <w:numId w:val="128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8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83"/>
              </w:numPr>
              <w:tabs>
                <w:tab w:val="left" w:pos="214"/>
              </w:tabs>
              <w:spacing w:before="0" w:after="0" w:line="224" w:lineRule="exact"/>
              <w:ind w:left="213" w:right="0" w:hanging="183"/>
              <w:jc w:val="left"/>
              <w:rPr>
                <w:sz w:val="18"/>
              </w:rPr>
            </w:pPr>
            <w:r>
              <w:rPr>
                <w:sz w:val="18"/>
              </w:rPr>
              <w:t>执法依据；</w:t>
            </w:r>
          </w:p>
          <w:p>
            <w:pPr>
              <w:pStyle w:val="7"/>
              <w:numPr>
                <w:ilvl w:val="0"/>
                <w:numId w:val="128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83"/>
              </w:numPr>
              <w:tabs>
                <w:tab w:val="left" w:pos="214"/>
              </w:tabs>
              <w:spacing w:before="0" w:after="0" w:line="224" w:lineRule="exact"/>
              <w:ind w:left="213" w:right="0" w:hanging="183"/>
              <w:jc w:val="left"/>
              <w:rPr>
                <w:sz w:val="18"/>
              </w:rPr>
            </w:pPr>
            <w:r>
              <w:rPr>
                <w:sz w:val="18"/>
              </w:rPr>
              <w:t>咨询、监督投诉方式；</w:t>
            </w:r>
          </w:p>
          <w:p>
            <w:pPr>
              <w:pStyle w:val="7"/>
              <w:numPr>
                <w:ilvl w:val="0"/>
                <w:numId w:val="1283"/>
              </w:numPr>
              <w:tabs>
                <w:tab w:val="left" w:pos="214"/>
              </w:tabs>
              <w:spacing w:before="0" w:after="0" w:line="226" w:lineRule="exact"/>
              <w:ind w:left="213" w:right="0" w:hanging="183"/>
              <w:jc w:val="left"/>
              <w:rPr>
                <w:sz w:val="18"/>
              </w:rPr>
            </w:pPr>
            <w:r>
              <w:rPr>
                <w:sz w:val="18"/>
              </w:rPr>
              <w:t>处罚决定；</w:t>
            </w:r>
          </w:p>
          <w:p>
            <w:pPr>
              <w:pStyle w:val="7"/>
              <w:numPr>
                <w:ilvl w:val="0"/>
                <w:numId w:val="128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《城市道路管理条例》</w:t>
            </w:r>
          </w:p>
        </w:tc>
        <w:tc>
          <w:tcPr>
            <w:tcW w:w="1009" w:type="dxa"/>
          </w:tcPr>
          <w:p>
            <w:pPr>
              <w:pStyle w:val="7"/>
              <w:rPr>
                <w:sz w:val="18"/>
              </w:rPr>
            </w:pPr>
          </w:p>
          <w:p>
            <w:pPr>
              <w:pStyle w:val="7"/>
              <w:spacing w:before="6"/>
              <w:rPr>
                <w:sz w:val="13"/>
              </w:rPr>
            </w:pPr>
          </w:p>
          <w:p>
            <w:pPr>
              <w:pStyle w:val="7"/>
              <w:numPr>
                <w:ilvl w:val="0"/>
                <w:numId w:val="128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8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643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未取得燃气经营许可证从事燃气</w:t>
            </w:r>
            <w:r>
              <w:rPr>
                <w:sz w:val="18"/>
              </w:rPr>
              <w:t>经营活动</w:t>
            </w:r>
          </w:p>
        </w:tc>
        <w:tc>
          <w:tcPr>
            <w:tcW w:w="2058" w:type="dxa"/>
          </w:tcPr>
          <w:p>
            <w:pPr>
              <w:pStyle w:val="7"/>
              <w:spacing w:before="11"/>
              <w:rPr>
                <w:sz w:val="13"/>
              </w:rPr>
            </w:pPr>
          </w:p>
          <w:p>
            <w:pPr>
              <w:pStyle w:val="7"/>
              <w:numPr>
                <w:ilvl w:val="0"/>
                <w:numId w:val="128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8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85"/>
              </w:numPr>
              <w:tabs>
                <w:tab w:val="left" w:pos="214"/>
              </w:tabs>
              <w:spacing w:before="0" w:after="0" w:line="224" w:lineRule="exact"/>
              <w:ind w:left="213" w:right="0" w:hanging="183"/>
              <w:jc w:val="left"/>
              <w:rPr>
                <w:sz w:val="18"/>
              </w:rPr>
            </w:pPr>
            <w:r>
              <w:rPr>
                <w:sz w:val="18"/>
              </w:rPr>
              <w:t>执法依据；</w:t>
            </w:r>
          </w:p>
          <w:p>
            <w:pPr>
              <w:pStyle w:val="7"/>
              <w:numPr>
                <w:ilvl w:val="0"/>
                <w:numId w:val="128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85"/>
              </w:numPr>
              <w:tabs>
                <w:tab w:val="left" w:pos="214"/>
              </w:tabs>
              <w:spacing w:before="0" w:after="0" w:line="224" w:lineRule="exact"/>
              <w:ind w:left="213" w:right="0" w:hanging="183"/>
              <w:jc w:val="left"/>
              <w:rPr>
                <w:sz w:val="18"/>
              </w:rPr>
            </w:pPr>
            <w:r>
              <w:rPr>
                <w:sz w:val="18"/>
              </w:rPr>
              <w:t>咨询、监督投诉方式；</w:t>
            </w:r>
          </w:p>
          <w:p>
            <w:pPr>
              <w:pStyle w:val="7"/>
              <w:numPr>
                <w:ilvl w:val="0"/>
                <w:numId w:val="1285"/>
              </w:numPr>
              <w:tabs>
                <w:tab w:val="left" w:pos="214"/>
              </w:tabs>
              <w:spacing w:before="0" w:after="0" w:line="226" w:lineRule="exact"/>
              <w:ind w:left="213" w:right="0" w:hanging="183"/>
              <w:jc w:val="left"/>
              <w:rPr>
                <w:sz w:val="18"/>
              </w:rPr>
            </w:pPr>
            <w:r>
              <w:rPr>
                <w:sz w:val="18"/>
              </w:rPr>
              <w:t>处罚决定；</w:t>
            </w:r>
          </w:p>
          <w:p>
            <w:pPr>
              <w:pStyle w:val="7"/>
              <w:numPr>
                <w:ilvl w:val="0"/>
                <w:numId w:val="128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《城镇燃气管理条例》</w:t>
            </w:r>
          </w:p>
        </w:tc>
        <w:tc>
          <w:tcPr>
            <w:tcW w:w="1009" w:type="dxa"/>
          </w:tcPr>
          <w:p>
            <w:pPr>
              <w:pStyle w:val="7"/>
              <w:rPr>
                <w:sz w:val="18"/>
              </w:rPr>
            </w:pPr>
          </w:p>
          <w:p>
            <w:pPr>
              <w:pStyle w:val="7"/>
              <w:spacing w:before="6"/>
              <w:rPr>
                <w:sz w:val="13"/>
              </w:rPr>
            </w:pPr>
          </w:p>
          <w:p>
            <w:pPr>
              <w:pStyle w:val="7"/>
              <w:numPr>
                <w:ilvl w:val="0"/>
                <w:numId w:val="128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8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644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燃气经营者不按照燃气经营许可证的规定从事燃</w:t>
            </w:r>
            <w:r>
              <w:rPr>
                <w:sz w:val="18"/>
              </w:rPr>
              <w:t>气经营活动</w:t>
            </w:r>
          </w:p>
        </w:tc>
        <w:tc>
          <w:tcPr>
            <w:tcW w:w="2058" w:type="dxa"/>
          </w:tcPr>
          <w:p>
            <w:pPr>
              <w:pStyle w:val="7"/>
              <w:spacing w:before="11"/>
              <w:rPr>
                <w:sz w:val="13"/>
              </w:rPr>
            </w:pPr>
          </w:p>
          <w:p>
            <w:pPr>
              <w:pStyle w:val="7"/>
              <w:numPr>
                <w:ilvl w:val="0"/>
                <w:numId w:val="128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8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87"/>
              </w:numPr>
              <w:tabs>
                <w:tab w:val="left" w:pos="214"/>
              </w:tabs>
              <w:spacing w:before="0" w:after="0" w:line="224" w:lineRule="exact"/>
              <w:ind w:left="213" w:right="0" w:hanging="183"/>
              <w:jc w:val="left"/>
              <w:rPr>
                <w:sz w:val="18"/>
              </w:rPr>
            </w:pPr>
            <w:r>
              <w:rPr>
                <w:sz w:val="18"/>
              </w:rPr>
              <w:t>执法依据；</w:t>
            </w:r>
          </w:p>
          <w:p>
            <w:pPr>
              <w:pStyle w:val="7"/>
              <w:numPr>
                <w:ilvl w:val="0"/>
                <w:numId w:val="128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87"/>
              </w:numPr>
              <w:tabs>
                <w:tab w:val="left" w:pos="214"/>
              </w:tabs>
              <w:spacing w:before="0" w:after="0" w:line="224" w:lineRule="exact"/>
              <w:ind w:left="213" w:right="0" w:hanging="183"/>
              <w:jc w:val="left"/>
              <w:rPr>
                <w:sz w:val="18"/>
              </w:rPr>
            </w:pPr>
            <w:r>
              <w:rPr>
                <w:sz w:val="18"/>
              </w:rPr>
              <w:t>咨询、监督投诉方式；</w:t>
            </w:r>
          </w:p>
          <w:p>
            <w:pPr>
              <w:pStyle w:val="7"/>
              <w:numPr>
                <w:ilvl w:val="0"/>
                <w:numId w:val="1287"/>
              </w:numPr>
              <w:tabs>
                <w:tab w:val="left" w:pos="214"/>
              </w:tabs>
              <w:spacing w:before="0" w:after="0" w:line="226" w:lineRule="exact"/>
              <w:ind w:left="213" w:right="0" w:hanging="183"/>
              <w:jc w:val="left"/>
              <w:rPr>
                <w:sz w:val="18"/>
              </w:rPr>
            </w:pPr>
            <w:r>
              <w:rPr>
                <w:sz w:val="18"/>
              </w:rPr>
              <w:t>处罚决定；</w:t>
            </w:r>
          </w:p>
          <w:p>
            <w:pPr>
              <w:pStyle w:val="7"/>
              <w:numPr>
                <w:ilvl w:val="0"/>
                <w:numId w:val="128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《城镇燃气管理条例》</w:t>
            </w:r>
          </w:p>
        </w:tc>
        <w:tc>
          <w:tcPr>
            <w:tcW w:w="1009" w:type="dxa"/>
          </w:tcPr>
          <w:p>
            <w:pPr>
              <w:pStyle w:val="7"/>
              <w:rPr>
                <w:sz w:val="18"/>
              </w:rPr>
            </w:pPr>
          </w:p>
          <w:p>
            <w:pPr>
              <w:pStyle w:val="7"/>
              <w:spacing w:before="6"/>
              <w:rPr>
                <w:sz w:val="13"/>
              </w:rPr>
            </w:pPr>
          </w:p>
          <w:p>
            <w:pPr>
              <w:pStyle w:val="7"/>
              <w:numPr>
                <w:ilvl w:val="0"/>
                <w:numId w:val="128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8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645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燃气经营者拒绝向市政燃气管网覆盖范围内符合用气条件的单位</w:t>
            </w:r>
            <w:r>
              <w:rPr>
                <w:sz w:val="18"/>
              </w:rPr>
              <w:t>或者个人供气</w:t>
            </w:r>
          </w:p>
        </w:tc>
        <w:tc>
          <w:tcPr>
            <w:tcW w:w="2058" w:type="dxa"/>
          </w:tcPr>
          <w:p>
            <w:pPr>
              <w:pStyle w:val="7"/>
              <w:spacing w:before="11"/>
              <w:rPr>
                <w:sz w:val="13"/>
              </w:rPr>
            </w:pPr>
          </w:p>
          <w:p>
            <w:pPr>
              <w:pStyle w:val="7"/>
              <w:numPr>
                <w:ilvl w:val="0"/>
                <w:numId w:val="128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8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89"/>
              </w:numPr>
              <w:tabs>
                <w:tab w:val="left" w:pos="214"/>
              </w:tabs>
              <w:spacing w:before="0" w:after="0" w:line="224" w:lineRule="exact"/>
              <w:ind w:left="213" w:right="0" w:hanging="183"/>
              <w:jc w:val="left"/>
              <w:rPr>
                <w:sz w:val="18"/>
              </w:rPr>
            </w:pPr>
            <w:r>
              <w:rPr>
                <w:sz w:val="18"/>
              </w:rPr>
              <w:t>执法依据；</w:t>
            </w:r>
          </w:p>
          <w:p>
            <w:pPr>
              <w:pStyle w:val="7"/>
              <w:numPr>
                <w:ilvl w:val="0"/>
                <w:numId w:val="128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89"/>
              </w:numPr>
              <w:tabs>
                <w:tab w:val="left" w:pos="214"/>
              </w:tabs>
              <w:spacing w:before="0" w:after="0" w:line="224" w:lineRule="exact"/>
              <w:ind w:left="213" w:right="0" w:hanging="183"/>
              <w:jc w:val="left"/>
              <w:rPr>
                <w:sz w:val="18"/>
              </w:rPr>
            </w:pPr>
            <w:r>
              <w:rPr>
                <w:sz w:val="18"/>
              </w:rPr>
              <w:t>咨询、监督投诉方式；</w:t>
            </w:r>
          </w:p>
          <w:p>
            <w:pPr>
              <w:pStyle w:val="7"/>
              <w:numPr>
                <w:ilvl w:val="0"/>
                <w:numId w:val="1289"/>
              </w:numPr>
              <w:tabs>
                <w:tab w:val="left" w:pos="214"/>
              </w:tabs>
              <w:spacing w:before="0" w:after="0" w:line="226" w:lineRule="exact"/>
              <w:ind w:left="213" w:right="0" w:hanging="183"/>
              <w:jc w:val="left"/>
              <w:rPr>
                <w:sz w:val="18"/>
              </w:rPr>
            </w:pPr>
            <w:r>
              <w:rPr>
                <w:sz w:val="18"/>
              </w:rPr>
              <w:t>处罚决定；</w:t>
            </w:r>
          </w:p>
          <w:p>
            <w:pPr>
              <w:pStyle w:val="7"/>
              <w:numPr>
                <w:ilvl w:val="0"/>
                <w:numId w:val="128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《城镇燃气管理条例》</w:t>
            </w:r>
          </w:p>
        </w:tc>
        <w:tc>
          <w:tcPr>
            <w:tcW w:w="1009" w:type="dxa"/>
          </w:tcPr>
          <w:p>
            <w:pPr>
              <w:pStyle w:val="7"/>
              <w:rPr>
                <w:sz w:val="18"/>
              </w:rPr>
            </w:pPr>
          </w:p>
          <w:p>
            <w:pPr>
              <w:pStyle w:val="7"/>
              <w:spacing w:before="6"/>
              <w:rPr>
                <w:sz w:val="13"/>
              </w:rPr>
            </w:pPr>
          </w:p>
          <w:p>
            <w:pPr>
              <w:pStyle w:val="7"/>
              <w:numPr>
                <w:ilvl w:val="0"/>
                <w:numId w:val="129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9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646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spacing w:before="8"/>
              <w:rPr>
                <w:sz w:val="21"/>
              </w:rPr>
            </w:pPr>
          </w:p>
          <w:p>
            <w:pPr>
              <w:pStyle w:val="7"/>
              <w:spacing w:line="228" w:lineRule="exact"/>
              <w:ind w:left="32"/>
              <w:rPr>
                <w:sz w:val="18"/>
              </w:rPr>
            </w:pPr>
            <w:r>
              <w:rPr>
                <w:sz w:val="18"/>
              </w:rPr>
              <w:t>燃气经营者倒卖</w:t>
            </w:r>
          </w:p>
          <w:p>
            <w:pPr>
              <w:pStyle w:val="7"/>
              <w:spacing w:before="1" w:line="235" w:lineRule="auto"/>
              <w:ind w:left="32" w:right="107"/>
              <w:jc w:val="both"/>
              <w:rPr>
                <w:sz w:val="18"/>
              </w:rPr>
            </w:pPr>
            <w:r>
              <w:rPr>
                <w:spacing w:val="-1"/>
                <w:sz w:val="18"/>
              </w:rPr>
              <w:t>、抵押、出租、出借、转让、涂改燃气经营许可</w:t>
            </w:r>
            <w:r>
              <w:rPr>
                <w:sz w:val="18"/>
              </w:rPr>
              <w:t>证</w:t>
            </w:r>
          </w:p>
        </w:tc>
        <w:tc>
          <w:tcPr>
            <w:tcW w:w="2058" w:type="dxa"/>
          </w:tcPr>
          <w:p>
            <w:pPr>
              <w:pStyle w:val="7"/>
              <w:spacing w:before="11"/>
              <w:rPr>
                <w:sz w:val="13"/>
              </w:rPr>
            </w:pPr>
          </w:p>
          <w:p>
            <w:pPr>
              <w:pStyle w:val="7"/>
              <w:numPr>
                <w:ilvl w:val="0"/>
                <w:numId w:val="129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9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91"/>
              </w:numPr>
              <w:tabs>
                <w:tab w:val="left" w:pos="214"/>
              </w:tabs>
              <w:spacing w:before="0" w:after="0" w:line="224" w:lineRule="exact"/>
              <w:ind w:left="213" w:right="0" w:hanging="183"/>
              <w:jc w:val="left"/>
              <w:rPr>
                <w:sz w:val="18"/>
              </w:rPr>
            </w:pPr>
            <w:r>
              <w:rPr>
                <w:sz w:val="18"/>
              </w:rPr>
              <w:t>执法依据；</w:t>
            </w:r>
          </w:p>
          <w:p>
            <w:pPr>
              <w:pStyle w:val="7"/>
              <w:numPr>
                <w:ilvl w:val="0"/>
                <w:numId w:val="129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91"/>
              </w:numPr>
              <w:tabs>
                <w:tab w:val="left" w:pos="214"/>
              </w:tabs>
              <w:spacing w:before="0" w:after="0" w:line="224" w:lineRule="exact"/>
              <w:ind w:left="213" w:right="0" w:hanging="183"/>
              <w:jc w:val="left"/>
              <w:rPr>
                <w:sz w:val="18"/>
              </w:rPr>
            </w:pPr>
            <w:r>
              <w:rPr>
                <w:sz w:val="18"/>
              </w:rPr>
              <w:t>咨询、监督投诉方式；</w:t>
            </w:r>
          </w:p>
          <w:p>
            <w:pPr>
              <w:pStyle w:val="7"/>
              <w:numPr>
                <w:ilvl w:val="0"/>
                <w:numId w:val="1291"/>
              </w:numPr>
              <w:tabs>
                <w:tab w:val="left" w:pos="214"/>
              </w:tabs>
              <w:spacing w:before="0" w:after="0" w:line="226" w:lineRule="exact"/>
              <w:ind w:left="213" w:right="0" w:hanging="183"/>
              <w:jc w:val="left"/>
              <w:rPr>
                <w:sz w:val="18"/>
              </w:rPr>
            </w:pPr>
            <w:r>
              <w:rPr>
                <w:sz w:val="18"/>
              </w:rPr>
              <w:t>处罚决定；</w:t>
            </w:r>
          </w:p>
          <w:p>
            <w:pPr>
              <w:pStyle w:val="7"/>
              <w:numPr>
                <w:ilvl w:val="0"/>
                <w:numId w:val="129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《城镇燃气管理条例》</w:t>
            </w:r>
          </w:p>
        </w:tc>
        <w:tc>
          <w:tcPr>
            <w:tcW w:w="1009" w:type="dxa"/>
          </w:tcPr>
          <w:p>
            <w:pPr>
              <w:pStyle w:val="7"/>
              <w:rPr>
                <w:sz w:val="18"/>
              </w:rPr>
            </w:pPr>
          </w:p>
          <w:p>
            <w:pPr>
              <w:pStyle w:val="7"/>
              <w:spacing w:before="6"/>
              <w:rPr>
                <w:sz w:val="13"/>
              </w:rPr>
            </w:pPr>
          </w:p>
          <w:p>
            <w:pPr>
              <w:pStyle w:val="7"/>
              <w:numPr>
                <w:ilvl w:val="0"/>
                <w:numId w:val="129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9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647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燃气经营者未履行必要告知义务擅自停止供气、调整供气量，或者未经审批擅自</w:t>
            </w:r>
            <w:r>
              <w:rPr>
                <w:sz w:val="18"/>
              </w:rPr>
              <w:t>停业或者歇业</w:t>
            </w:r>
          </w:p>
        </w:tc>
        <w:tc>
          <w:tcPr>
            <w:tcW w:w="2058" w:type="dxa"/>
          </w:tcPr>
          <w:p>
            <w:pPr>
              <w:pStyle w:val="7"/>
              <w:spacing w:before="11"/>
              <w:rPr>
                <w:sz w:val="13"/>
              </w:rPr>
            </w:pPr>
          </w:p>
          <w:p>
            <w:pPr>
              <w:pStyle w:val="7"/>
              <w:numPr>
                <w:ilvl w:val="0"/>
                <w:numId w:val="129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9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93"/>
              </w:numPr>
              <w:tabs>
                <w:tab w:val="left" w:pos="214"/>
              </w:tabs>
              <w:spacing w:before="0" w:after="0" w:line="224" w:lineRule="exact"/>
              <w:ind w:left="213" w:right="0" w:hanging="183"/>
              <w:jc w:val="left"/>
              <w:rPr>
                <w:sz w:val="18"/>
              </w:rPr>
            </w:pPr>
            <w:r>
              <w:rPr>
                <w:sz w:val="18"/>
              </w:rPr>
              <w:t>执法依据；</w:t>
            </w:r>
          </w:p>
          <w:p>
            <w:pPr>
              <w:pStyle w:val="7"/>
              <w:numPr>
                <w:ilvl w:val="0"/>
                <w:numId w:val="129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93"/>
              </w:numPr>
              <w:tabs>
                <w:tab w:val="left" w:pos="214"/>
              </w:tabs>
              <w:spacing w:before="0" w:after="0" w:line="224" w:lineRule="exact"/>
              <w:ind w:left="213" w:right="0" w:hanging="183"/>
              <w:jc w:val="left"/>
              <w:rPr>
                <w:sz w:val="18"/>
              </w:rPr>
            </w:pPr>
            <w:r>
              <w:rPr>
                <w:sz w:val="18"/>
              </w:rPr>
              <w:t>咨询、监督投诉方式；</w:t>
            </w:r>
          </w:p>
          <w:p>
            <w:pPr>
              <w:pStyle w:val="7"/>
              <w:numPr>
                <w:ilvl w:val="0"/>
                <w:numId w:val="1293"/>
              </w:numPr>
              <w:tabs>
                <w:tab w:val="left" w:pos="214"/>
              </w:tabs>
              <w:spacing w:before="0" w:after="0" w:line="226" w:lineRule="exact"/>
              <w:ind w:left="213" w:right="0" w:hanging="183"/>
              <w:jc w:val="left"/>
              <w:rPr>
                <w:sz w:val="18"/>
              </w:rPr>
            </w:pPr>
            <w:r>
              <w:rPr>
                <w:sz w:val="18"/>
              </w:rPr>
              <w:t>处罚决定；</w:t>
            </w:r>
          </w:p>
          <w:p>
            <w:pPr>
              <w:pStyle w:val="7"/>
              <w:numPr>
                <w:ilvl w:val="0"/>
                <w:numId w:val="129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《城镇燃气管理条例》</w:t>
            </w:r>
          </w:p>
        </w:tc>
        <w:tc>
          <w:tcPr>
            <w:tcW w:w="1009" w:type="dxa"/>
          </w:tcPr>
          <w:p>
            <w:pPr>
              <w:pStyle w:val="7"/>
              <w:rPr>
                <w:sz w:val="18"/>
              </w:rPr>
            </w:pPr>
          </w:p>
          <w:p>
            <w:pPr>
              <w:pStyle w:val="7"/>
              <w:spacing w:before="6"/>
              <w:rPr>
                <w:sz w:val="13"/>
              </w:rPr>
            </w:pPr>
          </w:p>
          <w:p>
            <w:pPr>
              <w:pStyle w:val="7"/>
              <w:numPr>
                <w:ilvl w:val="0"/>
                <w:numId w:val="129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9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648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燃气经营者向未取得燃气经营许可证的单位或者个人提供用于经</w:t>
            </w:r>
            <w:r>
              <w:rPr>
                <w:sz w:val="18"/>
              </w:rPr>
              <w:t>营的燃气</w:t>
            </w:r>
          </w:p>
        </w:tc>
        <w:tc>
          <w:tcPr>
            <w:tcW w:w="2058" w:type="dxa"/>
          </w:tcPr>
          <w:p>
            <w:pPr>
              <w:pStyle w:val="7"/>
              <w:spacing w:before="11"/>
              <w:rPr>
                <w:sz w:val="13"/>
              </w:rPr>
            </w:pPr>
          </w:p>
          <w:p>
            <w:pPr>
              <w:pStyle w:val="7"/>
              <w:numPr>
                <w:ilvl w:val="0"/>
                <w:numId w:val="129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9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95"/>
              </w:numPr>
              <w:tabs>
                <w:tab w:val="left" w:pos="214"/>
              </w:tabs>
              <w:spacing w:before="0" w:after="0" w:line="224" w:lineRule="exact"/>
              <w:ind w:left="213" w:right="0" w:hanging="183"/>
              <w:jc w:val="left"/>
              <w:rPr>
                <w:sz w:val="18"/>
              </w:rPr>
            </w:pPr>
            <w:r>
              <w:rPr>
                <w:sz w:val="18"/>
              </w:rPr>
              <w:t>执法依据；</w:t>
            </w:r>
          </w:p>
          <w:p>
            <w:pPr>
              <w:pStyle w:val="7"/>
              <w:numPr>
                <w:ilvl w:val="0"/>
                <w:numId w:val="129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95"/>
              </w:numPr>
              <w:tabs>
                <w:tab w:val="left" w:pos="214"/>
              </w:tabs>
              <w:spacing w:before="0" w:after="0" w:line="224" w:lineRule="exact"/>
              <w:ind w:left="213" w:right="0" w:hanging="183"/>
              <w:jc w:val="left"/>
              <w:rPr>
                <w:sz w:val="18"/>
              </w:rPr>
            </w:pPr>
            <w:r>
              <w:rPr>
                <w:sz w:val="18"/>
              </w:rPr>
              <w:t>咨询、监督投诉方式；</w:t>
            </w:r>
          </w:p>
          <w:p>
            <w:pPr>
              <w:pStyle w:val="7"/>
              <w:numPr>
                <w:ilvl w:val="0"/>
                <w:numId w:val="1295"/>
              </w:numPr>
              <w:tabs>
                <w:tab w:val="left" w:pos="214"/>
              </w:tabs>
              <w:spacing w:before="0" w:after="0" w:line="226" w:lineRule="exact"/>
              <w:ind w:left="213" w:right="0" w:hanging="183"/>
              <w:jc w:val="left"/>
              <w:rPr>
                <w:sz w:val="18"/>
              </w:rPr>
            </w:pPr>
            <w:r>
              <w:rPr>
                <w:sz w:val="18"/>
              </w:rPr>
              <w:t>处罚决定；</w:t>
            </w:r>
          </w:p>
          <w:p>
            <w:pPr>
              <w:pStyle w:val="7"/>
              <w:numPr>
                <w:ilvl w:val="0"/>
                <w:numId w:val="129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《城镇燃气管理条例》</w:t>
            </w:r>
          </w:p>
        </w:tc>
        <w:tc>
          <w:tcPr>
            <w:tcW w:w="1009" w:type="dxa"/>
          </w:tcPr>
          <w:p>
            <w:pPr>
              <w:pStyle w:val="7"/>
              <w:rPr>
                <w:sz w:val="18"/>
              </w:rPr>
            </w:pPr>
          </w:p>
          <w:p>
            <w:pPr>
              <w:pStyle w:val="7"/>
              <w:spacing w:before="6"/>
              <w:rPr>
                <w:sz w:val="13"/>
              </w:rPr>
            </w:pPr>
          </w:p>
          <w:p>
            <w:pPr>
              <w:pStyle w:val="7"/>
              <w:numPr>
                <w:ilvl w:val="0"/>
                <w:numId w:val="129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9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649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燃气经营者在不具备安全条件的</w:t>
            </w:r>
            <w:r>
              <w:rPr>
                <w:sz w:val="18"/>
              </w:rPr>
              <w:t>场所储存燃气</w:t>
            </w:r>
          </w:p>
        </w:tc>
        <w:tc>
          <w:tcPr>
            <w:tcW w:w="2058" w:type="dxa"/>
          </w:tcPr>
          <w:p>
            <w:pPr>
              <w:pStyle w:val="7"/>
              <w:spacing w:before="11"/>
              <w:rPr>
                <w:sz w:val="13"/>
              </w:rPr>
            </w:pPr>
          </w:p>
          <w:p>
            <w:pPr>
              <w:pStyle w:val="7"/>
              <w:numPr>
                <w:ilvl w:val="0"/>
                <w:numId w:val="129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9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97"/>
              </w:numPr>
              <w:tabs>
                <w:tab w:val="left" w:pos="214"/>
              </w:tabs>
              <w:spacing w:before="0" w:after="0" w:line="224" w:lineRule="exact"/>
              <w:ind w:left="213" w:right="0" w:hanging="183"/>
              <w:jc w:val="left"/>
              <w:rPr>
                <w:sz w:val="18"/>
              </w:rPr>
            </w:pPr>
            <w:r>
              <w:rPr>
                <w:sz w:val="18"/>
              </w:rPr>
              <w:t>执法依据；</w:t>
            </w:r>
          </w:p>
          <w:p>
            <w:pPr>
              <w:pStyle w:val="7"/>
              <w:numPr>
                <w:ilvl w:val="0"/>
                <w:numId w:val="129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97"/>
              </w:numPr>
              <w:tabs>
                <w:tab w:val="left" w:pos="214"/>
              </w:tabs>
              <w:spacing w:before="0" w:after="0" w:line="224" w:lineRule="exact"/>
              <w:ind w:left="213" w:right="0" w:hanging="183"/>
              <w:jc w:val="left"/>
              <w:rPr>
                <w:sz w:val="18"/>
              </w:rPr>
            </w:pPr>
            <w:r>
              <w:rPr>
                <w:sz w:val="18"/>
              </w:rPr>
              <w:t>咨询、监督投诉方式；</w:t>
            </w:r>
          </w:p>
          <w:p>
            <w:pPr>
              <w:pStyle w:val="7"/>
              <w:numPr>
                <w:ilvl w:val="0"/>
                <w:numId w:val="1297"/>
              </w:numPr>
              <w:tabs>
                <w:tab w:val="left" w:pos="214"/>
              </w:tabs>
              <w:spacing w:before="0" w:after="0" w:line="226" w:lineRule="exact"/>
              <w:ind w:left="213" w:right="0" w:hanging="183"/>
              <w:jc w:val="left"/>
              <w:rPr>
                <w:sz w:val="18"/>
              </w:rPr>
            </w:pPr>
            <w:r>
              <w:rPr>
                <w:sz w:val="18"/>
              </w:rPr>
              <w:t>处罚决定；</w:t>
            </w:r>
          </w:p>
          <w:p>
            <w:pPr>
              <w:pStyle w:val="7"/>
              <w:numPr>
                <w:ilvl w:val="0"/>
                <w:numId w:val="129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《城镇燃气管理条例》</w:t>
            </w:r>
          </w:p>
        </w:tc>
        <w:tc>
          <w:tcPr>
            <w:tcW w:w="1009" w:type="dxa"/>
          </w:tcPr>
          <w:p>
            <w:pPr>
              <w:pStyle w:val="7"/>
              <w:rPr>
                <w:sz w:val="18"/>
              </w:rPr>
            </w:pPr>
          </w:p>
          <w:p>
            <w:pPr>
              <w:pStyle w:val="7"/>
              <w:spacing w:before="6"/>
              <w:rPr>
                <w:sz w:val="13"/>
              </w:rPr>
            </w:pPr>
          </w:p>
          <w:p>
            <w:pPr>
              <w:pStyle w:val="7"/>
              <w:numPr>
                <w:ilvl w:val="0"/>
                <w:numId w:val="129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29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650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燃气经营者要求燃气用户购买其指定的产品或者接受其提供的服</w:t>
            </w:r>
            <w:r>
              <w:rPr>
                <w:sz w:val="18"/>
              </w:rPr>
              <w:t>务</w:t>
            </w:r>
          </w:p>
        </w:tc>
        <w:tc>
          <w:tcPr>
            <w:tcW w:w="2058" w:type="dxa"/>
          </w:tcPr>
          <w:p>
            <w:pPr>
              <w:pStyle w:val="7"/>
              <w:spacing w:before="11"/>
              <w:rPr>
                <w:sz w:val="13"/>
              </w:rPr>
            </w:pPr>
          </w:p>
          <w:p>
            <w:pPr>
              <w:pStyle w:val="7"/>
              <w:numPr>
                <w:ilvl w:val="0"/>
                <w:numId w:val="129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29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299"/>
              </w:numPr>
              <w:tabs>
                <w:tab w:val="left" w:pos="214"/>
              </w:tabs>
              <w:spacing w:before="0" w:after="0" w:line="224" w:lineRule="exact"/>
              <w:ind w:left="213" w:right="0" w:hanging="183"/>
              <w:jc w:val="left"/>
              <w:rPr>
                <w:sz w:val="18"/>
              </w:rPr>
            </w:pPr>
            <w:r>
              <w:rPr>
                <w:sz w:val="18"/>
              </w:rPr>
              <w:t>执法依据；</w:t>
            </w:r>
          </w:p>
          <w:p>
            <w:pPr>
              <w:pStyle w:val="7"/>
              <w:numPr>
                <w:ilvl w:val="0"/>
                <w:numId w:val="129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299"/>
              </w:numPr>
              <w:tabs>
                <w:tab w:val="left" w:pos="214"/>
              </w:tabs>
              <w:spacing w:before="0" w:after="0" w:line="224" w:lineRule="exact"/>
              <w:ind w:left="213" w:right="0" w:hanging="183"/>
              <w:jc w:val="left"/>
              <w:rPr>
                <w:sz w:val="18"/>
              </w:rPr>
            </w:pPr>
            <w:r>
              <w:rPr>
                <w:sz w:val="18"/>
              </w:rPr>
              <w:t>咨询、监督投诉方式；</w:t>
            </w:r>
          </w:p>
          <w:p>
            <w:pPr>
              <w:pStyle w:val="7"/>
              <w:numPr>
                <w:ilvl w:val="0"/>
                <w:numId w:val="1299"/>
              </w:numPr>
              <w:tabs>
                <w:tab w:val="left" w:pos="214"/>
              </w:tabs>
              <w:spacing w:before="0" w:after="0" w:line="226" w:lineRule="exact"/>
              <w:ind w:left="213" w:right="0" w:hanging="183"/>
              <w:jc w:val="left"/>
              <w:rPr>
                <w:sz w:val="18"/>
              </w:rPr>
            </w:pPr>
            <w:r>
              <w:rPr>
                <w:sz w:val="18"/>
              </w:rPr>
              <w:t>处罚决定；</w:t>
            </w:r>
          </w:p>
          <w:p>
            <w:pPr>
              <w:pStyle w:val="7"/>
              <w:numPr>
                <w:ilvl w:val="0"/>
                <w:numId w:val="129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《城镇燃气管理条例》</w:t>
            </w:r>
          </w:p>
        </w:tc>
        <w:tc>
          <w:tcPr>
            <w:tcW w:w="1009" w:type="dxa"/>
          </w:tcPr>
          <w:p>
            <w:pPr>
              <w:pStyle w:val="7"/>
              <w:rPr>
                <w:sz w:val="18"/>
              </w:rPr>
            </w:pPr>
          </w:p>
          <w:p>
            <w:pPr>
              <w:pStyle w:val="7"/>
              <w:spacing w:before="6"/>
              <w:rPr>
                <w:sz w:val="13"/>
              </w:rPr>
            </w:pPr>
          </w:p>
          <w:p>
            <w:pPr>
              <w:pStyle w:val="7"/>
              <w:numPr>
                <w:ilvl w:val="0"/>
                <w:numId w:val="130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0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651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spacing w:before="6"/>
              <w:rPr>
                <w:sz w:val="13"/>
              </w:rPr>
            </w:pPr>
          </w:p>
          <w:p>
            <w:pPr>
              <w:pStyle w:val="7"/>
              <w:spacing w:before="1" w:line="235" w:lineRule="auto"/>
              <w:ind w:left="32" w:right="107"/>
              <w:jc w:val="both"/>
              <w:rPr>
                <w:sz w:val="18"/>
              </w:rPr>
            </w:pPr>
            <w:r>
              <w:rPr>
                <w:spacing w:val="-1"/>
                <w:sz w:val="18"/>
              </w:rPr>
              <w:t>燃气经营者未向燃气用户持续、稳定、安全供应符合国家质量标准的燃气，或者未对燃气用户的燃气设施定期进</w:t>
            </w:r>
            <w:r>
              <w:rPr>
                <w:sz w:val="18"/>
              </w:rPr>
              <w:t>行安全检查</w:t>
            </w:r>
          </w:p>
        </w:tc>
        <w:tc>
          <w:tcPr>
            <w:tcW w:w="2058" w:type="dxa"/>
          </w:tcPr>
          <w:p>
            <w:pPr>
              <w:pStyle w:val="7"/>
              <w:spacing w:before="11"/>
              <w:rPr>
                <w:sz w:val="13"/>
              </w:rPr>
            </w:pPr>
          </w:p>
          <w:p>
            <w:pPr>
              <w:pStyle w:val="7"/>
              <w:numPr>
                <w:ilvl w:val="0"/>
                <w:numId w:val="130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0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01"/>
              </w:numPr>
              <w:tabs>
                <w:tab w:val="left" w:pos="214"/>
              </w:tabs>
              <w:spacing w:before="0" w:after="0" w:line="224" w:lineRule="exact"/>
              <w:ind w:left="213" w:right="0" w:hanging="183"/>
              <w:jc w:val="left"/>
              <w:rPr>
                <w:sz w:val="18"/>
              </w:rPr>
            </w:pPr>
            <w:r>
              <w:rPr>
                <w:sz w:val="18"/>
              </w:rPr>
              <w:t>执法依据；</w:t>
            </w:r>
          </w:p>
          <w:p>
            <w:pPr>
              <w:pStyle w:val="7"/>
              <w:numPr>
                <w:ilvl w:val="0"/>
                <w:numId w:val="130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301"/>
              </w:numPr>
              <w:tabs>
                <w:tab w:val="left" w:pos="214"/>
              </w:tabs>
              <w:spacing w:before="0" w:after="0" w:line="224" w:lineRule="exact"/>
              <w:ind w:left="213" w:right="0" w:hanging="183"/>
              <w:jc w:val="left"/>
              <w:rPr>
                <w:sz w:val="18"/>
              </w:rPr>
            </w:pPr>
            <w:r>
              <w:rPr>
                <w:sz w:val="18"/>
              </w:rPr>
              <w:t>咨询、监督投诉方式；</w:t>
            </w:r>
          </w:p>
          <w:p>
            <w:pPr>
              <w:pStyle w:val="7"/>
              <w:numPr>
                <w:ilvl w:val="0"/>
                <w:numId w:val="1301"/>
              </w:numPr>
              <w:tabs>
                <w:tab w:val="left" w:pos="214"/>
              </w:tabs>
              <w:spacing w:before="0" w:after="0" w:line="226" w:lineRule="exact"/>
              <w:ind w:left="213" w:right="0" w:hanging="183"/>
              <w:jc w:val="left"/>
              <w:rPr>
                <w:sz w:val="18"/>
              </w:rPr>
            </w:pPr>
            <w:r>
              <w:rPr>
                <w:sz w:val="18"/>
              </w:rPr>
              <w:t>处罚决定；</w:t>
            </w:r>
          </w:p>
          <w:p>
            <w:pPr>
              <w:pStyle w:val="7"/>
              <w:numPr>
                <w:ilvl w:val="0"/>
                <w:numId w:val="130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《城镇燃气管理条例》</w:t>
            </w:r>
          </w:p>
        </w:tc>
        <w:tc>
          <w:tcPr>
            <w:tcW w:w="1009" w:type="dxa"/>
          </w:tcPr>
          <w:p>
            <w:pPr>
              <w:pStyle w:val="7"/>
              <w:rPr>
                <w:sz w:val="18"/>
              </w:rPr>
            </w:pPr>
          </w:p>
          <w:p>
            <w:pPr>
              <w:pStyle w:val="7"/>
              <w:spacing w:before="6"/>
              <w:rPr>
                <w:sz w:val="13"/>
              </w:rPr>
            </w:pPr>
          </w:p>
          <w:p>
            <w:pPr>
              <w:pStyle w:val="7"/>
              <w:numPr>
                <w:ilvl w:val="0"/>
                <w:numId w:val="130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0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652</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擅自为非自有气瓶充装燃气或者销售未经许可的充装单位充装的</w:t>
            </w:r>
            <w:r>
              <w:rPr>
                <w:sz w:val="18"/>
              </w:rPr>
              <w:t>瓶装燃气</w:t>
            </w:r>
          </w:p>
        </w:tc>
        <w:tc>
          <w:tcPr>
            <w:tcW w:w="2058" w:type="dxa"/>
          </w:tcPr>
          <w:p>
            <w:pPr>
              <w:pStyle w:val="7"/>
              <w:spacing w:before="11"/>
              <w:rPr>
                <w:sz w:val="13"/>
              </w:rPr>
            </w:pPr>
          </w:p>
          <w:p>
            <w:pPr>
              <w:pStyle w:val="7"/>
              <w:numPr>
                <w:ilvl w:val="0"/>
                <w:numId w:val="130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0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03"/>
              </w:numPr>
              <w:tabs>
                <w:tab w:val="left" w:pos="214"/>
              </w:tabs>
              <w:spacing w:before="0" w:after="0" w:line="224" w:lineRule="exact"/>
              <w:ind w:left="213" w:right="0" w:hanging="183"/>
              <w:jc w:val="left"/>
              <w:rPr>
                <w:sz w:val="18"/>
              </w:rPr>
            </w:pPr>
            <w:r>
              <w:rPr>
                <w:sz w:val="18"/>
              </w:rPr>
              <w:t>执法依据；</w:t>
            </w:r>
          </w:p>
          <w:p>
            <w:pPr>
              <w:pStyle w:val="7"/>
              <w:numPr>
                <w:ilvl w:val="0"/>
                <w:numId w:val="130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303"/>
              </w:numPr>
              <w:tabs>
                <w:tab w:val="left" w:pos="214"/>
              </w:tabs>
              <w:spacing w:before="0" w:after="0" w:line="224" w:lineRule="exact"/>
              <w:ind w:left="213" w:right="0" w:hanging="183"/>
              <w:jc w:val="left"/>
              <w:rPr>
                <w:sz w:val="18"/>
              </w:rPr>
            </w:pPr>
            <w:r>
              <w:rPr>
                <w:sz w:val="18"/>
              </w:rPr>
              <w:t>咨询、监督投诉方式；</w:t>
            </w:r>
          </w:p>
          <w:p>
            <w:pPr>
              <w:pStyle w:val="7"/>
              <w:numPr>
                <w:ilvl w:val="0"/>
                <w:numId w:val="1303"/>
              </w:numPr>
              <w:tabs>
                <w:tab w:val="left" w:pos="214"/>
              </w:tabs>
              <w:spacing w:before="0" w:after="0" w:line="226" w:lineRule="exact"/>
              <w:ind w:left="213" w:right="0" w:hanging="183"/>
              <w:jc w:val="left"/>
              <w:rPr>
                <w:sz w:val="18"/>
              </w:rPr>
            </w:pPr>
            <w:r>
              <w:rPr>
                <w:sz w:val="18"/>
              </w:rPr>
              <w:t>处罚决定；</w:t>
            </w:r>
          </w:p>
          <w:p>
            <w:pPr>
              <w:pStyle w:val="7"/>
              <w:numPr>
                <w:ilvl w:val="0"/>
                <w:numId w:val="130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《城镇燃气管理条例》</w:t>
            </w:r>
          </w:p>
        </w:tc>
        <w:tc>
          <w:tcPr>
            <w:tcW w:w="1009" w:type="dxa"/>
          </w:tcPr>
          <w:p>
            <w:pPr>
              <w:pStyle w:val="7"/>
              <w:rPr>
                <w:sz w:val="18"/>
              </w:rPr>
            </w:pPr>
          </w:p>
          <w:p>
            <w:pPr>
              <w:pStyle w:val="7"/>
              <w:spacing w:before="6"/>
              <w:rPr>
                <w:sz w:val="13"/>
              </w:rPr>
            </w:pPr>
          </w:p>
          <w:p>
            <w:pPr>
              <w:pStyle w:val="7"/>
              <w:numPr>
                <w:ilvl w:val="0"/>
                <w:numId w:val="130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0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46" w:right="25"/>
              <w:jc w:val="center"/>
              <w:rPr>
                <w:sz w:val="18"/>
              </w:rPr>
            </w:pPr>
            <w:r>
              <w:rPr>
                <w:sz w:val="18"/>
              </w:rPr>
              <w:t>653</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before="1"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before="1" w:line="235" w:lineRule="auto"/>
              <w:ind w:left="32" w:right="107"/>
              <w:jc w:val="both"/>
              <w:rPr>
                <w:sz w:val="18"/>
              </w:rPr>
            </w:pPr>
            <w:r>
              <w:rPr>
                <w:spacing w:val="-1"/>
                <w:sz w:val="18"/>
              </w:rPr>
              <w:t>销售充装单位擅自为非自有气瓶充装的瓶装燃气</w:t>
            </w:r>
          </w:p>
        </w:tc>
        <w:tc>
          <w:tcPr>
            <w:tcW w:w="2058" w:type="dxa"/>
          </w:tcPr>
          <w:p>
            <w:pPr>
              <w:pStyle w:val="7"/>
              <w:rPr>
                <w:sz w:val="18"/>
              </w:rPr>
            </w:pPr>
          </w:p>
          <w:p>
            <w:pPr>
              <w:pStyle w:val="7"/>
              <w:rPr>
                <w:sz w:val="18"/>
              </w:rPr>
            </w:pPr>
          </w:p>
          <w:p>
            <w:pPr>
              <w:pStyle w:val="7"/>
              <w:spacing w:before="12"/>
              <w:rPr>
                <w:sz w:val="24"/>
              </w:rPr>
            </w:pPr>
          </w:p>
          <w:p>
            <w:pPr>
              <w:pStyle w:val="7"/>
              <w:numPr>
                <w:ilvl w:val="0"/>
                <w:numId w:val="1305"/>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0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05"/>
              </w:numPr>
              <w:tabs>
                <w:tab w:val="left" w:pos="214"/>
              </w:tabs>
              <w:spacing w:before="0" w:after="0" w:line="224" w:lineRule="exact"/>
              <w:ind w:left="213" w:right="0" w:hanging="183"/>
              <w:jc w:val="left"/>
              <w:rPr>
                <w:sz w:val="18"/>
              </w:rPr>
            </w:pPr>
            <w:r>
              <w:rPr>
                <w:sz w:val="18"/>
              </w:rPr>
              <w:t>执法依据；</w:t>
            </w:r>
          </w:p>
          <w:p>
            <w:pPr>
              <w:pStyle w:val="7"/>
              <w:numPr>
                <w:ilvl w:val="0"/>
                <w:numId w:val="130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305"/>
              </w:numPr>
              <w:tabs>
                <w:tab w:val="left" w:pos="214"/>
              </w:tabs>
              <w:spacing w:before="0" w:after="0" w:line="224" w:lineRule="exact"/>
              <w:ind w:left="213" w:right="0" w:hanging="183"/>
              <w:jc w:val="left"/>
              <w:rPr>
                <w:sz w:val="18"/>
              </w:rPr>
            </w:pPr>
            <w:r>
              <w:rPr>
                <w:sz w:val="18"/>
              </w:rPr>
              <w:t>咨询、监督投诉方式；</w:t>
            </w:r>
          </w:p>
          <w:p>
            <w:pPr>
              <w:pStyle w:val="7"/>
              <w:numPr>
                <w:ilvl w:val="0"/>
                <w:numId w:val="1305"/>
              </w:numPr>
              <w:tabs>
                <w:tab w:val="left" w:pos="214"/>
              </w:tabs>
              <w:spacing w:before="0" w:after="0" w:line="226" w:lineRule="exact"/>
              <w:ind w:left="213" w:right="0" w:hanging="183"/>
              <w:jc w:val="left"/>
              <w:rPr>
                <w:sz w:val="18"/>
              </w:rPr>
            </w:pPr>
            <w:r>
              <w:rPr>
                <w:sz w:val="18"/>
              </w:rPr>
              <w:t>处罚决定；</w:t>
            </w:r>
          </w:p>
          <w:p>
            <w:pPr>
              <w:pStyle w:val="7"/>
              <w:numPr>
                <w:ilvl w:val="0"/>
                <w:numId w:val="130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30"/>
              <w:rPr>
                <w:sz w:val="18"/>
              </w:rPr>
            </w:pPr>
            <w:r>
              <w:rPr>
                <w:sz w:val="18"/>
              </w:rPr>
              <w:t>《城镇燃气管理条例》</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1306"/>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0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5"/>
              <w:rPr>
                <w:sz w:val="23"/>
              </w:rPr>
            </w:pPr>
          </w:p>
          <w:p>
            <w:pPr>
              <w:pStyle w:val="7"/>
              <w:spacing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46" w:right="25"/>
              <w:jc w:val="center"/>
              <w:rPr>
                <w:sz w:val="18"/>
              </w:rPr>
            </w:pPr>
            <w:r>
              <w:rPr>
                <w:sz w:val="18"/>
              </w:rPr>
              <w:t>654</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0"/>
              <w:rPr>
                <w:sz w:val="23"/>
              </w:rPr>
            </w:pPr>
          </w:p>
          <w:p>
            <w:pPr>
              <w:pStyle w:val="7"/>
              <w:spacing w:line="235" w:lineRule="auto"/>
              <w:ind w:left="32" w:right="107"/>
              <w:jc w:val="both"/>
              <w:rPr>
                <w:sz w:val="18"/>
              </w:rPr>
            </w:pPr>
            <w:r>
              <w:rPr>
                <w:spacing w:val="-1"/>
                <w:sz w:val="18"/>
              </w:rPr>
              <w:t>冒用其他企业名称或者标识从事燃气经营、服务</w:t>
            </w:r>
            <w:r>
              <w:rPr>
                <w:sz w:val="18"/>
              </w:rPr>
              <w:t>活动</w:t>
            </w:r>
          </w:p>
        </w:tc>
        <w:tc>
          <w:tcPr>
            <w:tcW w:w="2058" w:type="dxa"/>
          </w:tcPr>
          <w:p>
            <w:pPr>
              <w:pStyle w:val="7"/>
              <w:rPr>
                <w:sz w:val="18"/>
              </w:rPr>
            </w:pPr>
          </w:p>
          <w:p>
            <w:pPr>
              <w:pStyle w:val="7"/>
              <w:rPr>
                <w:sz w:val="18"/>
              </w:rPr>
            </w:pPr>
          </w:p>
          <w:p>
            <w:pPr>
              <w:pStyle w:val="7"/>
              <w:spacing w:before="12"/>
              <w:rPr>
                <w:sz w:val="24"/>
              </w:rPr>
            </w:pPr>
          </w:p>
          <w:p>
            <w:pPr>
              <w:pStyle w:val="7"/>
              <w:numPr>
                <w:ilvl w:val="0"/>
                <w:numId w:val="1307"/>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0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07"/>
              </w:numPr>
              <w:tabs>
                <w:tab w:val="left" w:pos="214"/>
              </w:tabs>
              <w:spacing w:before="0" w:after="0" w:line="224" w:lineRule="exact"/>
              <w:ind w:left="213" w:right="0" w:hanging="183"/>
              <w:jc w:val="left"/>
              <w:rPr>
                <w:sz w:val="18"/>
              </w:rPr>
            </w:pPr>
            <w:r>
              <w:rPr>
                <w:sz w:val="18"/>
              </w:rPr>
              <w:t>执法依据；</w:t>
            </w:r>
          </w:p>
          <w:p>
            <w:pPr>
              <w:pStyle w:val="7"/>
              <w:numPr>
                <w:ilvl w:val="0"/>
                <w:numId w:val="1307"/>
              </w:numPr>
              <w:tabs>
                <w:tab w:val="left" w:pos="214"/>
              </w:tabs>
              <w:spacing w:before="1" w:after="0" w:line="235" w:lineRule="auto"/>
              <w:ind w:left="31" w:right="202" w:firstLine="0"/>
              <w:jc w:val="left"/>
              <w:rPr>
                <w:sz w:val="18"/>
              </w:rPr>
            </w:pPr>
            <w:r>
              <w:rPr>
                <w:spacing w:val="-1"/>
                <w:sz w:val="18"/>
              </w:rPr>
              <w:t>行政处罚自由裁量基</w:t>
            </w:r>
            <w:r>
              <w:rPr>
                <w:sz w:val="18"/>
              </w:rPr>
              <w:t>准；</w:t>
            </w:r>
          </w:p>
          <w:p>
            <w:pPr>
              <w:pStyle w:val="7"/>
              <w:numPr>
                <w:ilvl w:val="0"/>
                <w:numId w:val="1307"/>
              </w:numPr>
              <w:tabs>
                <w:tab w:val="left" w:pos="214"/>
              </w:tabs>
              <w:spacing w:before="0" w:after="0" w:line="224" w:lineRule="exact"/>
              <w:ind w:left="213" w:right="0" w:hanging="183"/>
              <w:jc w:val="left"/>
              <w:rPr>
                <w:sz w:val="18"/>
              </w:rPr>
            </w:pPr>
            <w:r>
              <w:rPr>
                <w:sz w:val="18"/>
              </w:rPr>
              <w:t>咨询、监督投诉方式；</w:t>
            </w:r>
          </w:p>
          <w:p>
            <w:pPr>
              <w:pStyle w:val="7"/>
              <w:numPr>
                <w:ilvl w:val="0"/>
                <w:numId w:val="1307"/>
              </w:numPr>
              <w:tabs>
                <w:tab w:val="left" w:pos="214"/>
              </w:tabs>
              <w:spacing w:before="0" w:after="0" w:line="226" w:lineRule="exact"/>
              <w:ind w:left="213" w:right="0" w:hanging="183"/>
              <w:jc w:val="left"/>
              <w:rPr>
                <w:sz w:val="18"/>
              </w:rPr>
            </w:pPr>
            <w:r>
              <w:rPr>
                <w:sz w:val="18"/>
              </w:rPr>
              <w:t>处罚决定；</w:t>
            </w:r>
          </w:p>
          <w:p>
            <w:pPr>
              <w:pStyle w:val="7"/>
              <w:numPr>
                <w:ilvl w:val="0"/>
                <w:numId w:val="130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30"/>
              <w:rPr>
                <w:sz w:val="18"/>
              </w:rPr>
            </w:pPr>
            <w:r>
              <w:rPr>
                <w:sz w:val="18"/>
              </w:rPr>
              <w:t>《城镇燃气管理条例》</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1308"/>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0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5"/>
              <w:rPr>
                <w:sz w:val="23"/>
              </w:rPr>
            </w:pPr>
          </w:p>
          <w:p>
            <w:pPr>
              <w:pStyle w:val="7"/>
              <w:spacing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46" w:right="25"/>
              <w:jc w:val="center"/>
              <w:rPr>
                <w:sz w:val="18"/>
              </w:rPr>
            </w:pPr>
            <w:r>
              <w:rPr>
                <w:sz w:val="18"/>
              </w:rPr>
              <w:t>655</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before="1" w:line="235" w:lineRule="auto"/>
              <w:ind w:left="57" w:right="31"/>
              <w:jc w:val="both"/>
              <w:rPr>
                <w:sz w:val="18"/>
              </w:rPr>
            </w:pPr>
            <w:r>
              <w:rPr>
                <w:spacing w:val="-2"/>
                <w:sz w:val="18"/>
              </w:rPr>
              <w:t>市政公用管理</w:t>
            </w:r>
          </w:p>
        </w:tc>
        <w:tc>
          <w:tcPr>
            <w:tcW w:w="1422" w:type="dxa"/>
          </w:tcPr>
          <w:p>
            <w:pPr>
              <w:pStyle w:val="7"/>
              <w:spacing w:before="11"/>
              <w:rPr>
                <w:sz w:val="16"/>
              </w:rPr>
            </w:pPr>
          </w:p>
          <w:p>
            <w:pPr>
              <w:pStyle w:val="7"/>
              <w:spacing w:before="1" w:line="235" w:lineRule="auto"/>
              <w:ind w:left="32" w:right="107"/>
              <w:rPr>
                <w:sz w:val="18"/>
              </w:rPr>
            </w:pPr>
            <w:r>
              <w:rPr>
                <w:spacing w:val="-1"/>
                <w:sz w:val="18"/>
              </w:rPr>
              <w:t>燃气经营者未按照国家有关工程建设标准和安全</w:t>
            </w:r>
            <w:r>
              <w:rPr>
                <w:sz w:val="18"/>
              </w:rPr>
              <w:t>生产管理的规</w:t>
            </w:r>
            <w:r>
              <w:rPr>
                <w:spacing w:val="1"/>
                <w:sz w:val="18"/>
              </w:rPr>
              <w:t xml:space="preserve"> </w:t>
            </w:r>
            <w:r>
              <w:rPr>
                <w:spacing w:val="-1"/>
                <w:sz w:val="18"/>
              </w:rPr>
              <w:t>定，设置燃气设施防腐、绝缘、防雷、降压、隔离等保护装置和安全警示标志；</w:t>
            </w:r>
            <w:r>
              <w:rPr>
                <w:spacing w:val="-87"/>
                <w:sz w:val="18"/>
              </w:rPr>
              <w:t xml:space="preserve"> </w:t>
            </w:r>
            <w:r>
              <w:rPr>
                <w:spacing w:val="-1"/>
                <w:sz w:val="18"/>
              </w:rPr>
              <w:t>或者未定期进行巡查、检测、维修和维护；或者未采取措施及时消除燃气安全事</w:t>
            </w:r>
            <w:r>
              <w:rPr>
                <w:sz w:val="18"/>
              </w:rPr>
              <w:t>故隐患</w:t>
            </w:r>
          </w:p>
        </w:tc>
        <w:tc>
          <w:tcPr>
            <w:tcW w:w="2058" w:type="dxa"/>
          </w:tcPr>
          <w:p>
            <w:pPr>
              <w:pStyle w:val="7"/>
              <w:rPr>
                <w:sz w:val="18"/>
              </w:rPr>
            </w:pPr>
          </w:p>
          <w:p>
            <w:pPr>
              <w:pStyle w:val="7"/>
              <w:rPr>
                <w:sz w:val="18"/>
              </w:rPr>
            </w:pPr>
          </w:p>
          <w:p>
            <w:pPr>
              <w:pStyle w:val="7"/>
              <w:spacing w:before="12"/>
              <w:rPr>
                <w:sz w:val="24"/>
              </w:rPr>
            </w:pPr>
          </w:p>
          <w:p>
            <w:pPr>
              <w:pStyle w:val="7"/>
              <w:numPr>
                <w:ilvl w:val="0"/>
                <w:numId w:val="1309"/>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0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09"/>
              </w:numPr>
              <w:tabs>
                <w:tab w:val="left" w:pos="214"/>
              </w:tabs>
              <w:spacing w:before="0" w:after="0" w:line="224" w:lineRule="exact"/>
              <w:ind w:left="213" w:right="0" w:hanging="183"/>
              <w:jc w:val="left"/>
              <w:rPr>
                <w:sz w:val="18"/>
              </w:rPr>
            </w:pPr>
            <w:r>
              <w:rPr>
                <w:sz w:val="18"/>
              </w:rPr>
              <w:t>执法依据；</w:t>
            </w:r>
          </w:p>
          <w:p>
            <w:pPr>
              <w:pStyle w:val="7"/>
              <w:numPr>
                <w:ilvl w:val="0"/>
                <w:numId w:val="130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309"/>
              </w:numPr>
              <w:tabs>
                <w:tab w:val="left" w:pos="214"/>
              </w:tabs>
              <w:spacing w:before="0" w:after="0" w:line="224" w:lineRule="exact"/>
              <w:ind w:left="213" w:right="0" w:hanging="183"/>
              <w:jc w:val="left"/>
              <w:rPr>
                <w:sz w:val="18"/>
              </w:rPr>
            </w:pPr>
            <w:r>
              <w:rPr>
                <w:sz w:val="18"/>
              </w:rPr>
              <w:t>咨询、监督投诉方式；</w:t>
            </w:r>
          </w:p>
          <w:p>
            <w:pPr>
              <w:pStyle w:val="7"/>
              <w:numPr>
                <w:ilvl w:val="0"/>
                <w:numId w:val="1309"/>
              </w:numPr>
              <w:tabs>
                <w:tab w:val="left" w:pos="214"/>
              </w:tabs>
              <w:spacing w:before="0" w:after="0" w:line="226" w:lineRule="exact"/>
              <w:ind w:left="213" w:right="0" w:hanging="183"/>
              <w:jc w:val="left"/>
              <w:rPr>
                <w:sz w:val="18"/>
              </w:rPr>
            </w:pPr>
            <w:r>
              <w:rPr>
                <w:sz w:val="18"/>
              </w:rPr>
              <w:t>处罚决定；</w:t>
            </w:r>
          </w:p>
          <w:p>
            <w:pPr>
              <w:pStyle w:val="7"/>
              <w:numPr>
                <w:ilvl w:val="0"/>
                <w:numId w:val="130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30"/>
              <w:rPr>
                <w:sz w:val="18"/>
              </w:rPr>
            </w:pPr>
            <w:r>
              <w:rPr>
                <w:sz w:val="18"/>
              </w:rPr>
              <w:t>《城镇燃气管理条例》</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1310"/>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1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5"/>
              <w:rPr>
                <w:sz w:val="23"/>
              </w:rPr>
            </w:pPr>
          </w:p>
          <w:p>
            <w:pPr>
              <w:pStyle w:val="7"/>
              <w:spacing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46" w:right="25"/>
              <w:jc w:val="center"/>
              <w:rPr>
                <w:sz w:val="18"/>
              </w:rPr>
            </w:pPr>
            <w:r>
              <w:rPr>
                <w:sz w:val="18"/>
              </w:rPr>
              <w:t>656</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0"/>
              <w:rPr>
                <w:sz w:val="23"/>
              </w:rPr>
            </w:pPr>
          </w:p>
          <w:p>
            <w:pPr>
              <w:pStyle w:val="7"/>
              <w:spacing w:line="235" w:lineRule="auto"/>
              <w:ind w:left="32" w:right="107"/>
              <w:jc w:val="both"/>
              <w:rPr>
                <w:sz w:val="18"/>
              </w:rPr>
            </w:pPr>
            <w:r>
              <w:rPr>
                <w:spacing w:val="-1"/>
                <w:sz w:val="18"/>
              </w:rPr>
              <w:t>燃气用户及相关单位和个人擅自操作公用燃气阀</w:t>
            </w:r>
            <w:r>
              <w:rPr>
                <w:sz w:val="18"/>
              </w:rPr>
              <w:t>门</w:t>
            </w:r>
          </w:p>
        </w:tc>
        <w:tc>
          <w:tcPr>
            <w:tcW w:w="2058" w:type="dxa"/>
          </w:tcPr>
          <w:p>
            <w:pPr>
              <w:pStyle w:val="7"/>
              <w:rPr>
                <w:sz w:val="18"/>
              </w:rPr>
            </w:pPr>
          </w:p>
          <w:p>
            <w:pPr>
              <w:pStyle w:val="7"/>
              <w:rPr>
                <w:sz w:val="18"/>
              </w:rPr>
            </w:pPr>
          </w:p>
          <w:p>
            <w:pPr>
              <w:pStyle w:val="7"/>
              <w:spacing w:before="12"/>
              <w:rPr>
                <w:sz w:val="24"/>
              </w:rPr>
            </w:pPr>
          </w:p>
          <w:p>
            <w:pPr>
              <w:pStyle w:val="7"/>
              <w:numPr>
                <w:ilvl w:val="0"/>
                <w:numId w:val="1311"/>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1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11"/>
              </w:numPr>
              <w:tabs>
                <w:tab w:val="left" w:pos="214"/>
              </w:tabs>
              <w:spacing w:before="0" w:after="0" w:line="224" w:lineRule="exact"/>
              <w:ind w:left="213" w:right="0" w:hanging="183"/>
              <w:jc w:val="left"/>
              <w:rPr>
                <w:sz w:val="18"/>
              </w:rPr>
            </w:pPr>
            <w:r>
              <w:rPr>
                <w:sz w:val="18"/>
              </w:rPr>
              <w:t>执法依据；</w:t>
            </w:r>
          </w:p>
          <w:p>
            <w:pPr>
              <w:pStyle w:val="7"/>
              <w:numPr>
                <w:ilvl w:val="0"/>
                <w:numId w:val="1311"/>
              </w:numPr>
              <w:tabs>
                <w:tab w:val="left" w:pos="214"/>
              </w:tabs>
              <w:spacing w:before="1" w:after="0" w:line="235" w:lineRule="auto"/>
              <w:ind w:left="31" w:right="202" w:firstLine="0"/>
              <w:jc w:val="left"/>
              <w:rPr>
                <w:sz w:val="18"/>
              </w:rPr>
            </w:pPr>
            <w:r>
              <w:rPr>
                <w:spacing w:val="-1"/>
                <w:sz w:val="18"/>
              </w:rPr>
              <w:t>行政处罚自由裁量基</w:t>
            </w:r>
            <w:r>
              <w:rPr>
                <w:sz w:val="18"/>
              </w:rPr>
              <w:t>准；</w:t>
            </w:r>
          </w:p>
          <w:p>
            <w:pPr>
              <w:pStyle w:val="7"/>
              <w:numPr>
                <w:ilvl w:val="0"/>
                <w:numId w:val="1311"/>
              </w:numPr>
              <w:tabs>
                <w:tab w:val="left" w:pos="214"/>
              </w:tabs>
              <w:spacing w:before="0" w:after="0" w:line="224" w:lineRule="exact"/>
              <w:ind w:left="213" w:right="0" w:hanging="183"/>
              <w:jc w:val="left"/>
              <w:rPr>
                <w:sz w:val="18"/>
              </w:rPr>
            </w:pPr>
            <w:r>
              <w:rPr>
                <w:sz w:val="18"/>
              </w:rPr>
              <w:t>咨询、监督投诉方式；</w:t>
            </w:r>
          </w:p>
          <w:p>
            <w:pPr>
              <w:pStyle w:val="7"/>
              <w:numPr>
                <w:ilvl w:val="0"/>
                <w:numId w:val="1311"/>
              </w:numPr>
              <w:tabs>
                <w:tab w:val="left" w:pos="214"/>
              </w:tabs>
              <w:spacing w:before="0" w:after="0" w:line="226" w:lineRule="exact"/>
              <w:ind w:left="213" w:right="0" w:hanging="183"/>
              <w:jc w:val="left"/>
              <w:rPr>
                <w:sz w:val="18"/>
              </w:rPr>
            </w:pPr>
            <w:r>
              <w:rPr>
                <w:sz w:val="18"/>
              </w:rPr>
              <w:t>处罚决定；</w:t>
            </w:r>
          </w:p>
          <w:p>
            <w:pPr>
              <w:pStyle w:val="7"/>
              <w:numPr>
                <w:ilvl w:val="0"/>
                <w:numId w:val="131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30"/>
              <w:rPr>
                <w:sz w:val="18"/>
              </w:rPr>
            </w:pPr>
            <w:r>
              <w:rPr>
                <w:sz w:val="18"/>
              </w:rPr>
              <w:t>《城镇燃气管理条例》</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1312"/>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1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5"/>
              <w:rPr>
                <w:sz w:val="23"/>
              </w:rPr>
            </w:pPr>
          </w:p>
          <w:p>
            <w:pPr>
              <w:pStyle w:val="7"/>
              <w:spacing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657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燃气用户及相关单位和个人将燃气管道作为负重支架或者接地引</w:t>
            </w:r>
            <w:r>
              <w:rPr>
                <w:sz w:val="18"/>
              </w:rPr>
              <w:t>线</w:t>
            </w:r>
          </w:p>
        </w:tc>
        <w:tc>
          <w:tcPr>
            <w:tcW w:w="2058" w:type="dxa"/>
          </w:tcPr>
          <w:p>
            <w:pPr>
              <w:pStyle w:val="7"/>
              <w:spacing w:before="11"/>
              <w:rPr>
                <w:sz w:val="13"/>
              </w:rPr>
            </w:pPr>
          </w:p>
          <w:p>
            <w:pPr>
              <w:pStyle w:val="7"/>
              <w:numPr>
                <w:ilvl w:val="0"/>
                <w:numId w:val="131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1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13"/>
              </w:numPr>
              <w:tabs>
                <w:tab w:val="left" w:pos="214"/>
              </w:tabs>
              <w:spacing w:before="0" w:after="0" w:line="224" w:lineRule="exact"/>
              <w:ind w:left="213" w:right="0" w:hanging="183"/>
              <w:jc w:val="left"/>
              <w:rPr>
                <w:sz w:val="18"/>
              </w:rPr>
            </w:pPr>
            <w:r>
              <w:rPr>
                <w:sz w:val="18"/>
              </w:rPr>
              <w:t>执法依据；</w:t>
            </w:r>
          </w:p>
          <w:p>
            <w:pPr>
              <w:pStyle w:val="7"/>
              <w:numPr>
                <w:ilvl w:val="0"/>
                <w:numId w:val="131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313"/>
              </w:numPr>
              <w:tabs>
                <w:tab w:val="left" w:pos="214"/>
              </w:tabs>
              <w:spacing w:before="0" w:after="0" w:line="224" w:lineRule="exact"/>
              <w:ind w:left="213" w:right="0" w:hanging="183"/>
              <w:jc w:val="left"/>
              <w:rPr>
                <w:sz w:val="18"/>
              </w:rPr>
            </w:pPr>
            <w:r>
              <w:rPr>
                <w:sz w:val="18"/>
              </w:rPr>
              <w:t>咨询、监督投诉方式；</w:t>
            </w:r>
          </w:p>
          <w:p>
            <w:pPr>
              <w:pStyle w:val="7"/>
              <w:numPr>
                <w:ilvl w:val="0"/>
                <w:numId w:val="1313"/>
              </w:numPr>
              <w:tabs>
                <w:tab w:val="left" w:pos="214"/>
              </w:tabs>
              <w:spacing w:before="0" w:after="0" w:line="226" w:lineRule="exact"/>
              <w:ind w:left="213" w:right="0" w:hanging="183"/>
              <w:jc w:val="left"/>
              <w:rPr>
                <w:sz w:val="18"/>
              </w:rPr>
            </w:pPr>
            <w:r>
              <w:rPr>
                <w:sz w:val="18"/>
              </w:rPr>
              <w:t>处罚决定；</w:t>
            </w:r>
          </w:p>
          <w:p>
            <w:pPr>
              <w:pStyle w:val="7"/>
              <w:numPr>
                <w:ilvl w:val="0"/>
                <w:numId w:val="131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《城镇燃气管理条例》</w:t>
            </w:r>
          </w:p>
        </w:tc>
        <w:tc>
          <w:tcPr>
            <w:tcW w:w="1009" w:type="dxa"/>
          </w:tcPr>
          <w:p>
            <w:pPr>
              <w:pStyle w:val="7"/>
              <w:rPr>
                <w:sz w:val="18"/>
              </w:rPr>
            </w:pPr>
          </w:p>
          <w:p>
            <w:pPr>
              <w:pStyle w:val="7"/>
              <w:spacing w:before="6"/>
              <w:rPr>
                <w:sz w:val="13"/>
              </w:rPr>
            </w:pPr>
          </w:p>
          <w:p>
            <w:pPr>
              <w:pStyle w:val="7"/>
              <w:numPr>
                <w:ilvl w:val="0"/>
                <w:numId w:val="131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1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658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rPr>
                <w:sz w:val="18"/>
              </w:rPr>
            </w:pPr>
            <w:r>
              <w:rPr>
                <w:spacing w:val="-1"/>
                <w:sz w:val="18"/>
              </w:rPr>
              <w:t>燃气用户及相关单位和个人安装</w:t>
            </w:r>
          </w:p>
          <w:p>
            <w:pPr>
              <w:pStyle w:val="7"/>
              <w:spacing w:line="235" w:lineRule="auto"/>
              <w:ind w:left="32" w:right="107"/>
              <w:jc w:val="both"/>
              <w:rPr>
                <w:sz w:val="18"/>
              </w:rPr>
            </w:pPr>
            <w:r>
              <w:rPr>
                <w:spacing w:val="-1"/>
                <w:sz w:val="18"/>
              </w:rPr>
              <w:t>、使用不符合气源要求的燃气燃</w:t>
            </w:r>
            <w:r>
              <w:rPr>
                <w:sz w:val="18"/>
              </w:rPr>
              <w:t>烧器具</w:t>
            </w:r>
          </w:p>
        </w:tc>
        <w:tc>
          <w:tcPr>
            <w:tcW w:w="2058" w:type="dxa"/>
          </w:tcPr>
          <w:p>
            <w:pPr>
              <w:pStyle w:val="7"/>
              <w:spacing w:before="11"/>
              <w:rPr>
                <w:sz w:val="13"/>
              </w:rPr>
            </w:pPr>
          </w:p>
          <w:p>
            <w:pPr>
              <w:pStyle w:val="7"/>
              <w:numPr>
                <w:ilvl w:val="0"/>
                <w:numId w:val="131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1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15"/>
              </w:numPr>
              <w:tabs>
                <w:tab w:val="left" w:pos="214"/>
              </w:tabs>
              <w:spacing w:before="0" w:after="0" w:line="224" w:lineRule="exact"/>
              <w:ind w:left="213" w:right="0" w:hanging="183"/>
              <w:jc w:val="left"/>
              <w:rPr>
                <w:sz w:val="18"/>
              </w:rPr>
            </w:pPr>
            <w:r>
              <w:rPr>
                <w:sz w:val="18"/>
              </w:rPr>
              <w:t>执法依据；</w:t>
            </w:r>
          </w:p>
          <w:p>
            <w:pPr>
              <w:pStyle w:val="7"/>
              <w:numPr>
                <w:ilvl w:val="0"/>
                <w:numId w:val="131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315"/>
              </w:numPr>
              <w:tabs>
                <w:tab w:val="left" w:pos="214"/>
              </w:tabs>
              <w:spacing w:before="0" w:after="0" w:line="224" w:lineRule="exact"/>
              <w:ind w:left="213" w:right="0" w:hanging="183"/>
              <w:jc w:val="left"/>
              <w:rPr>
                <w:sz w:val="18"/>
              </w:rPr>
            </w:pPr>
            <w:r>
              <w:rPr>
                <w:sz w:val="18"/>
              </w:rPr>
              <w:t>咨询、监督投诉方式；</w:t>
            </w:r>
          </w:p>
          <w:p>
            <w:pPr>
              <w:pStyle w:val="7"/>
              <w:numPr>
                <w:ilvl w:val="0"/>
                <w:numId w:val="1315"/>
              </w:numPr>
              <w:tabs>
                <w:tab w:val="left" w:pos="214"/>
              </w:tabs>
              <w:spacing w:before="0" w:after="0" w:line="226" w:lineRule="exact"/>
              <w:ind w:left="213" w:right="0" w:hanging="183"/>
              <w:jc w:val="left"/>
              <w:rPr>
                <w:sz w:val="18"/>
              </w:rPr>
            </w:pPr>
            <w:r>
              <w:rPr>
                <w:sz w:val="18"/>
              </w:rPr>
              <w:t>处罚决定；</w:t>
            </w:r>
          </w:p>
          <w:p>
            <w:pPr>
              <w:pStyle w:val="7"/>
              <w:numPr>
                <w:ilvl w:val="0"/>
                <w:numId w:val="131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《城镇燃气管理条例》</w:t>
            </w:r>
          </w:p>
        </w:tc>
        <w:tc>
          <w:tcPr>
            <w:tcW w:w="1009" w:type="dxa"/>
          </w:tcPr>
          <w:p>
            <w:pPr>
              <w:pStyle w:val="7"/>
              <w:rPr>
                <w:sz w:val="18"/>
              </w:rPr>
            </w:pPr>
          </w:p>
          <w:p>
            <w:pPr>
              <w:pStyle w:val="7"/>
              <w:spacing w:before="6"/>
              <w:rPr>
                <w:sz w:val="13"/>
              </w:rPr>
            </w:pPr>
          </w:p>
          <w:p>
            <w:pPr>
              <w:pStyle w:val="7"/>
              <w:numPr>
                <w:ilvl w:val="0"/>
                <w:numId w:val="131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1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659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燃气用户及相关单位和个人擅自安装、改装、拆除户内燃气设施和燃气计量装置</w:t>
            </w:r>
          </w:p>
        </w:tc>
        <w:tc>
          <w:tcPr>
            <w:tcW w:w="2058" w:type="dxa"/>
          </w:tcPr>
          <w:p>
            <w:pPr>
              <w:pStyle w:val="7"/>
              <w:spacing w:before="11"/>
              <w:rPr>
                <w:sz w:val="13"/>
              </w:rPr>
            </w:pPr>
          </w:p>
          <w:p>
            <w:pPr>
              <w:pStyle w:val="7"/>
              <w:numPr>
                <w:ilvl w:val="0"/>
                <w:numId w:val="131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1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17"/>
              </w:numPr>
              <w:tabs>
                <w:tab w:val="left" w:pos="214"/>
              </w:tabs>
              <w:spacing w:before="0" w:after="0" w:line="224" w:lineRule="exact"/>
              <w:ind w:left="213" w:right="0" w:hanging="183"/>
              <w:jc w:val="left"/>
              <w:rPr>
                <w:sz w:val="18"/>
              </w:rPr>
            </w:pPr>
            <w:r>
              <w:rPr>
                <w:sz w:val="18"/>
              </w:rPr>
              <w:t>执法依据；</w:t>
            </w:r>
          </w:p>
          <w:p>
            <w:pPr>
              <w:pStyle w:val="7"/>
              <w:numPr>
                <w:ilvl w:val="0"/>
                <w:numId w:val="131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317"/>
              </w:numPr>
              <w:tabs>
                <w:tab w:val="left" w:pos="214"/>
              </w:tabs>
              <w:spacing w:before="0" w:after="0" w:line="224" w:lineRule="exact"/>
              <w:ind w:left="213" w:right="0" w:hanging="183"/>
              <w:jc w:val="left"/>
              <w:rPr>
                <w:sz w:val="18"/>
              </w:rPr>
            </w:pPr>
            <w:r>
              <w:rPr>
                <w:sz w:val="18"/>
              </w:rPr>
              <w:t>咨询、监督投诉方式；</w:t>
            </w:r>
          </w:p>
          <w:p>
            <w:pPr>
              <w:pStyle w:val="7"/>
              <w:numPr>
                <w:ilvl w:val="0"/>
                <w:numId w:val="1317"/>
              </w:numPr>
              <w:tabs>
                <w:tab w:val="left" w:pos="214"/>
              </w:tabs>
              <w:spacing w:before="0" w:after="0" w:line="226" w:lineRule="exact"/>
              <w:ind w:left="213" w:right="0" w:hanging="183"/>
              <w:jc w:val="left"/>
              <w:rPr>
                <w:sz w:val="18"/>
              </w:rPr>
            </w:pPr>
            <w:r>
              <w:rPr>
                <w:sz w:val="18"/>
              </w:rPr>
              <w:t>处罚决定；</w:t>
            </w:r>
          </w:p>
          <w:p>
            <w:pPr>
              <w:pStyle w:val="7"/>
              <w:numPr>
                <w:ilvl w:val="0"/>
                <w:numId w:val="131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《城镇燃气管理条例》</w:t>
            </w:r>
          </w:p>
        </w:tc>
        <w:tc>
          <w:tcPr>
            <w:tcW w:w="1009" w:type="dxa"/>
          </w:tcPr>
          <w:p>
            <w:pPr>
              <w:pStyle w:val="7"/>
              <w:rPr>
                <w:sz w:val="18"/>
              </w:rPr>
            </w:pPr>
          </w:p>
          <w:p>
            <w:pPr>
              <w:pStyle w:val="7"/>
              <w:spacing w:before="6"/>
              <w:rPr>
                <w:sz w:val="13"/>
              </w:rPr>
            </w:pPr>
          </w:p>
          <w:p>
            <w:pPr>
              <w:pStyle w:val="7"/>
              <w:numPr>
                <w:ilvl w:val="0"/>
                <w:numId w:val="131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1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660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燃气用户及相关单位和个人在不具备安全条件的场所使用、储存</w:t>
            </w:r>
            <w:r>
              <w:rPr>
                <w:sz w:val="18"/>
              </w:rPr>
              <w:t>燃气</w:t>
            </w:r>
          </w:p>
        </w:tc>
        <w:tc>
          <w:tcPr>
            <w:tcW w:w="2058" w:type="dxa"/>
          </w:tcPr>
          <w:p>
            <w:pPr>
              <w:pStyle w:val="7"/>
              <w:spacing w:before="11"/>
              <w:rPr>
                <w:sz w:val="13"/>
              </w:rPr>
            </w:pPr>
          </w:p>
          <w:p>
            <w:pPr>
              <w:pStyle w:val="7"/>
              <w:numPr>
                <w:ilvl w:val="0"/>
                <w:numId w:val="131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1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19"/>
              </w:numPr>
              <w:tabs>
                <w:tab w:val="left" w:pos="214"/>
              </w:tabs>
              <w:spacing w:before="0" w:after="0" w:line="224" w:lineRule="exact"/>
              <w:ind w:left="213" w:right="0" w:hanging="183"/>
              <w:jc w:val="left"/>
              <w:rPr>
                <w:sz w:val="18"/>
              </w:rPr>
            </w:pPr>
            <w:r>
              <w:rPr>
                <w:sz w:val="18"/>
              </w:rPr>
              <w:t>执法依据；</w:t>
            </w:r>
          </w:p>
          <w:p>
            <w:pPr>
              <w:pStyle w:val="7"/>
              <w:numPr>
                <w:ilvl w:val="0"/>
                <w:numId w:val="131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319"/>
              </w:numPr>
              <w:tabs>
                <w:tab w:val="left" w:pos="214"/>
              </w:tabs>
              <w:spacing w:before="0" w:after="0" w:line="224" w:lineRule="exact"/>
              <w:ind w:left="213" w:right="0" w:hanging="183"/>
              <w:jc w:val="left"/>
              <w:rPr>
                <w:sz w:val="18"/>
              </w:rPr>
            </w:pPr>
            <w:r>
              <w:rPr>
                <w:sz w:val="18"/>
              </w:rPr>
              <w:t>咨询、监督投诉方式；</w:t>
            </w:r>
          </w:p>
          <w:p>
            <w:pPr>
              <w:pStyle w:val="7"/>
              <w:numPr>
                <w:ilvl w:val="0"/>
                <w:numId w:val="1319"/>
              </w:numPr>
              <w:tabs>
                <w:tab w:val="left" w:pos="214"/>
              </w:tabs>
              <w:spacing w:before="0" w:after="0" w:line="226" w:lineRule="exact"/>
              <w:ind w:left="213" w:right="0" w:hanging="183"/>
              <w:jc w:val="left"/>
              <w:rPr>
                <w:sz w:val="18"/>
              </w:rPr>
            </w:pPr>
            <w:r>
              <w:rPr>
                <w:sz w:val="18"/>
              </w:rPr>
              <w:t>处罚决定；</w:t>
            </w:r>
          </w:p>
          <w:p>
            <w:pPr>
              <w:pStyle w:val="7"/>
              <w:numPr>
                <w:ilvl w:val="0"/>
                <w:numId w:val="131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《城镇燃气管理条例》</w:t>
            </w:r>
          </w:p>
        </w:tc>
        <w:tc>
          <w:tcPr>
            <w:tcW w:w="1009" w:type="dxa"/>
          </w:tcPr>
          <w:p>
            <w:pPr>
              <w:pStyle w:val="7"/>
              <w:rPr>
                <w:sz w:val="18"/>
              </w:rPr>
            </w:pPr>
          </w:p>
          <w:p>
            <w:pPr>
              <w:pStyle w:val="7"/>
              <w:spacing w:before="6"/>
              <w:rPr>
                <w:sz w:val="13"/>
              </w:rPr>
            </w:pPr>
          </w:p>
          <w:p>
            <w:pPr>
              <w:pStyle w:val="7"/>
              <w:numPr>
                <w:ilvl w:val="0"/>
                <w:numId w:val="132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2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661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燃气用户及相关单位和个人改变燃气用途或者转</w:t>
            </w:r>
            <w:r>
              <w:rPr>
                <w:sz w:val="18"/>
              </w:rPr>
              <w:t>供燃气</w:t>
            </w:r>
          </w:p>
        </w:tc>
        <w:tc>
          <w:tcPr>
            <w:tcW w:w="2058" w:type="dxa"/>
          </w:tcPr>
          <w:p>
            <w:pPr>
              <w:pStyle w:val="7"/>
              <w:spacing w:before="11"/>
              <w:rPr>
                <w:sz w:val="13"/>
              </w:rPr>
            </w:pPr>
          </w:p>
          <w:p>
            <w:pPr>
              <w:pStyle w:val="7"/>
              <w:numPr>
                <w:ilvl w:val="0"/>
                <w:numId w:val="132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2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21"/>
              </w:numPr>
              <w:tabs>
                <w:tab w:val="left" w:pos="214"/>
              </w:tabs>
              <w:spacing w:before="0" w:after="0" w:line="224" w:lineRule="exact"/>
              <w:ind w:left="213" w:right="0" w:hanging="183"/>
              <w:jc w:val="left"/>
              <w:rPr>
                <w:sz w:val="18"/>
              </w:rPr>
            </w:pPr>
            <w:r>
              <w:rPr>
                <w:sz w:val="18"/>
              </w:rPr>
              <w:t>执法依据；</w:t>
            </w:r>
          </w:p>
          <w:p>
            <w:pPr>
              <w:pStyle w:val="7"/>
              <w:numPr>
                <w:ilvl w:val="0"/>
                <w:numId w:val="132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321"/>
              </w:numPr>
              <w:tabs>
                <w:tab w:val="left" w:pos="214"/>
              </w:tabs>
              <w:spacing w:before="0" w:after="0" w:line="224" w:lineRule="exact"/>
              <w:ind w:left="213" w:right="0" w:hanging="183"/>
              <w:jc w:val="left"/>
              <w:rPr>
                <w:sz w:val="18"/>
              </w:rPr>
            </w:pPr>
            <w:r>
              <w:rPr>
                <w:sz w:val="18"/>
              </w:rPr>
              <w:t>咨询、监督投诉方式；</w:t>
            </w:r>
          </w:p>
          <w:p>
            <w:pPr>
              <w:pStyle w:val="7"/>
              <w:numPr>
                <w:ilvl w:val="0"/>
                <w:numId w:val="1321"/>
              </w:numPr>
              <w:tabs>
                <w:tab w:val="left" w:pos="214"/>
              </w:tabs>
              <w:spacing w:before="0" w:after="0" w:line="226" w:lineRule="exact"/>
              <w:ind w:left="213" w:right="0" w:hanging="183"/>
              <w:jc w:val="left"/>
              <w:rPr>
                <w:sz w:val="18"/>
              </w:rPr>
            </w:pPr>
            <w:r>
              <w:rPr>
                <w:sz w:val="18"/>
              </w:rPr>
              <w:t>处罚决定；</w:t>
            </w:r>
          </w:p>
          <w:p>
            <w:pPr>
              <w:pStyle w:val="7"/>
              <w:numPr>
                <w:ilvl w:val="0"/>
                <w:numId w:val="132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《城镇燃气管理条例》</w:t>
            </w:r>
          </w:p>
        </w:tc>
        <w:tc>
          <w:tcPr>
            <w:tcW w:w="1009" w:type="dxa"/>
          </w:tcPr>
          <w:p>
            <w:pPr>
              <w:pStyle w:val="7"/>
              <w:rPr>
                <w:sz w:val="18"/>
              </w:rPr>
            </w:pPr>
          </w:p>
          <w:p>
            <w:pPr>
              <w:pStyle w:val="7"/>
              <w:spacing w:before="6"/>
              <w:rPr>
                <w:sz w:val="13"/>
              </w:rPr>
            </w:pPr>
          </w:p>
          <w:p>
            <w:pPr>
              <w:pStyle w:val="7"/>
              <w:numPr>
                <w:ilvl w:val="0"/>
                <w:numId w:val="132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2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662</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未设立售后服务站点或者未配备经考核合格的燃气燃烧器具安装</w:t>
            </w:r>
          </w:p>
          <w:p>
            <w:pPr>
              <w:pStyle w:val="7"/>
              <w:spacing w:line="226" w:lineRule="exact"/>
              <w:ind w:left="32"/>
              <w:rPr>
                <w:sz w:val="18"/>
              </w:rPr>
            </w:pPr>
            <w:r>
              <w:rPr>
                <w:sz w:val="18"/>
              </w:rPr>
              <w:t>、维修人员</w:t>
            </w:r>
          </w:p>
        </w:tc>
        <w:tc>
          <w:tcPr>
            <w:tcW w:w="2058" w:type="dxa"/>
          </w:tcPr>
          <w:p>
            <w:pPr>
              <w:pStyle w:val="7"/>
              <w:spacing w:before="11"/>
              <w:rPr>
                <w:sz w:val="13"/>
              </w:rPr>
            </w:pPr>
          </w:p>
          <w:p>
            <w:pPr>
              <w:pStyle w:val="7"/>
              <w:numPr>
                <w:ilvl w:val="0"/>
                <w:numId w:val="132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2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23"/>
              </w:numPr>
              <w:tabs>
                <w:tab w:val="left" w:pos="214"/>
              </w:tabs>
              <w:spacing w:before="0" w:after="0" w:line="224" w:lineRule="exact"/>
              <w:ind w:left="213" w:right="0" w:hanging="183"/>
              <w:jc w:val="left"/>
              <w:rPr>
                <w:sz w:val="18"/>
              </w:rPr>
            </w:pPr>
            <w:r>
              <w:rPr>
                <w:sz w:val="18"/>
              </w:rPr>
              <w:t>执法依据；</w:t>
            </w:r>
          </w:p>
          <w:p>
            <w:pPr>
              <w:pStyle w:val="7"/>
              <w:numPr>
                <w:ilvl w:val="0"/>
                <w:numId w:val="132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323"/>
              </w:numPr>
              <w:tabs>
                <w:tab w:val="left" w:pos="214"/>
              </w:tabs>
              <w:spacing w:before="0" w:after="0" w:line="224" w:lineRule="exact"/>
              <w:ind w:left="213" w:right="0" w:hanging="183"/>
              <w:jc w:val="left"/>
              <w:rPr>
                <w:sz w:val="18"/>
              </w:rPr>
            </w:pPr>
            <w:r>
              <w:rPr>
                <w:sz w:val="18"/>
              </w:rPr>
              <w:t>咨询、监督投诉方式；</w:t>
            </w:r>
          </w:p>
          <w:p>
            <w:pPr>
              <w:pStyle w:val="7"/>
              <w:numPr>
                <w:ilvl w:val="0"/>
                <w:numId w:val="1323"/>
              </w:numPr>
              <w:tabs>
                <w:tab w:val="left" w:pos="214"/>
              </w:tabs>
              <w:spacing w:before="0" w:after="0" w:line="226" w:lineRule="exact"/>
              <w:ind w:left="213" w:right="0" w:hanging="183"/>
              <w:jc w:val="left"/>
              <w:rPr>
                <w:sz w:val="18"/>
              </w:rPr>
            </w:pPr>
            <w:r>
              <w:rPr>
                <w:sz w:val="18"/>
              </w:rPr>
              <w:t>处罚决定；</w:t>
            </w:r>
          </w:p>
          <w:p>
            <w:pPr>
              <w:pStyle w:val="7"/>
              <w:numPr>
                <w:ilvl w:val="0"/>
                <w:numId w:val="132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《城镇燃气管理条例》</w:t>
            </w:r>
          </w:p>
        </w:tc>
        <w:tc>
          <w:tcPr>
            <w:tcW w:w="1009" w:type="dxa"/>
          </w:tcPr>
          <w:p>
            <w:pPr>
              <w:pStyle w:val="7"/>
              <w:rPr>
                <w:sz w:val="18"/>
              </w:rPr>
            </w:pPr>
          </w:p>
          <w:p>
            <w:pPr>
              <w:pStyle w:val="7"/>
              <w:spacing w:before="6"/>
              <w:rPr>
                <w:sz w:val="13"/>
              </w:rPr>
            </w:pPr>
          </w:p>
          <w:p>
            <w:pPr>
              <w:pStyle w:val="7"/>
              <w:numPr>
                <w:ilvl w:val="0"/>
                <w:numId w:val="132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2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663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燃气燃烧器具的安装、维修不符合国家有关标准</w:t>
            </w:r>
          </w:p>
        </w:tc>
        <w:tc>
          <w:tcPr>
            <w:tcW w:w="2058" w:type="dxa"/>
          </w:tcPr>
          <w:p>
            <w:pPr>
              <w:pStyle w:val="7"/>
              <w:spacing w:before="11"/>
              <w:rPr>
                <w:sz w:val="13"/>
              </w:rPr>
            </w:pPr>
          </w:p>
          <w:p>
            <w:pPr>
              <w:pStyle w:val="7"/>
              <w:numPr>
                <w:ilvl w:val="0"/>
                <w:numId w:val="132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2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25"/>
              </w:numPr>
              <w:tabs>
                <w:tab w:val="left" w:pos="214"/>
              </w:tabs>
              <w:spacing w:before="0" w:after="0" w:line="224" w:lineRule="exact"/>
              <w:ind w:left="213" w:right="0" w:hanging="183"/>
              <w:jc w:val="left"/>
              <w:rPr>
                <w:sz w:val="18"/>
              </w:rPr>
            </w:pPr>
            <w:r>
              <w:rPr>
                <w:sz w:val="18"/>
              </w:rPr>
              <w:t>执法依据；</w:t>
            </w:r>
          </w:p>
          <w:p>
            <w:pPr>
              <w:pStyle w:val="7"/>
              <w:numPr>
                <w:ilvl w:val="0"/>
                <w:numId w:val="132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325"/>
              </w:numPr>
              <w:tabs>
                <w:tab w:val="left" w:pos="214"/>
              </w:tabs>
              <w:spacing w:before="0" w:after="0" w:line="224" w:lineRule="exact"/>
              <w:ind w:left="213" w:right="0" w:hanging="183"/>
              <w:jc w:val="left"/>
              <w:rPr>
                <w:sz w:val="18"/>
              </w:rPr>
            </w:pPr>
            <w:r>
              <w:rPr>
                <w:sz w:val="18"/>
              </w:rPr>
              <w:t>咨询、监督投诉方式；</w:t>
            </w:r>
          </w:p>
          <w:p>
            <w:pPr>
              <w:pStyle w:val="7"/>
              <w:numPr>
                <w:ilvl w:val="0"/>
                <w:numId w:val="1325"/>
              </w:numPr>
              <w:tabs>
                <w:tab w:val="left" w:pos="214"/>
              </w:tabs>
              <w:spacing w:before="0" w:after="0" w:line="226" w:lineRule="exact"/>
              <w:ind w:left="213" w:right="0" w:hanging="183"/>
              <w:jc w:val="left"/>
              <w:rPr>
                <w:sz w:val="18"/>
              </w:rPr>
            </w:pPr>
            <w:r>
              <w:rPr>
                <w:sz w:val="18"/>
              </w:rPr>
              <w:t>处罚决定；</w:t>
            </w:r>
          </w:p>
          <w:p>
            <w:pPr>
              <w:pStyle w:val="7"/>
              <w:numPr>
                <w:ilvl w:val="0"/>
                <w:numId w:val="132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《城镇燃气管理条例》</w:t>
            </w:r>
          </w:p>
        </w:tc>
        <w:tc>
          <w:tcPr>
            <w:tcW w:w="1009" w:type="dxa"/>
          </w:tcPr>
          <w:p>
            <w:pPr>
              <w:pStyle w:val="7"/>
              <w:rPr>
                <w:sz w:val="18"/>
              </w:rPr>
            </w:pPr>
          </w:p>
          <w:p>
            <w:pPr>
              <w:pStyle w:val="7"/>
              <w:spacing w:before="6"/>
              <w:rPr>
                <w:sz w:val="13"/>
              </w:rPr>
            </w:pPr>
          </w:p>
          <w:p>
            <w:pPr>
              <w:pStyle w:val="7"/>
              <w:numPr>
                <w:ilvl w:val="0"/>
                <w:numId w:val="132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2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664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rPr>
                <w:sz w:val="18"/>
              </w:rPr>
            </w:pPr>
            <w:r>
              <w:rPr>
                <w:spacing w:val="-1"/>
                <w:sz w:val="18"/>
              </w:rPr>
              <w:t>在燃气设施保护范围内进行爆破</w:t>
            </w:r>
          </w:p>
          <w:p>
            <w:pPr>
              <w:pStyle w:val="7"/>
              <w:spacing w:line="235" w:lineRule="auto"/>
              <w:ind w:left="32" w:right="107"/>
              <w:rPr>
                <w:sz w:val="18"/>
              </w:rPr>
            </w:pPr>
            <w:r>
              <w:rPr>
                <w:spacing w:val="-1"/>
                <w:sz w:val="18"/>
              </w:rPr>
              <w:t>、取土等作业或</w:t>
            </w:r>
            <w:r>
              <w:rPr>
                <w:sz w:val="18"/>
              </w:rPr>
              <w:t>者动用明火</w:t>
            </w:r>
          </w:p>
        </w:tc>
        <w:tc>
          <w:tcPr>
            <w:tcW w:w="2058" w:type="dxa"/>
          </w:tcPr>
          <w:p>
            <w:pPr>
              <w:pStyle w:val="7"/>
              <w:spacing w:before="11"/>
              <w:rPr>
                <w:sz w:val="13"/>
              </w:rPr>
            </w:pPr>
          </w:p>
          <w:p>
            <w:pPr>
              <w:pStyle w:val="7"/>
              <w:numPr>
                <w:ilvl w:val="0"/>
                <w:numId w:val="132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2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27"/>
              </w:numPr>
              <w:tabs>
                <w:tab w:val="left" w:pos="214"/>
              </w:tabs>
              <w:spacing w:before="0" w:after="0" w:line="224" w:lineRule="exact"/>
              <w:ind w:left="213" w:right="0" w:hanging="183"/>
              <w:jc w:val="left"/>
              <w:rPr>
                <w:sz w:val="18"/>
              </w:rPr>
            </w:pPr>
            <w:r>
              <w:rPr>
                <w:sz w:val="18"/>
              </w:rPr>
              <w:t>执法依据；</w:t>
            </w:r>
          </w:p>
          <w:p>
            <w:pPr>
              <w:pStyle w:val="7"/>
              <w:numPr>
                <w:ilvl w:val="0"/>
                <w:numId w:val="132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327"/>
              </w:numPr>
              <w:tabs>
                <w:tab w:val="left" w:pos="214"/>
              </w:tabs>
              <w:spacing w:before="0" w:after="0" w:line="224" w:lineRule="exact"/>
              <w:ind w:left="213" w:right="0" w:hanging="183"/>
              <w:jc w:val="left"/>
              <w:rPr>
                <w:sz w:val="18"/>
              </w:rPr>
            </w:pPr>
            <w:r>
              <w:rPr>
                <w:sz w:val="18"/>
              </w:rPr>
              <w:t>咨询、监督投诉方式；</w:t>
            </w:r>
          </w:p>
          <w:p>
            <w:pPr>
              <w:pStyle w:val="7"/>
              <w:numPr>
                <w:ilvl w:val="0"/>
                <w:numId w:val="1327"/>
              </w:numPr>
              <w:tabs>
                <w:tab w:val="left" w:pos="214"/>
              </w:tabs>
              <w:spacing w:before="0" w:after="0" w:line="226" w:lineRule="exact"/>
              <w:ind w:left="213" w:right="0" w:hanging="183"/>
              <w:jc w:val="left"/>
              <w:rPr>
                <w:sz w:val="18"/>
              </w:rPr>
            </w:pPr>
            <w:r>
              <w:rPr>
                <w:sz w:val="18"/>
              </w:rPr>
              <w:t>处罚决定；</w:t>
            </w:r>
          </w:p>
          <w:p>
            <w:pPr>
              <w:pStyle w:val="7"/>
              <w:numPr>
                <w:ilvl w:val="0"/>
                <w:numId w:val="132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《城镇燃气管理条例》</w:t>
            </w:r>
          </w:p>
        </w:tc>
        <w:tc>
          <w:tcPr>
            <w:tcW w:w="1009" w:type="dxa"/>
          </w:tcPr>
          <w:p>
            <w:pPr>
              <w:pStyle w:val="7"/>
              <w:rPr>
                <w:sz w:val="18"/>
              </w:rPr>
            </w:pPr>
          </w:p>
          <w:p>
            <w:pPr>
              <w:pStyle w:val="7"/>
              <w:spacing w:before="6"/>
              <w:rPr>
                <w:sz w:val="13"/>
              </w:rPr>
            </w:pPr>
          </w:p>
          <w:p>
            <w:pPr>
              <w:pStyle w:val="7"/>
              <w:numPr>
                <w:ilvl w:val="0"/>
                <w:numId w:val="132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2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665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在燃气设施保护范围内倾倒、排</w:t>
            </w:r>
            <w:r>
              <w:rPr>
                <w:sz w:val="18"/>
              </w:rPr>
              <w:t>放腐蚀性物质</w:t>
            </w:r>
          </w:p>
        </w:tc>
        <w:tc>
          <w:tcPr>
            <w:tcW w:w="2058" w:type="dxa"/>
          </w:tcPr>
          <w:p>
            <w:pPr>
              <w:pStyle w:val="7"/>
              <w:spacing w:before="11"/>
              <w:rPr>
                <w:sz w:val="13"/>
              </w:rPr>
            </w:pPr>
          </w:p>
          <w:p>
            <w:pPr>
              <w:pStyle w:val="7"/>
              <w:numPr>
                <w:ilvl w:val="0"/>
                <w:numId w:val="132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2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29"/>
              </w:numPr>
              <w:tabs>
                <w:tab w:val="left" w:pos="214"/>
              </w:tabs>
              <w:spacing w:before="0" w:after="0" w:line="224" w:lineRule="exact"/>
              <w:ind w:left="213" w:right="0" w:hanging="183"/>
              <w:jc w:val="left"/>
              <w:rPr>
                <w:sz w:val="18"/>
              </w:rPr>
            </w:pPr>
            <w:r>
              <w:rPr>
                <w:sz w:val="18"/>
              </w:rPr>
              <w:t>执法依据；</w:t>
            </w:r>
          </w:p>
          <w:p>
            <w:pPr>
              <w:pStyle w:val="7"/>
              <w:numPr>
                <w:ilvl w:val="0"/>
                <w:numId w:val="132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329"/>
              </w:numPr>
              <w:tabs>
                <w:tab w:val="left" w:pos="214"/>
              </w:tabs>
              <w:spacing w:before="0" w:after="0" w:line="224" w:lineRule="exact"/>
              <w:ind w:left="213" w:right="0" w:hanging="183"/>
              <w:jc w:val="left"/>
              <w:rPr>
                <w:sz w:val="18"/>
              </w:rPr>
            </w:pPr>
            <w:r>
              <w:rPr>
                <w:sz w:val="18"/>
              </w:rPr>
              <w:t>咨询、监督投诉方式；</w:t>
            </w:r>
          </w:p>
          <w:p>
            <w:pPr>
              <w:pStyle w:val="7"/>
              <w:numPr>
                <w:ilvl w:val="0"/>
                <w:numId w:val="1329"/>
              </w:numPr>
              <w:tabs>
                <w:tab w:val="left" w:pos="214"/>
              </w:tabs>
              <w:spacing w:before="0" w:after="0" w:line="226" w:lineRule="exact"/>
              <w:ind w:left="213" w:right="0" w:hanging="183"/>
              <w:jc w:val="left"/>
              <w:rPr>
                <w:sz w:val="18"/>
              </w:rPr>
            </w:pPr>
            <w:r>
              <w:rPr>
                <w:sz w:val="18"/>
              </w:rPr>
              <w:t>处罚决定；</w:t>
            </w:r>
          </w:p>
          <w:p>
            <w:pPr>
              <w:pStyle w:val="7"/>
              <w:numPr>
                <w:ilvl w:val="0"/>
                <w:numId w:val="132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《城镇燃气管理条例》</w:t>
            </w:r>
          </w:p>
        </w:tc>
        <w:tc>
          <w:tcPr>
            <w:tcW w:w="1009" w:type="dxa"/>
          </w:tcPr>
          <w:p>
            <w:pPr>
              <w:pStyle w:val="7"/>
              <w:rPr>
                <w:sz w:val="18"/>
              </w:rPr>
            </w:pPr>
          </w:p>
          <w:p>
            <w:pPr>
              <w:pStyle w:val="7"/>
              <w:spacing w:before="6"/>
              <w:rPr>
                <w:sz w:val="13"/>
              </w:rPr>
            </w:pPr>
          </w:p>
          <w:p>
            <w:pPr>
              <w:pStyle w:val="7"/>
              <w:numPr>
                <w:ilvl w:val="0"/>
                <w:numId w:val="133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3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666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在燃气设施保护范围内放置易燃易爆物品或者种</w:t>
            </w:r>
            <w:r>
              <w:rPr>
                <w:sz w:val="18"/>
              </w:rPr>
              <w:t>植深根植物</w:t>
            </w:r>
          </w:p>
        </w:tc>
        <w:tc>
          <w:tcPr>
            <w:tcW w:w="2058" w:type="dxa"/>
          </w:tcPr>
          <w:p>
            <w:pPr>
              <w:pStyle w:val="7"/>
              <w:spacing w:before="11"/>
              <w:rPr>
                <w:sz w:val="13"/>
              </w:rPr>
            </w:pPr>
          </w:p>
          <w:p>
            <w:pPr>
              <w:pStyle w:val="7"/>
              <w:numPr>
                <w:ilvl w:val="0"/>
                <w:numId w:val="133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3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31"/>
              </w:numPr>
              <w:tabs>
                <w:tab w:val="left" w:pos="214"/>
              </w:tabs>
              <w:spacing w:before="0" w:after="0" w:line="224" w:lineRule="exact"/>
              <w:ind w:left="213" w:right="0" w:hanging="183"/>
              <w:jc w:val="left"/>
              <w:rPr>
                <w:sz w:val="18"/>
              </w:rPr>
            </w:pPr>
            <w:r>
              <w:rPr>
                <w:sz w:val="18"/>
              </w:rPr>
              <w:t>执法依据；</w:t>
            </w:r>
          </w:p>
          <w:p>
            <w:pPr>
              <w:pStyle w:val="7"/>
              <w:numPr>
                <w:ilvl w:val="0"/>
                <w:numId w:val="133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331"/>
              </w:numPr>
              <w:tabs>
                <w:tab w:val="left" w:pos="214"/>
              </w:tabs>
              <w:spacing w:before="0" w:after="0" w:line="224" w:lineRule="exact"/>
              <w:ind w:left="213" w:right="0" w:hanging="183"/>
              <w:jc w:val="left"/>
              <w:rPr>
                <w:sz w:val="18"/>
              </w:rPr>
            </w:pPr>
            <w:r>
              <w:rPr>
                <w:sz w:val="18"/>
              </w:rPr>
              <w:t>咨询、监督投诉方式；</w:t>
            </w:r>
          </w:p>
          <w:p>
            <w:pPr>
              <w:pStyle w:val="7"/>
              <w:numPr>
                <w:ilvl w:val="0"/>
                <w:numId w:val="1331"/>
              </w:numPr>
              <w:tabs>
                <w:tab w:val="left" w:pos="214"/>
              </w:tabs>
              <w:spacing w:before="0" w:after="0" w:line="226" w:lineRule="exact"/>
              <w:ind w:left="213" w:right="0" w:hanging="183"/>
              <w:jc w:val="left"/>
              <w:rPr>
                <w:sz w:val="18"/>
              </w:rPr>
            </w:pPr>
            <w:r>
              <w:rPr>
                <w:sz w:val="18"/>
              </w:rPr>
              <w:t>处罚决定；</w:t>
            </w:r>
          </w:p>
          <w:p>
            <w:pPr>
              <w:pStyle w:val="7"/>
              <w:numPr>
                <w:ilvl w:val="0"/>
                <w:numId w:val="133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《城镇燃气管理条例》</w:t>
            </w:r>
          </w:p>
        </w:tc>
        <w:tc>
          <w:tcPr>
            <w:tcW w:w="1009" w:type="dxa"/>
          </w:tcPr>
          <w:p>
            <w:pPr>
              <w:pStyle w:val="7"/>
              <w:rPr>
                <w:sz w:val="18"/>
              </w:rPr>
            </w:pPr>
          </w:p>
          <w:p>
            <w:pPr>
              <w:pStyle w:val="7"/>
              <w:spacing w:before="6"/>
              <w:rPr>
                <w:sz w:val="13"/>
              </w:rPr>
            </w:pPr>
          </w:p>
          <w:p>
            <w:pPr>
              <w:pStyle w:val="7"/>
              <w:numPr>
                <w:ilvl w:val="0"/>
                <w:numId w:val="133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3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667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spacing w:before="65" w:line="235" w:lineRule="auto"/>
              <w:ind w:left="32" w:right="107"/>
              <w:jc w:val="both"/>
              <w:rPr>
                <w:sz w:val="18"/>
              </w:rPr>
            </w:pPr>
            <w:r>
              <w:rPr>
                <w:spacing w:val="-1"/>
                <w:sz w:val="18"/>
              </w:rPr>
              <w:t>在燃气设施保护范围内未与燃气经营者共同制定燃气设施保护方案，采取相应的安全保护措施，</w:t>
            </w:r>
            <w:r>
              <w:rPr>
                <w:spacing w:val="-88"/>
                <w:sz w:val="18"/>
              </w:rPr>
              <w:t xml:space="preserve"> </w:t>
            </w:r>
            <w:r>
              <w:rPr>
                <w:spacing w:val="-1"/>
                <w:sz w:val="18"/>
              </w:rPr>
              <w:t>从事敷设管道、打桩、顶进、挖掘、钻探等可能影响燃气设施安</w:t>
            </w:r>
            <w:r>
              <w:rPr>
                <w:sz w:val="18"/>
              </w:rPr>
              <w:t>全活动</w:t>
            </w:r>
          </w:p>
        </w:tc>
        <w:tc>
          <w:tcPr>
            <w:tcW w:w="2058" w:type="dxa"/>
          </w:tcPr>
          <w:p>
            <w:pPr>
              <w:pStyle w:val="7"/>
              <w:spacing w:before="11"/>
              <w:rPr>
                <w:sz w:val="13"/>
              </w:rPr>
            </w:pPr>
          </w:p>
          <w:p>
            <w:pPr>
              <w:pStyle w:val="7"/>
              <w:numPr>
                <w:ilvl w:val="0"/>
                <w:numId w:val="133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3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33"/>
              </w:numPr>
              <w:tabs>
                <w:tab w:val="left" w:pos="214"/>
              </w:tabs>
              <w:spacing w:before="0" w:after="0" w:line="224" w:lineRule="exact"/>
              <w:ind w:left="213" w:right="0" w:hanging="183"/>
              <w:jc w:val="left"/>
              <w:rPr>
                <w:sz w:val="18"/>
              </w:rPr>
            </w:pPr>
            <w:r>
              <w:rPr>
                <w:sz w:val="18"/>
              </w:rPr>
              <w:t>执法依据；</w:t>
            </w:r>
          </w:p>
          <w:p>
            <w:pPr>
              <w:pStyle w:val="7"/>
              <w:numPr>
                <w:ilvl w:val="0"/>
                <w:numId w:val="133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333"/>
              </w:numPr>
              <w:tabs>
                <w:tab w:val="left" w:pos="214"/>
              </w:tabs>
              <w:spacing w:before="0" w:after="0" w:line="224" w:lineRule="exact"/>
              <w:ind w:left="213" w:right="0" w:hanging="183"/>
              <w:jc w:val="left"/>
              <w:rPr>
                <w:sz w:val="18"/>
              </w:rPr>
            </w:pPr>
            <w:r>
              <w:rPr>
                <w:sz w:val="18"/>
              </w:rPr>
              <w:t>咨询、监督投诉方式；</w:t>
            </w:r>
          </w:p>
          <w:p>
            <w:pPr>
              <w:pStyle w:val="7"/>
              <w:numPr>
                <w:ilvl w:val="0"/>
                <w:numId w:val="1333"/>
              </w:numPr>
              <w:tabs>
                <w:tab w:val="left" w:pos="214"/>
              </w:tabs>
              <w:spacing w:before="0" w:after="0" w:line="226" w:lineRule="exact"/>
              <w:ind w:left="213" w:right="0" w:hanging="183"/>
              <w:jc w:val="left"/>
              <w:rPr>
                <w:sz w:val="18"/>
              </w:rPr>
            </w:pPr>
            <w:r>
              <w:rPr>
                <w:sz w:val="18"/>
              </w:rPr>
              <w:t>处罚决定；</w:t>
            </w:r>
          </w:p>
          <w:p>
            <w:pPr>
              <w:pStyle w:val="7"/>
              <w:numPr>
                <w:ilvl w:val="0"/>
                <w:numId w:val="133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《城镇燃气管理条例》</w:t>
            </w:r>
          </w:p>
        </w:tc>
        <w:tc>
          <w:tcPr>
            <w:tcW w:w="1009" w:type="dxa"/>
          </w:tcPr>
          <w:p>
            <w:pPr>
              <w:pStyle w:val="7"/>
              <w:rPr>
                <w:sz w:val="18"/>
              </w:rPr>
            </w:pPr>
          </w:p>
          <w:p>
            <w:pPr>
              <w:pStyle w:val="7"/>
              <w:spacing w:before="6"/>
              <w:rPr>
                <w:sz w:val="13"/>
              </w:rPr>
            </w:pPr>
          </w:p>
          <w:p>
            <w:pPr>
              <w:pStyle w:val="7"/>
              <w:numPr>
                <w:ilvl w:val="0"/>
                <w:numId w:val="133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3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668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侵占、毁损、擅自拆除、移动燃气设施或者擅自改动市政燃气设</w:t>
            </w:r>
            <w:r>
              <w:rPr>
                <w:sz w:val="18"/>
              </w:rPr>
              <w:t>施</w:t>
            </w:r>
          </w:p>
        </w:tc>
        <w:tc>
          <w:tcPr>
            <w:tcW w:w="2058" w:type="dxa"/>
          </w:tcPr>
          <w:p>
            <w:pPr>
              <w:pStyle w:val="7"/>
              <w:spacing w:before="11"/>
              <w:rPr>
                <w:sz w:val="13"/>
              </w:rPr>
            </w:pPr>
          </w:p>
          <w:p>
            <w:pPr>
              <w:pStyle w:val="7"/>
              <w:numPr>
                <w:ilvl w:val="0"/>
                <w:numId w:val="133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3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35"/>
              </w:numPr>
              <w:tabs>
                <w:tab w:val="left" w:pos="214"/>
              </w:tabs>
              <w:spacing w:before="0" w:after="0" w:line="224" w:lineRule="exact"/>
              <w:ind w:left="213" w:right="0" w:hanging="183"/>
              <w:jc w:val="left"/>
              <w:rPr>
                <w:sz w:val="18"/>
              </w:rPr>
            </w:pPr>
            <w:r>
              <w:rPr>
                <w:sz w:val="18"/>
              </w:rPr>
              <w:t>执法依据；</w:t>
            </w:r>
          </w:p>
          <w:p>
            <w:pPr>
              <w:pStyle w:val="7"/>
              <w:numPr>
                <w:ilvl w:val="0"/>
                <w:numId w:val="133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335"/>
              </w:numPr>
              <w:tabs>
                <w:tab w:val="left" w:pos="214"/>
              </w:tabs>
              <w:spacing w:before="0" w:after="0" w:line="224" w:lineRule="exact"/>
              <w:ind w:left="213" w:right="0" w:hanging="183"/>
              <w:jc w:val="left"/>
              <w:rPr>
                <w:sz w:val="18"/>
              </w:rPr>
            </w:pPr>
            <w:r>
              <w:rPr>
                <w:sz w:val="18"/>
              </w:rPr>
              <w:t>咨询、监督投诉方式；</w:t>
            </w:r>
          </w:p>
          <w:p>
            <w:pPr>
              <w:pStyle w:val="7"/>
              <w:numPr>
                <w:ilvl w:val="0"/>
                <w:numId w:val="1335"/>
              </w:numPr>
              <w:tabs>
                <w:tab w:val="left" w:pos="214"/>
              </w:tabs>
              <w:spacing w:before="0" w:after="0" w:line="226" w:lineRule="exact"/>
              <w:ind w:left="213" w:right="0" w:hanging="183"/>
              <w:jc w:val="left"/>
              <w:rPr>
                <w:sz w:val="18"/>
              </w:rPr>
            </w:pPr>
            <w:r>
              <w:rPr>
                <w:sz w:val="18"/>
              </w:rPr>
              <w:t>处罚决定；</w:t>
            </w:r>
          </w:p>
          <w:p>
            <w:pPr>
              <w:pStyle w:val="7"/>
              <w:numPr>
                <w:ilvl w:val="0"/>
                <w:numId w:val="133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《城镇燃气管理条例》</w:t>
            </w:r>
          </w:p>
        </w:tc>
        <w:tc>
          <w:tcPr>
            <w:tcW w:w="1009" w:type="dxa"/>
          </w:tcPr>
          <w:p>
            <w:pPr>
              <w:pStyle w:val="7"/>
              <w:rPr>
                <w:sz w:val="18"/>
              </w:rPr>
            </w:pPr>
          </w:p>
          <w:p>
            <w:pPr>
              <w:pStyle w:val="7"/>
              <w:spacing w:before="6"/>
              <w:rPr>
                <w:sz w:val="13"/>
              </w:rPr>
            </w:pPr>
          </w:p>
          <w:p>
            <w:pPr>
              <w:pStyle w:val="7"/>
              <w:numPr>
                <w:ilvl w:val="0"/>
                <w:numId w:val="133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3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46" w:right="25"/>
              <w:jc w:val="center"/>
              <w:rPr>
                <w:sz w:val="18"/>
              </w:rPr>
            </w:pPr>
            <w:r>
              <w:rPr>
                <w:sz w:val="18"/>
              </w:rPr>
              <w:t>669</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before="1"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9"/>
              <w:rPr>
                <w:sz w:val="23"/>
              </w:rPr>
            </w:pPr>
          </w:p>
          <w:p>
            <w:pPr>
              <w:pStyle w:val="7"/>
              <w:spacing w:before="1" w:line="235" w:lineRule="auto"/>
              <w:ind w:left="32" w:right="107"/>
              <w:jc w:val="both"/>
              <w:rPr>
                <w:sz w:val="18"/>
              </w:rPr>
            </w:pPr>
            <w:r>
              <w:rPr>
                <w:spacing w:val="-1"/>
                <w:sz w:val="18"/>
              </w:rPr>
              <w:t>毁损、覆盖、涂改、擅自拆除或者移动燃气设施</w:t>
            </w:r>
            <w:r>
              <w:rPr>
                <w:sz w:val="18"/>
              </w:rPr>
              <w:t>安全警示标志</w:t>
            </w:r>
          </w:p>
        </w:tc>
        <w:tc>
          <w:tcPr>
            <w:tcW w:w="2058" w:type="dxa"/>
          </w:tcPr>
          <w:p>
            <w:pPr>
              <w:pStyle w:val="7"/>
              <w:rPr>
                <w:sz w:val="18"/>
              </w:rPr>
            </w:pPr>
          </w:p>
          <w:p>
            <w:pPr>
              <w:pStyle w:val="7"/>
              <w:rPr>
                <w:sz w:val="18"/>
              </w:rPr>
            </w:pPr>
          </w:p>
          <w:p>
            <w:pPr>
              <w:pStyle w:val="7"/>
              <w:spacing w:before="12"/>
              <w:rPr>
                <w:sz w:val="24"/>
              </w:rPr>
            </w:pPr>
          </w:p>
          <w:p>
            <w:pPr>
              <w:pStyle w:val="7"/>
              <w:numPr>
                <w:ilvl w:val="0"/>
                <w:numId w:val="1337"/>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3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37"/>
              </w:numPr>
              <w:tabs>
                <w:tab w:val="left" w:pos="214"/>
              </w:tabs>
              <w:spacing w:before="0" w:after="0" w:line="224" w:lineRule="exact"/>
              <w:ind w:left="213" w:right="0" w:hanging="183"/>
              <w:jc w:val="left"/>
              <w:rPr>
                <w:sz w:val="18"/>
              </w:rPr>
            </w:pPr>
            <w:r>
              <w:rPr>
                <w:sz w:val="18"/>
              </w:rPr>
              <w:t>执法依据；</w:t>
            </w:r>
          </w:p>
          <w:p>
            <w:pPr>
              <w:pStyle w:val="7"/>
              <w:numPr>
                <w:ilvl w:val="0"/>
                <w:numId w:val="133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337"/>
              </w:numPr>
              <w:tabs>
                <w:tab w:val="left" w:pos="214"/>
              </w:tabs>
              <w:spacing w:before="0" w:after="0" w:line="224" w:lineRule="exact"/>
              <w:ind w:left="213" w:right="0" w:hanging="183"/>
              <w:jc w:val="left"/>
              <w:rPr>
                <w:sz w:val="18"/>
              </w:rPr>
            </w:pPr>
            <w:r>
              <w:rPr>
                <w:sz w:val="18"/>
              </w:rPr>
              <w:t>咨询、监督投诉方式；</w:t>
            </w:r>
          </w:p>
          <w:p>
            <w:pPr>
              <w:pStyle w:val="7"/>
              <w:numPr>
                <w:ilvl w:val="0"/>
                <w:numId w:val="1337"/>
              </w:numPr>
              <w:tabs>
                <w:tab w:val="left" w:pos="214"/>
              </w:tabs>
              <w:spacing w:before="0" w:after="0" w:line="226" w:lineRule="exact"/>
              <w:ind w:left="213" w:right="0" w:hanging="183"/>
              <w:jc w:val="left"/>
              <w:rPr>
                <w:sz w:val="18"/>
              </w:rPr>
            </w:pPr>
            <w:r>
              <w:rPr>
                <w:sz w:val="18"/>
              </w:rPr>
              <w:t>处罚决定；</w:t>
            </w:r>
          </w:p>
          <w:p>
            <w:pPr>
              <w:pStyle w:val="7"/>
              <w:numPr>
                <w:ilvl w:val="0"/>
                <w:numId w:val="133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30"/>
              <w:rPr>
                <w:sz w:val="18"/>
              </w:rPr>
            </w:pPr>
            <w:r>
              <w:rPr>
                <w:sz w:val="18"/>
              </w:rPr>
              <w:t>《城镇燃气管理条例》</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1338"/>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3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5"/>
              <w:rPr>
                <w:sz w:val="23"/>
              </w:rPr>
            </w:pPr>
          </w:p>
          <w:p>
            <w:pPr>
              <w:pStyle w:val="7"/>
              <w:spacing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46" w:right="25"/>
              <w:jc w:val="center"/>
              <w:rPr>
                <w:sz w:val="18"/>
              </w:rPr>
            </w:pPr>
            <w:r>
              <w:rPr>
                <w:sz w:val="18"/>
              </w:rPr>
              <w:t>670</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spacing w:before="4"/>
              <w:rPr>
                <w:sz w:val="25"/>
              </w:rPr>
            </w:pPr>
          </w:p>
          <w:p>
            <w:pPr>
              <w:pStyle w:val="7"/>
              <w:spacing w:line="235" w:lineRule="auto"/>
              <w:ind w:left="32" w:right="107"/>
              <w:jc w:val="both"/>
              <w:rPr>
                <w:sz w:val="18"/>
              </w:rPr>
            </w:pPr>
            <w:r>
              <w:rPr>
                <w:spacing w:val="-1"/>
                <w:sz w:val="18"/>
              </w:rPr>
              <w:t>建设工程施工范围内有地下燃气管线等重要燃气设施，建设单位未会同施工单位与管道燃气经营者共同制定燃气设施保护方案，</w:t>
            </w:r>
            <w:r>
              <w:rPr>
                <w:spacing w:val="-88"/>
                <w:sz w:val="18"/>
              </w:rPr>
              <w:t xml:space="preserve"> </w:t>
            </w:r>
            <w:r>
              <w:rPr>
                <w:spacing w:val="-1"/>
                <w:sz w:val="18"/>
              </w:rPr>
              <w:t>或者建设单位、施工单位未采取相应的安全保护</w:t>
            </w:r>
            <w:r>
              <w:rPr>
                <w:sz w:val="18"/>
              </w:rPr>
              <w:t>措施</w:t>
            </w:r>
          </w:p>
        </w:tc>
        <w:tc>
          <w:tcPr>
            <w:tcW w:w="2058" w:type="dxa"/>
          </w:tcPr>
          <w:p>
            <w:pPr>
              <w:pStyle w:val="7"/>
              <w:rPr>
                <w:sz w:val="18"/>
              </w:rPr>
            </w:pPr>
          </w:p>
          <w:p>
            <w:pPr>
              <w:pStyle w:val="7"/>
              <w:rPr>
                <w:sz w:val="18"/>
              </w:rPr>
            </w:pPr>
          </w:p>
          <w:p>
            <w:pPr>
              <w:pStyle w:val="7"/>
              <w:spacing w:before="12"/>
              <w:rPr>
                <w:sz w:val="24"/>
              </w:rPr>
            </w:pPr>
          </w:p>
          <w:p>
            <w:pPr>
              <w:pStyle w:val="7"/>
              <w:numPr>
                <w:ilvl w:val="0"/>
                <w:numId w:val="1339"/>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3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39"/>
              </w:numPr>
              <w:tabs>
                <w:tab w:val="left" w:pos="214"/>
              </w:tabs>
              <w:spacing w:before="0" w:after="0" w:line="224" w:lineRule="exact"/>
              <w:ind w:left="213" w:right="0" w:hanging="183"/>
              <w:jc w:val="left"/>
              <w:rPr>
                <w:sz w:val="18"/>
              </w:rPr>
            </w:pPr>
            <w:r>
              <w:rPr>
                <w:sz w:val="18"/>
              </w:rPr>
              <w:t>执法依据；</w:t>
            </w:r>
          </w:p>
          <w:p>
            <w:pPr>
              <w:pStyle w:val="7"/>
              <w:numPr>
                <w:ilvl w:val="0"/>
                <w:numId w:val="1339"/>
              </w:numPr>
              <w:tabs>
                <w:tab w:val="left" w:pos="214"/>
              </w:tabs>
              <w:spacing w:before="1" w:after="0" w:line="235" w:lineRule="auto"/>
              <w:ind w:left="31" w:right="202" w:firstLine="0"/>
              <w:jc w:val="left"/>
              <w:rPr>
                <w:sz w:val="18"/>
              </w:rPr>
            </w:pPr>
            <w:r>
              <w:rPr>
                <w:spacing w:val="-1"/>
                <w:sz w:val="18"/>
              </w:rPr>
              <w:t>行政处罚自由裁量基</w:t>
            </w:r>
            <w:r>
              <w:rPr>
                <w:sz w:val="18"/>
              </w:rPr>
              <w:t>准；</w:t>
            </w:r>
          </w:p>
          <w:p>
            <w:pPr>
              <w:pStyle w:val="7"/>
              <w:numPr>
                <w:ilvl w:val="0"/>
                <w:numId w:val="1339"/>
              </w:numPr>
              <w:tabs>
                <w:tab w:val="left" w:pos="214"/>
              </w:tabs>
              <w:spacing w:before="0" w:after="0" w:line="224" w:lineRule="exact"/>
              <w:ind w:left="213" w:right="0" w:hanging="183"/>
              <w:jc w:val="left"/>
              <w:rPr>
                <w:sz w:val="18"/>
              </w:rPr>
            </w:pPr>
            <w:r>
              <w:rPr>
                <w:sz w:val="18"/>
              </w:rPr>
              <w:t>咨询、监督投诉方式；</w:t>
            </w:r>
          </w:p>
          <w:p>
            <w:pPr>
              <w:pStyle w:val="7"/>
              <w:numPr>
                <w:ilvl w:val="0"/>
                <w:numId w:val="1339"/>
              </w:numPr>
              <w:tabs>
                <w:tab w:val="left" w:pos="214"/>
              </w:tabs>
              <w:spacing w:before="0" w:after="0" w:line="226" w:lineRule="exact"/>
              <w:ind w:left="213" w:right="0" w:hanging="183"/>
              <w:jc w:val="left"/>
              <w:rPr>
                <w:sz w:val="18"/>
              </w:rPr>
            </w:pPr>
            <w:r>
              <w:rPr>
                <w:sz w:val="18"/>
              </w:rPr>
              <w:t>处罚决定；</w:t>
            </w:r>
          </w:p>
          <w:p>
            <w:pPr>
              <w:pStyle w:val="7"/>
              <w:numPr>
                <w:ilvl w:val="0"/>
                <w:numId w:val="133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30"/>
              <w:rPr>
                <w:sz w:val="18"/>
              </w:rPr>
            </w:pPr>
            <w:r>
              <w:rPr>
                <w:sz w:val="18"/>
              </w:rPr>
              <w:t>《城镇燃气管理条例》</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1340"/>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4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5"/>
              <w:rPr>
                <w:sz w:val="23"/>
              </w:rPr>
            </w:pPr>
          </w:p>
          <w:p>
            <w:pPr>
              <w:pStyle w:val="7"/>
              <w:spacing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671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城市自来水供水企业或者自建设施对外供水的企业供水水质、水压不符合国家规</w:t>
            </w:r>
            <w:r>
              <w:rPr>
                <w:sz w:val="18"/>
              </w:rPr>
              <w:t>定标准</w:t>
            </w:r>
          </w:p>
        </w:tc>
        <w:tc>
          <w:tcPr>
            <w:tcW w:w="2058" w:type="dxa"/>
          </w:tcPr>
          <w:p>
            <w:pPr>
              <w:pStyle w:val="7"/>
              <w:spacing w:before="11"/>
              <w:rPr>
                <w:sz w:val="13"/>
              </w:rPr>
            </w:pPr>
          </w:p>
          <w:p>
            <w:pPr>
              <w:pStyle w:val="7"/>
              <w:numPr>
                <w:ilvl w:val="0"/>
                <w:numId w:val="134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4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41"/>
              </w:numPr>
              <w:tabs>
                <w:tab w:val="left" w:pos="214"/>
              </w:tabs>
              <w:spacing w:before="0" w:after="0" w:line="224" w:lineRule="exact"/>
              <w:ind w:left="213" w:right="0" w:hanging="183"/>
              <w:jc w:val="left"/>
              <w:rPr>
                <w:sz w:val="18"/>
              </w:rPr>
            </w:pPr>
            <w:r>
              <w:rPr>
                <w:sz w:val="18"/>
              </w:rPr>
              <w:t>执法依据；</w:t>
            </w:r>
          </w:p>
          <w:p>
            <w:pPr>
              <w:pStyle w:val="7"/>
              <w:numPr>
                <w:ilvl w:val="0"/>
                <w:numId w:val="134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341"/>
              </w:numPr>
              <w:tabs>
                <w:tab w:val="left" w:pos="214"/>
              </w:tabs>
              <w:spacing w:before="0" w:after="0" w:line="224" w:lineRule="exact"/>
              <w:ind w:left="213" w:right="0" w:hanging="183"/>
              <w:jc w:val="left"/>
              <w:rPr>
                <w:sz w:val="18"/>
              </w:rPr>
            </w:pPr>
            <w:r>
              <w:rPr>
                <w:sz w:val="18"/>
              </w:rPr>
              <w:t>咨询、监督投诉方式；</w:t>
            </w:r>
          </w:p>
          <w:p>
            <w:pPr>
              <w:pStyle w:val="7"/>
              <w:numPr>
                <w:ilvl w:val="0"/>
                <w:numId w:val="1341"/>
              </w:numPr>
              <w:tabs>
                <w:tab w:val="left" w:pos="214"/>
              </w:tabs>
              <w:spacing w:before="0" w:after="0" w:line="226" w:lineRule="exact"/>
              <w:ind w:left="213" w:right="0" w:hanging="183"/>
              <w:jc w:val="left"/>
              <w:rPr>
                <w:sz w:val="18"/>
              </w:rPr>
            </w:pPr>
            <w:r>
              <w:rPr>
                <w:sz w:val="18"/>
              </w:rPr>
              <w:t>处罚决定；</w:t>
            </w:r>
          </w:p>
          <w:p>
            <w:pPr>
              <w:pStyle w:val="7"/>
              <w:numPr>
                <w:ilvl w:val="0"/>
                <w:numId w:val="134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《城市供水条例》</w:t>
            </w:r>
          </w:p>
        </w:tc>
        <w:tc>
          <w:tcPr>
            <w:tcW w:w="1009" w:type="dxa"/>
          </w:tcPr>
          <w:p>
            <w:pPr>
              <w:pStyle w:val="7"/>
              <w:rPr>
                <w:sz w:val="18"/>
              </w:rPr>
            </w:pPr>
          </w:p>
          <w:p>
            <w:pPr>
              <w:pStyle w:val="7"/>
              <w:spacing w:before="6"/>
              <w:rPr>
                <w:sz w:val="13"/>
              </w:rPr>
            </w:pPr>
          </w:p>
          <w:p>
            <w:pPr>
              <w:pStyle w:val="7"/>
              <w:numPr>
                <w:ilvl w:val="0"/>
                <w:numId w:val="134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4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28" w:right="44"/>
              <w:rPr>
                <w:sz w:val="18"/>
              </w:rPr>
            </w:pPr>
            <w:r>
              <w:rPr>
                <w:spacing w:val="-1"/>
                <w:sz w:val="18"/>
              </w:rPr>
              <w:t>坊子区综合行政执法局</w:t>
            </w:r>
          </w:p>
          <w:p>
            <w:pPr>
              <w:pStyle w:val="7"/>
              <w:spacing w:line="235" w:lineRule="auto"/>
              <w:ind w:left="28" w:right="44"/>
              <w:rPr>
                <w:sz w:val="18"/>
              </w:rPr>
            </w:pPr>
            <w:r>
              <w:rPr>
                <w:spacing w:val="-1"/>
                <w:sz w:val="18"/>
              </w:rPr>
              <w:t>、坊子区水</w:t>
            </w:r>
            <w:r>
              <w:rPr>
                <w:sz w:val="18"/>
              </w:rPr>
              <w:t>利局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672</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城市自来水供水企业或者自建设施对外供水的企业擅自停止供水或者来履行停水</w:t>
            </w:r>
            <w:r>
              <w:rPr>
                <w:sz w:val="18"/>
              </w:rPr>
              <w:t>通知义务</w:t>
            </w:r>
          </w:p>
        </w:tc>
        <w:tc>
          <w:tcPr>
            <w:tcW w:w="2058" w:type="dxa"/>
          </w:tcPr>
          <w:p>
            <w:pPr>
              <w:pStyle w:val="7"/>
              <w:spacing w:before="11"/>
              <w:rPr>
                <w:sz w:val="13"/>
              </w:rPr>
            </w:pPr>
          </w:p>
          <w:p>
            <w:pPr>
              <w:pStyle w:val="7"/>
              <w:numPr>
                <w:ilvl w:val="0"/>
                <w:numId w:val="134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4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43"/>
              </w:numPr>
              <w:tabs>
                <w:tab w:val="left" w:pos="214"/>
              </w:tabs>
              <w:spacing w:before="0" w:after="0" w:line="224" w:lineRule="exact"/>
              <w:ind w:left="213" w:right="0" w:hanging="183"/>
              <w:jc w:val="left"/>
              <w:rPr>
                <w:sz w:val="18"/>
              </w:rPr>
            </w:pPr>
            <w:r>
              <w:rPr>
                <w:sz w:val="18"/>
              </w:rPr>
              <w:t>执法依据；</w:t>
            </w:r>
          </w:p>
          <w:p>
            <w:pPr>
              <w:pStyle w:val="7"/>
              <w:numPr>
                <w:ilvl w:val="0"/>
                <w:numId w:val="134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343"/>
              </w:numPr>
              <w:tabs>
                <w:tab w:val="left" w:pos="214"/>
              </w:tabs>
              <w:spacing w:before="0" w:after="0" w:line="224" w:lineRule="exact"/>
              <w:ind w:left="213" w:right="0" w:hanging="183"/>
              <w:jc w:val="left"/>
              <w:rPr>
                <w:sz w:val="18"/>
              </w:rPr>
            </w:pPr>
            <w:r>
              <w:rPr>
                <w:sz w:val="18"/>
              </w:rPr>
              <w:t>咨询、监督投诉方式；</w:t>
            </w:r>
          </w:p>
          <w:p>
            <w:pPr>
              <w:pStyle w:val="7"/>
              <w:numPr>
                <w:ilvl w:val="0"/>
                <w:numId w:val="1343"/>
              </w:numPr>
              <w:tabs>
                <w:tab w:val="left" w:pos="214"/>
              </w:tabs>
              <w:spacing w:before="0" w:after="0" w:line="226" w:lineRule="exact"/>
              <w:ind w:left="213" w:right="0" w:hanging="183"/>
              <w:jc w:val="left"/>
              <w:rPr>
                <w:sz w:val="18"/>
              </w:rPr>
            </w:pPr>
            <w:r>
              <w:rPr>
                <w:sz w:val="18"/>
              </w:rPr>
              <w:t>处罚决定；</w:t>
            </w:r>
          </w:p>
          <w:p>
            <w:pPr>
              <w:pStyle w:val="7"/>
              <w:numPr>
                <w:ilvl w:val="0"/>
                <w:numId w:val="134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《城市供水条例》</w:t>
            </w:r>
          </w:p>
        </w:tc>
        <w:tc>
          <w:tcPr>
            <w:tcW w:w="1009" w:type="dxa"/>
          </w:tcPr>
          <w:p>
            <w:pPr>
              <w:pStyle w:val="7"/>
              <w:rPr>
                <w:sz w:val="18"/>
              </w:rPr>
            </w:pPr>
          </w:p>
          <w:p>
            <w:pPr>
              <w:pStyle w:val="7"/>
              <w:spacing w:before="6"/>
              <w:rPr>
                <w:sz w:val="13"/>
              </w:rPr>
            </w:pPr>
          </w:p>
          <w:p>
            <w:pPr>
              <w:pStyle w:val="7"/>
              <w:numPr>
                <w:ilvl w:val="0"/>
                <w:numId w:val="134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4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28" w:right="44"/>
              <w:rPr>
                <w:sz w:val="18"/>
              </w:rPr>
            </w:pPr>
            <w:r>
              <w:rPr>
                <w:spacing w:val="-1"/>
                <w:sz w:val="18"/>
              </w:rPr>
              <w:t>坊子区综合行政执法局</w:t>
            </w:r>
          </w:p>
          <w:p>
            <w:pPr>
              <w:pStyle w:val="7"/>
              <w:spacing w:line="235" w:lineRule="auto"/>
              <w:ind w:left="28" w:right="44"/>
              <w:rPr>
                <w:sz w:val="18"/>
              </w:rPr>
            </w:pPr>
            <w:r>
              <w:rPr>
                <w:spacing w:val="-1"/>
                <w:sz w:val="18"/>
              </w:rPr>
              <w:t>、坊子区水</w:t>
            </w:r>
            <w:r>
              <w:rPr>
                <w:sz w:val="18"/>
              </w:rPr>
              <w:t>利局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673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spacing w:before="6"/>
              <w:rPr>
                <w:sz w:val="13"/>
              </w:rPr>
            </w:pPr>
          </w:p>
          <w:p>
            <w:pPr>
              <w:pStyle w:val="7"/>
              <w:spacing w:before="1" w:line="235" w:lineRule="auto"/>
              <w:ind w:left="32" w:right="107"/>
              <w:jc w:val="both"/>
              <w:rPr>
                <w:sz w:val="18"/>
              </w:rPr>
            </w:pPr>
            <w:r>
              <w:rPr>
                <w:spacing w:val="-1"/>
                <w:sz w:val="18"/>
              </w:rPr>
              <w:t>城市自来水供水企业或者自建设施对外供水的企业未按照规定检修供水设施或者在供水设施发生故障后未及时抢</w:t>
            </w:r>
            <w:r>
              <w:rPr>
                <w:sz w:val="18"/>
              </w:rPr>
              <w:t>修</w:t>
            </w:r>
          </w:p>
        </w:tc>
        <w:tc>
          <w:tcPr>
            <w:tcW w:w="2058" w:type="dxa"/>
          </w:tcPr>
          <w:p>
            <w:pPr>
              <w:pStyle w:val="7"/>
              <w:spacing w:before="11"/>
              <w:rPr>
                <w:sz w:val="13"/>
              </w:rPr>
            </w:pPr>
          </w:p>
          <w:p>
            <w:pPr>
              <w:pStyle w:val="7"/>
              <w:numPr>
                <w:ilvl w:val="0"/>
                <w:numId w:val="134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4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45"/>
              </w:numPr>
              <w:tabs>
                <w:tab w:val="left" w:pos="214"/>
              </w:tabs>
              <w:spacing w:before="0" w:after="0" w:line="224" w:lineRule="exact"/>
              <w:ind w:left="213" w:right="0" w:hanging="183"/>
              <w:jc w:val="left"/>
              <w:rPr>
                <w:sz w:val="18"/>
              </w:rPr>
            </w:pPr>
            <w:r>
              <w:rPr>
                <w:sz w:val="18"/>
              </w:rPr>
              <w:t>执法依据；</w:t>
            </w:r>
          </w:p>
          <w:p>
            <w:pPr>
              <w:pStyle w:val="7"/>
              <w:numPr>
                <w:ilvl w:val="0"/>
                <w:numId w:val="134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345"/>
              </w:numPr>
              <w:tabs>
                <w:tab w:val="left" w:pos="214"/>
              </w:tabs>
              <w:spacing w:before="0" w:after="0" w:line="224" w:lineRule="exact"/>
              <w:ind w:left="213" w:right="0" w:hanging="183"/>
              <w:jc w:val="left"/>
              <w:rPr>
                <w:sz w:val="18"/>
              </w:rPr>
            </w:pPr>
            <w:r>
              <w:rPr>
                <w:sz w:val="18"/>
              </w:rPr>
              <w:t>咨询、监督投诉方式；</w:t>
            </w:r>
          </w:p>
          <w:p>
            <w:pPr>
              <w:pStyle w:val="7"/>
              <w:numPr>
                <w:ilvl w:val="0"/>
                <w:numId w:val="1345"/>
              </w:numPr>
              <w:tabs>
                <w:tab w:val="left" w:pos="214"/>
              </w:tabs>
              <w:spacing w:before="0" w:after="0" w:line="226" w:lineRule="exact"/>
              <w:ind w:left="213" w:right="0" w:hanging="183"/>
              <w:jc w:val="left"/>
              <w:rPr>
                <w:sz w:val="18"/>
              </w:rPr>
            </w:pPr>
            <w:r>
              <w:rPr>
                <w:sz w:val="18"/>
              </w:rPr>
              <w:t>处罚决定；</w:t>
            </w:r>
          </w:p>
          <w:p>
            <w:pPr>
              <w:pStyle w:val="7"/>
              <w:numPr>
                <w:ilvl w:val="0"/>
                <w:numId w:val="134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《城市供水条例》</w:t>
            </w:r>
          </w:p>
        </w:tc>
        <w:tc>
          <w:tcPr>
            <w:tcW w:w="1009" w:type="dxa"/>
          </w:tcPr>
          <w:p>
            <w:pPr>
              <w:pStyle w:val="7"/>
              <w:rPr>
                <w:sz w:val="18"/>
              </w:rPr>
            </w:pPr>
          </w:p>
          <w:p>
            <w:pPr>
              <w:pStyle w:val="7"/>
              <w:spacing w:before="6"/>
              <w:rPr>
                <w:sz w:val="13"/>
              </w:rPr>
            </w:pPr>
          </w:p>
          <w:p>
            <w:pPr>
              <w:pStyle w:val="7"/>
              <w:numPr>
                <w:ilvl w:val="0"/>
                <w:numId w:val="134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4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28" w:right="44"/>
              <w:rPr>
                <w:sz w:val="18"/>
              </w:rPr>
            </w:pPr>
            <w:r>
              <w:rPr>
                <w:spacing w:val="-1"/>
                <w:sz w:val="18"/>
              </w:rPr>
              <w:t>坊子区综合行政执法局</w:t>
            </w:r>
          </w:p>
          <w:p>
            <w:pPr>
              <w:pStyle w:val="7"/>
              <w:spacing w:line="235" w:lineRule="auto"/>
              <w:ind w:left="28" w:right="44"/>
              <w:rPr>
                <w:sz w:val="18"/>
              </w:rPr>
            </w:pPr>
            <w:r>
              <w:rPr>
                <w:spacing w:val="-1"/>
                <w:sz w:val="18"/>
              </w:rPr>
              <w:t>、坊子区水</w:t>
            </w:r>
            <w:r>
              <w:rPr>
                <w:sz w:val="18"/>
              </w:rPr>
              <w:t>利局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674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无证或者超越资质证书规定的经营范围进行城市供水工程的设计</w:t>
            </w:r>
            <w:r>
              <w:rPr>
                <w:sz w:val="18"/>
              </w:rPr>
              <w:t>或者施工</w:t>
            </w:r>
          </w:p>
        </w:tc>
        <w:tc>
          <w:tcPr>
            <w:tcW w:w="2058" w:type="dxa"/>
          </w:tcPr>
          <w:p>
            <w:pPr>
              <w:pStyle w:val="7"/>
              <w:spacing w:before="11"/>
              <w:rPr>
                <w:sz w:val="13"/>
              </w:rPr>
            </w:pPr>
          </w:p>
          <w:p>
            <w:pPr>
              <w:pStyle w:val="7"/>
              <w:numPr>
                <w:ilvl w:val="0"/>
                <w:numId w:val="134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4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47"/>
              </w:numPr>
              <w:tabs>
                <w:tab w:val="left" w:pos="214"/>
              </w:tabs>
              <w:spacing w:before="0" w:after="0" w:line="224" w:lineRule="exact"/>
              <w:ind w:left="213" w:right="0" w:hanging="183"/>
              <w:jc w:val="left"/>
              <w:rPr>
                <w:sz w:val="18"/>
              </w:rPr>
            </w:pPr>
            <w:r>
              <w:rPr>
                <w:sz w:val="18"/>
              </w:rPr>
              <w:t>执法依据；</w:t>
            </w:r>
          </w:p>
          <w:p>
            <w:pPr>
              <w:pStyle w:val="7"/>
              <w:numPr>
                <w:ilvl w:val="0"/>
                <w:numId w:val="134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347"/>
              </w:numPr>
              <w:tabs>
                <w:tab w:val="left" w:pos="214"/>
              </w:tabs>
              <w:spacing w:before="0" w:after="0" w:line="224" w:lineRule="exact"/>
              <w:ind w:left="213" w:right="0" w:hanging="183"/>
              <w:jc w:val="left"/>
              <w:rPr>
                <w:sz w:val="18"/>
              </w:rPr>
            </w:pPr>
            <w:r>
              <w:rPr>
                <w:sz w:val="18"/>
              </w:rPr>
              <w:t>咨询、监督投诉方式；</w:t>
            </w:r>
          </w:p>
          <w:p>
            <w:pPr>
              <w:pStyle w:val="7"/>
              <w:numPr>
                <w:ilvl w:val="0"/>
                <w:numId w:val="1347"/>
              </w:numPr>
              <w:tabs>
                <w:tab w:val="left" w:pos="214"/>
              </w:tabs>
              <w:spacing w:before="0" w:after="0" w:line="226" w:lineRule="exact"/>
              <w:ind w:left="213" w:right="0" w:hanging="183"/>
              <w:jc w:val="left"/>
              <w:rPr>
                <w:sz w:val="18"/>
              </w:rPr>
            </w:pPr>
            <w:r>
              <w:rPr>
                <w:sz w:val="18"/>
              </w:rPr>
              <w:t>处罚决定；</w:t>
            </w:r>
          </w:p>
          <w:p>
            <w:pPr>
              <w:pStyle w:val="7"/>
              <w:numPr>
                <w:ilvl w:val="0"/>
                <w:numId w:val="134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《城市供水条例》</w:t>
            </w:r>
          </w:p>
        </w:tc>
        <w:tc>
          <w:tcPr>
            <w:tcW w:w="1009" w:type="dxa"/>
          </w:tcPr>
          <w:p>
            <w:pPr>
              <w:pStyle w:val="7"/>
              <w:rPr>
                <w:sz w:val="18"/>
              </w:rPr>
            </w:pPr>
          </w:p>
          <w:p>
            <w:pPr>
              <w:pStyle w:val="7"/>
              <w:spacing w:before="6"/>
              <w:rPr>
                <w:sz w:val="13"/>
              </w:rPr>
            </w:pPr>
          </w:p>
          <w:p>
            <w:pPr>
              <w:pStyle w:val="7"/>
              <w:numPr>
                <w:ilvl w:val="0"/>
                <w:numId w:val="134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4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28" w:right="44"/>
              <w:rPr>
                <w:sz w:val="18"/>
              </w:rPr>
            </w:pPr>
            <w:r>
              <w:rPr>
                <w:spacing w:val="-1"/>
                <w:sz w:val="18"/>
              </w:rPr>
              <w:t>坊子区综合行政执法局</w:t>
            </w:r>
          </w:p>
          <w:p>
            <w:pPr>
              <w:pStyle w:val="7"/>
              <w:spacing w:line="235" w:lineRule="auto"/>
              <w:ind w:left="28" w:right="44"/>
              <w:rPr>
                <w:sz w:val="18"/>
              </w:rPr>
            </w:pPr>
            <w:r>
              <w:rPr>
                <w:spacing w:val="-1"/>
                <w:sz w:val="18"/>
              </w:rPr>
              <w:t>、坊子区水</w:t>
            </w:r>
            <w:r>
              <w:rPr>
                <w:sz w:val="18"/>
              </w:rPr>
              <w:t>利局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675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未按国家规定的技术标准和规范进行城市供水工程的设计或者施</w:t>
            </w:r>
            <w:r>
              <w:rPr>
                <w:sz w:val="18"/>
              </w:rPr>
              <w:t>工</w:t>
            </w:r>
          </w:p>
        </w:tc>
        <w:tc>
          <w:tcPr>
            <w:tcW w:w="2058" w:type="dxa"/>
          </w:tcPr>
          <w:p>
            <w:pPr>
              <w:pStyle w:val="7"/>
              <w:spacing w:before="11"/>
              <w:rPr>
                <w:sz w:val="13"/>
              </w:rPr>
            </w:pPr>
          </w:p>
          <w:p>
            <w:pPr>
              <w:pStyle w:val="7"/>
              <w:numPr>
                <w:ilvl w:val="0"/>
                <w:numId w:val="134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4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49"/>
              </w:numPr>
              <w:tabs>
                <w:tab w:val="left" w:pos="214"/>
              </w:tabs>
              <w:spacing w:before="0" w:after="0" w:line="224" w:lineRule="exact"/>
              <w:ind w:left="213" w:right="0" w:hanging="183"/>
              <w:jc w:val="left"/>
              <w:rPr>
                <w:sz w:val="18"/>
              </w:rPr>
            </w:pPr>
            <w:r>
              <w:rPr>
                <w:sz w:val="18"/>
              </w:rPr>
              <w:t>执法依据；</w:t>
            </w:r>
          </w:p>
          <w:p>
            <w:pPr>
              <w:pStyle w:val="7"/>
              <w:numPr>
                <w:ilvl w:val="0"/>
                <w:numId w:val="134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349"/>
              </w:numPr>
              <w:tabs>
                <w:tab w:val="left" w:pos="214"/>
              </w:tabs>
              <w:spacing w:before="0" w:after="0" w:line="224" w:lineRule="exact"/>
              <w:ind w:left="213" w:right="0" w:hanging="183"/>
              <w:jc w:val="left"/>
              <w:rPr>
                <w:sz w:val="18"/>
              </w:rPr>
            </w:pPr>
            <w:r>
              <w:rPr>
                <w:sz w:val="18"/>
              </w:rPr>
              <w:t>咨询、监督投诉方式；</w:t>
            </w:r>
          </w:p>
          <w:p>
            <w:pPr>
              <w:pStyle w:val="7"/>
              <w:numPr>
                <w:ilvl w:val="0"/>
                <w:numId w:val="1349"/>
              </w:numPr>
              <w:tabs>
                <w:tab w:val="left" w:pos="214"/>
              </w:tabs>
              <w:spacing w:before="0" w:after="0" w:line="226" w:lineRule="exact"/>
              <w:ind w:left="213" w:right="0" w:hanging="183"/>
              <w:jc w:val="left"/>
              <w:rPr>
                <w:sz w:val="18"/>
              </w:rPr>
            </w:pPr>
            <w:r>
              <w:rPr>
                <w:sz w:val="18"/>
              </w:rPr>
              <w:t>处罚决定；</w:t>
            </w:r>
          </w:p>
          <w:p>
            <w:pPr>
              <w:pStyle w:val="7"/>
              <w:numPr>
                <w:ilvl w:val="0"/>
                <w:numId w:val="134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《城市供水条例》</w:t>
            </w:r>
          </w:p>
        </w:tc>
        <w:tc>
          <w:tcPr>
            <w:tcW w:w="1009" w:type="dxa"/>
          </w:tcPr>
          <w:p>
            <w:pPr>
              <w:pStyle w:val="7"/>
              <w:rPr>
                <w:sz w:val="18"/>
              </w:rPr>
            </w:pPr>
          </w:p>
          <w:p>
            <w:pPr>
              <w:pStyle w:val="7"/>
              <w:spacing w:before="6"/>
              <w:rPr>
                <w:sz w:val="13"/>
              </w:rPr>
            </w:pPr>
          </w:p>
          <w:p>
            <w:pPr>
              <w:pStyle w:val="7"/>
              <w:numPr>
                <w:ilvl w:val="0"/>
                <w:numId w:val="135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5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28" w:right="44"/>
              <w:rPr>
                <w:sz w:val="18"/>
              </w:rPr>
            </w:pPr>
            <w:r>
              <w:rPr>
                <w:spacing w:val="-1"/>
                <w:sz w:val="18"/>
              </w:rPr>
              <w:t>坊子区综合行政执法局</w:t>
            </w:r>
          </w:p>
          <w:p>
            <w:pPr>
              <w:pStyle w:val="7"/>
              <w:spacing w:line="235" w:lineRule="auto"/>
              <w:ind w:left="28" w:right="44"/>
              <w:rPr>
                <w:sz w:val="18"/>
              </w:rPr>
            </w:pPr>
            <w:r>
              <w:rPr>
                <w:spacing w:val="-1"/>
                <w:sz w:val="18"/>
              </w:rPr>
              <w:t>、坊子区水</w:t>
            </w:r>
            <w:r>
              <w:rPr>
                <w:sz w:val="18"/>
              </w:rPr>
              <w:t>利局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676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违反城市供水发展规划及其年度建设计划兴建城</w:t>
            </w:r>
            <w:r>
              <w:rPr>
                <w:sz w:val="18"/>
              </w:rPr>
              <w:t>市供水工程</w:t>
            </w:r>
          </w:p>
        </w:tc>
        <w:tc>
          <w:tcPr>
            <w:tcW w:w="2058" w:type="dxa"/>
          </w:tcPr>
          <w:p>
            <w:pPr>
              <w:pStyle w:val="7"/>
              <w:spacing w:before="11"/>
              <w:rPr>
                <w:sz w:val="13"/>
              </w:rPr>
            </w:pPr>
          </w:p>
          <w:p>
            <w:pPr>
              <w:pStyle w:val="7"/>
              <w:numPr>
                <w:ilvl w:val="0"/>
                <w:numId w:val="135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5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51"/>
              </w:numPr>
              <w:tabs>
                <w:tab w:val="left" w:pos="214"/>
              </w:tabs>
              <w:spacing w:before="0" w:after="0" w:line="224" w:lineRule="exact"/>
              <w:ind w:left="213" w:right="0" w:hanging="183"/>
              <w:jc w:val="left"/>
              <w:rPr>
                <w:sz w:val="18"/>
              </w:rPr>
            </w:pPr>
            <w:r>
              <w:rPr>
                <w:sz w:val="18"/>
              </w:rPr>
              <w:t>执法依据；</w:t>
            </w:r>
          </w:p>
          <w:p>
            <w:pPr>
              <w:pStyle w:val="7"/>
              <w:numPr>
                <w:ilvl w:val="0"/>
                <w:numId w:val="135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351"/>
              </w:numPr>
              <w:tabs>
                <w:tab w:val="left" w:pos="214"/>
              </w:tabs>
              <w:spacing w:before="0" w:after="0" w:line="224" w:lineRule="exact"/>
              <w:ind w:left="213" w:right="0" w:hanging="183"/>
              <w:jc w:val="left"/>
              <w:rPr>
                <w:sz w:val="18"/>
              </w:rPr>
            </w:pPr>
            <w:r>
              <w:rPr>
                <w:sz w:val="18"/>
              </w:rPr>
              <w:t>咨询、监督投诉方式；</w:t>
            </w:r>
          </w:p>
          <w:p>
            <w:pPr>
              <w:pStyle w:val="7"/>
              <w:numPr>
                <w:ilvl w:val="0"/>
                <w:numId w:val="1351"/>
              </w:numPr>
              <w:tabs>
                <w:tab w:val="left" w:pos="214"/>
              </w:tabs>
              <w:spacing w:before="0" w:after="0" w:line="226" w:lineRule="exact"/>
              <w:ind w:left="213" w:right="0" w:hanging="183"/>
              <w:jc w:val="left"/>
              <w:rPr>
                <w:sz w:val="18"/>
              </w:rPr>
            </w:pPr>
            <w:r>
              <w:rPr>
                <w:sz w:val="18"/>
              </w:rPr>
              <w:t>处罚决定；</w:t>
            </w:r>
          </w:p>
          <w:p>
            <w:pPr>
              <w:pStyle w:val="7"/>
              <w:numPr>
                <w:ilvl w:val="0"/>
                <w:numId w:val="135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《城市供水条例》</w:t>
            </w:r>
          </w:p>
        </w:tc>
        <w:tc>
          <w:tcPr>
            <w:tcW w:w="1009" w:type="dxa"/>
          </w:tcPr>
          <w:p>
            <w:pPr>
              <w:pStyle w:val="7"/>
              <w:rPr>
                <w:sz w:val="18"/>
              </w:rPr>
            </w:pPr>
          </w:p>
          <w:p>
            <w:pPr>
              <w:pStyle w:val="7"/>
              <w:spacing w:before="6"/>
              <w:rPr>
                <w:sz w:val="13"/>
              </w:rPr>
            </w:pPr>
          </w:p>
          <w:p>
            <w:pPr>
              <w:pStyle w:val="7"/>
              <w:numPr>
                <w:ilvl w:val="0"/>
                <w:numId w:val="135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5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28" w:right="44"/>
              <w:rPr>
                <w:sz w:val="18"/>
              </w:rPr>
            </w:pPr>
            <w:r>
              <w:rPr>
                <w:spacing w:val="-1"/>
                <w:sz w:val="18"/>
              </w:rPr>
              <w:t>坊子区综合行政执法局</w:t>
            </w:r>
          </w:p>
          <w:p>
            <w:pPr>
              <w:pStyle w:val="7"/>
              <w:spacing w:line="235" w:lineRule="auto"/>
              <w:ind w:left="28" w:right="44"/>
              <w:rPr>
                <w:sz w:val="18"/>
              </w:rPr>
            </w:pPr>
            <w:r>
              <w:rPr>
                <w:spacing w:val="-1"/>
                <w:sz w:val="18"/>
              </w:rPr>
              <w:t>、坊子区水</w:t>
            </w:r>
            <w:r>
              <w:rPr>
                <w:sz w:val="18"/>
              </w:rPr>
              <w:t>利局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677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32" w:right="107"/>
              <w:rPr>
                <w:sz w:val="18"/>
              </w:rPr>
            </w:pPr>
            <w:r>
              <w:rPr>
                <w:spacing w:val="-1"/>
                <w:sz w:val="18"/>
              </w:rPr>
              <w:t>未按规定缴纳水</w:t>
            </w:r>
            <w:r>
              <w:rPr>
                <w:sz w:val="18"/>
              </w:rPr>
              <w:t>费</w:t>
            </w:r>
          </w:p>
        </w:tc>
        <w:tc>
          <w:tcPr>
            <w:tcW w:w="2058" w:type="dxa"/>
          </w:tcPr>
          <w:p>
            <w:pPr>
              <w:pStyle w:val="7"/>
              <w:spacing w:before="11"/>
              <w:rPr>
                <w:sz w:val="13"/>
              </w:rPr>
            </w:pPr>
          </w:p>
          <w:p>
            <w:pPr>
              <w:pStyle w:val="7"/>
              <w:numPr>
                <w:ilvl w:val="0"/>
                <w:numId w:val="135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5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53"/>
              </w:numPr>
              <w:tabs>
                <w:tab w:val="left" w:pos="214"/>
              </w:tabs>
              <w:spacing w:before="0" w:after="0" w:line="224" w:lineRule="exact"/>
              <w:ind w:left="213" w:right="0" w:hanging="183"/>
              <w:jc w:val="left"/>
              <w:rPr>
                <w:sz w:val="18"/>
              </w:rPr>
            </w:pPr>
            <w:r>
              <w:rPr>
                <w:sz w:val="18"/>
              </w:rPr>
              <w:t>执法依据；</w:t>
            </w:r>
          </w:p>
          <w:p>
            <w:pPr>
              <w:pStyle w:val="7"/>
              <w:numPr>
                <w:ilvl w:val="0"/>
                <w:numId w:val="135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353"/>
              </w:numPr>
              <w:tabs>
                <w:tab w:val="left" w:pos="214"/>
              </w:tabs>
              <w:spacing w:before="0" w:after="0" w:line="224" w:lineRule="exact"/>
              <w:ind w:left="213" w:right="0" w:hanging="183"/>
              <w:jc w:val="left"/>
              <w:rPr>
                <w:sz w:val="18"/>
              </w:rPr>
            </w:pPr>
            <w:r>
              <w:rPr>
                <w:sz w:val="18"/>
              </w:rPr>
              <w:t>咨询、监督投诉方式；</w:t>
            </w:r>
          </w:p>
          <w:p>
            <w:pPr>
              <w:pStyle w:val="7"/>
              <w:numPr>
                <w:ilvl w:val="0"/>
                <w:numId w:val="1353"/>
              </w:numPr>
              <w:tabs>
                <w:tab w:val="left" w:pos="214"/>
              </w:tabs>
              <w:spacing w:before="0" w:after="0" w:line="226" w:lineRule="exact"/>
              <w:ind w:left="213" w:right="0" w:hanging="183"/>
              <w:jc w:val="left"/>
              <w:rPr>
                <w:sz w:val="18"/>
              </w:rPr>
            </w:pPr>
            <w:r>
              <w:rPr>
                <w:sz w:val="18"/>
              </w:rPr>
              <w:t>处罚决定；</w:t>
            </w:r>
          </w:p>
          <w:p>
            <w:pPr>
              <w:pStyle w:val="7"/>
              <w:numPr>
                <w:ilvl w:val="0"/>
                <w:numId w:val="135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《城市供水条例》</w:t>
            </w:r>
          </w:p>
        </w:tc>
        <w:tc>
          <w:tcPr>
            <w:tcW w:w="1009" w:type="dxa"/>
          </w:tcPr>
          <w:p>
            <w:pPr>
              <w:pStyle w:val="7"/>
              <w:rPr>
                <w:sz w:val="18"/>
              </w:rPr>
            </w:pPr>
          </w:p>
          <w:p>
            <w:pPr>
              <w:pStyle w:val="7"/>
              <w:spacing w:before="6"/>
              <w:rPr>
                <w:sz w:val="13"/>
              </w:rPr>
            </w:pPr>
          </w:p>
          <w:p>
            <w:pPr>
              <w:pStyle w:val="7"/>
              <w:numPr>
                <w:ilvl w:val="0"/>
                <w:numId w:val="135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5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28" w:right="44"/>
              <w:rPr>
                <w:sz w:val="18"/>
              </w:rPr>
            </w:pPr>
            <w:r>
              <w:rPr>
                <w:spacing w:val="-1"/>
                <w:sz w:val="18"/>
              </w:rPr>
              <w:t>坊子区综合行政执法局</w:t>
            </w:r>
          </w:p>
          <w:p>
            <w:pPr>
              <w:pStyle w:val="7"/>
              <w:spacing w:line="235" w:lineRule="auto"/>
              <w:ind w:left="28" w:right="44"/>
              <w:rPr>
                <w:sz w:val="18"/>
              </w:rPr>
            </w:pPr>
            <w:r>
              <w:rPr>
                <w:spacing w:val="-1"/>
                <w:sz w:val="18"/>
              </w:rPr>
              <w:t>、坊子区水</w:t>
            </w:r>
            <w:r>
              <w:rPr>
                <w:sz w:val="18"/>
              </w:rPr>
              <w:t>利局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678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32" w:right="107"/>
              <w:rPr>
                <w:sz w:val="18"/>
              </w:rPr>
            </w:pPr>
            <w:r>
              <w:rPr>
                <w:spacing w:val="-1"/>
                <w:sz w:val="18"/>
              </w:rPr>
              <w:t>盗用或者转供城</w:t>
            </w:r>
            <w:r>
              <w:rPr>
                <w:sz w:val="18"/>
              </w:rPr>
              <w:t>市公共供水</w:t>
            </w:r>
          </w:p>
        </w:tc>
        <w:tc>
          <w:tcPr>
            <w:tcW w:w="2058" w:type="dxa"/>
          </w:tcPr>
          <w:p>
            <w:pPr>
              <w:pStyle w:val="7"/>
              <w:spacing w:before="11"/>
              <w:rPr>
                <w:sz w:val="13"/>
              </w:rPr>
            </w:pPr>
          </w:p>
          <w:p>
            <w:pPr>
              <w:pStyle w:val="7"/>
              <w:numPr>
                <w:ilvl w:val="0"/>
                <w:numId w:val="135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5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55"/>
              </w:numPr>
              <w:tabs>
                <w:tab w:val="left" w:pos="214"/>
              </w:tabs>
              <w:spacing w:before="0" w:after="0" w:line="224" w:lineRule="exact"/>
              <w:ind w:left="213" w:right="0" w:hanging="183"/>
              <w:jc w:val="left"/>
              <w:rPr>
                <w:sz w:val="18"/>
              </w:rPr>
            </w:pPr>
            <w:r>
              <w:rPr>
                <w:sz w:val="18"/>
              </w:rPr>
              <w:t>执法依据；</w:t>
            </w:r>
          </w:p>
          <w:p>
            <w:pPr>
              <w:pStyle w:val="7"/>
              <w:numPr>
                <w:ilvl w:val="0"/>
                <w:numId w:val="135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355"/>
              </w:numPr>
              <w:tabs>
                <w:tab w:val="left" w:pos="214"/>
              </w:tabs>
              <w:spacing w:before="0" w:after="0" w:line="224" w:lineRule="exact"/>
              <w:ind w:left="213" w:right="0" w:hanging="183"/>
              <w:jc w:val="left"/>
              <w:rPr>
                <w:sz w:val="18"/>
              </w:rPr>
            </w:pPr>
            <w:r>
              <w:rPr>
                <w:sz w:val="18"/>
              </w:rPr>
              <w:t>咨询、监督投诉方式；</w:t>
            </w:r>
          </w:p>
          <w:p>
            <w:pPr>
              <w:pStyle w:val="7"/>
              <w:numPr>
                <w:ilvl w:val="0"/>
                <w:numId w:val="1355"/>
              </w:numPr>
              <w:tabs>
                <w:tab w:val="left" w:pos="214"/>
              </w:tabs>
              <w:spacing w:before="0" w:after="0" w:line="226" w:lineRule="exact"/>
              <w:ind w:left="213" w:right="0" w:hanging="183"/>
              <w:jc w:val="left"/>
              <w:rPr>
                <w:sz w:val="18"/>
              </w:rPr>
            </w:pPr>
            <w:r>
              <w:rPr>
                <w:sz w:val="18"/>
              </w:rPr>
              <w:t>处罚决定；</w:t>
            </w:r>
          </w:p>
          <w:p>
            <w:pPr>
              <w:pStyle w:val="7"/>
              <w:numPr>
                <w:ilvl w:val="0"/>
                <w:numId w:val="135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《城市供水条例》</w:t>
            </w:r>
          </w:p>
        </w:tc>
        <w:tc>
          <w:tcPr>
            <w:tcW w:w="1009" w:type="dxa"/>
          </w:tcPr>
          <w:p>
            <w:pPr>
              <w:pStyle w:val="7"/>
              <w:rPr>
                <w:sz w:val="18"/>
              </w:rPr>
            </w:pPr>
          </w:p>
          <w:p>
            <w:pPr>
              <w:pStyle w:val="7"/>
              <w:spacing w:before="6"/>
              <w:rPr>
                <w:sz w:val="13"/>
              </w:rPr>
            </w:pPr>
          </w:p>
          <w:p>
            <w:pPr>
              <w:pStyle w:val="7"/>
              <w:numPr>
                <w:ilvl w:val="0"/>
                <w:numId w:val="135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5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28" w:right="44"/>
              <w:rPr>
                <w:sz w:val="18"/>
              </w:rPr>
            </w:pPr>
            <w:r>
              <w:rPr>
                <w:spacing w:val="-1"/>
                <w:sz w:val="18"/>
              </w:rPr>
              <w:t>坊子区综合行政执法局</w:t>
            </w:r>
          </w:p>
          <w:p>
            <w:pPr>
              <w:pStyle w:val="7"/>
              <w:spacing w:line="235" w:lineRule="auto"/>
              <w:ind w:left="28" w:right="44"/>
              <w:rPr>
                <w:sz w:val="18"/>
              </w:rPr>
            </w:pPr>
            <w:r>
              <w:rPr>
                <w:spacing w:val="-1"/>
                <w:sz w:val="18"/>
              </w:rPr>
              <w:t>、坊子区水</w:t>
            </w:r>
            <w:r>
              <w:rPr>
                <w:sz w:val="18"/>
              </w:rPr>
              <w:t>利局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679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在规定的城市公共供水管道及其附属设施的安全保护范围内进行危害供水设施安</w:t>
            </w:r>
            <w:r>
              <w:rPr>
                <w:sz w:val="18"/>
              </w:rPr>
              <w:t>全活动</w:t>
            </w:r>
          </w:p>
        </w:tc>
        <w:tc>
          <w:tcPr>
            <w:tcW w:w="2058" w:type="dxa"/>
          </w:tcPr>
          <w:p>
            <w:pPr>
              <w:pStyle w:val="7"/>
              <w:spacing w:before="11"/>
              <w:rPr>
                <w:sz w:val="13"/>
              </w:rPr>
            </w:pPr>
          </w:p>
          <w:p>
            <w:pPr>
              <w:pStyle w:val="7"/>
              <w:numPr>
                <w:ilvl w:val="0"/>
                <w:numId w:val="135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5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57"/>
              </w:numPr>
              <w:tabs>
                <w:tab w:val="left" w:pos="214"/>
              </w:tabs>
              <w:spacing w:before="0" w:after="0" w:line="224" w:lineRule="exact"/>
              <w:ind w:left="213" w:right="0" w:hanging="183"/>
              <w:jc w:val="left"/>
              <w:rPr>
                <w:sz w:val="18"/>
              </w:rPr>
            </w:pPr>
            <w:r>
              <w:rPr>
                <w:sz w:val="18"/>
              </w:rPr>
              <w:t>执法依据；</w:t>
            </w:r>
          </w:p>
          <w:p>
            <w:pPr>
              <w:pStyle w:val="7"/>
              <w:numPr>
                <w:ilvl w:val="0"/>
                <w:numId w:val="135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357"/>
              </w:numPr>
              <w:tabs>
                <w:tab w:val="left" w:pos="214"/>
              </w:tabs>
              <w:spacing w:before="0" w:after="0" w:line="224" w:lineRule="exact"/>
              <w:ind w:left="213" w:right="0" w:hanging="183"/>
              <w:jc w:val="left"/>
              <w:rPr>
                <w:sz w:val="18"/>
              </w:rPr>
            </w:pPr>
            <w:r>
              <w:rPr>
                <w:sz w:val="18"/>
              </w:rPr>
              <w:t>咨询、监督投诉方式；</w:t>
            </w:r>
          </w:p>
          <w:p>
            <w:pPr>
              <w:pStyle w:val="7"/>
              <w:numPr>
                <w:ilvl w:val="0"/>
                <w:numId w:val="1357"/>
              </w:numPr>
              <w:tabs>
                <w:tab w:val="left" w:pos="214"/>
              </w:tabs>
              <w:spacing w:before="0" w:after="0" w:line="226" w:lineRule="exact"/>
              <w:ind w:left="213" w:right="0" w:hanging="183"/>
              <w:jc w:val="left"/>
              <w:rPr>
                <w:sz w:val="18"/>
              </w:rPr>
            </w:pPr>
            <w:r>
              <w:rPr>
                <w:sz w:val="18"/>
              </w:rPr>
              <w:t>处罚决定；</w:t>
            </w:r>
          </w:p>
          <w:p>
            <w:pPr>
              <w:pStyle w:val="7"/>
              <w:numPr>
                <w:ilvl w:val="0"/>
                <w:numId w:val="135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《城市供水条例》</w:t>
            </w:r>
          </w:p>
        </w:tc>
        <w:tc>
          <w:tcPr>
            <w:tcW w:w="1009" w:type="dxa"/>
          </w:tcPr>
          <w:p>
            <w:pPr>
              <w:pStyle w:val="7"/>
              <w:rPr>
                <w:sz w:val="18"/>
              </w:rPr>
            </w:pPr>
          </w:p>
          <w:p>
            <w:pPr>
              <w:pStyle w:val="7"/>
              <w:spacing w:before="6"/>
              <w:rPr>
                <w:sz w:val="13"/>
              </w:rPr>
            </w:pPr>
          </w:p>
          <w:p>
            <w:pPr>
              <w:pStyle w:val="7"/>
              <w:numPr>
                <w:ilvl w:val="0"/>
                <w:numId w:val="135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5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28" w:right="44"/>
              <w:rPr>
                <w:sz w:val="18"/>
              </w:rPr>
            </w:pPr>
            <w:r>
              <w:rPr>
                <w:spacing w:val="-1"/>
                <w:sz w:val="18"/>
              </w:rPr>
              <w:t>坊子区综合行政执法局</w:t>
            </w:r>
          </w:p>
          <w:p>
            <w:pPr>
              <w:pStyle w:val="7"/>
              <w:spacing w:line="235" w:lineRule="auto"/>
              <w:ind w:left="28" w:right="44"/>
              <w:rPr>
                <w:sz w:val="18"/>
              </w:rPr>
            </w:pPr>
            <w:r>
              <w:rPr>
                <w:spacing w:val="-1"/>
                <w:sz w:val="18"/>
              </w:rPr>
              <w:t>、坊子区水</w:t>
            </w:r>
            <w:r>
              <w:rPr>
                <w:sz w:val="18"/>
              </w:rPr>
              <w:t>利局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680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擅自将自建设施供水管网系统与城市公共供水管</w:t>
            </w:r>
            <w:r>
              <w:rPr>
                <w:sz w:val="18"/>
              </w:rPr>
              <w:t>网系统连接</w:t>
            </w:r>
          </w:p>
        </w:tc>
        <w:tc>
          <w:tcPr>
            <w:tcW w:w="2058" w:type="dxa"/>
          </w:tcPr>
          <w:p>
            <w:pPr>
              <w:pStyle w:val="7"/>
              <w:spacing w:before="11"/>
              <w:rPr>
                <w:sz w:val="13"/>
              </w:rPr>
            </w:pPr>
          </w:p>
          <w:p>
            <w:pPr>
              <w:pStyle w:val="7"/>
              <w:numPr>
                <w:ilvl w:val="0"/>
                <w:numId w:val="135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5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59"/>
              </w:numPr>
              <w:tabs>
                <w:tab w:val="left" w:pos="214"/>
              </w:tabs>
              <w:spacing w:before="0" w:after="0" w:line="224" w:lineRule="exact"/>
              <w:ind w:left="213" w:right="0" w:hanging="183"/>
              <w:jc w:val="left"/>
              <w:rPr>
                <w:sz w:val="18"/>
              </w:rPr>
            </w:pPr>
            <w:r>
              <w:rPr>
                <w:sz w:val="18"/>
              </w:rPr>
              <w:t>执法依据；</w:t>
            </w:r>
          </w:p>
          <w:p>
            <w:pPr>
              <w:pStyle w:val="7"/>
              <w:numPr>
                <w:ilvl w:val="0"/>
                <w:numId w:val="135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359"/>
              </w:numPr>
              <w:tabs>
                <w:tab w:val="left" w:pos="214"/>
              </w:tabs>
              <w:spacing w:before="0" w:after="0" w:line="224" w:lineRule="exact"/>
              <w:ind w:left="213" w:right="0" w:hanging="183"/>
              <w:jc w:val="left"/>
              <w:rPr>
                <w:sz w:val="18"/>
              </w:rPr>
            </w:pPr>
            <w:r>
              <w:rPr>
                <w:sz w:val="18"/>
              </w:rPr>
              <w:t>咨询、监督投诉方式；</w:t>
            </w:r>
          </w:p>
          <w:p>
            <w:pPr>
              <w:pStyle w:val="7"/>
              <w:numPr>
                <w:ilvl w:val="0"/>
                <w:numId w:val="1359"/>
              </w:numPr>
              <w:tabs>
                <w:tab w:val="left" w:pos="214"/>
              </w:tabs>
              <w:spacing w:before="0" w:after="0" w:line="226" w:lineRule="exact"/>
              <w:ind w:left="213" w:right="0" w:hanging="183"/>
              <w:jc w:val="left"/>
              <w:rPr>
                <w:sz w:val="18"/>
              </w:rPr>
            </w:pPr>
            <w:r>
              <w:rPr>
                <w:sz w:val="18"/>
              </w:rPr>
              <w:t>处罚决定；</w:t>
            </w:r>
          </w:p>
          <w:p>
            <w:pPr>
              <w:pStyle w:val="7"/>
              <w:numPr>
                <w:ilvl w:val="0"/>
                <w:numId w:val="135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《城市供水条例》</w:t>
            </w:r>
          </w:p>
        </w:tc>
        <w:tc>
          <w:tcPr>
            <w:tcW w:w="1009" w:type="dxa"/>
          </w:tcPr>
          <w:p>
            <w:pPr>
              <w:pStyle w:val="7"/>
              <w:rPr>
                <w:sz w:val="18"/>
              </w:rPr>
            </w:pPr>
          </w:p>
          <w:p>
            <w:pPr>
              <w:pStyle w:val="7"/>
              <w:spacing w:before="6"/>
              <w:rPr>
                <w:sz w:val="13"/>
              </w:rPr>
            </w:pPr>
          </w:p>
          <w:p>
            <w:pPr>
              <w:pStyle w:val="7"/>
              <w:numPr>
                <w:ilvl w:val="0"/>
                <w:numId w:val="136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6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28" w:right="44"/>
              <w:rPr>
                <w:sz w:val="18"/>
              </w:rPr>
            </w:pPr>
            <w:r>
              <w:rPr>
                <w:spacing w:val="-1"/>
                <w:sz w:val="18"/>
              </w:rPr>
              <w:t>坊子区综合行政执法局</w:t>
            </w:r>
          </w:p>
          <w:p>
            <w:pPr>
              <w:pStyle w:val="7"/>
              <w:spacing w:line="235" w:lineRule="auto"/>
              <w:ind w:left="28" w:right="44"/>
              <w:rPr>
                <w:sz w:val="18"/>
              </w:rPr>
            </w:pPr>
            <w:r>
              <w:rPr>
                <w:spacing w:val="-1"/>
                <w:sz w:val="18"/>
              </w:rPr>
              <w:t>、坊子区水</w:t>
            </w:r>
            <w:r>
              <w:rPr>
                <w:sz w:val="18"/>
              </w:rPr>
              <w:t>利局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681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产生或者使用有毒有害物质的单位将其生产用水管网系统与城市公共供水管网系</w:t>
            </w:r>
            <w:r>
              <w:rPr>
                <w:sz w:val="18"/>
              </w:rPr>
              <w:t>统直接连接</w:t>
            </w:r>
          </w:p>
        </w:tc>
        <w:tc>
          <w:tcPr>
            <w:tcW w:w="2058" w:type="dxa"/>
          </w:tcPr>
          <w:p>
            <w:pPr>
              <w:pStyle w:val="7"/>
              <w:spacing w:before="11"/>
              <w:rPr>
                <w:sz w:val="13"/>
              </w:rPr>
            </w:pPr>
          </w:p>
          <w:p>
            <w:pPr>
              <w:pStyle w:val="7"/>
              <w:numPr>
                <w:ilvl w:val="0"/>
                <w:numId w:val="136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6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61"/>
              </w:numPr>
              <w:tabs>
                <w:tab w:val="left" w:pos="214"/>
              </w:tabs>
              <w:spacing w:before="0" w:after="0" w:line="224" w:lineRule="exact"/>
              <w:ind w:left="213" w:right="0" w:hanging="183"/>
              <w:jc w:val="left"/>
              <w:rPr>
                <w:sz w:val="18"/>
              </w:rPr>
            </w:pPr>
            <w:r>
              <w:rPr>
                <w:sz w:val="18"/>
              </w:rPr>
              <w:t>执法依据；</w:t>
            </w:r>
          </w:p>
          <w:p>
            <w:pPr>
              <w:pStyle w:val="7"/>
              <w:numPr>
                <w:ilvl w:val="0"/>
                <w:numId w:val="136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361"/>
              </w:numPr>
              <w:tabs>
                <w:tab w:val="left" w:pos="214"/>
              </w:tabs>
              <w:spacing w:before="0" w:after="0" w:line="224" w:lineRule="exact"/>
              <w:ind w:left="213" w:right="0" w:hanging="183"/>
              <w:jc w:val="left"/>
              <w:rPr>
                <w:sz w:val="18"/>
              </w:rPr>
            </w:pPr>
            <w:r>
              <w:rPr>
                <w:sz w:val="18"/>
              </w:rPr>
              <w:t>咨询、监督投诉方式；</w:t>
            </w:r>
          </w:p>
          <w:p>
            <w:pPr>
              <w:pStyle w:val="7"/>
              <w:numPr>
                <w:ilvl w:val="0"/>
                <w:numId w:val="1361"/>
              </w:numPr>
              <w:tabs>
                <w:tab w:val="left" w:pos="214"/>
              </w:tabs>
              <w:spacing w:before="0" w:after="0" w:line="226" w:lineRule="exact"/>
              <w:ind w:left="213" w:right="0" w:hanging="183"/>
              <w:jc w:val="left"/>
              <w:rPr>
                <w:sz w:val="18"/>
              </w:rPr>
            </w:pPr>
            <w:r>
              <w:rPr>
                <w:sz w:val="18"/>
              </w:rPr>
              <w:t>处罚决定；</w:t>
            </w:r>
          </w:p>
          <w:p>
            <w:pPr>
              <w:pStyle w:val="7"/>
              <w:numPr>
                <w:ilvl w:val="0"/>
                <w:numId w:val="136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《城市供水条例》</w:t>
            </w:r>
          </w:p>
        </w:tc>
        <w:tc>
          <w:tcPr>
            <w:tcW w:w="1009" w:type="dxa"/>
          </w:tcPr>
          <w:p>
            <w:pPr>
              <w:pStyle w:val="7"/>
              <w:rPr>
                <w:sz w:val="18"/>
              </w:rPr>
            </w:pPr>
          </w:p>
          <w:p>
            <w:pPr>
              <w:pStyle w:val="7"/>
              <w:spacing w:before="6"/>
              <w:rPr>
                <w:sz w:val="13"/>
              </w:rPr>
            </w:pPr>
          </w:p>
          <w:p>
            <w:pPr>
              <w:pStyle w:val="7"/>
              <w:numPr>
                <w:ilvl w:val="0"/>
                <w:numId w:val="136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6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28" w:right="44"/>
              <w:rPr>
                <w:sz w:val="18"/>
              </w:rPr>
            </w:pPr>
            <w:r>
              <w:rPr>
                <w:spacing w:val="-1"/>
                <w:sz w:val="18"/>
              </w:rPr>
              <w:t>坊子区综合行政执法局</w:t>
            </w:r>
          </w:p>
          <w:p>
            <w:pPr>
              <w:pStyle w:val="7"/>
              <w:spacing w:line="235" w:lineRule="auto"/>
              <w:ind w:left="28" w:right="44"/>
              <w:rPr>
                <w:sz w:val="18"/>
              </w:rPr>
            </w:pPr>
            <w:r>
              <w:rPr>
                <w:spacing w:val="-1"/>
                <w:sz w:val="18"/>
              </w:rPr>
              <w:t>、坊子区水</w:t>
            </w:r>
            <w:r>
              <w:rPr>
                <w:sz w:val="18"/>
              </w:rPr>
              <w:t>利局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682</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在城市公共供水管道上直接装泵</w:t>
            </w:r>
            <w:r>
              <w:rPr>
                <w:sz w:val="18"/>
              </w:rPr>
              <w:t>抽水</w:t>
            </w:r>
          </w:p>
        </w:tc>
        <w:tc>
          <w:tcPr>
            <w:tcW w:w="2058" w:type="dxa"/>
          </w:tcPr>
          <w:p>
            <w:pPr>
              <w:pStyle w:val="7"/>
              <w:spacing w:before="11"/>
              <w:rPr>
                <w:sz w:val="13"/>
              </w:rPr>
            </w:pPr>
          </w:p>
          <w:p>
            <w:pPr>
              <w:pStyle w:val="7"/>
              <w:numPr>
                <w:ilvl w:val="0"/>
                <w:numId w:val="136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6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63"/>
              </w:numPr>
              <w:tabs>
                <w:tab w:val="left" w:pos="214"/>
              </w:tabs>
              <w:spacing w:before="0" w:after="0" w:line="224" w:lineRule="exact"/>
              <w:ind w:left="213" w:right="0" w:hanging="183"/>
              <w:jc w:val="left"/>
              <w:rPr>
                <w:sz w:val="18"/>
              </w:rPr>
            </w:pPr>
            <w:r>
              <w:rPr>
                <w:sz w:val="18"/>
              </w:rPr>
              <w:t>执法依据；</w:t>
            </w:r>
          </w:p>
          <w:p>
            <w:pPr>
              <w:pStyle w:val="7"/>
              <w:numPr>
                <w:ilvl w:val="0"/>
                <w:numId w:val="136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363"/>
              </w:numPr>
              <w:tabs>
                <w:tab w:val="left" w:pos="214"/>
              </w:tabs>
              <w:spacing w:before="0" w:after="0" w:line="224" w:lineRule="exact"/>
              <w:ind w:left="213" w:right="0" w:hanging="183"/>
              <w:jc w:val="left"/>
              <w:rPr>
                <w:sz w:val="18"/>
              </w:rPr>
            </w:pPr>
            <w:r>
              <w:rPr>
                <w:sz w:val="18"/>
              </w:rPr>
              <w:t>咨询、监督投诉方式；</w:t>
            </w:r>
          </w:p>
          <w:p>
            <w:pPr>
              <w:pStyle w:val="7"/>
              <w:numPr>
                <w:ilvl w:val="0"/>
                <w:numId w:val="1363"/>
              </w:numPr>
              <w:tabs>
                <w:tab w:val="left" w:pos="214"/>
              </w:tabs>
              <w:spacing w:before="0" w:after="0" w:line="226" w:lineRule="exact"/>
              <w:ind w:left="213" w:right="0" w:hanging="183"/>
              <w:jc w:val="left"/>
              <w:rPr>
                <w:sz w:val="18"/>
              </w:rPr>
            </w:pPr>
            <w:r>
              <w:rPr>
                <w:sz w:val="18"/>
              </w:rPr>
              <w:t>处罚决定；</w:t>
            </w:r>
          </w:p>
          <w:p>
            <w:pPr>
              <w:pStyle w:val="7"/>
              <w:numPr>
                <w:ilvl w:val="0"/>
                <w:numId w:val="136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《城市供水条例》</w:t>
            </w:r>
          </w:p>
        </w:tc>
        <w:tc>
          <w:tcPr>
            <w:tcW w:w="1009" w:type="dxa"/>
          </w:tcPr>
          <w:p>
            <w:pPr>
              <w:pStyle w:val="7"/>
              <w:rPr>
                <w:sz w:val="18"/>
              </w:rPr>
            </w:pPr>
          </w:p>
          <w:p>
            <w:pPr>
              <w:pStyle w:val="7"/>
              <w:spacing w:before="6"/>
              <w:rPr>
                <w:sz w:val="13"/>
              </w:rPr>
            </w:pPr>
          </w:p>
          <w:p>
            <w:pPr>
              <w:pStyle w:val="7"/>
              <w:numPr>
                <w:ilvl w:val="0"/>
                <w:numId w:val="136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6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28" w:right="44"/>
              <w:rPr>
                <w:sz w:val="18"/>
              </w:rPr>
            </w:pPr>
            <w:r>
              <w:rPr>
                <w:spacing w:val="-1"/>
                <w:sz w:val="18"/>
              </w:rPr>
              <w:t>坊子区综合行政执法局</w:t>
            </w:r>
          </w:p>
          <w:p>
            <w:pPr>
              <w:pStyle w:val="7"/>
              <w:spacing w:line="235" w:lineRule="auto"/>
              <w:ind w:left="28" w:right="44"/>
              <w:rPr>
                <w:sz w:val="18"/>
              </w:rPr>
            </w:pPr>
            <w:r>
              <w:rPr>
                <w:spacing w:val="-1"/>
                <w:sz w:val="18"/>
              </w:rPr>
              <w:t>、坊子区水</w:t>
            </w:r>
            <w:r>
              <w:rPr>
                <w:sz w:val="18"/>
              </w:rPr>
              <w:t>利局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683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擅自拆除、改装或者迁移城市公</w:t>
            </w:r>
            <w:r>
              <w:rPr>
                <w:sz w:val="18"/>
              </w:rPr>
              <w:t>共供水设施</w:t>
            </w:r>
          </w:p>
        </w:tc>
        <w:tc>
          <w:tcPr>
            <w:tcW w:w="2058" w:type="dxa"/>
          </w:tcPr>
          <w:p>
            <w:pPr>
              <w:pStyle w:val="7"/>
              <w:spacing w:before="11"/>
              <w:rPr>
                <w:sz w:val="13"/>
              </w:rPr>
            </w:pPr>
          </w:p>
          <w:p>
            <w:pPr>
              <w:pStyle w:val="7"/>
              <w:numPr>
                <w:ilvl w:val="0"/>
                <w:numId w:val="136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6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65"/>
              </w:numPr>
              <w:tabs>
                <w:tab w:val="left" w:pos="214"/>
              </w:tabs>
              <w:spacing w:before="0" w:after="0" w:line="224" w:lineRule="exact"/>
              <w:ind w:left="213" w:right="0" w:hanging="183"/>
              <w:jc w:val="left"/>
              <w:rPr>
                <w:sz w:val="18"/>
              </w:rPr>
            </w:pPr>
            <w:r>
              <w:rPr>
                <w:sz w:val="18"/>
              </w:rPr>
              <w:t>执法依据；</w:t>
            </w:r>
          </w:p>
          <w:p>
            <w:pPr>
              <w:pStyle w:val="7"/>
              <w:numPr>
                <w:ilvl w:val="0"/>
                <w:numId w:val="136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365"/>
              </w:numPr>
              <w:tabs>
                <w:tab w:val="left" w:pos="214"/>
              </w:tabs>
              <w:spacing w:before="0" w:after="0" w:line="224" w:lineRule="exact"/>
              <w:ind w:left="213" w:right="0" w:hanging="183"/>
              <w:jc w:val="left"/>
              <w:rPr>
                <w:sz w:val="18"/>
              </w:rPr>
            </w:pPr>
            <w:r>
              <w:rPr>
                <w:sz w:val="18"/>
              </w:rPr>
              <w:t>咨询、监督投诉方式；</w:t>
            </w:r>
          </w:p>
          <w:p>
            <w:pPr>
              <w:pStyle w:val="7"/>
              <w:numPr>
                <w:ilvl w:val="0"/>
                <w:numId w:val="1365"/>
              </w:numPr>
              <w:tabs>
                <w:tab w:val="left" w:pos="214"/>
              </w:tabs>
              <w:spacing w:before="0" w:after="0" w:line="226" w:lineRule="exact"/>
              <w:ind w:left="213" w:right="0" w:hanging="183"/>
              <w:jc w:val="left"/>
              <w:rPr>
                <w:sz w:val="18"/>
              </w:rPr>
            </w:pPr>
            <w:r>
              <w:rPr>
                <w:sz w:val="18"/>
              </w:rPr>
              <w:t>处罚决定；</w:t>
            </w:r>
          </w:p>
          <w:p>
            <w:pPr>
              <w:pStyle w:val="7"/>
              <w:numPr>
                <w:ilvl w:val="0"/>
                <w:numId w:val="136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《城市供水条例》</w:t>
            </w:r>
          </w:p>
        </w:tc>
        <w:tc>
          <w:tcPr>
            <w:tcW w:w="1009" w:type="dxa"/>
          </w:tcPr>
          <w:p>
            <w:pPr>
              <w:pStyle w:val="7"/>
              <w:rPr>
                <w:sz w:val="18"/>
              </w:rPr>
            </w:pPr>
          </w:p>
          <w:p>
            <w:pPr>
              <w:pStyle w:val="7"/>
              <w:spacing w:before="6"/>
              <w:rPr>
                <w:sz w:val="13"/>
              </w:rPr>
            </w:pPr>
          </w:p>
          <w:p>
            <w:pPr>
              <w:pStyle w:val="7"/>
              <w:numPr>
                <w:ilvl w:val="0"/>
                <w:numId w:val="136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6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28" w:right="44"/>
              <w:rPr>
                <w:sz w:val="18"/>
              </w:rPr>
            </w:pPr>
            <w:r>
              <w:rPr>
                <w:spacing w:val="-1"/>
                <w:sz w:val="18"/>
              </w:rPr>
              <w:t>坊子区综合行政执法局</w:t>
            </w:r>
          </w:p>
          <w:p>
            <w:pPr>
              <w:pStyle w:val="7"/>
              <w:spacing w:line="235" w:lineRule="auto"/>
              <w:ind w:left="28" w:right="44"/>
              <w:rPr>
                <w:sz w:val="18"/>
              </w:rPr>
            </w:pPr>
            <w:r>
              <w:rPr>
                <w:spacing w:val="-1"/>
                <w:sz w:val="18"/>
              </w:rPr>
              <w:t>、坊子区水</w:t>
            </w:r>
            <w:r>
              <w:rPr>
                <w:sz w:val="18"/>
              </w:rPr>
              <w:t>利局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684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在雨水、污水分流地区，建设单位、施工单位将雨水管网、污水</w:t>
            </w:r>
            <w:r>
              <w:rPr>
                <w:sz w:val="18"/>
              </w:rPr>
              <w:t>管网相互混接</w:t>
            </w:r>
          </w:p>
        </w:tc>
        <w:tc>
          <w:tcPr>
            <w:tcW w:w="2058" w:type="dxa"/>
          </w:tcPr>
          <w:p>
            <w:pPr>
              <w:pStyle w:val="7"/>
              <w:spacing w:before="11"/>
              <w:rPr>
                <w:sz w:val="13"/>
              </w:rPr>
            </w:pPr>
          </w:p>
          <w:p>
            <w:pPr>
              <w:pStyle w:val="7"/>
              <w:numPr>
                <w:ilvl w:val="0"/>
                <w:numId w:val="136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6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67"/>
              </w:numPr>
              <w:tabs>
                <w:tab w:val="left" w:pos="214"/>
              </w:tabs>
              <w:spacing w:before="0" w:after="0" w:line="224" w:lineRule="exact"/>
              <w:ind w:left="213" w:right="0" w:hanging="183"/>
              <w:jc w:val="left"/>
              <w:rPr>
                <w:sz w:val="18"/>
              </w:rPr>
            </w:pPr>
            <w:r>
              <w:rPr>
                <w:sz w:val="18"/>
              </w:rPr>
              <w:t>执法依据；</w:t>
            </w:r>
          </w:p>
          <w:p>
            <w:pPr>
              <w:pStyle w:val="7"/>
              <w:numPr>
                <w:ilvl w:val="0"/>
                <w:numId w:val="136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367"/>
              </w:numPr>
              <w:tabs>
                <w:tab w:val="left" w:pos="214"/>
              </w:tabs>
              <w:spacing w:before="0" w:after="0" w:line="224" w:lineRule="exact"/>
              <w:ind w:left="213" w:right="0" w:hanging="183"/>
              <w:jc w:val="left"/>
              <w:rPr>
                <w:sz w:val="18"/>
              </w:rPr>
            </w:pPr>
            <w:r>
              <w:rPr>
                <w:sz w:val="18"/>
              </w:rPr>
              <w:t>咨询、监督投诉方式；</w:t>
            </w:r>
          </w:p>
          <w:p>
            <w:pPr>
              <w:pStyle w:val="7"/>
              <w:numPr>
                <w:ilvl w:val="0"/>
                <w:numId w:val="1367"/>
              </w:numPr>
              <w:tabs>
                <w:tab w:val="left" w:pos="214"/>
              </w:tabs>
              <w:spacing w:before="0" w:after="0" w:line="226" w:lineRule="exact"/>
              <w:ind w:left="213" w:right="0" w:hanging="183"/>
              <w:jc w:val="left"/>
              <w:rPr>
                <w:sz w:val="18"/>
              </w:rPr>
            </w:pPr>
            <w:r>
              <w:rPr>
                <w:sz w:val="18"/>
              </w:rPr>
              <w:t>处罚决定；</w:t>
            </w:r>
          </w:p>
          <w:p>
            <w:pPr>
              <w:pStyle w:val="7"/>
              <w:numPr>
                <w:ilvl w:val="0"/>
                <w:numId w:val="136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《城镇排水与污水处理条例》</w:t>
            </w:r>
          </w:p>
        </w:tc>
        <w:tc>
          <w:tcPr>
            <w:tcW w:w="1009" w:type="dxa"/>
          </w:tcPr>
          <w:p>
            <w:pPr>
              <w:pStyle w:val="7"/>
              <w:rPr>
                <w:sz w:val="18"/>
              </w:rPr>
            </w:pPr>
          </w:p>
          <w:p>
            <w:pPr>
              <w:pStyle w:val="7"/>
              <w:spacing w:before="6"/>
              <w:rPr>
                <w:sz w:val="13"/>
              </w:rPr>
            </w:pPr>
          </w:p>
          <w:p>
            <w:pPr>
              <w:pStyle w:val="7"/>
              <w:numPr>
                <w:ilvl w:val="0"/>
                <w:numId w:val="136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6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685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spacing w:before="11"/>
              <w:rPr>
                <w:sz w:val="13"/>
              </w:rPr>
            </w:pPr>
          </w:p>
          <w:p>
            <w:pPr>
              <w:pStyle w:val="7"/>
              <w:spacing w:before="1" w:line="235" w:lineRule="auto"/>
              <w:ind w:left="32" w:right="107"/>
              <w:jc w:val="both"/>
              <w:rPr>
                <w:sz w:val="18"/>
              </w:rPr>
            </w:pPr>
            <w:r>
              <w:rPr>
                <w:spacing w:val="-1"/>
                <w:sz w:val="18"/>
              </w:rPr>
              <w:t>城镇排水与污水处理设施覆盖范围内的排水单位和个人，未按照国家有关规定将污水排入城镇排水设施，或者在雨水、污水分流地区将污水排入</w:t>
            </w:r>
            <w:r>
              <w:rPr>
                <w:sz w:val="18"/>
              </w:rPr>
              <w:t>雨水管网</w:t>
            </w:r>
          </w:p>
        </w:tc>
        <w:tc>
          <w:tcPr>
            <w:tcW w:w="2058" w:type="dxa"/>
          </w:tcPr>
          <w:p>
            <w:pPr>
              <w:pStyle w:val="7"/>
              <w:spacing w:before="11"/>
              <w:rPr>
                <w:sz w:val="13"/>
              </w:rPr>
            </w:pPr>
          </w:p>
          <w:p>
            <w:pPr>
              <w:pStyle w:val="7"/>
              <w:numPr>
                <w:ilvl w:val="0"/>
                <w:numId w:val="136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6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69"/>
              </w:numPr>
              <w:tabs>
                <w:tab w:val="left" w:pos="214"/>
              </w:tabs>
              <w:spacing w:before="0" w:after="0" w:line="224" w:lineRule="exact"/>
              <w:ind w:left="213" w:right="0" w:hanging="183"/>
              <w:jc w:val="left"/>
              <w:rPr>
                <w:sz w:val="18"/>
              </w:rPr>
            </w:pPr>
            <w:r>
              <w:rPr>
                <w:sz w:val="18"/>
              </w:rPr>
              <w:t>执法依据；</w:t>
            </w:r>
          </w:p>
          <w:p>
            <w:pPr>
              <w:pStyle w:val="7"/>
              <w:numPr>
                <w:ilvl w:val="0"/>
                <w:numId w:val="136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369"/>
              </w:numPr>
              <w:tabs>
                <w:tab w:val="left" w:pos="214"/>
              </w:tabs>
              <w:spacing w:before="0" w:after="0" w:line="224" w:lineRule="exact"/>
              <w:ind w:left="213" w:right="0" w:hanging="183"/>
              <w:jc w:val="left"/>
              <w:rPr>
                <w:sz w:val="18"/>
              </w:rPr>
            </w:pPr>
            <w:r>
              <w:rPr>
                <w:sz w:val="18"/>
              </w:rPr>
              <w:t>咨询、监督投诉方式；</w:t>
            </w:r>
          </w:p>
          <w:p>
            <w:pPr>
              <w:pStyle w:val="7"/>
              <w:numPr>
                <w:ilvl w:val="0"/>
                <w:numId w:val="1369"/>
              </w:numPr>
              <w:tabs>
                <w:tab w:val="left" w:pos="214"/>
              </w:tabs>
              <w:spacing w:before="0" w:after="0" w:line="226" w:lineRule="exact"/>
              <w:ind w:left="213" w:right="0" w:hanging="183"/>
              <w:jc w:val="left"/>
              <w:rPr>
                <w:sz w:val="18"/>
              </w:rPr>
            </w:pPr>
            <w:r>
              <w:rPr>
                <w:sz w:val="18"/>
              </w:rPr>
              <w:t>处罚决定；</w:t>
            </w:r>
          </w:p>
          <w:p>
            <w:pPr>
              <w:pStyle w:val="7"/>
              <w:numPr>
                <w:ilvl w:val="0"/>
                <w:numId w:val="136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《城镇排水与污水处理条例》</w:t>
            </w:r>
          </w:p>
        </w:tc>
        <w:tc>
          <w:tcPr>
            <w:tcW w:w="1009" w:type="dxa"/>
          </w:tcPr>
          <w:p>
            <w:pPr>
              <w:pStyle w:val="7"/>
              <w:rPr>
                <w:sz w:val="18"/>
              </w:rPr>
            </w:pPr>
          </w:p>
          <w:p>
            <w:pPr>
              <w:pStyle w:val="7"/>
              <w:spacing w:before="6"/>
              <w:rPr>
                <w:sz w:val="13"/>
              </w:rPr>
            </w:pPr>
          </w:p>
          <w:p>
            <w:pPr>
              <w:pStyle w:val="7"/>
              <w:numPr>
                <w:ilvl w:val="0"/>
                <w:numId w:val="137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7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46" w:right="25"/>
              <w:jc w:val="center"/>
              <w:rPr>
                <w:sz w:val="18"/>
              </w:rPr>
            </w:pPr>
            <w:r>
              <w:rPr>
                <w:sz w:val="18"/>
              </w:rPr>
              <w:t>686</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before="1"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9"/>
              <w:rPr>
                <w:sz w:val="23"/>
              </w:rPr>
            </w:pPr>
          </w:p>
          <w:p>
            <w:pPr>
              <w:pStyle w:val="7"/>
              <w:spacing w:before="1" w:line="235" w:lineRule="auto"/>
              <w:ind w:left="32" w:right="107"/>
              <w:jc w:val="both"/>
              <w:rPr>
                <w:sz w:val="18"/>
              </w:rPr>
            </w:pPr>
            <w:r>
              <w:rPr>
                <w:spacing w:val="-1"/>
                <w:sz w:val="18"/>
              </w:rPr>
              <w:t>排水户未取得污水排入排水管网许可证向城镇排水设施排放污水</w:t>
            </w:r>
          </w:p>
        </w:tc>
        <w:tc>
          <w:tcPr>
            <w:tcW w:w="2058" w:type="dxa"/>
          </w:tcPr>
          <w:p>
            <w:pPr>
              <w:pStyle w:val="7"/>
              <w:rPr>
                <w:sz w:val="18"/>
              </w:rPr>
            </w:pPr>
          </w:p>
          <w:p>
            <w:pPr>
              <w:pStyle w:val="7"/>
              <w:rPr>
                <w:sz w:val="18"/>
              </w:rPr>
            </w:pPr>
          </w:p>
          <w:p>
            <w:pPr>
              <w:pStyle w:val="7"/>
              <w:spacing w:before="12"/>
              <w:rPr>
                <w:sz w:val="24"/>
              </w:rPr>
            </w:pPr>
          </w:p>
          <w:p>
            <w:pPr>
              <w:pStyle w:val="7"/>
              <w:numPr>
                <w:ilvl w:val="0"/>
                <w:numId w:val="1371"/>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7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71"/>
              </w:numPr>
              <w:tabs>
                <w:tab w:val="left" w:pos="214"/>
              </w:tabs>
              <w:spacing w:before="0" w:after="0" w:line="224" w:lineRule="exact"/>
              <w:ind w:left="213" w:right="0" w:hanging="183"/>
              <w:jc w:val="left"/>
              <w:rPr>
                <w:sz w:val="18"/>
              </w:rPr>
            </w:pPr>
            <w:r>
              <w:rPr>
                <w:sz w:val="18"/>
              </w:rPr>
              <w:t>执法依据；</w:t>
            </w:r>
          </w:p>
          <w:p>
            <w:pPr>
              <w:pStyle w:val="7"/>
              <w:numPr>
                <w:ilvl w:val="0"/>
                <w:numId w:val="137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371"/>
              </w:numPr>
              <w:tabs>
                <w:tab w:val="left" w:pos="214"/>
              </w:tabs>
              <w:spacing w:before="0" w:after="0" w:line="224" w:lineRule="exact"/>
              <w:ind w:left="213" w:right="0" w:hanging="183"/>
              <w:jc w:val="left"/>
              <w:rPr>
                <w:sz w:val="18"/>
              </w:rPr>
            </w:pPr>
            <w:r>
              <w:rPr>
                <w:sz w:val="18"/>
              </w:rPr>
              <w:t>咨询、监督投诉方式；</w:t>
            </w:r>
          </w:p>
          <w:p>
            <w:pPr>
              <w:pStyle w:val="7"/>
              <w:numPr>
                <w:ilvl w:val="0"/>
                <w:numId w:val="1371"/>
              </w:numPr>
              <w:tabs>
                <w:tab w:val="left" w:pos="214"/>
              </w:tabs>
              <w:spacing w:before="0" w:after="0" w:line="226" w:lineRule="exact"/>
              <w:ind w:left="213" w:right="0" w:hanging="183"/>
              <w:jc w:val="left"/>
              <w:rPr>
                <w:sz w:val="18"/>
              </w:rPr>
            </w:pPr>
            <w:r>
              <w:rPr>
                <w:sz w:val="18"/>
              </w:rPr>
              <w:t>处罚决定；</w:t>
            </w:r>
          </w:p>
          <w:p>
            <w:pPr>
              <w:pStyle w:val="7"/>
              <w:numPr>
                <w:ilvl w:val="0"/>
                <w:numId w:val="137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
              <w:rPr>
                <w:sz w:val="23"/>
              </w:rPr>
            </w:pPr>
          </w:p>
          <w:p>
            <w:pPr>
              <w:pStyle w:val="7"/>
              <w:spacing w:before="1"/>
              <w:ind w:left="30"/>
              <w:rPr>
                <w:sz w:val="18"/>
              </w:rPr>
            </w:pPr>
            <w:r>
              <w:rPr>
                <w:sz w:val="18"/>
              </w:rPr>
              <w:t>《城镇排水与污水处理条例》</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1372"/>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7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5"/>
              <w:rPr>
                <w:sz w:val="23"/>
              </w:rPr>
            </w:pPr>
          </w:p>
          <w:p>
            <w:pPr>
              <w:pStyle w:val="7"/>
              <w:spacing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46" w:right="25"/>
              <w:jc w:val="center"/>
              <w:rPr>
                <w:sz w:val="18"/>
              </w:rPr>
            </w:pPr>
            <w:r>
              <w:rPr>
                <w:sz w:val="18"/>
              </w:rPr>
              <w:t>687</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0"/>
              <w:rPr>
                <w:sz w:val="23"/>
              </w:rPr>
            </w:pPr>
          </w:p>
          <w:p>
            <w:pPr>
              <w:pStyle w:val="7"/>
              <w:spacing w:line="235" w:lineRule="auto"/>
              <w:ind w:left="32" w:right="107"/>
              <w:jc w:val="both"/>
              <w:rPr>
                <w:sz w:val="18"/>
              </w:rPr>
            </w:pPr>
            <w:r>
              <w:rPr>
                <w:spacing w:val="-1"/>
                <w:sz w:val="18"/>
              </w:rPr>
              <w:t>排水户不按照污水排入排水管网许可证的要求排</w:t>
            </w:r>
            <w:r>
              <w:rPr>
                <w:sz w:val="18"/>
              </w:rPr>
              <w:t>放污水</w:t>
            </w:r>
          </w:p>
        </w:tc>
        <w:tc>
          <w:tcPr>
            <w:tcW w:w="2058" w:type="dxa"/>
          </w:tcPr>
          <w:p>
            <w:pPr>
              <w:pStyle w:val="7"/>
              <w:rPr>
                <w:sz w:val="18"/>
              </w:rPr>
            </w:pPr>
          </w:p>
          <w:p>
            <w:pPr>
              <w:pStyle w:val="7"/>
              <w:rPr>
                <w:sz w:val="18"/>
              </w:rPr>
            </w:pPr>
          </w:p>
          <w:p>
            <w:pPr>
              <w:pStyle w:val="7"/>
              <w:spacing w:before="12"/>
              <w:rPr>
                <w:sz w:val="24"/>
              </w:rPr>
            </w:pPr>
          </w:p>
          <w:p>
            <w:pPr>
              <w:pStyle w:val="7"/>
              <w:numPr>
                <w:ilvl w:val="0"/>
                <w:numId w:val="1373"/>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7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73"/>
              </w:numPr>
              <w:tabs>
                <w:tab w:val="left" w:pos="214"/>
              </w:tabs>
              <w:spacing w:before="0" w:after="0" w:line="224" w:lineRule="exact"/>
              <w:ind w:left="213" w:right="0" w:hanging="183"/>
              <w:jc w:val="left"/>
              <w:rPr>
                <w:sz w:val="18"/>
              </w:rPr>
            </w:pPr>
            <w:r>
              <w:rPr>
                <w:sz w:val="18"/>
              </w:rPr>
              <w:t>执法依据；</w:t>
            </w:r>
          </w:p>
          <w:p>
            <w:pPr>
              <w:pStyle w:val="7"/>
              <w:numPr>
                <w:ilvl w:val="0"/>
                <w:numId w:val="1373"/>
              </w:numPr>
              <w:tabs>
                <w:tab w:val="left" w:pos="214"/>
              </w:tabs>
              <w:spacing w:before="1" w:after="0" w:line="235" w:lineRule="auto"/>
              <w:ind w:left="31" w:right="202" w:firstLine="0"/>
              <w:jc w:val="left"/>
              <w:rPr>
                <w:sz w:val="18"/>
              </w:rPr>
            </w:pPr>
            <w:r>
              <w:rPr>
                <w:spacing w:val="-1"/>
                <w:sz w:val="18"/>
              </w:rPr>
              <w:t>行政处罚自由裁量基</w:t>
            </w:r>
            <w:r>
              <w:rPr>
                <w:sz w:val="18"/>
              </w:rPr>
              <w:t>准；</w:t>
            </w:r>
          </w:p>
          <w:p>
            <w:pPr>
              <w:pStyle w:val="7"/>
              <w:numPr>
                <w:ilvl w:val="0"/>
                <w:numId w:val="1373"/>
              </w:numPr>
              <w:tabs>
                <w:tab w:val="left" w:pos="214"/>
              </w:tabs>
              <w:spacing w:before="0" w:after="0" w:line="224" w:lineRule="exact"/>
              <w:ind w:left="213" w:right="0" w:hanging="183"/>
              <w:jc w:val="left"/>
              <w:rPr>
                <w:sz w:val="18"/>
              </w:rPr>
            </w:pPr>
            <w:r>
              <w:rPr>
                <w:sz w:val="18"/>
              </w:rPr>
              <w:t>咨询、监督投诉方式；</w:t>
            </w:r>
          </w:p>
          <w:p>
            <w:pPr>
              <w:pStyle w:val="7"/>
              <w:numPr>
                <w:ilvl w:val="0"/>
                <w:numId w:val="1373"/>
              </w:numPr>
              <w:tabs>
                <w:tab w:val="left" w:pos="214"/>
              </w:tabs>
              <w:spacing w:before="0" w:after="0" w:line="226" w:lineRule="exact"/>
              <w:ind w:left="213" w:right="0" w:hanging="183"/>
              <w:jc w:val="left"/>
              <w:rPr>
                <w:sz w:val="18"/>
              </w:rPr>
            </w:pPr>
            <w:r>
              <w:rPr>
                <w:sz w:val="18"/>
              </w:rPr>
              <w:t>处罚决定；</w:t>
            </w:r>
          </w:p>
          <w:p>
            <w:pPr>
              <w:pStyle w:val="7"/>
              <w:numPr>
                <w:ilvl w:val="0"/>
                <w:numId w:val="137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
              <w:rPr>
                <w:sz w:val="23"/>
              </w:rPr>
            </w:pPr>
          </w:p>
          <w:p>
            <w:pPr>
              <w:pStyle w:val="7"/>
              <w:ind w:left="30"/>
              <w:rPr>
                <w:sz w:val="18"/>
              </w:rPr>
            </w:pPr>
            <w:r>
              <w:rPr>
                <w:sz w:val="18"/>
              </w:rPr>
              <w:t>《城镇排水与污水处理条例》</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1374"/>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7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5"/>
              <w:rPr>
                <w:sz w:val="23"/>
              </w:rPr>
            </w:pPr>
          </w:p>
          <w:p>
            <w:pPr>
              <w:pStyle w:val="7"/>
              <w:spacing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46" w:right="25"/>
              <w:jc w:val="center"/>
              <w:rPr>
                <w:sz w:val="18"/>
              </w:rPr>
            </w:pPr>
            <w:r>
              <w:rPr>
                <w:sz w:val="18"/>
              </w:rPr>
              <w:t>688</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before="1" w:line="235" w:lineRule="auto"/>
              <w:ind w:left="57" w:right="31"/>
              <w:jc w:val="both"/>
              <w:rPr>
                <w:sz w:val="18"/>
              </w:rPr>
            </w:pPr>
            <w:r>
              <w:rPr>
                <w:spacing w:val="-2"/>
                <w:sz w:val="18"/>
              </w:rPr>
              <w:t>市政公用管理</w:t>
            </w:r>
          </w:p>
        </w:tc>
        <w:tc>
          <w:tcPr>
            <w:tcW w:w="1422" w:type="dxa"/>
          </w:tcPr>
          <w:p>
            <w:pPr>
              <w:pStyle w:val="7"/>
              <w:spacing w:before="3" w:line="235" w:lineRule="auto"/>
              <w:ind w:left="32" w:right="107"/>
              <w:rPr>
                <w:sz w:val="18"/>
              </w:rPr>
            </w:pPr>
            <w:r>
              <w:rPr>
                <w:spacing w:val="-1"/>
                <w:sz w:val="18"/>
              </w:rPr>
              <w:t>因城镇排水设施维护或者检修可能对排水造成影</w:t>
            </w:r>
            <w:r>
              <w:rPr>
                <w:sz w:val="18"/>
              </w:rPr>
              <w:t>响或者严重影</w:t>
            </w:r>
            <w:r>
              <w:rPr>
                <w:spacing w:val="1"/>
                <w:sz w:val="18"/>
              </w:rPr>
              <w:t xml:space="preserve"> </w:t>
            </w:r>
            <w:r>
              <w:rPr>
                <w:spacing w:val="-1"/>
                <w:sz w:val="18"/>
              </w:rPr>
              <w:t>响，城镇排水设施维护运营单位未提前通知相关排水户；或者未事先向城镇排水主管部门报告，</w:t>
            </w:r>
            <w:r>
              <w:rPr>
                <w:spacing w:val="-87"/>
                <w:sz w:val="18"/>
              </w:rPr>
              <w:t xml:space="preserve"> </w:t>
            </w:r>
            <w:r>
              <w:rPr>
                <w:spacing w:val="-1"/>
                <w:sz w:val="18"/>
              </w:rPr>
              <w:t>采取应急处理措施；或者未按照防汛要求对城镇排水设施进行全面检查、维护、清疏，影响汛期</w:t>
            </w:r>
          </w:p>
          <w:p>
            <w:pPr>
              <w:pStyle w:val="7"/>
              <w:spacing w:line="155" w:lineRule="exact"/>
              <w:ind w:left="32"/>
              <w:rPr>
                <w:sz w:val="18"/>
              </w:rPr>
            </w:pPr>
            <w:r>
              <w:rPr>
                <w:sz w:val="18"/>
              </w:rPr>
              <w:t>排水畅通</w:t>
            </w:r>
          </w:p>
        </w:tc>
        <w:tc>
          <w:tcPr>
            <w:tcW w:w="2058" w:type="dxa"/>
          </w:tcPr>
          <w:p>
            <w:pPr>
              <w:pStyle w:val="7"/>
              <w:rPr>
                <w:sz w:val="18"/>
              </w:rPr>
            </w:pPr>
          </w:p>
          <w:p>
            <w:pPr>
              <w:pStyle w:val="7"/>
              <w:rPr>
                <w:sz w:val="18"/>
              </w:rPr>
            </w:pPr>
          </w:p>
          <w:p>
            <w:pPr>
              <w:pStyle w:val="7"/>
              <w:spacing w:before="12"/>
              <w:rPr>
                <w:sz w:val="24"/>
              </w:rPr>
            </w:pPr>
          </w:p>
          <w:p>
            <w:pPr>
              <w:pStyle w:val="7"/>
              <w:numPr>
                <w:ilvl w:val="0"/>
                <w:numId w:val="1375"/>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7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75"/>
              </w:numPr>
              <w:tabs>
                <w:tab w:val="left" w:pos="214"/>
              </w:tabs>
              <w:spacing w:before="0" w:after="0" w:line="224" w:lineRule="exact"/>
              <w:ind w:left="213" w:right="0" w:hanging="183"/>
              <w:jc w:val="left"/>
              <w:rPr>
                <w:sz w:val="18"/>
              </w:rPr>
            </w:pPr>
            <w:r>
              <w:rPr>
                <w:sz w:val="18"/>
              </w:rPr>
              <w:t>执法依据；</w:t>
            </w:r>
          </w:p>
          <w:p>
            <w:pPr>
              <w:pStyle w:val="7"/>
              <w:numPr>
                <w:ilvl w:val="0"/>
                <w:numId w:val="137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375"/>
              </w:numPr>
              <w:tabs>
                <w:tab w:val="left" w:pos="214"/>
              </w:tabs>
              <w:spacing w:before="0" w:after="0" w:line="224" w:lineRule="exact"/>
              <w:ind w:left="213" w:right="0" w:hanging="183"/>
              <w:jc w:val="left"/>
              <w:rPr>
                <w:sz w:val="18"/>
              </w:rPr>
            </w:pPr>
            <w:r>
              <w:rPr>
                <w:sz w:val="18"/>
              </w:rPr>
              <w:t>咨询、监督投诉方式；</w:t>
            </w:r>
          </w:p>
          <w:p>
            <w:pPr>
              <w:pStyle w:val="7"/>
              <w:numPr>
                <w:ilvl w:val="0"/>
                <w:numId w:val="1375"/>
              </w:numPr>
              <w:tabs>
                <w:tab w:val="left" w:pos="214"/>
              </w:tabs>
              <w:spacing w:before="0" w:after="0" w:line="226" w:lineRule="exact"/>
              <w:ind w:left="213" w:right="0" w:hanging="183"/>
              <w:jc w:val="left"/>
              <w:rPr>
                <w:sz w:val="18"/>
              </w:rPr>
            </w:pPr>
            <w:r>
              <w:rPr>
                <w:sz w:val="18"/>
              </w:rPr>
              <w:t>处罚决定；</w:t>
            </w:r>
          </w:p>
          <w:p>
            <w:pPr>
              <w:pStyle w:val="7"/>
              <w:numPr>
                <w:ilvl w:val="0"/>
                <w:numId w:val="137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
              <w:rPr>
                <w:sz w:val="23"/>
              </w:rPr>
            </w:pPr>
          </w:p>
          <w:p>
            <w:pPr>
              <w:pStyle w:val="7"/>
              <w:spacing w:before="1"/>
              <w:ind w:left="30"/>
              <w:rPr>
                <w:sz w:val="18"/>
              </w:rPr>
            </w:pPr>
            <w:r>
              <w:rPr>
                <w:sz w:val="18"/>
              </w:rPr>
              <w:t>《城镇排水与污水处理条例》</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1376"/>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7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5"/>
              <w:rPr>
                <w:sz w:val="23"/>
              </w:rPr>
            </w:pPr>
          </w:p>
          <w:p>
            <w:pPr>
              <w:pStyle w:val="7"/>
              <w:spacing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46" w:right="25"/>
              <w:jc w:val="center"/>
              <w:rPr>
                <w:sz w:val="18"/>
              </w:rPr>
            </w:pPr>
            <w:r>
              <w:rPr>
                <w:sz w:val="18"/>
              </w:rPr>
              <w:t>689</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spacing w:before="12"/>
              <w:rPr>
                <w:sz w:val="24"/>
              </w:rPr>
            </w:pPr>
          </w:p>
          <w:p>
            <w:pPr>
              <w:pStyle w:val="7"/>
              <w:spacing w:line="235" w:lineRule="auto"/>
              <w:ind w:left="32" w:right="107"/>
              <w:jc w:val="both"/>
              <w:rPr>
                <w:sz w:val="18"/>
              </w:rPr>
            </w:pPr>
            <w:r>
              <w:rPr>
                <w:spacing w:val="-1"/>
                <w:sz w:val="18"/>
              </w:rPr>
              <w:t>城镇污水处理设施维护运营单位未按照国家有关规定检测进出水水质，或者未报送污水处理水质和水量、主要污染物削减量等信息和生产运营成</w:t>
            </w:r>
            <w:r>
              <w:rPr>
                <w:sz w:val="18"/>
              </w:rPr>
              <w:t>本等信息</w:t>
            </w:r>
          </w:p>
        </w:tc>
        <w:tc>
          <w:tcPr>
            <w:tcW w:w="2058" w:type="dxa"/>
          </w:tcPr>
          <w:p>
            <w:pPr>
              <w:pStyle w:val="7"/>
              <w:rPr>
                <w:sz w:val="18"/>
              </w:rPr>
            </w:pPr>
          </w:p>
          <w:p>
            <w:pPr>
              <w:pStyle w:val="7"/>
              <w:rPr>
                <w:sz w:val="18"/>
              </w:rPr>
            </w:pPr>
          </w:p>
          <w:p>
            <w:pPr>
              <w:pStyle w:val="7"/>
              <w:spacing w:before="12"/>
              <w:rPr>
                <w:sz w:val="24"/>
              </w:rPr>
            </w:pPr>
          </w:p>
          <w:p>
            <w:pPr>
              <w:pStyle w:val="7"/>
              <w:numPr>
                <w:ilvl w:val="0"/>
                <w:numId w:val="1377"/>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7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77"/>
              </w:numPr>
              <w:tabs>
                <w:tab w:val="left" w:pos="214"/>
              </w:tabs>
              <w:spacing w:before="0" w:after="0" w:line="224" w:lineRule="exact"/>
              <w:ind w:left="213" w:right="0" w:hanging="183"/>
              <w:jc w:val="left"/>
              <w:rPr>
                <w:sz w:val="18"/>
              </w:rPr>
            </w:pPr>
            <w:r>
              <w:rPr>
                <w:sz w:val="18"/>
              </w:rPr>
              <w:t>执法依据；</w:t>
            </w:r>
          </w:p>
          <w:p>
            <w:pPr>
              <w:pStyle w:val="7"/>
              <w:numPr>
                <w:ilvl w:val="0"/>
                <w:numId w:val="1377"/>
              </w:numPr>
              <w:tabs>
                <w:tab w:val="left" w:pos="214"/>
              </w:tabs>
              <w:spacing w:before="1" w:after="0" w:line="235" w:lineRule="auto"/>
              <w:ind w:left="31" w:right="202" w:firstLine="0"/>
              <w:jc w:val="left"/>
              <w:rPr>
                <w:sz w:val="18"/>
              </w:rPr>
            </w:pPr>
            <w:r>
              <w:rPr>
                <w:spacing w:val="-1"/>
                <w:sz w:val="18"/>
              </w:rPr>
              <w:t>行政处罚自由裁量基</w:t>
            </w:r>
            <w:r>
              <w:rPr>
                <w:sz w:val="18"/>
              </w:rPr>
              <w:t>准；</w:t>
            </w:r>
          </w:p>
          <w:p>
            <w:pPr>
              <w:pStyle w:val="7"/>
              <w:numPr>
                <w:ilvl w:val="0"/>
                <w:numId w:val="1377"/>
              </w:numPr>
              <w:tabs>
                <w:tab w:val="left" w:pos="214"/>
              </w:tabs>
              <w:spacing w:before="0" w:after="0" w:line="224" w:lineRule="exact"/>
              <w:ind w:left="213" w:right="0" w:hanging="183"/>
              <w:jc w:val="left"/>
              <w:rPr>
                <w:sz w:val="18"/>
              </w:rPr>
            </w:pPr>
            <w:r>
              <w:rPr>
                <w:sz w:val="18"/>
              </w:rPr>
              <w:t>咨询、监督投诉方式；</w:t>
            </w:r>
          </w:p>
          <w:p>
            <w:pPr>
              <w:pStyle w:val="7"/>
              <w:numPr>
                <w:ilvl w:val="0"/>
                <w:numId w:val="1377"/>
              </w:numPr>
              <w:tabs>
                <w:tab w:val="left" w:pos="214"/>
              </w:tabs>
              <w:spacing w:before="0" w:after="0" w:line="226" w:lineRule="exact"/>
              <w:ind w:left="213" w:right="0" w:hanging="183"/>
              <w:jc w:val="left"/>
              <w:rPr>
                <w:sz w:val="18"/>
              </w:rPr>
            </w:pPr>
            <w:r>
              <w:rPr>
                <w:sz w:val="18"/>
              </w:rPr>
              <w:t>处罚决定；</w:t>
            </w:r>
          </w:p>
          <w:p>
            <w:pPr>
              <w:pStyle w:val="7"/>
              <w:numPr>
                <w:ilvl w:val="0"/>
                <w:numId w:val="137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
              <w:rPr>
                <w:sz w:val="23"/>
              </w:rPr>
            </w:pPr>
          </w:p>
          <w:p>
            <w:pPr>
              <w:pStyle w:val="7"/>
              <w:ind w:left="30"/>
              <w:rPr>
                <w:sz w:val="18"/>
              </w:rPr>
            </w:pPr>
            <w:r>
              <w:rPr>
                <w:sz w:val="18"/>
              </w:rPr>
              <w:t>《城镇排水与污水处理条例》</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1378"/>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7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5"/>
              <w:rPr>
                <w:sz w:val="23"/>
              </w:rPr>
            </w:pPr>
          </w:p>
          <w:p>
            <w:pPr>
              <w:pStyle w:val="7"/>
              <w:spacing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46" w:right="25"/>
              <w:jc w:val="center"/>
              <w:rPr>
                <w:sz w:val="18"/>
              </w:rPr>
            </w:pPr>
            <w:r>
              <w:rPr>
                <w:sz w:val="18"/>
              </w:rPr>
              <w:t>690</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before="1"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spacing w:before="4"/>
              <w:rPr>
                <w:sz w:val="15"/>
              </w:rPr>
            </w:pPr>
          </w:p>
          <w:p>
            <w:pPr>
              <w:pStyle w:val="7"/>
              <w:spacing w:line="235" w:lineRule="auto"/>
              <w:ind w:left="32" w:right="107"/>
              <w:jc w:val="both"/>
              <w:rPr>
                <w:sz w:val="18"/>
              </w:rPr>
            </w:pPr>
            <w:r>
              <w:rPr>
                <w:spacing w:val="-1"/>
                <w:sz w:val="18"/>
              </w:rPr>
              <w:t>城镇污水处理设施维护运营单位擅自停运城镇污水处理设施，未按照规定事先报告或者采取应急</w:t>
            </w:r>
            <w:r>
              <w:rPr>
                <w:sz w:val="18"/>
              </w:rPr>
              <w:t>处理措施</w:t>
            </w:r>
          </w:p>
        </w:tc>
        <w:tc>
          <w:tcPr>
            <w:tcW w:w="2058" w:type="dxa"/>
          </w:tcPr>
          <w:p>
            <w:pPr>
              <w:pStyle w:val="7"/>
              <w:rPr>
                <w:sz w:val="18"/>
              </w:rPr>
            </w:pPr>
          </w:p>
          <w:p>
            <w:pPr>
              <w:pStyle w:val="7"/>
              <w:rPr>
                <w:sz w:val="18"/>
              </w:rPr>
            </w:pPr>
          </w:p>
          <w:p>
            <w:pPr>
              <w:pStyle w:val="7"/>
              <w:spacing w:before="12"/>
              <w:rPr>
                <w:sz w:val="24"/>
              </w:rPr>
            </w:pPr>
          </w:p>
          <w:p>
            <w:pPr>
              <w:pStyle w:val="7"/>
              <w:numPr>
                <w:ilvl w:val="0"/>
                <w:numId w:val="1379"/>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7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79"/>
              </w:numPr>
              <w:tabs>
                <w:tab w:val="left" w:pos="214"/>
              </w:tabs>
              <w:spacing w:before="0" w:after="0" w:line="224" w:lineRule="exact"/>
              <w:ind w:left="213" w:right="0" w:hanging="183"/>
              <w:jc w:val="left"/>
              <w:rPr>
                <w:sz w:val="18"/>
              </w:rPr>
            </w:pPr>
            <w:r>
              <w:rPr>
                <w:sz w:val="18"/>
              </w:rPr>
              <w:t>执法依据；</w:t>
            </w:r>
          </w:p>
          <w:p>
            <w:pPr>
              <w:pStyle w:val="7"/>
              <w:numPr>
                <w:ilvl w:val="0"/>
                <w:numId w:val="137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379"/>
              </w:numPr>
              <w:tabs>
                <w:tab w:val="left" w:pos="214"/>
              </w:tabs>
              <w:spacing w:before="0" w:after="0" w:line="224" w:lineRule="exact"/>
              <w:ind w:left="213" w:right="0" w:hanging="183"/>
              <w:jc w:val="left"/>
              <w:rPr>
                <w:sz w:val="18"/>
              </w:rPr>
            </w:pPr>
            <w:r>
              <w:rPr>
                <w:sz w:val="18"/>
              </w:rPr>
              <w:t>咨询、监督投诉方式；</w:t>
            </w:r>
          </w:p>
          <w:p>
            <w:pPr>
              <w:pStyle w:val="7"/>
              <w:numPr>
                <w:ilvl w:val="0"/>
                <w:numId w:val="1379"/>
              </w:numPr>
              <w:tabs>
                <w:tab w:val="left" w:pos="214"/>
              </w:tabs>
              <w:spacing w:before="0" w:after="0" w:line="226" w:lineRule="exact"/>
              <w:ind w:left="213" w:right="0" w:hanging="183"/>
              <w:jc w:val="left"/>
              <w:rPr>
                <w:sz w:val="18"/>
              </w:rPr>
            </w:pPr>
            <w:r>
              <w:rPr>
                <w:sz w:val="18"/>
              </w:rPr>
              <w:t>处罚决定；</w:t>
            </w:r>
          </w:p>
          <w:p>
            <w:pPr>
              <w:pStyle w:val="7"/>
              <w:numPr>
                <w:ilvl w:val="0"/>
                <w:numId w:val="137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
              <w:rPr>
                <w:sz w:val="23"/>
              </w:rPr>
            </w:pPr>
          </w:p>
          <w:p>
            <w:pPr>
              <w:pStyle w:val="7"/>
              <w:spacing w:before="1"/>
              <w:ind w:left="30"/>
              <w:rPr>
                <w:sz w:val="18"/>
              </w:rPr>
            </w:pPr>
            <w:r>
              <w:rPr>
                <w:sz w:val="18"/>
              </w:rPr>
              <w:t>《城镇排水与污水处理条例》</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1380"/>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8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5"/>
              <w:rPr>
                <w:sz w:val="23"/>
              </w:rPr>
            </w:pPr>
          </w:p>
          <w:p>
            <w:pPr>
              <w:pStyle w:val="7"/>
              <w:spacing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46" w:right="25"/>
              <w:jc w:val="center"/>
              <w:rPr>
                <w:sz w:val="18"/>
              </w:rPr>
            </w:pPr>
            <w:r>
              <w:rPr>
                <w:sz w:val="18"/>
              </w:rPr>
              <w:t>691</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spacing w:before="4"/>
              <w:rPr>
                <w:sz w:val="25"/>
              </w:rPr>
            </w:pPr>
          </w:p>
          <w:p>
            <w:pPr>
              <w:pStyle w:val="7"/>
              <w:spacing w:line="235" w:lineRule="auto"/>
              <w:ind w:left="32" w:right="107"/>
              <w:jc w:val="both"/>
              <w:rPr>
                <w:sz w:val="18"/>
              </w:rPr>
            </w:pPr>
            <w:r>
              <w:rPr>
                <w:spacing w:val="-1"/>
                <w:sz w:val="18"/>
              </w:rPr>
              <w:t>城镇污水处理设施维护运营单位或者污泥处理处置单位对产生的污泥以及处理处置后的污泥的去向、用途、用量等未进行跟踪、记录的，或者处理处置后的污泥不符合国家有关</w:t>
            </w:r>
            <w:r>
              <w:rPr>
                <w:sz w:val="18"/>
              </w:rPr>
              <w:t>标准</w:t>
            </w:r>
          </w:p>
        </w:tc>
        <w:tc>
          <w:tcPr>
            <w:tcW w:w="2058" w:type="dxa"/>
          </w:tcPr>
          <w:p>
            <w:pPr>
              <w:pStyle w:val="7"/>
              <w:rPr>
                <w:sz w:val="18"/>
              </w:rPr>
            </w:pPr>
          </w:p>
          <w:p>
            <w:pPr>
              <w:pStyle w:val="7"/>
              <w:rPr>
                <w:sz w:val="18"/>
              </w:rPr>
            </w:pPr>
          </w:p>
          <w:p>
            <w:pPr>
              <w:pStyle w:val="7"/>
              <w:spacing w:before="12"/>
              <w:rPr>
                <w:sz w:val="24"/>
              </w:rPr>
            </w:pPr>
          </w:p>
          <w:p>
            <w:pPr>
              <w:pStyle w:val="7"/>
              <w:numPr>
                <w:ilvl w:val="0"/>
                <w:numId w:val="1381"/>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8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81"/>
              </w:numPr>
              <w:tabs>
                <w:tab w:val="left" w:pos="214"/>
              </w:tabs>
              <w:spacing w:before="0" w:after="0" w:line="224" w:lineRule="exact"/>
              <w:ind w:left="213" w:right="0" w:hanging="183"/>
              <w:jc w:val="left"/>
              <w:rPr>
                <w:sz w:val="18"/>
              </w:rPr>
            </w:pPr>
            <w:r>
              <w:rPr>
                <w:sz w:val="18"/>
              </w:rPr>
              <w:t>执法依据；</w:t>
            </w:r>
          </w:p>
          <w:p>
            <w:pPr>
              <w:pStyle w:val="7"/>
              <w:numPr>
                <w:ilvl w:val="0"/>
                <w:numId w:val="1381"/>
              </w:numPr>
              <w:tabs>
                <w:tab w:val="left" w:pos="214"/>
              </w:tabs>
              <w:spacing w:before="1" w:after="0" w:line="235" w:lineRule="auto"/>
              <w:ind w:left="31" w:right="202" w:firstLine="0"/>
              <w:jc w:val="left"/>
              <w:rPr>
                <w:sz w:val="18"/>
              </w:rPr>
            </w:pPr>
            <w:r>
              <w:rPr>
                <w:spacing w:val="-1"/>
                <w:sz w:val="18"/>
              </w:rPr>
              <w:t>行政处罚自由裁量基</w:t>
            </w:r>
            <w:r>
              <w:rPr>
                <w:sz w:val="18"/>
              </w:rPr>
              <w:t>准；</w:t>
            </w:r>
          </w:p>
          <w:p>
            <w:pPr>
              <w:pStyle w:val="7"/>
              <w:numPr>
                <w:ilvl w:val="0"/>
                <w:numId w:val="1381"/>
              </w:numPr>
              <w:tabs>
                <w:tab w:val="left" w:pos="214"/>
              </w:tabs>
              <w:spacing w:before="0" w:after="0" w:line="224" w:lineRule="exact"/>
              <w:ind w:left="213" w:right="0" w:hanging="183"/>
              <w:jc w:val="left"/>
              <w:rPr>
                <w:sz w:val="18"/>
              </w:rPr>
            </w:pPr>
            <w:r>
              <w:rPr>
                <w:sz w:val="18"/>
              </w:rPr>
              <w:t>咨询、监督投诉方式；</w:t>
            </w:r>
          </w:p>
          <w:p>
            <w:pPr>
              <w:pStyle w:val="7"/>
              <w:numPr>
                <w:ilvl w:val="0"/>
                <w:numId w:val="1381"/>
              </w:numPr>
              <w:tabs>
                <w:tab w:val="left" w:pos="214"/>
              </w:tabs>
              <w:spacing w:before="0" w:after="0" w:line="226" w:lineRule="exact"/>
              <w:ind w:left="213" w:right="0" w:hanging="183"/>
              <w:jc w:val="left"/>
              <w:rPr>
                <w:sz w:val="18"/>
              </w:rPr>
            </w:pPr>
            <w:r>
              <w:rPr>
                <w:sz w:val="18"/>
              </w:rPr>
              <w:t>处罚决定；</w:t>
            </w:r>
          </w:p>
          <w:p>
            <w:pPr>
              <w:pStyle w:val="7"/>
              <w:numPr>
                <w:ilvl w:val="0"/>
                <w:numId w:val="138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
              <w:rPr>
                <w:sz w:val="23"/>
              </w:rPr>
            </w:pPr>
          </w:p>
          <w:p>
            <w:pPr>
              <w:pStyle w:val="7"/>
              <w:ind w:left="30"/>
              <w:rPr>
                <w:sz w:val="18"/>
              </w:rPr>
            </w:pPr>
            <w:r>
              <w:rPr>
                <w:sz w:val="18"/>
              </w:rPr>
              <w:t>《城镇排水与污水处理条例》</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1382"/>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8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5"/>
              <w:rPr>
                <w:sz w:val="23"/>
              </w:rPr>
            </w:pPr>
          </w:p>
          <w:p>
            <w:pPr>
              <w:pStyle w:val="7"/>
              <w:spacing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692</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spacing w:before="3"/>
              <w:rPr>
                <w:sz w:val="21"/>
              </w:rPr>
            </w:pPr>
          </w:p>
          <w:p>
            <w:pPr>
              <w:pStyle w:val="7"/>
              <w:spacing w:line="228" w:lineRule="exact"/>
              <w:ind w:left="32"/>
              <w:rPr>
                <w:sz w:val="18"/>
              </w:rPr>
            </w:pPr>
            <w:r>
              <w:rPr>
                <w:sz w:val="18"/>
              </w:rPr>
              <w:t>擅自倾倒、堆放</w:t>
            </w:r>
          </w:p>
          <w:p>
            <w:pPr>
              <w:pStyle w:val="7"/>
              <w:spacing w:before="1" w:line="235" w:lineRule="auto"/>
              <w:ind w:left="32" w:right="107"/>
              <w:rPr>
                <w:sz w:val="18"/>
              </w:rPr>
            </w:pPr>
            <w:r>
              <w:rPr>
                <w:spacing w:val="-1"/>
                <w:sz w:val="18"/>
              </w:rPr>
              <w:t>、丢弃、遗撒污</w:t>
            </w:r>
            <w:r>
              <w:rPr>
                <w:sz w:val="18"/>
              </w:rPr>
              <w:t>泥</w:t>
            </w:r>
          </w:p>
        </w:tc>
        <w:tc>
          <w:tcPr>
            <w:tcW w:w="2058" w:type="dxa"/>
          </w:tcPr>
          <w:p>
            <w:pPr>
              <w:pStyle w:val="7"/>
              <w:spacing w:before="11"/>
              <w:rPr>
                <w:sz w:val="13"/>
              </w:rPr>
            </w:pPr>
          </w:p>
          <w:p>
            <w:pPr>
              <w:pStyle w:val="7"/>
              <w:numPr>
                <w:ilvl w:val="0"/>
                <w:numId w:val="138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8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83"/>
              </w:numPr>
              <w:tabs>
                <w:tab w:val="left" w:pos="214"/>
              </w:tabs>
              <w:spacing w:before="0" w:after="0" w:line="224" w:lineRule="exact"/>
              <w:ind w:left="213" w:right="0" w:hanging="183"/>
              <w:jc w:val="left"/>
              <w:rPr>
                <w:sz w:val="18"/>
              </w:rPr>
            </w:pPr>
            <w:r>
              <w:rPr>
                <w:sz w:val="18"/>
              </w:rPr>
              <w:t>执法依据；</w:t>
            </w:r>
          </w:p>
          <w:p>
            <w:pPr>
              <w:pStyle w:val="7"/>
              <w:numPr>
                <w:ilvl w:val="0"/>
                <w:numId w:val="138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383"/>
              </w:numPr>
              <w:tabs>
                <w:tab w:val="left" w:pos="214"/>
              </w:tabs>
              <w:spacing w:before="0" w:after="0" w:line="224" w:lineRule="exact"/>
              <w:ind w:left="213" w:right="0" w:hanging="183"/>
              <w:jc w:val="left"/>
              <w:rPr>
                <w:sz w:val="18"/>
              </w:rPr>
            </w:pPr>
            <w:r>
              <w:rPr>
                <w:sz w:val="18"/>
              </w:rPr>
              <w:t>咨询、监督投诉方式；</w:t>
            </w:r>
          </w:p>
          <w:p>
            <w:pPr>
              <w:pStyle w:val="7"/>
              <w:numPr>
                <w:ilvl w:val="0"/>
                <w:numId w:val="1383"/>
              </w:numPr>
              <w:tabs>
                <w:tab w:val="left" w:pos="214"/>
              </w:tabs>
              <w:spacing w:before="0" w:after="0" w:line="226" w:lineRule="exact"/>
              <w:ind w:left="213" w:right="0" w:hanging="183"/>
              <w:jc w:val="left"/>
              <w:rPr>
                <w:sz w:val="18"/>
              </w:rPr>
            </w:pPr>
            <w:r>
              <w:rPr>
                <w:sz w:val="18"/>
              </w:rPr>
              <w:t>处罚决定；</w:t>
            </w:r>
          </w:p>
          <w:p>
            <w:pPr>
              <w:pStyle w:val="7"/>
              <w:numPr>
                <w:ilvl w:val="0"/>
                <w:numId w:val="138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《城镇排水与污水处理条例》</w:t>
            </w:r>
          </w:p>
        </w:tc>
        <w:tc>
          <w:tcPr>
            <w:tcW w:w="1009" w:type="dxa"/>
          </w:tcPr>
          <w:p>
            <w:pPr>
              <w:pStyle w:val="7"/>
              <w:rPr>
                <w:sz w:val="18"/>
              </w:rPr>
            </w:pPr>
          </w:p>
          <w:p>
            <w:pPr>
              <w:pStyle w:val="7"/>
              <w:spacing w:before="6"/>
              <w:rPr>
                <w:sz w:val="13"/>
              </w:rPr>
            </w:pPr>
          </w:p>
          <w:p>
            <w:pPr>
              <w:pStyle w:val="7"/>
              <w:numPr>
                <w:ilvl w:val="0"/>
                <w:numId w:val="138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8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693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排水单位或者个人不缴纳污水处</w:t>
            </w:r>
            <w:r>
              <w:rPr>
                <w:sz w:val="18"/>
              </w:rPr>
              <w:t>理费</w:t>
            </w:r>
          </w:p>
        </w:tc>
        <w:tc>
          <w:tcPr>
            <w:tcW w:w="2058" w:type="dxa"/>
          </w:tcPr>
          <w:p>
            <w:pPr>
              <w:pStyle w:val="7"/>
              <w:spacing w:before="11"/>
              <w:rPr>
                <w:sz w:val="13"/>
              </w:rPr>
            </w:pPr>
          </w:p>
          <w:p>
            <w:pPr>
              <w:pStyle w:val="7"/>
              <w:numPr>
                <w:ilvl w:val="0"/>
                <w:numId w:val="138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8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85"/>
              </w:numPr>
              <w:tabs>
                <w:tab w:val="left" w:pos="214"/>
              </w:tabs>
              <w:spacing w:before="0" w:after="0" w:line="224" w:lineRule="exact"/>
              <w:ind w:left="213" w:right="0" w:hanging="183"/>
              <w:jc w:val="left"/>
              <w:rPr>
                <w:sz w:val="18"/>
              </w:rPr>
            </w:pPr>
            <w:r>
              <w:rPr>
                <w:sz w:val="18"/>
              </w:rPr>
              <w:t>执法依据；</w:t>
            </w:r>
          </w:p>
          <w:p>
            <w:pPr>
              <w:pStyle w:val="7"/>
              <w:numPr>
                <w:ilvl w:val="0"/>
                <w:numId w:val="138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385"/>
              </w:numPr>
              <w:tabs>
                <w:tab w:val="left" w:pos="214"/>
              </w:tabs>
              <w:spacing w:before="0" w:after="0" w:line="224" w:lineRule="exact"/>
              <w:ind w:left="213" w:right="0" w:hanging="183"/>
              <w:jc w:val="left"/>
              <w:rPr>
                <w:sz w:val="18"/>
              </w:rPr>
            </w:pPr>
            <w:r>
              <w:rPr>
                <w:sz w:val="18"/>
              </w:rPr>
              <w:t>咨询、监督投诉方式；</w:t>
            </w:r>
          </w:p>
          <w:p>
            <w:pPr>
              <w:pStyle w:val="7"/>
              <w:numPr>
                <w:ilvl w:val="0"/>
                <w:numId w:val="1385"/>
              </w:numPr>
              <w:tabs>
                <w:tab w:val="left" w:pos="214"/>
              </w:tabs>
              <w:spacing w:before="0" w:after="0" w:line="226" w:lineRule="exact"/>
              <w:ind w:left="213" w:right="0" w:hanging="183"/>
              <w:jc w:val="left"/>
              <w:rPr>
                <w:sz w:val="18"/>
              </w:rPr>
            </w:pPr>
            <w:r>
              <w:rPr>
                <w:sz w:val="18"/>
              </w:rPr>
              <w:t>处罚决定；</w:t>
            </w:r>
          </w:p>
          <w:p>
            <w:pPr>
              <w:pStyle w:val="7"/>
              <w:numPr>
                <w:ilvl w:val="0"/>
                <w:numId w:val="138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《城镇排水与污水处理条例》</w:t>
            </w:r>
          </w:p>
        </w:tc>
        <w:tc>
          <w:tcPr>
            <w:tcW w:w="1009" w:type="dxa"/>
          </w:tcPr>
          <w:p>
            <w:pPr>
              <w:pStyle w:val="7"/>
              <w:rPr>
                <w:sz w:val="18"/>
              </w:rPr>
            </w:pPr>
          </w:p>
          <w:p>
            <w:pPr>
              <w:pStyle w:val="7"/>
              <w:spacing w:before="6"/>
              <w:rPr>
                <w:sz w:val="13"/>
              </w:rPr>
            </w:pPr>
          </w:p>
          <w:p>
            <w:pPr>
              <w:pStyle w:val="7"/>
              <w:numPr>
                <w:ilvl w:val="0"/>
                <w:numId w:val="138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8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694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spacing w:before="4"/>
              <w:rPr>
                <w:sz w:val="22"/>
              </w:rPr>
            </w:pPr>
          </w:p>
          <w:p>
            <w:pPr>
              <w:pStyle w:val="7"/>
              <w:spacing w:line="235" w:lineRule="auto"/>
              <w:ind w:left="32" w:right="107"/>
              <w:jc w:val="both"/>
              <w:rPr>
                <w:sz w:val="18"/>
              </w:rPr>
            </w:pPr>
            <w:r>
              <w:rPr>
                <w:spacing w:val="-1"/>
                <w:sz w:val="18"/>
              </w:rPr>
              <w:t>城镇排水与污水处理设施维护运营单位未按照国家有关规定履行日常巡查、维修和养护责任，保障设施安全运行</w:t>
            </w:r>
          </w:p>
        </w:tc>
        <w:tc>
          <w:tcPr>
            <w:tcW w:w="2058" w:type="dxa"/>
          </w:tcPr>
          <w:p>
            <w:pPr>
              <w:pStyle w:val="7"/>
              <w:spacing w:before="11"/>
              <w:rPr>
                <w:sz w:val="13"/>
              </w:rPr>
            </w:pPr>
          </w:p>
          <w:p>
            <w:pPr>
              <w:pStyle w:val="7"/>
              <w:numPr>
                <w:ilvl w:val="0"/>
                <w:numId w:val="138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8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87"/>
              </w:numPr>
              <w:tabs>
                <w:tab w:val="left" w:pos="214"/>
              </w:tabs>
              <w:spacing w:before="0" w:after="0" w:line="224" w:lineRule="exact"/>
              <w:ind w:left="213" w:right="0" w:hanging="183"/>
              <w:jc w:val="left"/>
              <w:rPr>
                <w:sz w:val="18"/>
              </w:rPr>
            </w:pPr>
            <w:r>
              <w:rPr>
                <w:sz w:val="18"/>
              </w:rPr>
              <w:t>执法依据；</w:t>
            </w:r>
          </w:p>
          <w:p>
            <w:pPr>
              <w:pStyle w:val="7"/>
              <w:numPr>
                <w:ilvl w:val="0"/>
                <w:numId w:val="138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387"/>
              </w:numPr>
              <w:tabs>
                <w:tab w:val="left" w:pos="214"/>
              </w:tabs>
              <w:spacing w:before="0" w:after="0" w:line="224" w:lineRule="exact"/>
              <w:ind w:left="213" w:right="0" w:hanging="183"/>
              <w:jc w:val="left"/>
              <w:rPr>
                <w:sz w:val="18"/>
              </w:rPr>
            </w:pPr>
            <w:r>
              <w:rPr>
                <w:sz w:val="18"/>
              </w:rPr>
              <w:t>咨询、监督投诉方式；</w:t>
            </w:r>
          </w:p>
          <w:p>
            <w:pPr>
              <w:pStyle w:val="7"/>
              <w:numPr>
                <w:ilvl w:val="0"/>
                <w:numId w:val="1387"/>
              </w:numPr>
              <w:tabs>
                <w:tab w:val="left" w:pos="214"/>
              </w:tabs>
              <w:spacing w:before="0" w:after="0" w:line="226" w:lineRule="exact"/>
              <w:ind w:left="213" w:right="0" w:hanging="183"/>
              <w:jc w:val="left"/>
              <w:rPr>
                <w:sz w:val="18"/>
              </w:rPr>
            </w:pPr>
            <w:r>
              <w:rPr>
                <w:sz w:val="18"/>
              </w:rPr>
              <w:t>处罚决定；</w:t>
            </w:r>
          </w:p>
          <w:p>
            <w:pPr>
              <w:pStyle w:val="7"/>
              <w:numPr>
                <w:ilvl w:val="0"/>
                <w:numId w:val="138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《城镇排水与污水处理条例》</w:t>
            </w:r>
          </w:p>
        </w:tc>
        <w:tc>
          <w:tcPr>
            <w:tcW w:w="1009" w:type="dxa"/>
          </w:tcPr>
          <w:p>
            <w:pPr>
              <w:pStyle w:val="7"/>
              <w:rPr>
                <w:sz w:val="18"/>
              </w:rPr>
            </w:pPr>
          </w:p>
          <w:p>
            <w:pPr>
              <w:pStyle w:val="7"/>
              <w:spacing w:before="6"/>
              <w:rPr>
                <w:sz w:val="13"/>
              </w:rPr>
            </w:pPr>
          </w:p>
          <w:p>
            <w:pPr>
              <w:pStyle w:val="7"/>
              <w:numPr>
                <w:ilvl w:val="0"/>
                <w:numId w:val="138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8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695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城镇排水与污水处理设施维护运营单位未及时采取防护措施、组</w:t>
            </w:r>
            <w:r>
              <w:rPr>
                <w:sz w:val="18"/>
              </w:rPr>
              <w:t>织事故抢修</w:t>
            </w:r>
          </w:p>
        </w:tc>
        <w:tc>
          <w:tcPr>
            <w:tcW w:w="2058" w:type="dxa"/>
          </w:tcPr>
          <w:p>
            <w:pPr>
              <w:pStyle w:val="7"/>
              <w:spacing w:before="11"/>
              <w:rPr>
                <w:sz w:val="13"/>
              </w:rPr>
            </w:pPr>
          </w:p>
          <w:p>
            <w:pPr>
              <w:pStyle w:val="7"/>
              <w:numPr>
                <w:ilvl w:val="0"/>
                <w:numId w:val="138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8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89"/>
              </w:numPr>
              <w:tabs>
                <w:tab w:val="left" w:pos="214"/>
              </w:tabs>
              <w:spacing w:before="0" w:after="0" w:line="224" w:lineRule="exact"/>
              <w:ind w:left="213" w:right="0" w:hanging="183"/>
              <w:jc w:val="left"/>
              <w:rPr>
                <w:sz w:val="18"/>
              </w:rPr>
            </w:pPr>
            <w:r>
              <w:rPr>
                <w:sz w:val="18"/>
              </w:rPr>
              <w:t>执法依据；</w:t>
            </w:r>
          </w:p>
          <w:p>
            <w:pPr>
              <w:pStyle w:val="7"/>
              <w:numPr>
                <w:ilvl w:val="0"/>
                <w:numId w:val="138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389"/>
              </w:numPr>
              <w:tabs>
                <w:tab w:val="left" w:pos="214"/>
              </w:tabs>
              <w:spacing w:before="0" w:after="0" w:line="224" w:lineRule="exact"/>
              <w:ind w:left="213" w:right="0" w:hanging="183"/>
              <w:jc w:val="left"/>
              <w:rPr>
                <w:sz w:val="18"/>
              </w:rPr>
            </w:pPr>
            <w:r>
              <w:rPr>
                <w:sz w:val="18"/>
              </w:rPr>
              <w:t>咨询、监督投诉方式；</w:t>
            </w:r>
          </w:p>
          <w:p>
            <w:pPr>
              <w:pStyle w:val="7"/>
              <w:numPr>
                <w:ilvl w:val="0"/>
                <w:numId w:val="1389"/>
              </w:numPr>
              <w:tabs>
                <w:tab w:val="left" w:pos="214"/>
              </w:tabs>
              <w:spacing w:before="0" w:after="0" w:line="226" w:lineRule="exact"/>
              <w:ind w:left="213" w:right="0" w:hanging="183"/>
              <w:jc w:val="left"/>
              <w:rPr>
                <w:sz w:val="18"/>
              </w:rPr>
            </w:pPr>
            <w:r>
              <w:rPr>
                <w:sz w:val="18"/>
              </w:rPr>
              <w:t>处罚决定；</w:t>
            </w:r>
          </w:p>
          <w:p>
            <w:pPr>
              <w:pStyle w:val="7"/>
              <w:numPr>
                <w:ilvl w:val="0"/>
                <w:numId w:val="138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《城镇排水与污水处理条例》</w:t>
            </w:r>
          </w:p>
        </w:tc>
        <w:tc>
          <w:tcPr>
            <w:tcW w:w="1009" w:type="dxa"/>
          </w:tcPr>
          <w:p>
            <w:pPr>
              <w:pStyle w:val="7"/>
              <w:rPr>
                <w:sz w:val="18"/>
              </w:rPr>
            </w:pPr>
          </w:p>
          <w:p>
            <w:pPr>
              <w:pStyle w:val="7"/>
              <w:spacing w:before="6"/>
              <w:rPr>
                <w:sz w:val="13"/>
              </w:rPr>
            </w:pPr>
          </w:p>
          <w:p>
            <w:pPr>
              <w:pStyle w:val="7"/>
              <w:numPr>
                <w:ilvl w:val="0"/>
                <w:numId w:val="139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9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696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spacing w:before="4"/>
              <w:rPr>
                <w:sz w:val="22"/>
              </w:rPr>
            </w:pPr>
          </w:p>
          <w:p>
            <w:pPr>
              <w:pStyle w:val="7"/>
              <w:spacing w:line="235" w:lineRule="auto"/>
              <w:ind w:left="32" w:right="107"/>
              <w:jc w:val="both"/>
              <w:rPr>
                <w:sz w:val="18"/>
              </w:rPr>
            </w:pPr>
            <w:r>
              <w:rPr>
                <w:spacing w:val="-1"/>
                <w:sz w:val="18"/>
              </w:rPr>
              <w:t>城镇排水与污水处理设施维护运营单位因巡查、维护不到位，导致窨井盖丢失、损毁，造成人员伤亡和财产损失</w:t>
            </w:r>
          </w:p>
        </w:tc>
        <w:tc>
          <w:tcPr>
            <w:tcW w:w="2058" w:type="dxa"/>
          </w:tcPr>
          <w:p>
            <w:pPr>
              <w:pStyle w:val="7"/>
              <w:spacing w:before="11"/>
              <w:rPr>
                <w:sz w:val="13"/>
              </w:rPr>
            </w:pPr>
          </w:p>
          <w:p>
            <w:pPr>
              <w:pStyle w:val="7"/>
              <w:numPr>
                <w:ilvl w:val="0"/>
                <w:numId w:val="139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9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91"/>
              </w:numPr>
              <w:tabs>
                <w:tab w:val="left" w:pos="214"/>
              </w:tabs>
              <w:spacing w:before="0" w:after="0" w:line="224" w:lineRule="exact"/>
              <w:ind w:left="213" w:right="0" w:hanging="183"/>
              <w:jc w:val="left"/>
              <w:rPr>
                <w:sz w:val="18"/>
              </w:rPr>
            </w:pPr>
            <w:r>
              <w:rPr>
                <w:sz w:val="18"/>
              </w:rPr>
              <w:t>执法依据；</w:t>
            </w:r>
          </w:p>
          <w:p>
            <w:pPr>
              <w:pStyle w:val="7"/>
              <w:numPr>
                <w:ilvl w:val="0"/>
                <w:numId w:val="139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391"/>
              </w:numPr>
              <w:tabs>
                <w:tab w:val="left" w:pos="214"/>
              </w:tabs>
              <w:spacing w:before="0" w:after="0" w:line="224" w:lineRule="exact"/>
              <w:ind w:left="213" w:right="0" w:hanging="183"/>
              <w:jc w:val="left"/>
              <w:rPr>
                <w:sz w:val="18"/>
              </w:rPr>
            </w:pPr>
            <w:r>
              <w:rPr>
                <w:sz w:val="18"/>
              </w:rPr>
              <w:t>咨询、监督投诉方式；</w:t>
            </w:r>
          </w:p>
          <w:p>
            <w:pPr>
              <w:pStyle w:val="7"/>
              <w:numPr>
                <w:ilvl w:val="0"/>
                <w:numId w:val="1391"/>
              </w:numPr>
              <w:tabs>
                <w:tab w:val="left" w:pos="214"/>
              </w:tabs>
              <w:spacing w:before="0" w:after="0" w:line="226" w:lineRule="exact"/>
              <w:ind w:left="213" w:right="0" w:hanging="183"/>
              <w:jc w:val="left"/>
              <w:rPr>
                <w:sz w:val="18"/>
              </w:rPr>
            </w:pPr>
            <w:r>
              <w:rPr>
                <w:sz w:val="18"/>
              </w:rPr>
              <w:t>处罚决定；</w:t>
            </w:r>
          </w:p>
          <w:p>
            <w:pPr>
              <w:pStyle w:val="7"/>
              <w:numPr>
                <w:ilvl w:val="0"/>
                <w:numId w:val="139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《城镇排水与污水处理条例》</w:t>
            </w:r>
          </w:p>
        </w:tc>
        <w:tc>
          <w:tcPr>
            <w:tcW w:w="1009" w:type="dxa"/>
          </w:tcPr>
          <w:p>
            <w:pPr>
              <w:pStyle w:val="7"/>
              <w:rPr>
                <w:sz w:val="18"/>
              </w:rPr>
            </w:pPr>
          </w:p>
          <w:p>
            <w:pPr>
              <w:pStyle w:val="7"/>
              <w:spacing w:before="6"/>
              <w:rPr>
                <w:sz w:val="13"/>
              </w:rPr>
            </w:pPr>
          </w:p>
          <w:p>
            <w:pPr>
              <w:pStyle w:val="7"/>
              <w:numPr>
                <w:ilvl w:val="0"/>
                <w:numId w:val="139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9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697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从事危及城镇排水与污水处理设</w:t>
            </w:r>
            <w:r>
              <w:rPr>
                <w:sz w:val="18"/>
              </w:rPr>
              <w:t>施安全的活动</w:t>
            </w:r>
          </w:p>
        </w:tc>
        <w:tc>
          <w:tcPr>
            <w:tcW w:w="2058" w:type="dxa"/>
          </w:tcPr>
          <w:p>
            <w:pPr>
              <w:pStyle w:val="7"/>
              <w:spacing w:before="11"/>
              <w:rPr>
                <w:sz w:val="13"/>
              </w:rPr>
            </w:pPr>
          </w:p>
          <w:p>
            <w:pPr>
              <w:pStyle w:val="7"/>
              <w:numPr>
                <w:ilvl w:val="0"/>
                <w:numId w:val="139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9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93"/>
              </w:numPr>
              <w:tabs>
                <w:tab w:val="left" w:pos="214"/>
              </w:tabs>
              <w:spacing w:before="0" w:after="0" w:line="224" w:lineRule="exact"/>
              <w:ind w:left="213" w:right="0" w:hanging="183"/>
              <w:jc w:val="left"/>
              <w:rPr>
                <w:sz w:val="18"/>
              </w:rPr>
            </w:pPr>
            <w:r>
              <w:rPr>
                <w:sz w:val="18"/>
              </w:rPr>
              <w:t>执法依据；</w:t>
            </w:r>
          </w:p>
          <w:p>
            <w:pPr>
              <w:pStyle w:val="7"/>
              <w:numPr>
                <w:ilvl w:val="0"/>
                <w:numId w:val="139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393"/>
              </w:numPr>
              <w:tabs>
                <w:tab w:val="left" w:pos="214"/>
              </w:tabs>
              <w:spacing w:before="0" w:after="0" w:line="224" w:lineRule="exact"/>
              <w:ind w:left="213" w:right="0" w:hanging="183"/>
              <w:jc w:val="left"/>
              <w:rPr>
                <w:sz w:val="18"/>
              </w:rPr>
            </w:pPr>
            <w:r>
              <w:rPr>
                <w:sz w:val="18"/>
              </w:rPr>
              <w:t>咨询、监督投诉方式；</w:t>
            </w:r>
          </w:p>
          <w:p>
            <w:pPr>
              <w:pStyle w:val="7"/>
              <w:numPr>
                <w:ilvl w:val="0"/>
                <w:numId w:val="1393"/>
              </w:numPr>
              <w:tabs>
                <w:tab w:val="left" w:pos="214"/>
              </w:tabs>
              <w:spacing w:before="0" w:after="0" w:line="226" w:lineRule="exact"/>
              <w:ind w:left="213" w:right="0" w:hanging="183"/>
              <w:jc w:val="left"/>
              <w:rPr>
                <w:sz w:val="18"/>
              </w:rPr>
            </w:pPr>
            <w:r>
              <w:rPr>
                <w:sz w:val="18"/>
              </w:rPr>
              <w:t>处罚决定；</w:t>
            </w:r>
          </w:p>
          <w:p>
            <w:pPr>
              <w:pStyle w:val="7"/>
              <w:numPr>
                <w:ilvl w:val="0"/>
                <w:numId w:val="139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ind w:left="30"/>
              <w:rPr>
                <w:sz w:val="18"/>
              </w:rPr>
            </w:pPr>
            <w:r>
              <w:rPr>
                <w:sz w:val="18"/>
              </w:rPr>
              <w:t>《城镇排水与污水处理条例》</w:t>
            </w:r>
          </w:p>
        </w:tc>
        <w:tc>
          <w:tcPr>
            <w:tcW w:w="1009" w:type="dxa"/>
          </w:tcPr>
          <w:p>
            <w:pPr>
              <w:pStyle w:val="7"/>
              <w:rPr>
                <w:sz w:val="18"/>
              </w:rPr>
            </w:pPr>
          </w:p>
          <w:p>
            <w:pPr>
              <w:pStyle w:val="7"/>
              <w:spacing w:before="6"/>
              <w:rPr>
                <w:sz w:val="13"/>
              </w:rPr>
            </w:pPr>
          </w:p>
          <w:p>
            <w:pPr>
              <w:pStyle w:val="7"/>
              <w:numPr>
                <w:ilvl w:val="0"/>
                <w:numId w:val="139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9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698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spacing w:before="4"/>
              <w:rPr>
                <w:sz w:val="22"/>
              </w:rPr>
            </w:pPr>
          </w:p>
          <w:p>
            <w:pPr>
              <w:pStyle w:val="7"/>
              <w:spacing w:line="235" w:lineRule="auto"/>
              <w:ind w:left="32" w:right="107"/>
              <w:jc w:val="both"/>
              <w:rPr>
                <w:sz w:val="18"/>
              </w:rPr>
            </w:pPr>
            <w:r>
              <w:rPr>
                <w:spacing w:val="-1"/>
                <w:sz w:val="18"/>
              </w:rPr>
              <w:t>有关单位未与施工单位、设施维护运营单位等共同制定设施保护方案，并采取相应的安全防护措</w:t>
            </w:r>
            <w:r>
              <w:rPr>
                <w:sz w:val="18"/>
              </w:rPr>
              <w:t>施</w:t>
            </w:r>
          </w:p>
        </w:tc>
        <w:tc>
          <w:tcPr>
            <w:tcW w:w="2058" w:type="dxa"/>
          </w:tcPr>
          <w:p>
            <w:pPr>
              <w:pStyle w:val="7"/>
              <w:spacing w:before="11"/>
              <w:rPr>
                <w:sz w:val="13"/>
              </w:rPr>
            </w:pPr>
          </w:p>
          <w:p>
            <w:pPr>
              <w:pStyle w:val="7"/>
              <w:numPr>
                <w:ilvl w:val="0"/>
                <w:numId w:val="139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9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95"/>
              </w:numPr>
              <w:tabs>
                <w:tab w:val="left" w:pos="214"/>
              </w:tabs>
              <w:spacing w:before="0" w:after="0" w:line="224" w:lineRule="exact"/>
              <w:ind w:left="213" w:right="0" w:hanging="183"/>
              <w:jc w:val="left"/>
              <w:rPr>
                <w:sz w:val="18"/>
              </w:rPr>
            </w:pPr>
            <w:r>
              <w:rPr>
                <w:sz w:val="18"/>
              </w:rPr>
              <w:t>执法依据；</w:t>
            </w:r>
          </w:p>
          <w:p>
            <w:pPr>
              <w:pStyle w:val="7"/>
              <w:numPr>
                <w:ilvl w:val="0"/>
                <w:numId w:val="139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395"/>
              </w:numPr>
              <w:tabs>
                <w:tab w:val="left" w:pos="214"/>
              </w:tabs>
              <w:spacing w:before="0" w:after="0" w:line="224" w:lineRule="exact"/>
              <w:ind w:left="213" w:right="0" w:hanging="183"/>
              <w:jc w:val="left"/>
              <w:rPr>
                <w:sz w:val="18"/>
              </w:rPr>
            </w:pPr>
            <w:r>
              <w:rPr>
                <w:sz w:val="18"/>
              </w:rPr>
              <w:t>咨询、监督投诉方式；</w:t>
            </w:r>
          </w:p>
          <w:p>
            <w:pPr>
              <w:pStyle w:val="7"/>
              <w:numPr>
                <w:ilvl w:val="0"/>
                <w:numId w:val="1395"/>
              </w:numPr>
              <w:tabs>
                <w:tab w:val="left" w:pos="214"/>
              </w:tabs>
              <w:spacing w:before="0" w:after="0" w:line="226" w:lineRule="exact"/>
              <w:ind w:left="213" w:right="0" w:hanging="183"/>
              <w:jc w:val="left"/>
              <w:rPr>
                <w:sz w:val="18"/>
              </w:rPr>
            </w:pPr>
            <w:r>
              <w:rPr>
                <w:sz w:val="18"/>
              </w:rPr>
              <w:t>处罚决定；</w:t>
            </w:r>
          </w:p>
          <w:p>
            <w:pPr>
              <w:pStyle w:val="7"/>
              <w:numPr>
                <w:ilvl w:val="0"/>
                <w:numId w:val="139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《城镇排水与污水处理条例》</w:t>
            </w:r>
          </w:p>
        </w:tc>
        <w:tc>
          <w:tcPr>
            <w:tcW w:w="1009" w:type="dxa"/>
          </w:tcPr>
          <w:p>
            <w:pPr>
              <w:pStyle w:val="7"/>
              <w:rPr>
                <w:sz w:val="18"/>
              </w:rPr>
            </w:pPr>
          </w:p>
          <w:p>
            <w:pPr>
              <w:pStyle w:val="7"/>
              <w:spacing w:before="6"/>
              <w:rPr>
                <w:sz w:val="13"/>
              </w:rPr>
            </w:pPr>
          </w:p>
          <w:p>
            <w:pPr>
              <w:pStyle w:val="7"/>
              <w:numPr>
                <w:ilvl w:val="0"/>
                <w:numId w:val="139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9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699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擅自拆除、改动城镇排水与污水</w:t>
            </w:r>
            <w:r>
              <w:rPr>
                <w:sz w:val="18"/>
              </w:rPr>
              <w:t>处理设施</w:t>
            </w:r>
          </w:p>
        </w:tc>
        <w:tc>
          <w:tcPr>
            <w:tcW w:w="2058" w:type="dxa"/>
          </w:tcPr>
          <w:p>
            <w:pPr>
              <w:pStyle w:val="7"/>
              <w:spacing w:before="11"/>
              <w:rPr>
                <w:sz w:val="13"/>
              </w:rPr>
            </w:pPr>
          </w:p>
          <w:p>
            <w:pPr>
              <w:pStyle w:val="7"/>
              <w:numPr>
                <w:ilvl w:val="0"/>
                <w:numId w:val="139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9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97"/>
              </w:numPr>
              <w:tabs>
                <w:tab w:val="left" w:pos="214"/>
              </w:tabs>
              <w:spacing w:before="0" w:after="0" w:line="224" w:lineRule="exact"/>
              <w:ind w:left="213" w:right="0" w:hanging="183"/>
              <w:jc w:val="left"/>
              <w:rPr>
                <w:sz w:val="18"/>
              </w:rPr>
            </w:pPr>
            <w:r>
              <w:rPr>
                <w:sz w:val="18"/>
              </w:rPr>
              <w:t>执法依据；</w:t>
            </w:r>
          </w:p>
          <w:p>
            <w:pPr>
              <w:pStyle w:val="7"/>
              <w:numPr>
                <w:ilvl w:val="0"/>
                <w:numId w:val="139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397"/>
              </w:numPr>
              <w:tabs>
                <w:tab w:val="left" w:pos="214"/>
              </w:tabs>
              <w:spacing w:before="0" w:after="0" w:line="224" w:lineRule="exact"/>
              <w:ind w:left="213" w:right="0" w:hanging="183"/>
              <w:jc w:val="left"/>
              <w:rPr>
                <w:sz w:val="18"/>
              </w:rPr>
            </w:pPr>
            <w:r>
              <w:rPr>
                <w:sz w:val="18"/>
              </w:rPr>
              <w:t>咨询、监督投诉方式；</w:t>
            </w:r>
          </w:p>
          <w:p>
            <w:pPr>
              <w:pStyle w:val="7"/>
              <w:numPr>
                <w:ilvl w:val="0"/>
                <w:numId w:val="1397"/>
              </w:numPr>
              <w:tabs>
                <w:tab w:val="left" w:pos="214"/>
              </w:tabs>
              <w:spacing w:before="0" w:after="0" w:line="226" w:lineRule="exact"/>
              <w:ind w:left="213" w:right="0" w:hanging="183"/>
              <w:jc w:val="left"/>
              <w:rPr>
                <w:sz w:val="18"/>
              </w:rPr>
            </w:pPr>
            <w:r>
              <w:rPr>
                <w:sz w:val="18"/>
              </w:rPr>
              <w:t>处罚决定；</w:t>
            </w:r>
          </w:p>
          <w:p>
            <w:pPr>
              <w:pStyle w:val="7"/>
              <w:numPr>
                <w:ilvl w:val="0"/>
                <w:numId w:val="139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ind w:left="30"/>
              <w:rPr>
                <w:sz w:val="18"/>
              </w:rPr>
            </w:pPr>
            <w:r>
              <w:rPr>
                <w:sz w:val="18"/>
              </w:rPr>
              <w:t>《城镇排水与污水处理条例》</w:t>
            </w:r>
          </w:p>
        </w:tc>
        <w:tc>
          <w:tcPr>
            <w:tcW w:w="1009" w:type="dxa"/>
          </w:tcPr>
          <w:p>
            <w:pPr>
              <w:pStyle w:val="7"/>
              <w:rPr>
                <w:sz w:val="18"/>
              </w:rPr>
            </w:pPr>
          </w:p>
          <w:p>
            <w:pPr>
              <w:pStyle w:val="7"/>
              <w:spacing w:before="6"/>
              <w:rPr>
                <w:sz w:val="13"/>
              </w:rPr>
            </w:pPr>
          </w:p>
          <w:p>
            <w:pPr>
              <w:pStyle w:val="7"/>
              <w:numPr>
                <w:ilvl w:val="0"/>
                <w:numId w:val="139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39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700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spacing w:before="4"/>
              <w:rPr>
                <w:sz w:val="22"/>
              </w:rPr>
            </w:pPr>
          </w:p>
          <w:p>
            <w:pPr>
              <w:pStyle w:val="7"/>
              <w:spacing w:line="235" w:lineRule="auto"/>
              <w:ind w:left="32" w:right="107"/>
              <w:jc w:val="both"/>
              <w:rPr>
                <w:sz w:val="18"/>
              </w:rPr>
            </w:pPr>
            <w:r>
              <w:rPr>
                <w:spacing w:val="-1"/>
                <w:sz w:val="18"/>
              </w:rPr>
              <w:t>城市的新建、扩建和改建工程项目未按规定配套建设节约用水设施或者节约用水设施经验收不合</w:t>
            </w:r>
            <w:r>
              <w:rPr>
                <w:sz w:val="18"/>
              </w:rPr>
              <w:t>格</w:t>
            </w:r>
          </w:p>
        </w:tc>
        <w:tc>
          <w:tcPr>
            <w:tcW w:w="2058" w:type="dxa"/>
          </w:tcPr>
          <w:p>
            <w:pPr>
              <w:pStyle w:val="7"/>
              <w:spacing w:before="11"/>
              <w:rPr>
                <w:sz w:val="13"/>
              </w:rPr>
            </w:pPr>
          </w:p>
          <w:p>
            <w:pPr>
              <w:pStyle w:val="7"/>
              <w:numPr>
                <w:ilvl w:val="0"/>
                <w:numId w:val="139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39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399"/>
              </w:numPr>
              <w:tabs>
                <w:tab w:val="left" w:pos="214"/>
              </w:tabs>
              <w:spacing w:before="0" w:after="0" w:line="224" w:lineRule="exact"/>
              <w:ind w:left="213" w:right="0" w:hanging="183"/>
              <w:jc w:val="left"/>
              <w:rPr>
                <w:sz w:val="18"/>
              </w:rPr>
            </w:pPr>
            <w:r>
              <w:rPr>
                <w:sz w:val="18"/>
              </w:rPr>
              <w:t>执法依据；</w:t>
            </w:r>
          </w:p>
          <w:p>
            <w:pPr>
              <w:pStyle w:val="7"/>
              <w:numPr>
                <w:ilvl w:val="0"/>
                <w:numId w:val="139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399"/>
              </w:numPr>
              <w:tabs>
                <w:tab w:val="left" w:pos="214"/>
              </w:tabs>
              <w:spacing w:before="0" w:after="0" w:line="224" w:lineRule="exact"/>
              <w:ind w:left="213" w:right="0" w:hanging="183"/>
              <w:jc w:val="left"/>
              <w:rPr>
                <w:sz w:val="18"/>
              </w:rPr>
            </w:pPr>
            <w:r>
              <w:rPr>
                <w:sz w:val="18"/>
              </w:rPr>
              <w:t>咨询、监督投诉方式；</w:t>
            </w:r>
          </w:p>
          <w:p>
            <w:pPr>
              <w:pStyle w:val="7"/>
              <w:numPr>
                <w:ilvl w:val="0"/>
                <w:numId w:val="1399"/>
              </w:numPr>
              <w:tabs>
                <w:tab w:val="left" w:pos="214"/>
              </w:tabs>
              <w:spacing w:before="0" w:after="0" w:line="226" w:lineRule="exact"/>
              <w:ind w:left="213" w:right="0" w:hanging="183"/>
              <w:jc w:val="left"/>
              <w:rPr>
                <w:sz w:val="18"/>
              </w:rPr>
            </w:pPr>
            <w:r>
              <w:rPr>
                <w:sz w:val="18"/>
              </w:rPr>
              <w:t>处罚决定；</w:t>
            </w:r>
          </w:p>
          <w:p>
            <w:pPr>
              <w:pStyle w:val="7"/>
              <w:numPr>
                <w:ilvl w:val="0"/>
                <w:numId w:val="139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《城市节约用水管理规定》</w:t>
            </w:r>
          </w:p>
        </w:tc>
        <w:tc>
          <w:tcPr>
            <w:tcW w:w="1009" w:type="dxa"/>
          </w:tcPr>
          <w:p>
            <w:pPr>
              <w:pStyle w:val="7"/>
              <w:rPr>
                <w:sz w:val="18"/>
              </w:rPr>
            </w:pPr>
          </w:p>
          <w:p>
            <w:pPr>
              <w:pStyle w:val="7"/>
              <w:spacing w:before="6"/>
              <w:rPr>
                <w:sz w:val="13"/>
              </w:rPr>
            </w:pPr>
          </w:p>
          <w:p>
            <w:pPr>
              <w:pStyle w:val="7"/>
              <w:numPr>
                <w:ilvl w:val="0"/>
                <w:numId w:val="140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0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701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32" w:right="107"/>
              <w:rPr>
                <w:sz w:val="18"/>
              </w:rPr>
            </w:pPr>
            <w:r>
              <w:rPr>
                <w:spacing w:val="-1"/>
                <w:sz w:val="18"/>
              </w:rPr>
              <w:t>逾期不缴纳超计划用水加价水费</w:t>
            </w:r>
          </w:p>
        </w:tc>
        <w:tc>
          <w:tcPr>
            <w:tcW w:w="2058" w:type="dxa"/>
          </w:tcPr>
          <w:p>
            <w:pPr>
              <w:pStyle w:val="7"/>
              <w:spacing w:before="11"/>
              <w:rPr>
                <w:sz w:val="13"/>
              </w:rPr>
            </w:pPr>
          </w:p>
          <w:p>
            <w:pPr>
              <w:pStyle w:val="7"/>
              <w:numPr>
                <w:ilvl w:val="0"/>
                <w:numId w:val="140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0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01"/>
              </w:numPr>
              <w:tabs>
                <w:tab w:val="left" w:pos="214"/>
              </w:tabs>
              <w:spacing w:before="0" w:after="0" w:line="224" w:lineRule="exact"/>
              <w:ind w:left="213" w:right="0" w:hanging="183"/>
              <w:jc w:val="left"/>
              <w:rPr>
                <w:sz w:val="18"/>
              </w:rPr>
            </w:pPr>
            <w:r>
              <w:rPr>
                <w:sz w:val="18"/>
              </w:rPr>
              <w:t>执法依据；</w:t>
            </w:r>
          </w:p>
          <w:p>
            <w:pPr>
              <w:pStyle w:val="7"/>
              <w:numPr>
                <w:ilvl w:val="0"/>
                <w:numId w:val="140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401"/>
              </w:numPr>
              <w:tabs>
                <w:tab w:val="left" w:pos="214"/>
              </w:tabs>
              <w:spacing w:before="0" w:after="0" w:line="224" w:lineRule="exact"/>
              <w:ind w:left="213" w:right="0" w:hanging="183"/>
              <w:jc w:val="left"/>
              <w:rPr>
                <w:sz w:val="18"/>
              </w:rPr>
            </w:pPr>
            <w:r>
              <w:rPr>
                <w:sz w:val="18"/>
              </w:rPr>
              <w:t>咨询、监督投诉方式；</w:t>
            </w:r>
          </w:p>
          <w:p>
            <w:pPr>
              <w:pStyle w:val="7"/>
              <w:numPr>
                <w:ilvl w:val="0"/>
                <w:numId w:val="1401"/>
              </w:numPr>
              <w:tabs>
                <w:tab w:val="left" w:pos="214"/>
              </w:tabs>
              <w:spacing w:before="0" w:after="0" w:line="226" w:lineRule="exact"/>
              <w:ind w:left="213" w:right="0" w:hanging="183"/>
              <w:jc w:val="left"/>
              <w:rPr>
                <w:sz w:val="18"/>
              </w:rPr>
            </w:pPr>
            <w:r>
              <w:rPr>
                <w:sz w:val="18"/>
              </w:rPr>
              <w:t>处罚决定；</w:t>
            </w:r>
          </w:p>
          <w:p>
            <w:pPr>
              <w:pStyle w:val="7"/>
              <w:numPr>
                <w:ilvl w:val="0"/>
                <w:numId w:val="140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《城市节约用水管理规定》</w:t>
            </w:r>
          </w:p>
        </w:tc>
        <w:tc>
          <w:tcPr>
            <w:tcW w:w="1009" w:type="dxa"/>
          </w:tcPr>
          <w:p>
            <w:pPr>
              <w:pStyle w:val="7"/>
              <w:rPr>
                <w:sz w:val="18"/>
              </w:rPr>
            </w:pPr>
          </w:p>
          <w:p>
            <w:pPr>
              <w:pStyle w:val="7"/>
              <w:spacing w:before="6"/>
              <w:rPr>
                <w:sz w:val="13"/>
              </w:rPr>
            </w:pPr>
          </w:p>
          <w:p>
            <w:pPr>
              <w:pStyle w:val="7"/>
              <w:numPr>
                <w:ilvl w:val="0"/>
                <w:numId w:val="140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0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702</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32" w:right="107"/>
              <w:rPr>
                <w:sz w:val="18"/>
              </w:rPr>
            </w:pPr>
            <w:r>
              <w:rPr>
                <w:spacing w:val="-1"/>
                <w:sz w:val="18"/>
              </w:rPr>
              <w:t>拒不安装生活用水分户计量水表</w:t>
            </w:r>
          </w:p>
        </w:tc>
        <w:tc>
          <w:tcPr>
            <w:tcW w:w="2058" w:type="dxa"/>
          </w:tcPr>
          <w:p>
            <w:pPr>
              <w:pStyle w:val="7"/>
              <w:spacing w:before="11"/>
              <w:rPr>
                <w:sz w:val="13"/>
              </w:rPr>
            </w:pPr>
          </w:p>
          <w:p>
            <w:pPr>
              <w:pStyle w:val="7"/>
              <w:numPr>
                <w:ilvl w:val="0"/>
                <w:numId w:val="140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0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03"/>
              </w:numPr>
              <w:tabs>
                <w:tab w:val="left" w:pos="214"/>
              </w:tabs>
              <w:spacing w:before="0" w:after="0" w:line="224" w:lineRule="exact"/>
              <w:ind w:left="213" w:right="0" w:hanging="183"/>
              <w:jc w:val="left"/>
              <w:rPr>
                <w:sz w:val="18"/>
              </w:rPr>
            </w:pPr>
            <w:r>
              <w:rPr>
                <w:sz w:val="18"/>
              </w:rPr>
              <w:t>执法依据；</w:t>
            </w:r>
          </w:p>
          <w:p>
            <w:pPr>
              <w:pStyle w:val="7"/>
              <w:numPr>
                <w:ilvl w:val="0"/>
                <w:numId w:val="140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403"/>
              </w:numPr>
              <w:tabs>
                <w:tab w:val="left" w:pos="214"/>
              </w:tabs>
              <w:spacing w:before="0" w:after="0" w:line="224" w:lineRule="exact"/>
              <w:ind w:left="213" w:right="0" w:hanging="183"/>
              <w:jc w:val="left"/>
              <w:rPr>
                <w:sz w:val="18"/>
              </w:rPr>
            </w:pPr>
            <w:r>
              <w:rPr>
                <w:sz w:val="18"/>
              </w:rPr>
              <w:t>咨询、监督投诉方式；</w:t>
            </w:r>
          </w:p>
          <w:p>
            <w:pPr>
              <w:pStyle w:val="7"/>
              <w:numPr>
                <w:ilvl w:val="0"/>
                <w:numId w:val="1403"/>
              </w:numPr>
              <w:tabs>
                <w:tab w:val="left" w:pos="214"/>
              </w:tabs>
              <w:spacing w:before="0" w:after="0" w:line="226" w:lineRule="exact"/>
              <w:ind w:left="213" w:right="0" w:hanging="183"/>
              <w:jc w:val="left"/>
              <w:rPr>
                <w:sz w:val="18"/>
              </w:rPr>
            </w:pPr>
            <w:r>
              <w:rPr>
                <w:sz w:val="18"/>
              </w:rPr>
              <w:t>处罚决定；</w:t>
            </w:r>
          </w:p>
          <w:p>
            <w:pPr>
              <w:pStyle w:val="7"/>
              <w:numPr>
                <w:ilvl w:val="0"/>
                <w:numId w:val="140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《城市节约用水管理规定》</w:t>
            </w:r>
          </w:p>
        </w:tc>
        <w:tc>
          <w:tcPr>
            <w:tcW w:w="1009" w:type="dxa"/>
          </w:tcPr>
          <w:p>
            <w:pPr>
              <w:pStyle w:val="7"/>
              <w:rPr>
                <w:sz w:val="18"/>
              </w:rPr>
            </w:pPr>
          </w:p>
          <w:p>
            <w:pPr>
              <w:pStyle w:val="7"/>
              <w:spacing w:before="6"/>
              <w:rPr>
                <w:sz w:val="13"/>
              </w:rPr>
            </w:pPr>
          </w:p>
          <w:p>
            <w:pPr>
              <w:pStyle w:val="7"/>
              <w:numPr>
                <w:ilvl w:val="0"/>
                <w:numId w:val="140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0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703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spacing w:before="6"/>
              <w:rPr>
                <w:sz w:val="13"/>
              </w:rPr>
            </w:pPr>
          </w:p>
          <w:p>
            <w:pPr>
              <w:pStyle w:val="7"/>
              <w:spacing w:before="1" w:line="235" w:lineRule="auto"/>
              <w:ind w:left="32" w:right="107"/>
              <w:jc w:val="both"/>
              <w:rPr>
                <w:sz w:val="18"/>
              </w:rPr>
            </w:pPr>
            <w:r>
              <w:rPr>
                <w:spacing w:val="-1"/>
                <w:sz w:val="18"/>
              </w:rPr>
              <w:t>城镇污水集中处理设施的运营单位或者污泥处理处置单位，处理处置后的污泥不符合国家标准，</w:t>
            </w:r>
            <w:r>
              <w:rPr>
                <w:spacing w:val="-88"/>
                <w:sz w:val="18"/>
              </w:rPr>
              <w:t xml:space="preserve"> </w:t>
            </w:r>
            <w:r>
              <w:rPr>
                <w:spacing w:val="-1"/>
                <w:sz w:val="18"/>
              </w:rPr>
              <w:t>或者对污泥去向</w:t>
            </w:r>
            <w:r>
              <w:rPr>
                <w:sz w:val="18"/>
              </w:rPr>
              <w:t>等未进行记录</w:t>
            </w:r>
          </w:p>
        </w:tc>
        <w:tc>
          <w:tcPr>
            <w:tcW w:w="2058" w:type="dxa"/>
          </w:tcPr>
          <w:p>
            <w:pPr>
              <w:pStyle w:val="7"/>
              <w:spacing w:before="11"/>
              <w:rPr>
                <w:sz w:val="13"/>
              </w:rPr>
            </w:pPr>
          </w:p>
          <w:p>
            <w:pPr>
              <w:pStyle w:val="7"/>
              <w:numPr>
                <w:ilvl w:val="0"/>
                <w:numId w:val="140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0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05"/>
              </w:numPr>
              <w:tabs>
                <w:tab w:val="left" w:pos="214"/>
              </w:tabs>
              <w:spacing w:before="0" w:after="0" w:line="224" w:lineRule="exact"/>
              <w:ind w:left="213" w:right="0" w:hanging="183"/>
              <w:jc w:val="left"/>
              <w:rPr>
                <w:sz w:val="18"/>
              </w:rPr>
            </w:pPr>
            <w:r>
              <w:rPr>
                <w:sz w:val="18"/>
              </w:rPr>
              <w:t>执法依据；</w:t>
            </w:r>
          </w:p>
          <w:p>
            <w:pPr>
              <w:pStyle w:val="7"/>
              <w:numPr>
                <w:ilvl w:val="0"/>
                <w:numId w:val="140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405"/>
              </w:numPr>
              <w:tabs>
                <w:tab w:val="left" w:pos="214"/>
              </w:tabs>
              <w:spacing w:before="0" w:after="0" w:line="224" w:lineRule="exact"/>
              <w:ind w:left="213" w:right="0" w:hanging="183"/>
              <w:jc w:val="left"/>
              <w:rPr>
                <w:sz w:val="18"/>
              </w:rPr>
            </w:pPr>
            <w:r>
              <w:rPr>
                <w:sz w:val="18"/>
              </w:rPr>
              <w:t>咨询、监督投诉方式；</w:t>
            </w:r>
          </w:p>
          <w:p>
            <w:pPr>
              <w:pStyle w:val="7"/>
              <w:numPr>
                <w:ilvl w:val="0"/>
                <w:numId w:val="1405"/>
              </w:numPr>
              <w:tabs>
                <w:tab w:val="left" w:pos="214"/>
              </w:tabs>
              <w:spacing w:before="0" w:after="0" w:line="226" w:lineRule="exact"/>
              <w:ind w:left="213" w:right="0" w:hanging="183"/>
              <w:jc w:val="left"/>
              <w:rPr>
                <w:sz w:val="18"/>
              </w:rPr>
            </w:pPr>
            <w:r>
              <w:rPr>
                <w:sz w:val="18"/>
              </w:rPr>
              <w:t>处罚决定；</w:t>
            </w:r>
          </w:p>
          <w:p>
            <w:pPr>
              <w:pStyle w:val="7"/>
              <w:numPr>
                <w:ilvl w:val="0"/>
                <w:numId w:val="140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line="228" w:lineRule="exact"/>
              <w:ind w:left="30"/>
              <w:rPr>
                <w:sz w:val="18"/>
              </w:rPr>
            </w:pPr>
            <w:r>
              <w:rPr>
                <w:sz w:val="18"/>
              </w:rPr>
              <w:t>《中华人民共和国水污染防治法</w:t>
            </w:r>
          </w:p>
          <w:p>
            <w:pPr>
              <w:pStyle w:val="7"/>
              <w:spacing w:line="228" w:lineRule="exact"/>
              <w:ind w:left="30"/>
              <w:rPr>
                <w:sz w:val="18"/>
              </w:rPr>
            </w:pPr>
            <w:r>
              <w:rPr>
                <w:sz w:val="18"/>
              </w:rPr>
              <w:t>》</w:t>
            </w:r>
          </w:p>
        </w:tc>
        <w:tc>
          <w:tcPr>
            <w:tcW w:w="1009" w:type="dxa"/>
          </w:tcPr>
          <w:p>
            <w:pPr>
              <w:pStyle w:val="7"/>
              <w:rPr>
                <w:sz w:val="18"/>
              </w:rPr>
            </w:pPr>
          </w:p>
          <w:p>
            <w:pPr>
              <w:pStyle w:val="7"/>
              <w:spacing w:before="6"/>
              <w:rPr>
                <w:sz w:val="13"/>
              </w:rPr>
            </w:pPr>
          </w:p>
          <w:p>
            <w:pPr>
              <w:pStyle w:val="7"/>
              <w:numPr>
                <w:ilvl w:val="0"/>
                <w:numId w:val="140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0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704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spacing w:before="11"/>
              <w:rPr>
                <w:sz w:val="13"/>
              </w:rPr>
            </w:pPr>
          </w:p>
          <w:p>
            <w:pPr>
              <w:pStyle w:val="7"/>
              <w:spacing w:before="1" w:line="235" w:lineRule="auto"/>
              <w:ind w:left="32" w:right="107"/>
              <w:jc w:val="both"/>
              <w:rPr>
                <w:sz w:val="18"/>
              </w:rPr>
            </w:pPr>
            <w:r>
              <w:rPr>
                <w:spacing w:val="-1"/>
                <w:sz w:val="18"/>
              </w:rPr>
              <w:t>城市自来水供水企业和自建设施对外供水的企业新建、改建、扩建的饮用水供水工程项目未经建设行政主管部门设计审查和竣工验收而擅自建设</w:t>
            </w:r>
            <w:r>
              <w:rPr>
                <w:sz w:val="18"/>
              </w:rPr>
              <w:t>并投入使用</w:t>
            </w:r>
          </w:p>
        </w:tc>
        <w:tc>
          <w:tcPr>
            <w:tcW w:w="2058" w:type="dxa"/>
          </w:tcPr>
          <w:p>
            <w:pPr>
              <w:pStyle w:val="7"/>
              <w:spacing w:before="11"/>
              <w:rPr>
                <w:sz w:val="13"/>
              </w:rPr>
            </w:pPr>
          </w:p>
          <w:p>
            <w:pPr>
              <w:pStyle w:val="7"/>
              <w:numPr>
                <w:ilvl w:val="0"/>
                <w:numId w:val="140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0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07"/>
              </w:numPr>
              <w:tabs>
                <w:tab w:val="left" w:pos="214"/>
              </w:tabs>
              <w:spacing w:before="0" w:after="0" w:line="224" w:lineRule="exact"/>
              <w:ind w:left="213" w:right="0" w:hanging="183"/>
              <w:jc w:val="left"/>
              <w:rPr>
                <w:sz w:val="18"/>
              </w:rPr>
            </w:pPr>
            <w:r>
              <w:rPr>
                <w:sz w:val="18"/>
              </w:rPr>
              <w:t>执法依据；</w:t>
            </w:r>
          </w:p>
          <w:p>
            <w:pPr>
              <w:pStyle w:val="7"/>
              <w:numPr>
                <w:ilvl w:val="0"/>
                <w:numId w:val="140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407"/>
              </w:numPr>
              <w:tabs>
                <w:tab w:val="left" w:pos="214"/>
              </w:tabs>
              <w:spacing w:before="0" w:after="0" w:line="224" w:lineRule="exact"/>
              <w:ind w:left="213" w:right="0" w:hanging="183"/>
              <w:jc w:val="left"/>
              <w:rPr>
                <w:sz w:val="18"/>
              </w:rPr>
            </w:pPr>
            <w:r>
              <w:rPr>
                <w:sz w:val="18"/>
              </w:rPr>
              <w:t>咨询、监督投诉方式；</w:t>
            </w:r>
          </w:p>
          <w:p>
            <w:pPr>
              <w:pStyle w:val="7"/>
              <w:numPr>
                <w:ilvl w:val="0"/>
                <w:numId w:val="1407"/>
              </w:numPr>
              <w:tabs>
                <w:tab w:val="left" w:pos="214"/>
              </w:tabs>
              <w:spacing w:before="0" w:after="0" w:line="226" w:lineRule="exact"/>
              <w:ind w:left="213" w:right="0" w:hanging="183"/>
              <w:jc w:val="left"/>
              <w:rPr>
                <w:sz w:val="18"/>
              </w:rPr>
            </w:pPr>
            <w:r>
              <w:rPr>
                <w:sz w:val="18"/>
              </w:rPr>
              <w:t>处罚决定；</w:t>
            </w:r>
          </w:p>
          <w:p>
            <w:pPr>
              <w:pStyle w:val="7"/>
              <w:numPr>
                <w:ilvl w:val="0"/>
                <w:numId w:val="140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line="228" w:lineRule="exact"/>
              <w:ind w:left="30"/>
              <w:rPr>
                <w:sz w:val="18"/>
              </w:rPr>
            </w:pPr>
            <w:r>
              <w:rPr>
                <w:sz w:val="18"/>
              </w:rPr>
              <w:t>《生活饮用水卫生监督管理办法</w:t>
            </w:r>
          </w:p>
          <w:p>
            <w:pPr>
              <w:pStyle w:val="7"/>
              <w:spacing w:line="228" w:lineRule="exact"/>
              <w:ind w:left="30"/>
              <w:rPr>
                <w:sz w:val="18"/>
              </w:rPr>
            </w:pPr>
            <w:r>
              <w:rPr>
                <w:sz w:val="18"/>
              </w:rPr>
              <w:t>》</w:t>
            </w:r>
          </w:p>
        </w:tc>
        <w:tc>
          <w:tcPr>
            <w:tcW w:w="1009" w:type="dxa"/>
          </w:tcPr>
          <w:p>
            <w:pPr>
              <w:pStyle w:val="7"/>
              <w:rPr>
                <w:sz w:val="18"/>
              </w:rPr>
            </w:pPr>
          </w:p>
          <w:p>
            <w:pPr>
              <w:pStyle w:val="7"/>
              <w:spacing w:before="6"/>
              <w:rPr>
                <w:sz w:val="13"/>
              </w:rPr>
            </w:pPr>
          </w:p>
          <w:p>
            <w:pPr>
              <w:pStyle w:val="7"/>
              <w:numPr>
                <w:ilvl w:val="0"/>
                <w:numId w:val="140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0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705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城市自来水供水企业和自建设施对外供水的企业未按规定进行日常性水质检验工</w:t>
            </w:r>
            <w:r>
              <w:rPr>
                <w:sz w:val="18"/>
              </w:rPr>
              <w:t>作</w:t>
            </w:r>
          </w:p>
        </w:tc>
        <w:tc>
          <w:tcPr>
            <w:tcW w:w="2058" w:type="dxa"/>
          </w:tcPr>
          <w:p>
            <w:pPr>
              <w:pStyle w:val="7"/>
              <w:spacing w:before="11"/>
              <w:rPr>
                <w:sz w:val="13"/>
              </w:rPr>
            </w:pPr>
          </w:p>
          <w:p>
            <w:pPr>
              <w:pStyle w:val="7"/>
              <w:numPr>
                <w:ilvl w:val="0"/>
                <w:numId w:val="140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0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09"/>
              </w:numPr>
              <w:tabs>
                <w:tab w:val="left" w:pos="214"/>
              </w:tabs>
              <w:spacing w:before="0" w:after="0" w:line="224" w:lineRule="exact"/>
              <w:ind w:left="213" w:right="0" w:hanging="183"/>
              <w:jc w:val="left"/>
              <w:rPr>
                <w:sz w:val="18"/>
              </w:rPr>
            </w:pPr>
            <w:r>
              <w:rPr>
                <w:sz w:val="18"/>
              </w:rPr>
              <w:t>执法依据；</w:t>
            </w:r>
          </w:p>
          <w:p>
            <w:pPr>
              <w:pStyle w:val="7"/>
              <w:numPr>
                <w:ilvl w:val="0"/>
                <w:numId w:val="140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409"/>
              </w:numPr>
              <w:tabs>
                <w:tab w:val="left" w:pos="214"/>
              </w:tabs>
              <w:spacing w:before="0" w:after="0" w:line="224" w:lineRule="exact"/>
              <w:ind w:left="213" w:right="0" w:hanging="183"/>
              <w:jc w:val="left"/>
              <w:rPr>
                <w:sz w:val="18"/>
              </w:rPr>
            </w:pPr>
            <w:r>
              <w:rPr>
                <w:sz w:val="18"/>
              </w:rPr>
              <w:t>咨询、监督投诉方式；</w:t>
            </w:r>
          </w:p>
          <w:p>
            <w:pPr>
              <w:pStyle w:val="7"/>
              <w:numPr>
                <w:ilvl w:val="0"/>
                <w:numId w:val="1409"/>
              </w:numPr>
              <w:tabs>
                <w:tab w:val="left" w:pos="214"/>
              </w:tabs>
              <w:spacing w:before="0" w:after="0" w:line="226" w:lineRule="exact"/>
              <w:ind w:left="213" w:right="0" w:hanging="183"/>
              <w:jc w:val="left"/>
              <w:rPr>
                <w:sz w:val="18"/>
              </w:rPr>
            </w:pPr>
            <w:r>
              <w:rPr>
                <w:sz w:val="18"/>
              </w:rPr>
              <w:t>处罚决定；</w:t>
            </w:r>
          </w:p>
          <w:p>
            <w:pPr>
              <w:pStyle w:val="7"/>
              <w:numPr>
                <w:ilvl w:val="0"/>
                <w:numId w:val="140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4" w:line="228" w:lineRule="exact"/>
              <w:ind w:left="30"/>
              <w:rPr>
                <w:sz w:val="18"/>
              </w:rPr>
            </w:pPr>
            <w:r>
              <w:rPr>
                <w:sz w:val="18"/>
              </w:rPr>
              <w:t>《生活饮用水卫生监督管理办法</w:t>
            </w:r>
          </w:p>
          <w:p>
            <w:pPr>
              <w:pStyle w:val="7"/>
              <w:spacing w:line="228" w:lineRule="exact"/>
              <w:ind w:left="30"/>
              <w:rPr>
                <w:sz w:val="18"/>
              </w:rPr>
            </w:pPr>
            <w:r>
              <w:rPr>
                <w:sz w:val="18"/>
              </w:rPr>
              <w:t>》</w:t>
            </w:r>
          </w:p>
        </w:tc>
        <w:tc>
          <w:tcPr>
            <w:tcW w:w="1009" w:type="dxa"/>
          </w:tcPr>
          <w:p>
            <w:pPr>
              <w:pStyle w:val="7"/>
              <w:rPr>
                <w:sz w:val="18"/>
              </w:rPr>
            </w:pPr>
          </w:p>
          <w:p>
            <w:pPr>
              <w:pStyle w:val="7"/>
              <w:spacing w:before="6"/>
              <w:rPr>
                <w:sz w:val="13"/>
              </w:rPr>
            </w:pPr>
          </w:p>
          <w:p>
            <w:pPr>
              <w:pStyle w:val="7"/>
              <w:numPr>
                <w:ilvl w:val="0"/>
                <w:numId w:val="141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1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706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spacing w:before="6"/>
              <w:rPr>
                <w:sz w:val="13"/>
              </w:rPr>
            </w:pPr>
          </w:p>
          <w:p>
            <w:pPr>
              <w:pStyle w:val="7"/>
              <w:spacing w:before="1" w:line="235" w:lineRule="auto"/>
              <w:ind w:left="32" w:right="107"/>
              <w:jc w:val="both"/>
              <w:rPr>
                <w:sz w:val="18"/>
              </w:rPr>
            </w:pPr>
            <w:r>
              <w:rPr>
                <w:spacing w:val="-1"/>
                <w:sz w:val="18"/>
              </w:rPr>
              <w:t>特许经营者违反法律、行政法规和国家强制性标准，严重危害公共利益，或者造成重大质量、安全事故或者突发</w:t>
            </w:r>
            <w:r>
              <w:rPr>
                <w:sz w:val="18"/>
              </w:rPr>
              <w:t>环境事件</w:t>
            </w:r>
          </w:p>
        </w:tc>
        <w:tc>
          <w:tcPr>
            <w:tcW w:w="2058" w:type="dxa"/>
          </w:tcPr>
          <w:p>
            <w:pPr>
              <w:pStyle w:val="7"/>
              <w:spacing w:before="11"/>
              <w:rPr>
                <w:sz w:val="13"/>
              </w:rPr>
            </w:pPr>
          </w:p>
          <w:p>
            <w:pPr>
              <w:pStyle w:val="7"/>
              <w:numPr>
                <w:ilvl w:val="0"/>
                <w:numId w:val="141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1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11"/>
              </w:numPr>
              <w:tabs>
                <w:tab w:val="left" w:pos="214"/>
              </w:tabs>
              <w:spacing w:before="0" w:after="0" w:line="224" w:lineRule="exact"/>
              <w:ind w:left="213" w:right="0" w:hanging="183"/>
              <w:jc w:val="left"/>
              <w:rPr>
                <w:sz w:val="18"/>
              </w:rPr>
            </w:pPr>
            <w:r>
              <w:rPr>
                <w:sz w:val="18"/>
              </w:rPr>
              <w:t>执法依据；</w:t>
            </w:r>
          </w:p>
          <w:p>
            <w:pPr>
              <w:pStyle w:val="7"/>
              <w:numPr>
                <w:ilvl w:val="0"/>
                <w:numId w:val="141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411"/>
              </w:numPr>
              <w:tabs>
                <w:tab w:val="left" w:pos="214"/>
              </w:tabs>
              <w:spacing w:before="0" w:after="0" w:line="224" w:lineRule="exact"/>
              <w:ind w:left="213" w:right="0" w:hanging="183"/>
              <w:jc w:val="left"/>
              <w:rPr>
                <w:sz w:val="18"/>
              </w:rPr>
            </w:pPr>
            <w:r>
              <w:rPr>
                <w:sz w:val="18"/>
              </w:rPr>
              <w:t>咨询、监督投诉方式；</w:t>
            </w:r>
          </w:p>
          <w:p>
            <w:pPr>
              <w:pStyle w:val="7"/>
              <w:numPr>
                <w:ilvl w:val="0"/>
                <w:numId w:val="1411"/>
              </w:numPr>
              <w:tabs>
                <w:tab w:val="left" w:pos="214"/>
              </w:tabs>
              <w:spacing w:before="0" w:after="0" w:line="226" w:lineRule="exact"/>
              <w:ind w:left="213" w:right="0" w:hanging="183"/>
              <w:jc w:val="left"/>
              <w:rPr>
                <w:sz w:val="18"/>
              </w:rPr>
            </w:pPr>
            <w:r>
              <w:rPr>
                <w:sz w:val="18"/>
              </w:rPr>
              <w:t>处罚决定；</w:t>
            </w:r>
          </w:p>
          <w:p>
            <w:pPr>
              <w:pStyle w:val="7"/>
              <w:numPr>
                <w:ilvl w:val="0"/>
                <w:numId w:val="141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30" w:right="64"/>
              <w:rPr>
                <w:sz w:val="18"/>
              </w:rPr>
            </w:pPr>
            <w:r>
              <w:rPr>
                <w:spacing w:val="-1"/>
                <w:sz w:val="18"/>
              </w:rPr>
              <w:t>《基础设施和公用事业特许经营</w:t>
            </w:r>
            <w:r>
              <w:rPr>
                <w:sz w:val="18"/>
              </w:rPr>
              <w:t>管理办法》</w:t>
            </w:r>
          </w:p>
        </w:tc>
        <w:tc>
          <w:tcPr>
            <w:tcW w:w="1009" w:type="dxa"/>
          </w:tcPr>
          <w:p>
            <w:pPr>
              <w:pStyle w:val="7"/>
              <w:rPr>
                <w:sz w:val="18"/>
              </w:rPr>
            </w:pPr>
          </w:p>
          <w:p>
            <w:pPr>
              <w:pStyle w:val="7"/>
              <w:spacing w:before="6"/>
              <w:rPr>
                <w:sz w:val="13"/>
              </w:rPr>
            </w:pPr>
          </w:p>
          <w:p>
            <w:pPr>
              <w:pStyle w:val="7"/>
              <w:numPr>
                <w:ilvl w:val="0"/>
                <w:numId w:val="141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1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707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以欺骗、贿赂等不正当手段取得</w:t>
            </w:r>
            <w:r>
              <w:rPr>
                <w:sz w:val="18"/>
              </w:rPr>
              <w:t>特许经营项目</w:t>
            </w:r>
          </w:p>
        </w:tc>
        <w:tc>
          <w:tcPr>
            <w:tcW w:w="2058" w:type="dxa"/>
          </w:tcPr>
          <w:p>
            <w:pPr>
              <w:pStyle w:val="7"/>
              <w:spacing w:before="11"/>
              <w:rPr>
                <w:sz w:val="13"/>
              </w:rPr>
            </w:pPr>
          </w:p>
          <w:p>
            <w:pPr>
              <w:pStyle w:val="7"/>
              <w:numPr>
                <w:ilvl w:val="0"/>
                <w:numId w:val="141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1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13"/>
              </w:numPr>
              <w:tabs>
                <w:tab w:val="left" w:pos="214"/>
              </w:tabs>
              <w:spacing w:before="0" w:after="0" w:line="224" w:lineRule="exact"/>
              <w:ind w:left="213" w:right="0" w:hanging="183"/>
              <w:jc w:val="left"/>
              <w:rPr>
                <w:sz w:val="18"/>
              </w:rPr>
            </w:pPr>
            <w:r>
              <w:rPr>
                <w:sz w:val="18"/>
              </w:rPr>
              <w:t>执法依据；</w:t>
            </w:r>
          </w:p>
          <w:p>
            <w:pPr>
              <w:pStyle w:val="7"/>
              <w:numPr>
                <w:ilvl w:val="0"/>
                <w:numId w:val="141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413"/>
              </w:numPr>
              <w:tabs>
                <w:tab w:val="left" w:pos="214"/>
              </w:tabs>
              <w:spacing w:before="0" w:after="0" w:line="224" w:lineRule="exact"/>
              <w:ind w:left="213" w:right="0" w:hanging="183"/>
              <w:jc w:val="left"/>
              <w:rPr>
                <w:sz w:val="18"/>
              </w:rPr>
            </w:pPr>
            <w:r>
              <w:rPr>
                <w:sz w:val="18"/>
              </w:rPr>
              <w:t>咨询、监督投诉方式；</w:t>
            </w:r>
          </w:p>
          <w:p>
            <w:pPr>
              <w:pStyle w:val="7"/>
              <w:numPr>
                <w:ilvl w:val="0"/>
                <w:numId w:val="1413"/>
              </w:numPr>
              <w:tabs>
                <w:tab w:val="left" w:pos="214"/>
              </w:tabs>
              <w:spacing w:before="0" w:after="0" w:line="226" w:lineRule="exact"/>
              <w:ind w:left="213" w:right="0" w:hanging="183"/>
              <w:jc w:val="left"/>
              <w:rPr>
                <w:sz w:val="18"/>
              </w:rPr>
            </w:pPr>
            <w:r>
              <w:rPr>
                <w:sz w:val="18"/>
              </w:rPr>
              <w:t>处罚决定；</w:t>
            </w:r>
          </w:p>
          <w:p>
            <w:pPr>
              <w:pStyle w:val="7"/>
              <w:numPr>
                <w:ilvl w:val="0"/>
                <w:numId w:val="141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30" w:right="64"/>
              <w:rPr>
                <w:sz w:val="18"/>
              </w:rPr>
            </w:pPr>
            <w:r>
              <w:rPr>
                <w:spacing w:val="-1"/>
                <w:sz w:val="18"/>
              </w:rPr>
              <w:t>《基础设施和公用事业特许经营</w:t>
            </w:r>
            <w:r>
              <w:rPr>
                <w:sz w:val="18"/>
              </w:rPr>
              <w:t>管理办法》</w:t>
            </w:r>
          </w:p>
        </w:tc>
        <w:tc>
          <w:tcPr>
            <w:tcW w:w="1009" w:type="dxa"/>
          </w:tcPr>
          <w:p>
            <w:pPr>
              <w:pStyle w:val="7"/>
              <w:rPr>
                <w:sz w:val="18"/>
              </w:rPr>
            </w:pPr>
          </w:p>
          <w:p>
            <w:pPr>
              <w:pStyle w:val="7"/>
              <w:spacing w:before="6"/>
              <w:rPr>
                <w:sz w:val="13"/>
              </w:rPr>
            </w:pPr>
          </w:p>
          <w:p>
            <w:pPr>
              <w:pStyle w:val="7"/>
              <w:numPr>
                <w:ilvl w:val="0"/>
                <w:numId w:val="141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1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708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spacing w:before="9"/>
              <w:rPr>
                <w:sz w:val="22"/>
              </w:rPr>
            </w:pPr>
          </w:p>
          <w:p>
            <w:pPr>
              <w:pStyle w:val="7"/>
              <w:spacing w:line="235" w:lineRule="auto"/>
              <w:ind w:left="32" w:right="107"/>
              <w:jc w:val="both"/>
              <w:rPr>
                <w:sz w:val="18"/>
              </w:rPr>
            </w:pPr>
            <w:r>
              <w:rPr>
                <w:spacing w:val="-1"/>
                <w:sz w:val="18"/>
              </w:rPr>
              <w:t>在城镇排水与污水处理设施覆盖范围内，未按照国家有关规定将污水排入城镇排水设施，或者在雨水、污水分流地区将污水排入</w:t>
            </w:r>
            <w:r>
              <w:rPr>
                <w:sz w:val="18"/>
              </w:rPr>
              <w:t>雨水管网</w:t>
            </w:r>
          </w:p>
        </w:tc>
        <w:tc>
          <w:tcPr>
            <w:tcW w:w="2058" w:type="dxa"/>
          </w:tcPr>
          <w:p>
            <w:pPr>
              <w:pStyle w:val="7"/>
              <w:spacing w:before="11"/>
              <w:rPr>
                <w:sz w:val="13"/>
              </w:rPr>
            </w:pPr>
          </w:p>
          <w:p>
            <w:pPr>
              <w:pStyle w:val="7"/>
              <w:numPr>
                <w:ilvl w:val="0"/>
                <w:numId w:val="141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1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15"/>
              </w:numPr>
              <w:tabs>
                <w:tab w:val="left" w:pos="214"/>
              </w:tabs>
              <w:spacing w:before="0" w:after="0" w:line="224" w:lineRule="exact"/>
              <w:ind w:left="213" w:right="0" w:hanging="183"/>
              <w:jc w:val="left"/>
              <w:rPr>
                <w:sz w:val="18"/>
              </w:rPr>
            </w:pPr>
            <w:r>
              <w:rPr>
                <w:sz w:val="18"/>
              </w:rPr>
              <w:t>执法依据；</w:t>
            </w:r>
          </w:p>
          <w:p>
            <w:pPr>
              <w:pStyle w:val="7"/>
              <w:numPr>
                <w:ilvl w:val="0"/>
                <w:numId w:val="141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415"/>
              </w:numPr>
              <w:tabs>
                <w:tab w:val="left" w:pos="214"/>
              </w:tabs>
              <w:spacing w:before="0" w:after="0" w:line="224" w:lineRule="exact"/>
              <w:ind w:left="213" w:right="0" w:hanging="183"/>
              <w:jc w:val="left"/>
              <w:rPr>
                <w:sz w:val="18"/>
              </w:rPr>
            </w:pPr>
            <w:r>
              <w:rPr>
                <w:sz w:val="18"/>
              </w:rPr>
              <w:t>咨询、监督投诉方式；</w:t>
            </w:r>
          </w:p>
          <w:p>
            <w:pPr>
              <w:pStyle w:val="7"/>
              <w:numPr>
                <w:ilvl w:val="0"/>
                <w:numId w:val="1415"/>
              </w:numPr>
              <w:tabs>
                <w:tab w:val="left" w:pos="214"/>
              </w:tabs>
              <w:spacing w:before="0" w:after="0" w:line="226" w:lineRule="exact"/>
              <w:ind w:left="213" w:right="0" w:hanging="183"/>
              <w:jc w:val="left"/>
              <w:rPr>
                <w:sz w:val="18"/>
              </w:rPr>
            </w:pPr>
            <w:r>
              <w:rPr>
                <w:sz w:val="18"/>
              </w:rPr>
              <w:t>处罚决定；</w:t>
            </w:r>
          </w:p>
          <w:p>
            <w:pPr>
              <w:pStyle w:val="7"/>
              <w:numPr>
                <w:ilvl w:val="0"/>
                <w:numId w:val="141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《城镇污水排入排水管网许可管</w:t>
            </w:r>
            <w:r>
              <w:rPr>
                <w:sz w:val="18"/>
              </w:rPr>
              <w:t>理办</w:t>
            </w:r>
          </w:p>
          <w:p>
            <w:pPr>
              <w:pStyle w:val="7"/>
              <w:spacing w:line="226" w:lineRule="exact"/>
              <w:ind w:left="30"/>
              <w:rPr>
                <w:sz w:val="18"/>
              </w:rPr>
            </w:pPr>
            <w:r>
              <w:rPr>
                <w:sz w:val="18"/>
              </w:rPr>
              <w:t>法》</w:t>
            </w:r>
          </w:p>
        </w:tc>
        <w:tc>
          <w:tcPr>
            <w:tcW w:w="1009" w:type="dxa"/>
          </w:tcPr>
          <w:p>
            <w:pPr>
              <w:pStyle w:val="7"/>
              <w:rPr>
                <w:sz w:val="18"/>
              </w:rPr>
            </w:pPr>
          </w:p>
          <w:p>
            <w:pPr>
              <w:pStyle w:val="7"/>
              <w:spacing w:before="6"/>
              <w:rPr>
                <w:sz w:val="13"/>
              </w:rPr>
            </w:pPr>
          </w:p>
          <w:p>
            <w:pPr>
              <w:pStyle w:val="7"/>
              <w:numPr>
                <w:ilvl w:val="0"/>
                <w:numId w:val="141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1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709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排水户未取得排水许可，向城镇排水设施排放污</w:t>
            </w:r>
            <w:r>
              <w:rPr>
                <w:sz w:val="18"/>
              </w:rPr>
              <w:t>水</w:t>
            </w:r>
          </w:p>
        </w:tc>
        <w:tc>
          <w:tcPr>
            <w:tcW w:w="2058" w:type="dxa"/>
          </w:tcPr>
          <w:p>
            <w:pPr>
              <w:pStyle w:val="7"/>
              <w:spacing w:before="11"/>
              <w:rPr>
                <w:sz w:val="13"/>
              </w:rPr>
            </w:pPr>
          </w:p>
          <w:p>
            <w:pPr>
              <w:pStyle w:val="7"/>
              <w:numPr>
                <w:ilvl w:val="0"/>
                <w:numId w:val="141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1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17"/>
              </w:numPr>
              <w:tabs>
                <w:tab w:val="left" w:pos="214"/>
              </w:tabs>
              <w:spacing w:before="0" w:after="0" w:line="224" w:lineRule="exact"/>
              <w:ind w:left="213" w:right="0" w:hanging="183"/>
              <w:jc w:val="left"/>
              <w:rPr>
                <w:sz w:val="18"/>
              </w:rPr>
            </w:pPr>
            <w:r>
              <w:rPr>
                <w:sz w:val="18"/>
              </w:rPr>
              <w:t>执法依据；</w:t>
            </w:r>
          </w:p>
          <w:p>
            <w:pPr>
              <w:pStyle w:val="7"/>
              <w:numPr>
                <w:ilvl w:val="0"/>
                <w:numId w:val="141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417"/>
              </w:numPr>
              <w:tabs>
                <w:tab w:val="left" w:pos="214"/>
              </w:tabs>
              <w:spacing w:before="0" w:after="0" w:line="224" w:lineRule="exact"/>
              <w:ind w:left="213" w:right="0" w:hanging="183"/>
              <w:jc w:val="left"/>
              <w:rPr>
                <w:sz w:val="18"/>
              </w:rPr>
            </w:pPr>
            <w:r>
              <w:rPr>
                <w:sz w:val="18"/>
              </w:rPr>
              <w:t>咨询、监督投诉方式；</w:t>
            </w:r>
          </w:p>
          <w:p>
            <w:pPr>
              <w:pStyle w:val="7"/>
              <w:numPr>
                <w:ilvl w:val="0"/>
                <w:numId w:val="1417"/>
              </w:numPr>
              <w:tabs>
                <w:tab w:val="left" w:pos="214"/>
              </w:tabs>
              <w:spacing w:before="0" w:after="0" w:line="226" w:lineRule="exact"/>
              <w:ind w:left="213" w:right="0" w:hanging="183"/>
              <w:jc w:val="left"/>
              <w:rPr>
                <w:sz w:val="18"/>
              </w:rPr>
            </w:pPr>
            <w:r>
              <w:rPr>
                <w:sz w:val="18"/>
              </w:rPr>
              <w:t>处罚决定；</w:t>
            </w:r>
          </w:p>
          <w:p>
            <w:pPr>
              <w:pStyle w:val="7"/>
              <w:numPr>
                <w:ilvl w:val="0"/>
                <w:numId w:val="141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《城镇污水排入排水管网许可管</w:t>
            </w:r>
            <w:r>
              <w:rPr>
                <w:sz w:val="18"/>
              </w:rPr>
              <w:t>理办</w:t>
            </w:r>
          </w:p>
          <w:p>
            <w:pPr>
              <w:pStyle w:val="7"/>
              <w:spacing w:line="227" w:lineRule="exact"/>
              <w:ind w:left="30"/>
              <w:rPr>
                <w:sz w:val="18"/>
              </w:rPr>
            </w:pPr>
            <w:r>
              <w:rPr>
                <w:sz w:val="18"/>
              </w:rPr>
              <w:t>法》</w:t>
            </w:r>
          </w:p>
        </w:tc>
        <w:tc>
          <w:tcPr>
            <w:tcW w:w="1009" w:type="dxa"/>
          </w:tcPr>
          <w:p>
            <w:pPr>
              <w:pStyle w:val="7"/>
              <w:rPr>
                <w:sz w:val="18"/>
              </w:rPr>
            </w:pPr>
          </w:p>
          <w:p>
            <w:pPr>
              <w:pStyle w:val="7"/>
              <w:spacing w:before="6"/>
              <w:rPr>
                <w:sz w:val="13"/>
              </w:rPr>
            </w:pPr>
          </w:p>
          <w:p>
            <w:pPr>
              <w:pStyle w:val="7"/>
              <w:numPr>
                <w:ilvl w:val="0"/>
                <w:numId w:val="141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1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710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rPr>
                <w:sz w:val="18"/>
              </w:rPr>
            </w:pPr>
            <w:r>
              <w:rPr>
                <w:spacing w:val="-1"/>
                <w:sz w:val="18"/>
              </w:rPr>
              <w:t>排水户未按照排</w:t>
            </w:r>
            <w:r>
              <w:rPr>
                <w:sz w:val="18"/>
              </w:rPr>
              <w:t>水许可证的要</w:t>
            </w:r>
            <w:r>
              <w:rPr>
                <w:spacing w:val="1"/>
                <w:sz w:val="18"/>
              </w:rPr>
              <w:t xml:space="preserve"> </w:t>
            </w:r>
            <w:r>
              <w:rPr>
                <w:spacing w:val="-1"/>
                <w:sz w:val="18"/>
              </w:rPr>
              <w:t>求，向城镇排水</w:t>
            </w:r>
            <w:r>
              <w:rPr>
                <w:sz w:val="18"/>
              </w:rPr>
              <w:t>设施排放污水</w:t>
            </w:r>
          </w:p>
        </w:tc>
        <w:tc>
          <w:tcPr>
            <w:tcW w:w="2058" w:type="dxa"/>
          </w:tcPr>
          <w:p>
            <w:pPr>
              <w:pStyle w:val="7"/>
              <w:spacing w:before="11"/>
              <w:rPr>
                <w:sz w:val="13"/>
              </w:rPr>
            </w:pPr>
          </w:p>
          <w:p>
            <w:pPr>
              <w:pStyle w:val="7"/>
              <w:numPr>
                <w:ilvl w:val="0"/>
                <w:numId w:val="141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1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19"/>
              </w:numPr>
              <w:tabs>
                <w:tab w:val="left" w:pos="214"/>
              </w:tabs>
              <w:spacing w:before="0" w:after="0" w:line="224" w:lineRule="exact"/>
              <w:ind w:left="213" w:right="0" w:hanging="183"/>
              <w:jc w:val="left"/>
              <w:rPr>
                <w:sz w:val="18"/>
              </w:rPr>
            </w:pPr>
            <w:r>
              <w:rPr>
                <w:sz w:val="18"/>
              </w:rPr>
              <w:t>执法依据；</w:t>
            </w:r>
          </w:p>
          <w:p>
            <w:pPr>
              <w:pStyle w:val="7"/>
              <w:numPr>
                <w:ilvl w:val="0"/>
                <w:numId w:val="141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419"/>
              </w:numPr>
              <w:tabs>
                <w:tab w:val="left" w:pos="214"/>
              </w:tabs>
              <w:spacing w:before="0" w:after="0" w:line="224" w:lineRule="exact"/>
              <w:ind w:left="213" w:right="0" w:hanging="183"/>
              <w:jc w:val="left"/>
              <w:rPr>
                <w:sz w:val="18"/>
              </w:rPr>
            </w:pPr>
            <w:r>
              <w:rPr>
                <w:sz w:val="18"/>
              </w:rPr>
              <w:t>咨询、监督投诉方式；</w:t>
            </w:r>
          </w:p>
          <w:p>
            <w:pPr>
              <w:pStyle w:val="7"/>
              <w:numPr>
                <w:ilvl w:val="0"/>
                <w:numId w:val="1419"/>
              </w:numPr>
              <w:tabs>
                <w:tab w:val="left" w:pos="214"/>
              </w:tabs>
              <w:spacing w:before="0" w:after="0" w:line="226" w:lineRule="exact"/>
              <w:ind w:left="213" w:right="0" w:hanging="183"/>
              <w:jc w:val="left"/>
              <w:rPr>
                <w:sz w:val="18"/>
              </w:rPr>
            </w:pPr>
            <w:r>
              <w:rPr>
                <w:sz w:val="18"/>
              </w:rPr>
              <w:t>处罚决定；</w:t>
            </w:r>
          </w:p>
          <w:p>
            <w:pPr>
              <w:pStyle w:val="7"/>
              <w:numPr>
                <w:ilvl w:val="0"/>
                <w:numId w:val="141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《城镇污水排入排水管网许可管</w:t>
            </w:r>
            <w:r>
              <w:rPr>
                <w:sz w:val="18"/>
              </w:rPr>
              <w:t>理办</w:t>
            </w:r>
          </w:p>
          <w:p>
            <w:pPr>
              <w:pStyle w:val="7"/>
              <w:spacing w:line="226" w:lineRule="exact"/>
              <w:ind w:left="30"/>
              <w:rPr>
                <w:sz w:val="18"/>
              </w:rPr>
            </w:pPr>
            <w:r>
              <w:rPr>
                <w:sz w:val="18"/>
              </w:rPr>
              <w:t>法》</w:t>
            </w:r>
          </w:p>
        </w:tc>
        <w:tc>
          <w:tcPr>
            <w:tcW w:w="1009" w:type="dxa"/>
          </w:tcPr>
          <w:p>
            <w:pPr>
              <w:pStyle w:val="7"/>
              <w:rPr>
                <w:sz w:val="18"/>
              </w:rPr>
            </w:pPr>
          </w:p>
          <w:p>
            <w:pPr>
              <w:pStyle w:val="7"/>
              <w:spacing w:before="6"/>
              <w:rPr>
                <w:sz w:val="13"/>
              </w:rPr>
            </w:pPr>
          </w:p>
          <w:p>
            <w:pPr>
              <w:pStyle w:val="7"/>
              <w:numPr>
                <w:ilvl w:val="0"/>
                <w:numId w:val="142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2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711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排水户名称、法定代表人等其他事项变更，未按规定及时向城镇排水主管部门申</w:t>
            </w:r>
            <w:r>
              <w:rPr>
                <w:sz w:val="18"/>
              </w:rPr>
              <w:t>请办理变更</w:t>
            </w:r>
          </w:p>
        </w:tc>
        <w:tc>
          <w:tcPr>
            <w:tcW w:w="2058" w:type="dxa"/>
          </w:tcPr>
          <w:p>
            <w:pPr>
              <w:pStyle w:val="7"/>
              <w:spacing w:before="11"/>
              <w:rPr>
                <w:sz w:val="13"/>
              </w:rPr>
            </w:pPr>
          </w:p>
          <w:p>
            <w:pPr>
              <w:pStyle w:val="7"/>
              <w:numPr>
                <w:ilvl w:val="0"/>
                <w:numId w:val="142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2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21"/>
              </w:numPr>
              <w:tabs>
                <w:tab w:val="left" w:pos="214"/>
              </w:tabs>
              <w:spacing w:before="0" w:after="0" w:line="224" w:lineRule="exact"/>
              <w:ind w:left="213" w:right="0" w:hanging="183"/>
              <w:jc w:val="left"/>
              <w:rPr>
                <w:sz w:val="18"/>
              </w:rPr>
            </w:pPr>
            <w:r>
              <w:rPr>
                <w:sz w:val="18"/>
              </w:rPr>
              <w:t>执法依据；</w:t>
            </w:r>
          </w:p>
          <w:p>
            <w:pPr>
              <w:pStyle w:val="7"/>
              <w:numPr>
                <w:ilvl w:val="0"/>
                <w:numId w:val="142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421"/>
              </w:numPr>
              <w:tabs>
                <w:tab w:val="left" w:pos="214"/>
              </w:tabs>
              <w:spacing w:before="0" w:after="0" w:line="224" w:lineRule="exact"/>
              <w:ind w:left="213" w:right="0" w:hanging="183"/>
              <w:jc w:val="left"/>
              <w:rPr>
                <w:sz w:val="18"/>
              </w:rPr>
            </w:pPr>
            <w:r>
              <w:rPr>
                <w:sz w:val="18"/>
              </w:rPr>
              <w:t>咨询、监督投诉方式；</w:t>
            </w:r>
          </w:p>
          <w:p>
            <w:pPr>
              <w:pStyle w:val="7"/>
              <w:numPr>
                <w:ilvl w:val="0"/>
                <w:numId w:val="1421"/>
              </w:numPr>
              <w:tabs>
                <w:tab w:val="left" w:pos="214"/>
              </w:tabs>
              <w:spacing w:before="0" w:after="0" w:line="226" w:lineRule="exact"/>
              <w:ind w:left="213" w:right="0" w:hanging="183"/>
              <w:jc w:val="left"/>
              <w:rPr>
                <w:sz w:val="18"/>
              </w:rPr>
            </w:pPr>
            <w:r>
              <w:rPr>
                <w:sz w:val="18"/>
              </w:rPr>
              <w:t>处罚决定；</w:t>
            </w:r>
          </w:p>
          <w:p>
            <w:pPr>
              <w:pStyle w:val="7"/>
              <w:numPr>
                <w:ilvl w:val="0"/>
                <w:numId w:val="142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《城镇污水排入排水管网许可管</w:t>
            </w:r>
            <w:r>
              <w:rPr>
                <w:sz w:val="18"/>
              </w:rPr>
              <w:t>理办</w:t>
            </w:r>
          </w:p>
          <w:p>
            <w:pPr>
              <w:pStyle w:val="7"/>
              <w:spacing w:line="226" w:lineRule="exact"/>
              <w:ind w:left="30"/>
              <w:rPr>
                <w:sz w:val="18"/>
              </w:rPr>
            </w:pPr>
            <w:r>
              <w:rPr>
                <w:sz w:val="18"/>
              </w:rPr>
              <w:t>法》</w:t>
            </w:r>
          </w:p>
        </w:tc>
        <w:tc>
          <w:tcPr>
            <w:tcW w:w="1009" w:type="dxa"/>
          </w:tcPr>
          <w:p>
            <w:pPr>
              <w:pStyle w:val="7"/>
              <w:rPr>
                <w:sz w:val="18"/>
              </w:rPr>
            </w:pPr>
          </w:p>
          <w:p>
            <w:pPr>
              <w:pStyle w:val="7"/>
              <w:spacing w:before="6"/>
              <w:rPr>
                <w:sz w:val="13"/>
              </w:rPr>
            </w:pPr>
          </w:p>
          <w:p>
            <w:pPr>
              <w:pStyle w:val="7"/>
              <w:numPr>
                <w:ilvl w:val="0"/>
                <w:numId w:val="142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2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712</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排水户以欺骗、贿赂等不正当手段取得排水许可</w:t>
            </w:r>
          </w:p>
        </w:tc>
        <w:tc>
          <w:tcPr>
            <w:tcW w:w="2058" w:type="dxa"/>
          </w:tcPr>
          <w:p>
            <w:pPr>
              <w:pStyle w:val="7"/>
              <w:spacing w:before="11"/>
              <w:rPr>
                <w:sz w:val="13"/>
              </w:rPr>
            </w:pPr>
          </w:p>
          <w:p>
            <w:pPr>
              <w:pStyle w:val="7"/>
              <w:numPr>
                <w:ilvl w:val="0"/>
                <w:numId w:val="142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2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23"/>
              </w:numPr>
              <w:tabs>
                <w:tab w:val="left" w:pos="214"/>
              </w:tabs>
              <w:spacing w:before="0" w:after="0" w:line="224" w:lineRule="exact"/>
              <w:ind w:left="213" w:right="0" w:hanging="183"/>
              <w:jc w:val="left"/>
              <w:rPr>
                <w:sz w:val="18"/>
              </w:rPr>
            </w:pPr>
            <w:r>
              <w:rPr>
                <w:sz w:val="18"/>
              </w:rPr>
              <w:t>执法依据；</w:t>
            </w:r>
          </w:p>
          <w:p>
            <w:pPr>
              <w:pStyle w:val="7"/>
              <w:numPr>
                <w:ilvl w:val="0"/>
                <w:numId w:val="142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423"/>
              </w:numPr>
              <w:tabs>
                <w:tab w:val="left" w:pos="214"/>
              </w:tabs>
              <w:spacing w:before="0" w:after="0" w:line="224" w:lineRule="exact"/>
              <w:ind w:left="213" w:right="0" w:hanging="183"/>
              <w:jc w:val="left"/>
              <w:rPr>
                <w:sz w:val="18"/>
              </w:rPr>
            </w:pPr>
            <w:r>
              <w:rPr>
                <w:sz w:val="18"/>
              </w:rPr>
              <w:t>咨询、监督投诉方式；</w:t>
            </w:r>
          </w:p>
          <w:p>
            <w:pPr>
              <w:pStyle w:val="7"/>
              <w:numPr>
                <w:ilvl w:val="0"/>
                <w:numId w:val="1423"/>
              </w:numPr>
              <w:tabs>
                <w:tab w:val="left" w:pos="214"/>
              </w:tabs>
              <w:spacing w:before="0" w:after="0" w:line="226" w:lineRule="exact"/>
              <w:ind w:left="213" w:right="0" w:hanging="183"/>
              <w:jc w:val="left"/>
              <w:rPr>
                <w:sz w:val="18"/>
              </w:rPr>
            </w:pPr>
            <w:r>
              <w:rPr>
                <w:sz w:val="18"/>
              </w:rPr>
              <w:t>处罚决定；</w:t>
            </w:r>
          </w:p>
          <w:p>
            <w:pPr>
              <w:pStyle w:val="7"/>
              <w:numPr>
                <w:ilvl w:val="0"/>
                <w:numId w:val="142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《城镇污水排入排水管网许可管</w:t>
            </w:r>
            <w:r>
              <w:rPr>
                <w:sz w:val="18"/>
              </w:rPr>
              <w:t>理办</w:t>
            </w:r>
          </w:p>
          <w:p>
            <w:pPr>
              <w:pStyle w:val="7"/>
              <w:spacing w:line="227" w:lineRule="exact"/>
              <w:ind w:left="30"/>
              <w:rPr>
                <w:sz w:val="18"/>
              </w:rPr>
            </w:pPr>
            <w:r>
              <w:rPr>
                <w:sz w:val="18"/>
              </w:rPr>
              <w:t>法》</w:t>
            </w:r>
          </w:p>
        </w:tc>
        <w:tc>
          <w:tcPr>
            <w:tcW w:w="1009" w:type="dxa"/>
          </w:tcPr>
          <w:p>
            <w:pPr>
              <w:pStyle w:val="7"/>
              <w:rPr>
                <w:sz w:val="18"/>
              </w:rPr>
            </w:pPr>
          </w:p>
          <w:p>
            <w:pPr>
              <w:pStyle w:val="7"/>
              <w:spacing w:before="6"/>
              <w:rPr>
                <w:sz w:val="13"/>
              </w:rPr>
            </w:pPr>
          </w:p>
          <w:p>
            <w:pPr>
              <w:pStyle w:val="7"/>
              <w:numPr>
                <w:ilvl w:val="0"/>
                <w:numId w:val="142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2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46" w:right="25"/>
              <w:jc w:val="center"/>
              <w:rPr>
                <w:sz w:val="18"/>
              </w:rPr>
            </w:pPr>
            <w:r>
              <w:rPr>
                <w:sz w:val="18"/>
              </w:rPr>
              <w:t>713</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before="1" w:line="235" w:lineRule="auto"/>
              <w:ind w:left="57" w:right="31"/>
              <w:jc w:val="both"/>
              <w:rPr>
                <w:sz w:val="18"/>
              </w:rPr>
            </w:pPr>
            <w:r>
              <w:rPr>
                <w:spacing w:val="-2"/>
                <w:sz w:val="18"/>
              </w:rPr>
              <w:t>市政公用管理</w:t>
            </w:r>
          </w:p>
        </w:tc>
        <w:tc>
          <w:tcPr>
            <w:tcW w:w="1422" w:type="dxa"/>
          </w:tcPr>
          <w:p>
            <w:pPr>
              <w:pStyle w:val="7"/>
              <w:rPr>
                <w:sz w:val="18"/>
              </w:rPr>
            </w:pPr>
          </w:p>
          <w:p>
            <w:pPr>
              <w:pStyle w:val="7"/>
              <w:spacing w:before="6"/>
              <w:rPr>
                <w:sz w:val="16"/>
              </w:rPr>
            </w:pPr>
          </w:p>
          <w:p>
            <w:pPr>
              <w:pStyle w:val="7"/>
              <w:spacing w:before="1" w:line="235" w:lineRule="auto"/>
              <w:ind w:left="32" w:right="107"/>
              <w:jc w:val="both"/>
              <w:rPr>
                <w:sz w:val="18"/>
              </w:rPr>
            </w:pPr>
            <w:r>
              <w:rPr>
                <w:spacing w:val="-1"/>
                <w:sz w:val="18"/>
              </w:rPr>
              <w:t>排水户因发生事故或者其他突发事件，排放的污水可能危及城镇排水与污水处理设施安全运行，</w:t>
            </w:r>
            <w:r>
              <w:rPr>
                <w:spacing w:val="-88"/>
                <w:sz w:val="18"/>
              </w:rPr>
              <w:t xml:space="preserve"> </w:t>
            </w:r>
            <w:r>
              <w:rPr>
                <w:spacing w:val="-1"/>
                <w:sz w:val="18"/>
              </w:rPr>
              <w:t>没有立即停止排放，未采取措施消除危害，或者并未按规定及时向城镇排水主管部门等有关部门</w:t>
            </w:r>
            <w:r>
              <w:rPr>
                <w:sz w:val="18"/>
              </w:rPr>
              <w:t>报告</w:t>
            </w:r>
          </w:p>
        </w:tc>
        <w:tc>
          <w:tcPr>
            <w:tcW w:w="2058" w:type="dxa"/>
          </w:tcPr>
          <w:p>
            <w:pPr>
              <w:pStyle w:val="7"/>
              <w:rPr>
                <w:sz w:val="18"/>
              </w:rPr>
            </w:pPr>
          </w:p>
          <w:p>
            <w:pPr>
              <w:pStyle w:val="7"/>
              <w:rPr>
                <w:sz w:val="18"/>
              </w:rPr>
            </w:pPr>
          </w:p>
          <w:p>
            <w:pPr>
              <w:pStyle w:val="7"/>
              <w:spacing w:before="12"/>
              <w:rPr>
                <w:sz w:val="24"/>
              </w:rPr>
            </w:pPr>
          </w:p>
          <w:p>
            <w:pPr>
              <w:pStyle w:val="7"/>
              <w:numPr>
                <w:ilvl w:val="0"/>
                <w:numId w:val="1425"/>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2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25"/>
              </w:numPr>
              <w:tabs>
                <w:tab w:val="left" w:pos="214"/>
              </w:tabs>
              <w:spacing w:before="0" w:after="0" w:line="224" w:lineRule="exact"/>
              <w:ind w:left="213" w:right="0" w:hanging="183"/>
              <w:jc w:val="left"/>
              <w:rPr>
                <w:sz w:val="18"/>
              </w:rPr>
            </w:pPr>
            <w:r>
              <w:rPr>
                <w:sz w:val="18"/>
              </w:rPr>
              <w:t>执法依据；</w:t>
            </w:r>
          </w:p>
          <w:p>
            <w:pPr>
              <w:pStyle w:val="7"/>
              <w:numPr>
                <w:ilvl w:val="0"/>
                <w:numId w:val="142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425"/>
              </w:numPr>
              <w:tabs>
                <w:tab w:val="left" w:pos="214"/>
              </w:tabs>
              <w:spacing w:before="0" w:after="0" w:line="224" w:lineRule="exact"/>
              <w:ind w:left="213" w:right="0" w:hanging="183"/>
              <w:jc w:val="left"/>
              <w:rPr>
                <w:sz w:val="18"/>
              </w:rPr>
            </w:pPr>
            <w:r>
              <w:rPr>
                <w:sz w:val="18"/>
              </w:rPr>
              <w:t>咨询、监督投诉方式；</w:t>
            </w:r>
          </w:p>
          <w:p>
            <w:pPr>
              <w:pStyle w:val="7"/>
              <w:numPr>
                <w:ilvl w:val="0"/>
                <w:numId w:val="1425"/>
              </w:numPr>
              <w:tabs>
                <w:tab w:val="left" w:pos="214"/>
              </w:tabs>
              <w:spacing w:before="0" w:after="0" w:line="226" w:lineRule="exact"/>
              <w:ind w:left="213" w:right="0" w:hanging="183"/>
              <w:jc w:val="left"/>
              <w:rPr>
                <w:sz w:val="18"/>
              </w:rPr>
            </w:pPr>
            <w:r>
              <w:rPr>
                <w:sz w:val="18"/>
              </w:rPr>
              <w:t>处罚决定；</w:t>
            </w:r>
          </w:p>
          <w:p>
            <w:pPr>
              <w:pStyle w:val="7"/>
              <w:numPr>
                <w:ilvl w:val="0"/>
                <w:numId w:val="142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before="1" w:line="235" w:lineRule="auto"/>
              <w:ind w:left="30" w:right="64"/>
              <w:rPr>
                <w:sz w:val="18"/>
              </w:rPr>
            </w:pPr>
            <w:r>
              <w:rPr>
                <w:spacing w:val="-1"/>
                <w:sz w:val="18"/>
              </w:rPr>
              <w:t>《城镇污水排入排水管网许可管</w:t>
            </w:r>
            <w:r>
              <w:rPr>
                <w:sz w:val="18"/>
              </w:rPr>
              <w:t>理办</w:t>
            </w:r>
          </w:p>
          <w:p>
            <w:pPr>
              <w:pStyle w:val="7"/>
              <w:spacing w:line="226" w:lineRule="exact"/>
              <w:ind w:left="30"/>
              <w:rPr>
                <w:sz w:val="18"/>
              </w:rPr>
            </w:pPr>
            <w:r>
              <w:rPr>
                <w:sz w:val="18"/>
              </w:rPr>
              <w:t>法》</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1426"/>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2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5"/>
              <w:rPr>
                <w:sz w:val="23"/>
              </w:rPr>
            </w:pPr>
          </w:p>
          <w:p>
            <w:pPr>
              <w:pStyle w:val="7"/>
              <w:spacing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46" w:right="25"/>
              <w:jc w:val="center"/>
              <w:rPr>
                <w:sz w:val="18"/>
              </w:rPr>
            </w:pPr>
            <w:r>
              <w:rPr>
                <w:sz w:val="18"/>
              </w:rPr>
              <w:t>714</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line="235" w:lineRule="auto"/>
              <w:ind w:left="32" w:right="107"/>
              <w:jc w:val="both"/>
              <w:rPr>
                <w:sz w:val="18"/>
              </w:rPr>
            </w:pPr>
            <w:r>
              <w:rPr>
                <w:spacing w:val="-1"/>
                <w:sz w:val="18"/>
              </w:rPr>
              <w:t>从事危及城镇排水设施安全的活</w:t>
            </w:r>
            <w:r>
              <w:rPr>
                <w:sz w:val="18"/>
              </w:rPr>
              <w:t>动</w:t>
            </w:r>
          </w:p>
        </w:tc>
        <w:tc>
          <w:tcPr>
            <w:tcW w:w="2058" w:type="dxa"/>
          </w:tcPr>
          <w:p>
            <w:pPr>
              <w:pStyle w:val="7"/>
              <w:rPr>
                <w:sz w:val="18"/>
              </w:rPr>
            </w:pPr>
          </w:p>
          <w:p>
            <w:pPr>
              <w:pStyle w:val="7"/>
              <w:rPr>
                <w:sz w:val="18"/>
              </w:rPr>
            </w:pPr>
          </w:p>
          <w:p>
            <w:pPr>
              <w:pStyle w:val="7"/>
              <w:spacing w:before="12"/>
              <w:rPr>
                <w:sz w:val="24"/>
              </w:rPr>
            </w:pPr>
          </w:p>
          <w:p>
            <w:pPr>
              <w:pStyle w:val="7"/>
              <w:numPr>
                <w:ilvl w:val="0"/>
                <w:numId w:val="1427"/>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2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27"/>
              </w:numPr>
              <w:tabs>
                <w:tab w:val="left" w:pos="214"/>
              </w:tabs>
              <w:spacing w:before="0" w:after="0" w:line="224" w:lineRule="exact"/>
              <w:ind w:left="213" w:right="0" w:hanging="183"/>
              <w:jc w:val="left"/>
              <w:rPr>
                <w:sz w:val="18"/>
              </w:rPr>
            </w:pPr>
            <w:r>
              <w:rPr>
                <w:sz w:val="18"/>
              </w:rPr>
              <w:t>执法依据；</w:t>
            </w:r>
          </w:p>
          <w:p>
            <w:pPr>
              <w:pStyle w:val="7"/>
              <w:numPr>
                <w:ilvl w:val="0"/>
                <w:numId w:val="1427"/>
              </w:numPr>
              <w:tabs>
                <w:tab w:val="left" w:pos="214"/>
              </w:tabs>
              <w:spacing w:before="1" w:after="0" w:line="235" w:lineRule="auto"/>
              <w:ind w:left="31" w:right="202" w:firstLine="0"/>
              <w:jc w:val="left"/>
              <w:rPr>
                <w:sz w:val="18"/>
              </w:rPr>
            </w:pPr>
            <w:r>
              <w:rPr>
                <w:spacing w:val="-1"/>
                <w:sz w:val="18"/>
              </w:rPr>
              <w:t>行政处罚自由裁量基</w:t>
            </w:r>
            <w:r>
              <w:rPr>
                <w:sz w:val="18"/>
              </w:rPr>
              <w:t>准；</w:t>
            </w:r>
          </w:p>
          <w:p>
            <w:pPr>
              <w:pStyle w:val="7"/>
              <w:numPr>
                <w:ilvl w:val="0"/>
                <w:numId w:val="1427"/>
              </w:numPr>
              <w:tabs>
                <w:tab w:val="left" w:pos="214"/>
              </w:tabs>
              <w:spacing w:before="0" w:after="0" w:line="224" w:lineRule="exact"/>
              <w:ind w:left="213" w:right="0" w:hanging="183"/>
              <w:jc w:val="left"/>
              <w:rPr>
                <w:sz w:val="18"/>
              </w:rPr>
            </w:pPr>
            <w:r>
              <w:rPr>
                <w:sz w:val="18"/>
              </w:rPr>
              <w:t>咨询、监督投诉方式；</w:t>
            </w:r>
          </w:p>
          <w:p>
            <w:pPr>
              <w:pStyle w:val="7"/>
              <w:numPr>
                <w:ilvl w:val="0"/>
                <w:numId w:val="1427"/>
              </w:numPr>
              <w:tabs>
                <w:tab w:val="left" w:pos="214"/>
              </w:tabs>
              <w:spacing w:before="0" w:after="0" w:line="226" w:lineRule="exact"/>
              <w:ind w:left="213" w:right="0" w:hanging="183"/>
              <w:jc w:val="left"/>
              <w:rPr>
                <w:sz w:val="18"/>
              </w:rPr>
            </w:pPr>
            <w:r>
              <w:rPr>
                <w:sz w:val="18"/>
              </w:rPr>
              <w:t>处罚决定；</w:t>
            </w:r>
          </w:p>
          <w:p>
            <w:pPr>
              <w:pStyle w:val="7"/>
              <w:numPr>
                <w:ilvl w:val="0"/>
                <w:numId w:val="142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line="235" w:lineRule="auto"/>
              <w:ind w:left="30" w:right="64"/>
              <w:rPr>
                <w:sz w:val="18"/>
              </w:rPr>
            </w:pPr>
            <w:r>
              <w:rPr>
                <w:spacing w:val="-1"/>
                <w:sz w:val="18"/>
              </w:rPr>
              <w:t>《城镇污水排入排水管网许可管</w:t>
            </w:r>
            <w:r>
              <w:rPr>
                <w:sz w:val="18"/>
              </w:rPr>
              <w:t>理办</w:t>
            </w:r>
          </w:p>
          <w:p>
            <w:pPr>
              <w:pStyle w:val="7"/>
              <w:spacing w:line="226" w:lineRule="exact"/>
              <w:ind w:left="30"/>
              <w:rPr>
                <w:sz w:val="18"/>
              </w:rPr>
            </w:pPr>
            <w:r>
              <w:rPr>
                <w:sz w:val="18"/>
              </w:rPr>
              <w:t>法》</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1428"/>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2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5"/>
              <w:rPr>
                <w:sz w:val="23"/>
              </w:rPr>
            </w:pPr>
          </w:p>
          <w:p>
            <w:pPr>
              <w:pStyle w:val="7"/>
              <w:spacing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715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rPr>
                <w:sz w:val="18"/>
              </w:rPr>
            </w:pPr>
            <w:r>
              <w:rPr>
                <w:sz w:val="18"/>
              </w:rPr>
              <w:t>排水户违反规</w:t>
            </w:r>
            <w:r>
              <w:rPr>
                <w:spacing w:val="1"/>
                <w:sz w:val="18"/>
              </w:rPr>
              <w:t xml:space="preserve"> </w:t>
            </w:r>
            <w:r>
              <w:rPr>
                <w:spacing w:val="-1"/>
                <w:sz w:val="18"/>
              </w:rPr>
              <w:t>定，拒不接受水质、水量监测或者妨碍、阻挠城镇排水主管部门</w:t>
            </w:r>
            <w:r>
              <w:rPr>
                <w:sz w:val="18"/>
              </w:rPr>
              <w:t>依法监督检查</w:t>
            </w:r>
          </w:p>
        </w:tc>
        <w:tc>
          <w:tcPr>
            <w:tcW w:w="2058" w:type="dxa"/>
          </w:tcPr>
          <w:p>
            <w:pPr>
              <w:pStyle w:val="7"/>
              <w:spacing w:before="11"/>
              <w:rPr>
                <w:sz w:val="13"/>
              </w:rPr>
            </w:pPr>
          </w:p>
          <w:p>
            <w:pPr>
              <w:pStyle w:val="7"/>
              <w:numPr>
                <w:ilvl w:val="0"/>
                <w:numId w:val="142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2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29"/>
              </w:numPr>
              <w:tabs>
                <w:tab w:val="left" w:pos="214"/>
              </w:tabs>
              <w:spacing w:before="0" w:after="0" w:line="224" w:lineRule="exact"/>
              <w:ind w:left="213" w:right="0" w:hanging="183"/>
              <w:jc w:val="left"/>
              <w:rPr>
                <w:sz w:val="18"/>
              </w:rPr>
            </w:pPr>
            <w:r>
              <w:rPr>
                <w:sz w:val="18"/>
              </w:rPr>
              <w:t>执法依据；</w:t>
            </w:r>
          </w:p>
          <w:p>
            <w:pPr>
              <w:pStyle w:val="7"/>
              <w:numPr>
                <w:ilvl w:val="0"/>
                <w:numId w:val="142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429"/>
              </w:numPr>
              <w:tabs>
                <w:tab w:val="left" w:pos="214"/>
              </w:tabs>
              <w:spacing w:before="0" w:after="0" w:line="224" w:lineRule="exact"/>
              <w:ind w:left="213" w:right="0" w:hanging="183"/>
              <w:jc w:val="left"/>
              <w:rPr>
                <w:sz w:val="18"/>
              </w:rPr>
            </w:pPr>
            <w:r>
              <w:rPr>
                <w:sz w:val="18"/>
              </w:rPr>
              <w:t>咨询、监督投诉方式；</w:t>
            </w:r>
          </w:p>
          <w:p>
            <w:pPr>
              <w:pStyle w:val="7"/>
              <w:numPr>
                <w:ilvl w:val="0"/>
                <w:numId w:val="1429"/>
              </w:numPr>
              <w:tabs>
                <w:tab w:val="left" w:pos="214"/>
              </w:tabs>
              <w:spacing w:before="0" w:after="0" w:line="226" w:lineRule="exact"/>
              <w:ind w:left="213" w:right="0" w:hanging="183"/>
              <w:jc w:val="left"/>
              <w:rPr>
                <w:sz w:val="18"/>
              </w:rPr>
            </w:pPr>
            <w:r>
              <w:rPr>
                <w:sz w:val="18"/>
              </w:rPr>
              <w:t>处罚决定；</w:t>
            </w:r>
          </w:p>
          <w:p>
            <w:pPr>
              <w:pStyle w:val="7"/>
              <w:numPr>
                <w:ilvl w:val="0"/>
                <w:numId w:val="142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《城镇污水排入排水管网许可管</w:t>
            </w:r>
            <w:r>
              <w:rPr>
                <w:sz w:val="18"/>
              </w:rPr>
              <w:t>理办</w:t>
            </w:r>
          </w:p>
          <w:p>
            <w:pPr>
              <w:pStyle w:val="7"/>
              <w:spacing w:line="226" w:lineRule="exact"/>
              <w:ind w:left="30"/>
              <w:rPr>
                <w:sz w:val="18"/>
              </w:rPr>
            </w:pPr>
            <w:r>
              <w:rPr>
                <w:sz w:val="18"/>
              </w:rPr>
              <w:t>法》</w:t>
            </w:r>
          </w:p>
        </w:tc>
        <w:tc>
          <w:tcPr>
            <w:tcW w:w="1009" w:type="dxa"/>
          </w:tcPr>
          <w:p>
            <w:pPr>
              <w:pStyle w:val="7"/>
              <w:rPr>
                <w:sz w:val="18"/>
              </w:rPr>
            </w:pPr>
          </w:p>
          <w:p>
            <w:pPr>
              <w:pStyle w:val="7"/>
              <w:spacing w:before="6"/>
              <w:rPr>
                <w:sz w:val="13"/>
              </w:rPr>
            </w:pPr>
          </w:p>
          <w:p>
            <w:pPr>
              <w:pStyle w:val="7"/>
              <w:numPr>
                <w:ilvl w:val="0"/>
                <w:numId w:val="143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3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716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spacing w:before="4"/>
              <w:rPr>
                <w:sz w:val="22"/>
              </w:rPr>
            </w:pPr>
          </w:p>
          <w:p>
            <w:pPr>
              <w:pStyle w:val="7"/>
              <w:spacing w:line="235" w:lineRule="auto"/>
              <w:ind w:left="32" w:right="107"/>
              <w:jc w:val="both"/>
              <w:rPr>
                <w:sz w:val="18"/>
              </w:rPr>
            </w:pPr>
            <w:r>
              <w:rPr>
                <w:spacing w:val="-1"/>
                <w:sz w:val="18"/>
              </w:rPr>
              <w:t>不具备相应资质的单位和不具备相应执业资格证书的专业技术人员从事城市照明工程勘察、设计</w:t>
            </w:r>
          </w:p>
          <w:p>
            <w:pPr>
              <w:pStyle w:val="7"/>
              <w:spacing w:line="225" w:lineRule="exact"/>
              <w:ind w:left="32"/>
              <w:rPr>
                <w:sz w:val="18"/>
              </w:rPr>
            </w:pPr>
            <w:r>
              <w:rPr>
                <w:sz w:val="18"/>
              </w:rPr>
              <w:t>、施工、监理</w:t>
            </w:r>
          </w:p>
        </w:tc>
        <w:tc>
          <w:tcPr>
            <w:tcW w:w="2058" w:type="dxa"/>
          </w:tcPr>
          <w:p>
            <w:pPr>
              <w:pStyle w:val="7"/>
              <w:spacing w:before="11"/>
              <w:rPr>
                <w:sz w:val="13"/>
              </w:rPr>
            </w:pPr>
          </w:p>
          <w:p>
            <w:pPr>
              <w:pStyle w:val="7"/>
              <w:numPr>
                <w:ilvl w:val="0"/>
                <w:numId w:val="143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3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31"/>
              </w:numPr>
              <w:tabs>
                <w:tab w:val="left" w:pos="214"/>
              </w:tabs>
              <w:spacing w:before="0" w:after="0" w:line="224" w:lineRule="exact"/>
              <w:ind w:left="213" w:right="0" w:hanging="183"/>
              <w:jc w:val="left"/>
              <w:rPr>
                <w:sz w:val="18"/>
              </w:rPr>
            </w:pPr>
            <w:r>
              <w:rPr>
                <w:sz w:val="18"/>
              </w:rPr>
              <w:t>执法依据；</w:t>
            </w:r>
          </w:p>
          <w:p>
            <w:pPr>
              <w:pStyle w:val="7"/>
              <w:numPr>
                <w:ilvl w:val="0"/>
                <w:numId w:val="143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431"/>
              </w:numPr>
              <w:tabs>
                <w:tab w:val="left" w:pos="214"/>
              </w:tabs>
              <w:spacing w:before="0" w:after="0" w:line="224" w:lineRule="exact"/>
              <w:ind w:left="213" w:right="0" w:hanging="183"/>
              <w:jc w:val="left"/>
              <w:rPr>
                <w:sz w:val="18"/>
              </w:rPr>
            </w:pPr>
            <w:r>
              <w:rPr>
                <w:sz w:val="18"/>
              </w:rPr>
              <w:t>咨询、监督投诉方式；</w:t>
            </w:r>
          </w:p>
          <w:p>
            <w:pPr>
              <w:pStyle w:val="7"/>
              <w:numPr>
                <w:ilvl w:val="0"/>
                <w:numId w:val="1431"/>
              </w:numPr>
              <w:tabs>
                <w:tab w:val="left" w:pos="214"/>
              </w:tabs>
              <w:spacing w:before="0" w:after="0" w:line="226" w:lineRule="exact"/>
              <w:ind w:left="213" w:right="0" w:hanging="183"/>
              <w:jc w:val="left"/>
              <w:rPr>
                <w:sz w:val="18"/>
              </w:rPr>
            </w:pPr>
            <w:r>
              <w:rPr>
                <w:sz w:val="18"/>
              </w:rPr>
              <w:t>处罚决定；</w:t>
            </w:r>
          </w:p>
          <w:p>
            <w:pPr>
              <w:pStyle w:val="7"/>
              <w:numPr>
                <w:ilvl w:val="0"/>
                <w:numId w:val="143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《城市照明管理规定》</w:t>
            </w:r>
          </w:p>
        </w:tc>
        <w:tc>
          <w:tcPr>
            <w:tcW w:w="1009" w:type="dxa"/>
          </w:tcPr>
          <w:p>
            <w:pPr>
              <w:pStyle w:val="7"/>
              <w:rPr>
                <w:sz w:val="18"/>
              </w:rPr>
            </w:pPr>
          </w:p>
          <w:p>
            <w:pPr>
              <w:pStyle w:val="7"/>
              <w:spacing w:before="6"/>
              <w:rPr>
                <w:sz w:val="13"/>
              </w:rPr>
            </w:pPr>
          </w:p>
          <w:p>
            <w:pPr>
              <w:pStyle w:val="7"/>
              <w:numPr>
                <w:ilvl w:val="0"/>
                <w:numId w:val="143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3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717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在城市景观照明中有过度照明等超能耗标准行为</w:t>
            </w:r>
          </w:p>
        </w:tc>
        <w:tc>
          <w:tcPr>
            <w:tcW w:w="2058" w:type="dxa"/>
          </w:tcPr>
          <w:p>
            <w:pPr>
              <w:pStyle w:val="7"/>
              <w:spacing w:before="11"/>
              <w:rPr>
                <w:sz w:val="13"/>
              </w:rPr>
            </w:pPr>
          </w:p>
          <w:p>
            <w:pPr>
              <w:pStyle w:val="7"/>
              <w:numPr>
                <w:ilvl w:val="0"/>
                <w:numId w:val="143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3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33"/>
              </w:numPr>
              <w:tabs>
                <w:tab w:val="left" w:pos="214"/>
              </w:tabs>
              <w:spacing w:before="0" w:after="0" w:line="224" w:lineRule="exact"/>
              <w:ind w:left="213" w:right="0" w:hanging="183"/>
              <w:jc w:val="left"/>
              <w:rPr>
                <w:sz w:val="18"/>
              </w:rPr>
            </w:pPr>
            <w:r>
              <w:rPr>
                <w:sz w:val="18"/>
              </w:rPr>
              <w:t>执法依据；</w:t>
            </w:r>
          </w:p>
          <w:p>
            <w:pPr>
              <w:pStyle w:val="7"/>
              <w:numPr>
                <w:ilvl w:val="0"/>
                <w:numId w:val="143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433"/>
              </w:numPr>
              <w:tabs>
                <w:tab w:val="left" w:pos="214"/>
              </w:tabs>
              <w:spacing w:before="0" w:after="0" w:line="224" w:lineRule="exact"/>
              <w:ind w:left="213" w:right="0" w:hanging="183"/>
              <w:jc w:val="left"/>
              <w:rPr>
                <w:sz w:val="18"/>
              </w:rPr>
            </w:pPr>
            <w:r>
              <w:rPr>
                <w:sz w:val="18"/>
              </w:rPr>
              <w:t>咨询、监督投诉方式；</w:t>
            </w:r>
          </w:p>
          <w:p>
            <w:pPr>
              <w:pStyle w:val="7"/>
              <w:numPr>
                <w:ilvl w:val="0"/>
                <w:numId w:val="1433"/>
              </w:numPr>
              <w:tabs>
                <w:tab w:val="left" w:pos="214"/>
              </w:tabs>
              <w:spacing w:before="0" w:after="0" w:line="226" w:lineRule="exact"/>
              <w:ind w:left="213" w:right="0" w:hanging="183"/>
              <w:jc w:val="left"/>
              <w:rPr>
                <w:sz w:val="18"/>
              </w:rPr>
            </w:pPr>
            <w:r>
              <w:rPr>
                <w:sz w:val="18"/>
              </w:rPr>
              <w:t>处罚决定；</w:t>
            </w:r>
          </w:p>
          <w:p>
            <w:pPr>
              <w:pStyle w:val="7"/>
              <w:numPr>
                <w:ilvl w:val="0"/>
                <w:numId w:val="143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《城市照明管理规定》</w:t>
            </w:r>
          </w:p>
        </w:tc>
        <w:tc>
          <w:tcPr>
            <w:tcW w:w="1009" w:type="dxa"/>
          </w:tcPr>
          <w:p>
            <w:pPr>
              <w:pStyle w:val="7"/>
              <w:rPr>
                <w:sz w:val="18"/>
              </w:rPr>
            </w:pPr>
          </w:p>
          <w:p>
            <w:pPr>
              <w:pStyle w:val="7"/>
              <w:spacing w:before="6"/>
              <w:rPr>
                <w:sz w:val="13"/>
              </w:rPr>
            </w:pPr>
          </w:p>
          <w:p>
            <w:pPr>
              <w:pStyle w:val="7"/>
              <w:numPr>
                <w:ilvl w:val="0"/>
                <w:numId w:val="143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3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718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32" w:right="107"/>
              <w:rPr>
                <w:sz w:val="18"/>
              </w:rPr>
            </w:pPr>
            <w:r>
              <w:rPr>
                <w:spacing w:val="-1"/>
                <w:sz w:val="18"/>
              </w:rPr>
              <w:t>在城市照明设施</w:t>
            </w:r>
            <w:r>
              <w:rPr>
                <w:sz w:val="18"/>
              </w:rPr>
              <w:t>上刻划、涂污</w:t>
            </w:r>
          </w:p>
        </w:tc>
        <w:tc>
          <w:tcPr>
            <w:tcW w:w="2058" w:type="dxa"/>
          </w:tcPr>
          <w:p>
            <w:pPr>
              <w:pStyle w:val="7"/>
              <w:spacing w:before="11"/>
              <w:rPr>
                <w:sz w:val="13"/>
              </w:rPr>
            </w:pPr>
          </w:p>
          <w:p>
            <w:pPr>
              <w:pStyle w:val="7"/>
              <w:numPr>
                <w:ilvl w:val="0"/>
                <w:numId w:val="143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3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35"/>
              </w:numPr>
              <w:tabs>
                <w:tab w:val="left" w:pos="214"/>
              </w:tabs>
              <w:spacing w:before="0" w:after="0" w:line="224" w:lineRule="exact"/>
              <w:ind w:left="213" w:right="0" w:hanging="183"/>
              <w:jc w:val="left"/>
              <w:rPr>
                <w:sz w:val="18"/>
              </w:rPr>
            </w:pPr>
            <w:r>
              <w:rPr>
                <w:sz w:val="18"/>
              </w:rPr>
              <w:t>执法依据；</w:t>
            </w:r>
          </w:p>
          <w:p>
            <w:pPr>
              <w:pStyle w:val="7"/>
              <w:numPr>
                <w:ilvl w:val="0"/>
                <w:numId w:val="143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435"/>
              </w:numPr>
              <w:tabs>
                <w:tab w:val="left" w:pos="214"/>
              </w:tabs>
              <w:spacing w:before="0" w:after="0" w:line="224" w:lineRule="exact"/>
              <w:ind w:left="213" w:right="0" w:hanging="183"/>
              <w:jc w:val="left"/>
              <w:rPr>
                <w:sz w:val="18"/>
              </w:rPr>
            </w:pPr>
            <w:r>
              <w:rPr>
                <w:sz w:val="18"/>
              </w:rPr>
              <w:t>咨询、监督投诉方式；</w:t>
            </w:r>
          </w:p>
          <w:p>
            <w:pPr>
              <w:pStyle w:val="7"/>
              <w:numPr>
                <w:ilvl w:val="0"/>
                <w:numId w:val="1435"/>
              </w:numPr>
              <w:tabs>
                <w:tab w:val="left" w:pos="214"/>
              </w:tabs>
              <w:spacing w:before="0" w:after="0" w:line="226" w:lineRule="exact"/>
              <w:ind w:left="213" w:right="0" w:hanging="183"/>
              <w:jc w:val="left"/>
              <w:rPr>
                <w:sz w:val="18"/>
              </w:rPr>
            </w:pPr>
            <w:r>
              <w:rPr>
                <w:sz w:val="18"/>
              </w:rPr>
              <w:t>处罚决定；</w:t>
            </w:r>
          </w:p>
          <w:p>
            <w:pPr>
              <w:pStyle w:val="7"/>
              <w:numPr>
                <w:ilvl w:val="0"/>
                <w:numId w:val="143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《城市照明管理规定》</w:t>
            </w:r>
          </w:p>
        </w:tc>
        <w:tc>
          <w:tcPr>
            <w:tcW w:w="1009" w:type="dxa"/>
          </w:tcPr>
          <w:p>
            <w:pPr>
              <w:pStyle w:val="7"/>
              <w:rPr>
                <w:sz w:val="18"/>
              </w:rPr>
            </w:pPr>
          </w:p>
          <w:p>
            <w:pPr>
              <w:pStyle w:val="7"/>
              <w:spacing w:before="6"/>
              <w:rPr>
                <w:sz w:val="13"/>
              </w:rPr>
            </w:pPr>
          </w:p>
          <w:p>
            <w:pPr>
              <w:pStyle w:val="7"/>
              <w:numPr>
                <w:ilvl w:val="0"/>
                <w:numId w:val="143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3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719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spacing w:before="9"/>
              <w:rPr>
                <w:sz w:val="22"/>
              </w:rPr>
            </w:pPr>
          </w:p>
          <w:p>
            <w:pPr>
              <w:pStyle w:val="7"/>
              <w:spacing w:line="235" w:lineRule="auto"/>
              <w:ind w:left="32" w:right="107"/>
              <w:jc w:val="both"/>
              <w:rPr>
                <w:sz w:val="18"/>
              </w:rPr>
            </w:pPr>
            <w:r>
              <w:rPr>
                <w:spacing w:val="-1"/>
                <w:sz w:val="18"/>
              </w:rPr>
              <w:t>在城市照明设施安全距离内，擅自植树、挖坑取土或者设置其他物体，或者倾倒含酸、碱、盐等腐蚀物或者具有腐蚀性的废渣、</w:t>
            </w:r>
            <w:r>
              <w:rPr>
                <w:sz w:val="18"/>
              </w:rPr>
              <w:t>废液</w:t>
            </w:r>
          </w:p>
        </w:tc>
        <w:tc>
          <w:tcPr>
            <w:tcW w:w="2058" w:type="dxa"/>
          </w:tcPr>
          <w:p>
            <w:pPr>
              <w:pStyle w:val="7"/>
              <w:spacing w:before="11"/>
              <w:rPr>
                <w:sz w:val="13"/>
              </w:rPr>
            </w:pPr>
          </w:p>
          <w:p>
            <w:pPr>
              <w:pStyle w:val="7"/>
              <w:numPr>
                <w:ilvl w:val="0"/>
                <w:numId w:val="143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3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37"/>
              </w:numPr>
              <w:tabs>
                <w:tab w:val="left" w:pos="214"/>
              </w:tabs>
              <w:spacing w:before="0" w:after="0" w:line="224" w:lineRule="exact"/>
              <w:ind w:left="213" w:right="0" w:hanging="183"/>
              <w:jc w:val="left"/>
              <w:rPr>
                <w:sz w:val="18"/>
              </w:rPr>
            </w:pPr>
            <w:r>
              <w:rPr>
                <w:sz w:val="18"/>
              </w:rPr>
              <w:t>执法依据；</w:t>
            </w:r>
          </w:p>
          <w:p>
            <w:pPr>
              <w:pStyle w:val="7"/>
              <w:numPr>
                <w:ilvl w:val="0"/>
                <w:numId w:val="143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437"/>
              </w:numPr>
              <w:tabs>
                <w:tab w:val="left" w:pos="214"/>
              </w:tabs>
              <w:spacing w:before="0" w:after="0" w:line="224" w:lineRule="exact"/>
              <w:ind w:left="213" w:right="0" w:hanging="183"/>
              <w:jc w:val="left"/>
              <w:rPr>
                <w:sz w:val="18"/>
              </w:rPr>
            </w:pPr>
            <w:r>
              <w:rPr>
                <w:sz w:val="18"/>
              </w:rPr>
              <w:t>咨询、监督投诉方式；</w:t>
            </w:r>
          </w:p>
          <w:p>
            <w:pPr>
              <w:pStyle w:val="7"/>
              <w:numPr>
                <w:ilvl w:val="0"/>
                <w:numId w:val="1437"/>
              </w:numPr>
              <w:tabs>
                <w:tab w:val="left" w:pos="214"/>
              </w:tabs>
              <w:spacing w:before="0" w:after="0" w:line="226" w:lineRule="exact"/>
              <w:ind w:left="213" w:right="0" w:hanging="183"/>
              <w:jc w:val="left"/>
              <w:rPr>
                <w:sz w:val="18"/>
              </w:rPr>
            </w:pPr>
            <w:r>
              <w:rPr>
                <w:sz w:val="18"/>
              </w:rPr>
              <w:t>处罚决定；</w:t>
            </w:r>
          </w:p>
          <w:p>
            <w:pPr>
              <w:pStyle w:val="7"/>
              <w:numPr>
                <w:ilvl w:val="0"/>
                <w:numId w:val="143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《城市照明管理规定》</w:t>
            </w:r>
          </w:p>
        </w:tc>
        <w:tc>
          <w:tcPr>
            <w:tcW w:w="1009" w:type="dxa"/>
          </w:tcPr>
          <w:p>
            <w:pPr>
              <w:pStyle w:val="7"/>
              <w:rPr>
                <w:sz w:val="18"/>
              </w:rPr>
            </w:pPr>
          </w:p>
          <w:p>
            <w:pPr>
              <w:pStyle w:val="7"/>
              <w:spacing w:before="6"/>
              <w:rPr>
                <w:sz w:val="13"/>
              </w:rPr>
            </w:pPr>
          </w:p>
          <w:p>
            <w:pPr>
              <w:pStyle w:val="7"/>
              <w:numPr>
                <w:ilvl w:val="0"/>
                <w:numId w:val="143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3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720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擅自在城市照明设施上张贴、悬挂、设置宣传品</w:t>
            </w:r>
          </w:p>
          <w:p>
            <w:pPr>
              <w:pStyle w:val="7"/>
              <w:spacing w:line="226" w:lineRule="exact"/>
              <w:ind w:left="32"/>
              <w:rPr>
                <w:sz w:val="18"/>
              </w:rPr>
            </w:pPr>
            <w:r>
              <w:rPr>
                <w:sz w:val="18"/>
              </w:rPr>
              <w:t>、广告</w:t>
            </w:r>
          </w:p>
        </w:tc>
        <w:tc>
          <w:tcPr>
            <w:tcW w:w="2058" w:type="dxa"/>
          </w:tcPr>
          <w:p>
            <w:pPr>
              <w:pStyle w:val="7"/>
              <w:spacing w:before="11"/>
              <w:rPr>
                <w:sz w:val="13"/>
              </w:rPr>
            </w:pPr>
          </w:p>
          <w:p>
            <w:pPr>
              <w:pStyle w:val="7"/>
              <w:numPr>
                <w:ilvl w:val="0"/>
                <w:numId w:val="143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3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39"/>
              </w:numPr>
              <w:tabs>
                <w:tab w:val="left" w:pos="214"/>
              </w:tabs>
              <w:spacing w:before="0" w:after="0" w:line="224" w:lineRule="exact"/>
              <w:ind w:left="213" w:right="0" w:hanging="183"/>
              <w:jc w:val="left"/>
              <w:rPr>
                <w:sz w:val="18"/>
              </w:rPr>
            </w:pPr>
            <w:r>
              <w:rPr>
                <w:sz w:val="18"/>
              </w:rPr>
              <w:t>执法依据；</w:t>
            </w:r>
          </w:p>
          <w:p>
            <w:pPr>
              <w:pStyle w:val="7"/>
              <w:numPr>
                <w:ilvl w:val="0"/>
                <w:numId w:val="143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439"/>
              </w:numPr>
              <w:tabs>
                <w:tab w:val="left" w:pos="214"/>
              </w:tabs>
              <w:spacing w:before="0" w:after="0" w:line="224" w:lineRule="exact"/>
              <w:ind w:left="213" w:right="0" w:hanging="183"/>
              <w:jc w:val="left"/>
              <w:rPr>
                <w:sz w:val="18"/>
              </w:rPr>
            </w:pPr>
            <w:r>
              <w:rPr>
                <w:sz w:val="18"/>
              </w:rPr>
              <w:t>咨询、监督投诉方式；</w:t>
            </w:r>
          </w:p>
          <w:p>
            <w:pPr>
              <w:pStyle w:val="7"/>
              <w:numPr>
                <w:ilvl w:val="0"/>
                <w:numId w:val="1439"/>
              </w:numPr>
              <w:tabs>
                <w:tab w:val="left" w:pos="214"/>
              </w:tabs>
              <w:spacing w:before="0" w:after="0" w:line="226" w:lineRule="exact"/>
              <w:ind w:left="213" w:right="0" w:hanging="183"/>
              <w:jc w:val="left"/>
              <w:rPr>
                <w:sz w:val="18"/>
              </w:rPr>
            </w:pPr>
            <w:r>
              <w:rPr>
                <w:sz w:val="18"/>
              </w:rPr>
              <w:t>处罚决定；</w:t>
            </w:r>
          </w:p>
          <w:p>
            <w:pPr>
              <w:pStyle w:val="7"/>
              <w:numPr>
                <w:ilvl w:val="0"/>
                <w:numId w:val="143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《城市照明管理规定》</w:t>
            </w:r>
          </w:p>
        </w:tc>
        <w:tc>
          <w:tcPr>
            <w:tcW w:w="1009" w:type="dxa"/>
          </w:tcPr>
          <w:p>
            <w:pPr>
              <w:pStyle w:val="7"/>
              <w:rPr>
                <w:sz w:val="18"/>
              </w:rPr>
            </w:pPr>
          </w:p>
          <w:p>
            <w:pPr>
              <w:pStyle w:val="7"/>
              <w:spacing w:before="6"/>
              <w:rPr>
                <w:sz w:val="13"/>
              </w:rPr>
            </w:pPr>
          </w:p>
          <w:p>
            <w:pPr>
              <w:pStyle w:val="7"/>
              <w:numPr>
                <w:ilvl w:val="0"/>
                <w:numId w:val="144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4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721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rPr>
                <w:sz w:val="18"/>
              </w:rPr>
            </w:pPr>
            <w:r>
              <w:rPr>
                <w:spacing w:val="-1"/>
                <w:sz w:val="18"/>
              </w:rPr>
              <w:t>擅自在城市照明设施上架设线缆</w:t>
            </w:r>
          </w:p>
          <w:p>
            <w:pPr>
              <w:pStyle w:val="7"/>
              <w:spacing w:line="235" w:lineRule="auto"/>
              <w:ind w:left="32" w:right="107"/>
              <w:rPr>
                <w:sz w:val="18"/>
              </w:rPr>
            </w:pPr>
            <w:r>
              <w:rPr>
                <w:spacing w:val="-1"/>
                <w:sz w:val="18"/>
              </w:rPr>
              <w:t>、安置其它设施</w:t>
            </w:r>
            <w:r>
              <w:rPr>
                <w:sz w:val="18"/>
              </w:rPr>
              <w:t>或者接用电源</w:t>
            </w:r>
          </w:p>
        </w:tc>
        <w:tc>
          <w:tcPr>
            <w:tcW w:w="2058" w:type="dxa"/>
          </w:tcPr>
          <w:p>
            <w:pPr>
              <w:pStyle w:val="7"/>
              <w:spacing w:before="11"/>
              <w:rPr>
                <w:sz w:val="13"/>
              </w:rPr>
            </w:pPr>
          </w:p>
          <w:p>
            <w:pPr>
              <w:pStyle w:val="7"/>
              <w:numPr>
                <w:ilvl w:val="0"/>
                <w:numId w:val="144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4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41"/>
              </w:numPr>
              <w:tabs>
                <w:tab w:val="left" w:pos="214"/>
              </w:tabs>
              <w:spacing w:before="0" w:after="0" w:line="224" w:lineRule="exact"/>
              <w:ind w:left="213" w:right="0" w:hanging="183"/>
              <w:jc w:val="left"/>
              <w:rPr>
                <w:sz w:val="18"/>
              </w:rPr>
            </w:pPr>
            <w:r>
              <w:rPr>
                <w:sz w:val="18"/>
              </w:rPr>
              <w:t>执法依据；</w:t>
            </w:r>
          </w:p>
          <w:p>
            <w:pPr>
              <w:pStyle w:val="7"/>
              <w:numPr>
                <w:ilvl w:val="0"/>
                <w:numId w:val="144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441"/>
              </w:numPr>
              <w:tabs>
                <w:tab w:val="left" w:pos="214"/>
              </w:tabs>
              <w:spacing w:before="0" w:after="0" w:line="224" w:lineRule="exact"/>
              <w:ind w:left="213" w:right="0" w:hanging="183"/>
              <w:jc w:val="left"/>
              <w:rPr>
                <w:sz w:val="18"/>
              </w:rPr>
            </w:pPr>
            <w:r>
              <w:rPr>
                <w:sz w:val="18"/>
              </w:rPr>
              <w:t>咨询、监督投诉方式；</w:t>
            </w:r>
          </w:p>
          <w:p>
            <w:pPr>
              <w:pStyle w:val="7"/>
              <w:numPr>
                <w:ilvl w:val="0"/>
                <w:numId w:val="1441"/>
              </w:numPr>
              <w:tabs>
                <w:tab w:val="left" w:pos="214"/>
              </w:tabs>
              <w:spacing w:before="0" w:after="0" w:line="226" w:lineRule="exact"/>
              <w:ind w:left="213" w:right="0" w:hanging="183"/>
              <w:jc w:val="left"/>
              <w:rPr>
                <w:sz w:val="18"/>
              </w:rPr>
            </w:pPr>
            <w:r>
              <w:rPr>
                <w:sz w:val="18"/>
              </w:rPr>
              <w:t>处罚决定；</w:t>
            </w:r>
          </w:p>
          <w:p>
            <w:pPr>
              <w:pStyle w:val="7"/>
              <w:numPr>
                <w:ilvl w:val="0"/>
                <w:numId w:val="144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《城市照明管理规定》</w:t>
            </w:r>
          </w:p>
        </w:tc>
        <w:tc>
          <w:tcPr>
            <w:tcW w:w="1009" w:type="dxa"/>
          </w:tcPr>
          <w:p>
            <w:pPr>
              <w:pStyle w:val="7"/>
              <w:rPr>
                <w:sz w:val="18"/>
              </w:rPr>
            </w:pPr>
          </w:p>
          <w:p>
            <w:pPr>
              <w:pStyle w:val="7"/>
              <w:spacing w:before="6"/>
              <w:rPr>
                <w:sz w:val="13"/>
              </w:rPr>
            </w:pPr>
          </w:p>
          <w:p>
            <w:pPr>
              <w:pStyle w:val="7"/>
              <w:numPr>
                <w:ilvl w:val="0"/>
                <w:numId w:val="144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4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722</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spacing w:before="3"/>
              <w:rPr>
                <w:sz w:val="21"/>
              </w:rPr>
            </w:pPr>
          </w:p>
          <w:p>
            <w:pPr>
              <w:pStyle w:val="7"/>
              <w:spacing w:line="228" w:lineRule="exact"/>
              <w:ind w:left="32"/>
              <w:rPr>
                <w:sz w:val="18"/>
              </w:rPr>
            </w:pPr>
            <w:r>
              <w:rPr>
                <w:sz w:val="18"/>
              </w:rPr>
              <w:t>擅自迁移、拆除</w:t>
            </w:r>
          </w:p>
          <w:p>
            <w:pPr>
              <w:pStyle w:val="7"/>
              <w:spacing w:before="1" w:line="235" w:lineRule="auto"/>
              <w:ind w:left="32" w:right="107"/>
              <w:rPr>
                <w:sz w:val="18"/>
              </w:rPr>
            </w:pPr>
            <w:r>
              <w:rPr>
                <w:spacing w:val="-1"/>
                <w:sz w:val="18"/>
              </w:rPr>
              <w:t>、利用城市照明</w:t>
            </w:r>
            <w:r>
              <w:rPr>
                <w:sz w:val="18"/>
              </w:rPr>
              <w:t>设施</w:t>
            </w:r>
          </w:p>
        </w:tc>
        <w:tc>
          <w:tcPr>
            <w:tcW w:w="2058" w:type="dxa"/>
          </w:tcPr>
          <w:p>
            <w:pPr>
              <w:pStyle w:val="7"/>
              <w:spacing w:before="11"/>
              <w:rPr>
                <w:sz w:val="13"/>
              </w:rPr>
            </w:pPr>
          </w:p>
          <w:p>
            <w:pPr>
              <w:pStyle w:val="7"/>
              <w:numPr>
                <w:ilvl w:val="0"/>
                <w:numId w:val="144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4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43"/>
              </w:numPr>
              <w:tabs>
                <w:tab w:val="left" w:pos="214"/>
              </w:tabs>
              <w:spacing w:before="0" w:after="0" w:line="224" w:lineRule="exact"/>
              <w:ind w:left="213" w:right="0" w:hanging="183"/>
              <w:jc w:val="left"/>
              <w:rPr>
                <w:sz w:val="18"/>
              </w:rPr>
            </w:pPr>
            <w:r>
              <w:rPr>
                <w:sz w:val="18"/>
              </w:rPr>
              <w:t>执法依据；</w:t>
            </w:r>
          </w:p>
          <w:p>
            <w:pPr>
              <w:pStyle w:val="7"/>
              <w:numPr>
                <w:ilvl w:val="0"/>
                <w:numId w:val="144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443"/>
              </w:numPr>
              <w:tabs>
                <w:tab w:val="left" w:pos="214"/>
              </w:tabs>
              <w:spacing w:before="0" w:after="0" w:line="224" w:lineRule="exact"/>
              <w:ind w:left="213" w:right="0" w:hanging="183"/>
              <w:jc w:val="left"/>
              <w:rPr>
                <w:sz w:val="18"/>
              </w:rPr>
            </w:pPr>
            <w:r>
              <w:rPr>
                <w:sz w:val="18"/>
              </w:rPr>
              <w:t>咨询、监督投诉方式；</w:t>
            </w:r>
          </w:p>
          <w:p>
            <w:pPr>
              <w:pStyle w:val="7"/>
              <w:numPr>
                <w:ilvl w:val="0"/>
                <w:numId w:val="1443"/>
              </w:numPr>
              <w:tabs>
                <w:tab w:val="left" w:pos="214"/>
              </w:tabs>
              <w:spacing w:before="0" w:after="0" w:line="226" w:lineRule="exact"/>
              <w:ind w:left="213" w:right="0" w:hanging="183"/>
              <w:jc w:val="left"/>
              <w:rPr>
                <w:sz w:val="18"/>
              </w:rPr>
            </w:pPr>
            <w:r>
              <w:rPr>
                <w:sz w:val="18"/>
              </w:rPr>
              <w:t>处罚决定；</w:t>
            </w:r>
          </w:p>
          <w:p>
            <w:pPr>
              <w:pStyle w:val="7"/>
              <w:numPr>
                <w:ilvl w:val="0"/>
                <w:numId w:val="144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《城市照明管理规定》</w:t>
            </w:r>
          </w:p>
        </w:tc>
        <w:tc>
          <w:tcPr>
            <w:tcW w:w="1009" w:type="dxa"/>
          </w:tcPr>
          <w:p>
            <w:pPr>
              <w:pStyle w:val="7"/>
              <w:rPr>
                <w:sz w:val="18"/>
              </w:rPr>
            </w:pPr>
          </w:p>
          <w:p>
            <w:pPr>
              <w:pStyle w:val="7"/>
              <w:spacing w:before="6"/>
              <w:rPr>
                <w:sz w:val="13"/>
              </w:rPr>
            </w:pPr>
          </w:p>
          <w:p>
            <w:pPr>
              <w:pStyle w:val="7"/>
              <w:numPr>
                <w:ilvl w:val="0"/>
                <w:numId w:val="144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4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723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其他可能影响城市照明设施正常</w:t>
            </w:r>
            <w:r>
              <w:rPr>
                <w:sz w:val="18"/>
              </w:rPr>
              <w:t>运行的行为</w:t>
            </w:r>
          </w:p>
        </w:tc>
        <w:tc>
          <w:tcPr>
            <w:tcW w:w="2058" w:type="dxa"/>
          </w:tcPr>
          <w:p>
            <w:pPr>
              <w:pStyle w:val="7"/>
              <w:spacing w:before="11"/>
              <w:rPr>
                <w:sz w:val="13"/>
              </w:rPr>
            </w:pPr>
          </w:p>
          <w:p>
            <w:pPr>
              <w:pStyle w:val="7"/>
              <w:numPr>
                <w:ilvl w:val="0"/>
                <w:numId w:val="144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4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45"/>
              </w:numPr>
              <w:tabs>
                <w:tab w:val="left" w:pos="214"/>
              </w:tabs>
              <w:spacing w:before="0" w:after="0" w:line="224" w:lineRule="exact"/>
              <w:ind w:left="213" w:right="0" w:hanging="183"/>
              <w:jc w:val="left"/>
              <w:rPr>
                <w:sz w:val="18"/>
              </w:rPr>
            </w:pPr>
            <w:r>
              <w:rPr>
                <w:sz w:val="18"/>
              </w:rPr>
              <w:t>执法依据；</w:t>
            </w:r>
          </w:p>
          <w:p>
            <w:pPr>
              <w:pStyle w:val="7"/>
              <w:numPr>
                <w:ilvl w:val="0"/>
                <w:numId w:val="144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445"/>
              </w:numPr>
              <w:tabs>
                <w:tab w:val="left" w:pos="214"/>
              </w:tabs>
              <w:spacing w:before="0" w:after="0" w:line="224" w:lineRule="exact"/>
              <w:ind w:left="213" w:right="0" w:hanging="183"/>
              <w:jc w:val="left"/>
              <w:rPr>
                <w:sz w:val="18"/>
              </w:rPr>
            </w:pPr>
            <w:r>
              <w:rPr>
                <w:sz w:val="18"/>
              </w:rPr>
              <w:t>咨询、监督投诉方式；</w:t>
            </w:r>
          </w:p>
          <w:p>
            <w:pPr>
              <w:pStyle w:val="7"/>
              <w:numPr>
                <w:ilvl w:val="0"/>
                <w:numId w:val="1445"/>
              </w:numPr>
              <w:tabs>
                <w:tab w:val="left" w:pos="214"/>
              </w:tabs>
              <w:spacing w:before="0" w:after="0" w:line="226" w:lineRule="exact"/>
              <w:ind w:left="213" w:right="0" w:hanging="183"/>
              <w:jc w:val="left"/>
              <w:rPr>
                <w:sz w:val="18"/>
              </w:rPr>
            </w:pPr>
            <w:r>
              <w:rPr>
                <w:sz w:val="18"/>
              </w:rPr>
              <w:t>处罚决定；</w:t>
            </w:r>
          </w:p>
          <w:p>
            <w:pPr>
              <w:pStyle w:val="7"/>
              <w:numPr>
                <w:ilvl w:val="0"/>
                <w:numId w:val="144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《城市照明管理规定》</w:t>
            </w:r>
          </w:p>
        </w:tc>
        <w:tc>
          <w:tcPr>
            <w:tcW w:w="1009" w:type="dxa"/>
          </w:tcPr>
          <w:p>
            <w:pPr>
              <w:pStyle w:val="7"/>
              <w:rPr>
                <w:sz w:val="18"/>
              </w:rPr>
            </w:pPr>
          </w:p>
          <w:p>
            <w:pPr>
              <w:pStyle w:val="7"/>
              <w:spacing w:before="6"/>
              <w:rPr>
                <w:sz w:val="13"/>
              </w:rPr>
            </w:pPr>
          </w:p>
          <w:p>
            <w:pPr>
              <w:pStyle w:val="7"/>
              <w:numPr>
                <w:ilvl w:val="0"/>
                <w:numId w:val="144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4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724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擅自采用没有工程建设标准又未经核准的新技术</w:t>
            </w:r>
          </w:p>
          <w:p>
            <w:pPr>
              <w:pStyle w:val="7"/>
              <w:spacing w:line="226" w:lineRule="exact"/>
              <w:ind w:left="32"/>
              <w:rPr>
                <w:sz w:val="18"/>
              </w:rPr>
            </w:pPr>
            <w:r>
              <w:rPr>
                <w:sz w:val="18"/>
              </w:rPr>
              <w:t>、新材料</w:t>
            </w:r>
          </w:p>
        </w:tc>
        <w:tc>
          <w:tcPr>
            <w:tcW w:w="2058" w:type="dxa"/>
          </w:tcPr>
          <w:p>
            <w:pPr>
              <w:pStyle w:val="7"/>
              <w:spacing w:before="11"/>
              <w:rPr>
                <w:sz w:val="13"/>
              </w:rPr>
            </w:pPr>
          </w:p>
          <w:p>
            <w:pPr>
              <w:pStyle w:val="7"/>
              <w:numPr>
                <w:ilvl w:val="0"/>
                <w:numId w:val="144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4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47"/>
              </w:numPr>
              <w:tabs>
                <w:tab w:val="left" w:pos="214"/>
              </w:tabs>
              <w:spacing w:before="0" w:after="0" w:line="224" w:lineRule="exact"/>
              <w:ind w:left="213" w:right="0" w:hanging="183"/>
              <w:jc w:val="left"/>
              <w:rPr>
                <w:sz w:val="18"/>
              </w:rPr>
            </w:pPr>
            <w:r>
              <w:rPr>
                <w:sz w:val="18"/>
              </w:rPr>
              <w:t>执法依据；</w:t>
            </w:r>
          </w:p>
          <w:p>
            <w:pPr>
              <w:pStyle w:val="7"/>
              <w:numPr>
                <w:ilvl w:val="0"/>
                <w:numId w:val="144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447"/>
              </w:numPr>
              <w:tabs>
                <w:tab w:val="left" w:pos="214"/>
              </w:tabs>
              <w:spacing w:before="0" w:after="0" w:line="224" w:lineRule="exact"/>
              <w:ind w:left="213" w:right="0" w:hanging="183"/>
              <w:jc w:val="left"/>
              <w:rPr>
                <w:sz w:val="18"/>
              </w:rPr>
            </w:pPr>
            <w:r>
              <w:rPr>
                <w:sz w:val="18"/>
              </w:rPr>
              <w:t>咨询、监督投诉方式；</w:t>
            </w:r>
          </w:p>
          <w:p>
            <w:pPr>
              <w:pStyle w:val="7"/>
              <w:numPr>
                <w:ilvl w:val="0"/>
                <w:numId w:val="1447"/>
              </w:numPr>
              <w:tabs>
                <w:tab w:val="left" w:pos="214"/>
              </w:tabs>
              <w:spacing w:before="0" w:after="0" w:line="226" w:lineRule="exact"/>
              <w:ind w:left="213" w:right="0" w:hanging="183"/>
              <w:jc w:val="left"/>
              <w:rPr>
                <w:sz w:val="18"/>
              </w:rPr>
            </w:pPr>
            <w:r>
              <w:rPr>
                <w:sz w:val="18"/>
              </w:rPr>
              <w:t>处罚决定；</w:t>
            </w:r>
          </w:p>
          <w:p>
            <w:pPr>
              <w:pStyle w:val="7"/>
              <w:numPr>
                <w:ilvl w:val="0"/>
                <w:numId w:val="144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30" w:right="64"/>
              <w:rPr>
                <w:sz w:val="18"/>
              </w:rPr>
            </w:pPr>
            <w:r>
              <w:rPr>
                <w:spacing w:val="-1"/>
                <w:sz w:val="18"/>
              </w:rPr>
              <w:t>《市政公用设施抗灾设防管理规</w:t>
            </w:r>
            <w:r>
              <w:rPr>
                <w:sz w:val="18"/>
              </w:rPr>
              <w:t>定》</w:t>
            </w:r>
          </w:p>
        </w:tc>
        <w:tc>
          <w:tcPr>
            <w:tcW w:w="1009" w:type="dxa"/>
          </w:tcPr>
          <w:p>
            <w:pPr>
              <w:pStyle w:val="7"/>
              <w:rPr>
                <w:sz w:val="18"/>
              </w:rPr>
            </w:pPr>
          </w:p>
          <w:p>
            <w:pPr>
              <w:pStyle w:val="7"/>
              <w:spacing w:before="6"/>
              <w:rPr>
                <w:sz w:val="13"/>
              </w:rPr>
            </w:pPr>
          </w:p>
          <w:p>
            <w:pPr>
              <w:pStyle w:val="7"/>
              <w:numPr>
                <w:ilvl w:val="0"/>
                <w:numId w:val="144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4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725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spacing w:before="65" w:line="235" w:lineRule="auto"/>
              <w:ind w:left="32" w:right="107"/>
              <w:jc w:val="both"/>
              <w:rPr>
                <w:sz w:val="18"/>
              </w:rPr>
            </w:pPr>
            <w:r>
              <w:rPr>
                <w:spacing w:val="-1"/>
                <w:sz w:val="18"/>
              </w:rPr>
              <w:t>擅自变动或者破坏市政公用设施的防灾设施、抗震抗风构件、隔震或者振动控制装置、安全监测系统、健康监测系统、应急自动处置系统以及地震反应观测系统</w:t>
            </w:r>
            <w:r>
              <w:rPr>
                <w:sz w:val="18"/>
              </w:rPr>
              <w:t>等设施</w:t>
            </w:r>
          </w:p>
        </w:tc>
        <w:tc>
          <w:tcPr>
            <w:tcW w:w="2058" w:type="dxa"/>
          </w:tcPr>
          <w:p>
            <w:pPr>
              <w:pStyle w:val="7"/>
              <w:spacing w:before="11"/>
              <w:rPr>
                <w:sz w:val="13"/>
              </w:rPr>
            </w:pPr>
          </w:p>
          <w:p>
            <w:pPr>
              <w:pStyle w:val="7"/>
              <w:numPr>
                <w:ilvl w:val="0"/>
                <w:numId w:val="144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4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49"/>
              </w:numPr>
              <w:tabs>
                <w:tab w:val="left" w:pos="214"/>
              </w:tabs>
              <w:spacing w:before="0" w:after="0" w:line="224" w:lineRule="exact"/>
              <w:ind w:left="213" w:right="0" w:hanging="183"/>
              <w:jc w:val="left"/>
              <w:rPr>
                <w:sz w:val="18"/>
              </w:rPr>
            </w:pPr>
            <w:r>
              <w:rPr>
                <w:sz w:val="18"/>
              </w:rPr>
              <w:t>执法依据；</w:t>
            </w:r>
          </w:p>
          <w:p>
            <w:pPr>
              <w:pStyle w:val="7"/>
              <w:numPr>
                <w:ilvl w:val="0"/>
                <w:numId w:val="144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449"/>
              </w:numPr>
              <w:tabs>
                <w:tab w:val="left" w:pos="214"/>
              </w:tabs>
              <w:spacing w:before="0" w:after="0" w:line="224" w:lineRule="exact"/>
              <w:ind w:left="213" w:right="0" w:hanging="183"/>
              <w:jc w:val="left"/>
              <w:rPr>
                <w:sz w:val="18"/>
              </w:rPr>
            </w:pPr>
            <w:r>
              <w:rPr>
                <w:sz w:val="18"/>
              </w:rPr>
              <w:t>咨询、监督投诉方式；</w:t>
            </w:r>
          </w:p>
          <w:p>
            <w:pPr>
              <w:pStyle w:val="7"/>
              <w:numPr>
                <w:ilvl w:val="0"/>
                <w:numId w:val="1449"/>
              </w:numPr>
              <w:tabs>
                <w:tab w:val="left" w:pos="214"/>
              </w:tabs>
              <w:spacing w:before="0" w:after="0" w:line="226" w:lineRule="exact"/>
              <w:ind w:left="213" w:right="0" w:hanging="183"/>
              <w:jc w:val="left"/>
              <w:rPr>
                <w:sz w:val="18"/>
              </w:rPr>
            </w:pPr>
            <w:r>
              <w:rPr>
                <w:sz w:val="18"/>
              </w:rPr>
              <w:t>处罚决定；</w:t>
            </w:r>
          </w:p>
          <w:p>
            <w:pPr>
              <w:pStyle w:val="7"/>
              <w:numPr>
                <w:ilvl w:val="0"/>
                <w:numId w:val="144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30" w:right="64"/>
              <w:rPr>
                <w:sz w:val="18"/>
              </w:rPr>
            </w:pPr>
            <w:r>
              <w:rPr>
                <w:spacing w:val="-1"/>
                <w:sz w:val="18"/>
              </w:rPr>
              <w:t>《市政公用设施抗灾设防管理规</w:t>
            </w:r>
            <w:r>
              <w:rPr>
                <w:sz w:val="18"/>
              </w:rPr>
              <w:t>定》</w:t>
            </w:r>
          </w:p>
        </w:tc>
        <w:tc>
          <w:tcPr>
            <w:tcW w:w="1009" w:type="dxa"/>
          </w:tcPr>
          <w:p>
            <w:pPr>
              <w:pStyle w:val="7"/>
              <w:rPr>
                <w:sz w:val="18"/>
              </w:rPr>
            </w:pPr>
          </w:p>
          <w:p>
            <w:pPr>
              <w:pStyle w:val="7"/>
              <w:spacing w:before="6"/>
              <w:rPr>
                <w:sz w:val="13"/>
              </w:rPr>
            </w:pPr>
          </w:p>
          <w:p>
            <w:pPr>
              <w:pStyle w:val="7"/>
              <w:numPr>
                <w:ilvl w:val="0"/>
                <w:numId w:val="145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5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726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未对经鉴定不符合抗震要求的市政公用设施进行改造、改建或者抗震加固，又未</w:t>
            </w:r>
            <w:r>
              <w:rPr>
                <w:sz w:val="18"/>
              </w:rPr>
              <w:t>限制使用</w:t>
            </w:r>
          </w:p>
        </w:tc>
        <w:tc>
          <w:tcPr>
            <w:tcW w:w="2058" w:type="dxa"/>
          </w:tcPr>
          <w:p>
            <w:pPr>
              <w:pStyle w:val="7"/>
              <w:spacing w:before="11"/>
              <w:rPr>
                <w:sz w:val="13"/>
              </w:rPr>
            </w:pPr>
          </w:p>
          <w:p>
            <w:pPr>
              <w:pStyle w:val="7"/>
              <w:numPr>
                <w:ilvl w:val="0"/>
                <w:numId w:val="145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5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51"/>
              </w:numPr>
              <w:tabs>
                <w:tab w:val="left" w:pos="214"/>
              </w:tabs>
              <w:spacing w:before="0" w:after="0" w:line="224" w:lineRule="exact"/>
              <w:ind w:left="213" w:right="0" w:hanging="183"/>
              <w:jc w:val="left"/>
              <w:rPr>
                <w:sz w:val="18"/>
              </w:rPr>
            </w:pPr>
            <w:r>
              <w:rPr>
                <w:sz w:val="18"/>
              </w:rPr>
              <w:t>执法依据；</w:t>
            </w:r>
          </w:p>
          <w:p>
            <w:pPr>
              <w:pStyle w:val="7"/>
              <w:numPr>
                <w:ilvl w:val="0"/>
                <w:numId w:val="145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451"/>
              </w:numPr>
              <w:tabs>
                <w:tab w:val="left" w:pos="214"/>
              </w:tabs>
              <w:spacing w:before="0" w:after="0" w:line="224" w:lineRule="exact"/>
              <w:ind w:left="213" w:right="0" w:hanging="183"/>
              <w:jc w:val="left"/>
              <w:rPr>
                <w:sz w:val="18"/>
              </w:rPr>
            </w:pPr>
            <w:r>
              <w:rPr>
                <w:sz w:val="18"/>
              </w:rPr>
              <w:t>咨询、监督投诉方式；</w:t>
            </w:r>
          </w:p>
          <w:p>
            <w:pPr>
              <w:pStyle w:val="7"/>
              <w:numPr>
                <w:ilvl w:val="0"/>
                <w:numId w:val="1451"/>
              </w:numPr>
              <w:tabs>
                <w:tab w:val="left" w:pos="214"/>
              </w:tabs>
              <w:spacing w:before="0" w:after="0" w:line="226" w:lineRule="exact"/>
              <w:ind w:left="213" w:right="0" w:hanging="183"/>
              <w:jc w:val="left"/>
              <w:rPr>
                <w:sz w:val="18"/>
              </w:rPr>
            </w:pPr>
            <w:r>
              <w:rPr>
                <w:sz w:val="18"/>
              </w:rPr>
              <w:t>处罚决定；</w:t>
            </w:r>
          </w:p>
          <w:p>
            <w:pPr>
              <w:pStyle w:val="7"/>
              <w:numPr>
                <w:ilvl w:val="0"/>
                <w:numId w:val="145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30" w:right="64"/>
              <w:rPr>
                <w:sz w:val="18"/>
              </w:rPr>
            </w:pPr>
            <w:r>
              <w:rPr>
                <w:spacing w:val="-1"/>
                <w:sz w:val="18"/>
              </w:rPr>
              <w:t>《市政公用设施抗灾设防管理规</w:t>
            </w:r>
            <w:r>
              <w:rPr>
                <w:sz w:val="18"/>
              </w:rPr>
              <w:t>定》</w:t>
            </w:r>
          </w:p>
        </w:tc>
        <w:tc>
          <w:tcPr>
            <w:tcW w:w="1009" w:type="dxa"/>
          </w:tcPr>
          <w:p>
            <w:pPr>
              <w:pStyle w:val="7"/>
              <w:rPr>
                <w:sz w:val="18"/>
              </w:rPr>
            </w:pPr>
          </w:p>
          <w:p>
            <w:pPr>
              <w:pStyle w:val="7"/>
              <w:spacing w:before="6"/>
              <w:rPr>
                <w:sz w:val="13"/>
              </w:rPr>
            </w:pPr>
          </w:p>
          <w:p>
            <w:pPr>
              <w:pStyle w:val="7"/>
              <w:numPr>
                <w:ilvl w:val="0"/>
                <w:numId w:val="145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5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727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供水水质达不到国家有关标准规</w:t>
            </w:r>
            <w:r>
              <w:rPr>
                <w:sz w:val="18"/>
              </w:rPr>
              <w:t>定</w:t>
            </w:r>
          </w:p>
        </w:tc>
        <w:tc>
          <w:tcPr>
            <w:tcW w:w="2058" w:type="dxa"/>
          </w:tcPr>
          <w:p>
            <w:pPr>
              <w:pStyle w:val="7"/>
              <w:spacing w:before="11"/>
              <w:rPr>
                <w:sz w:val="13"/>
              </w:rPr>
            </w:pPr>
          </w:p>
          <w:p>
            <w:pPr>
              <w:pStyle w:val="7"/>
              <w:numPr>
                <w:ilvl w:val="0"/>
                <w:numId w:val="145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5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53"/>
              </w:numPr>
              <w:tabs>
                <w:tab w:val="left" w:pos="214"/>
              </w:tabs>
              <w:spacing w:before="0" w:after="0" w:line="224" w:lineRule="exact"/>
              <w:ind w:left="213" w:right="0" w:hanging="183"/>
              <w:jc w:val="left"/>
              <w:rPr>
                <w:sz w:val="18"/>
              </w:rPr>
            </w:pPr>
            <w:r>
              <w:rPr>
                <w:sz w:val="18"/>
              </w:rPr>
              <w:t>执法依据；</w:t>
            </w:r>
          </w:p>
          <w:p>
            <w:pPr>
              <w:pStyle w:val="7"/>
              <w:numPr>
                <w:ilvl w:val="0"/>
                <w:numId w:val="145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453"/>
              </w:numPr>
              <w:tabs>
                <w:tab w:val="left" w:pos="214"/>
              </w:tabs>
              <w:spacing w:before="0" w:after="0" w:line="224" w:lineRule="exact"/>
              <w:ind w:left="213" w:right="0" w:hanging="183"/>
              <w:jc w:val="left"/>
              <w:rPr>
                <w:sz w:val="18"/>
              </w:rPr>
            </w:pPr>
            <w:r>
              <w:rPr>
                <w:sz w:val="18"/>
              </w:rPr>
              <w:t>咨询、监督投诉方式；</w:t>
            </w:r>
          </w:p>
          <w:p>
            <w:pPr>
              <w:pStyle w:val="7"/>
              <w:numPr>
                <w:ilvl w:val="0"/>
                <w:numId w:val="1453"/>
              </w:numPr>
              <w:tabs>
                <w:tab w:val="left" w:pos="214"/>
              </w:tabs>
              <w:spacing w:before="0" w:after="0" w:line="226" w:lineRule="exact"/>
              <w:ind w:left="213" w:right="0" w:hanging="183"/>
              <w:jc w:val="left"/>
              <w:rPr>
                <w:sz w:val="18"/>
              </w:rPr>
            </w:pPr>
            <w:r>
              <w:rPr>
                <w:sz w:val="18"/>
              </w:rPr>
              <w:t>处罚决定；</w:t>
            </w:r>
          </w:p>
          <w:p>
            <w:pPr>
              <w:pStyle w:val="7"/>
              <w:numPr>
                <w:ilvl w:val="0"/>
                <w:numId w:val="145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《城市供水水质管理规定》</w:t>
            </w:r>
          </w:p>
        </w:tc>
        <w:tc>
          <w:tcPr>
            <w:tcW w:w="1009" w:type="dxa"/>
          </w:tcPr>
          <w:p>
            <w:pPr>
              <w:pStyle w:val="7"/>
              <w:rPr>
                <w:sz w:val="18"/>
              </w:rPr>
            </w:pPr>
          </w:p>
          <w:p>
            <w:pPr>
              <w:pStyle w:val="7"/>
              <w:spacing w:before="6"/>
              <w:rPr>
                <w:sz w:val="13"/>
              </w:rPr>
            </w:pPr>
          </w:p>
          <w:p>
            <w:pPr>
              <w:pStyle w:val="7"/>
              <w:numPr>
                <w:ilvl w:val="0"/>
                <w:numId w:val="145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5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728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城市供水单位、二次供水管理单位未按规定进行水质检测或者委</w:t>
            </w:r>
            <w:r>
              <w:rPr>
                <w:sz w:val="18"/>
              </w:rPr>
              <w:t>托检测</w:t>
            </w:r>
          </w:p>
        </w:tc>
        <w:tc>
          <w:tcPr>
            <w:tcW w:w="2058" w:type="dxa"/>
          </w:tcPr>
          <w:p>
            <w:pPr>
              <w:pStyle w:val="7"/>
              <w:spacing w:before="11"/>
              <w:rPr>
                <w:sz w:val="13"/>
              </w:rPr>
            </w:pPr>
          </w:p>
          <w:p>
            <w:pPr>
              <w:pStyle w:val="7"/>
              <w:numPr>
                <w:ilvl w:val="0"/>
                <w:numId w:val="145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5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55"/>
              </w:numPr>
              <w:tabs>
                <w:tab w:val="left" w:pos="214"/>
              </w:tabs>
              <w:spacing w:before="0" w:after="0" w:line="224" w:lineRule="exact"/>
              <w:ind w:left="213" w:right="0" w:hanging="183"/>
              <w:jc w:val="left"/>
              <w:rPr>
                <w:sz w:val="18"/>
              </w:rPr>
            </w:pPr>
            <w:r>
              <w:rPr>
                <w:sz w:val="18"/>
              </w:rPr>
              <w:t>执法依据；</w:t>
            </w:r>
          </w:p>
          <w:p>
            <w:pPr>
              <w:pStyle w:val="7"/>
              <w:numPr>
                <w:ilvl w:val="0"/>
                <w:numId w:val="145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455"/>
              </w:numPr>
              <w:tabs>
                <w:tab w:val="left" w:pos="214"/>
              </w:tabs>
              <w:spacing w:before="0" w:after="0" w:line="224" w:lineRule="exact"/>
              <w:ind w:left="213" w:right="0" w:hanging="183"/>
              <w:jc w:val="left"/>
              <w:rPr>
                <w:sz w:val="18"/>
              </w:rPr>
            </w:pPr>
            <w:r>
              <w:rPr>
                <w:sz w:val="18"/>
              </w:rPr>
              <w:t>咨询、监督投诉方式；</w:t>
            </w:r>
          </w:p>
          <w:p>
            <w:pPr>
              <w:pStyle w:val="7"/>
              <w:numPr>
                <w:ilvl w:val="0"/>
                <w:numId w:val="1455"/>
              </w:numPr>
              <w:tabs>
                <w:tab w:val="left" w:pos="214"/>
              </w:tabs>
              <w:spacing w:before="0" w:after="0" w:line="226" w:lineRule="exact"/>
              <w:ind w:left="213" w:right="0" w:hanging="183"/>
              <w:jc w:val="left"/>
              <w:rPr>
                <w:sz w:val="18"/>
              </w:rPr>
            </w:pPr>
            <w:r>
              <w:rPr>
                <w:sz w:val="18"/>
              </w:rPr>
              <w:t>处罚决定；</w:t>
            </w:r>
          </w:p>
          <w:p>
            <w:pPr>
              <w:pStyle w:val="7"/>
              <w:numPr>
                <w:ilvl w:val="0"/>
                <w:numId w:val="145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《城市供水水质管理规定》</w:t>
            </w:r>
          </w:p>
        </w:tc>
        <w:tc>
          <w:tcPr>
            <w:tcW w:w="1009" w:type="dxa"/>
          </w:tcPr>
          <w:p>
            <w:pPr>
              <w:pStyle w:val="7"/>
              <w:rPr>
                <w:sz w:val="18"/>
              </w:rPr>
            </w:pPr>
          </w:p>
          <w:p>
            <w:pPr>
              <w:pStyle w:val="7"/>
              <w:spacing w:before="6"/>
              <w:rPr>
                <w:sz w:val="13"/>
              </w:rPr>
            </w:pPr>
          </w:p>
          <w:p>
            <w:pPr>
              <w:pStyle w:val="7"/>
              <w:numPr>
                <w:ilvl w:val="0"/>
                <w:numId w:val="145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5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729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对于实施生产许可证管理的净水剂及与制水有关的材料等，选用未获证企业产品</w:t>
            </w:r>
          </w:p>
        </w:tc>
        <w:tc>
          <w:tcPr>
            <w:tcW w:w="2058" w:type="dxa"/>
          </w:tcPr>
          <w:p>
            <w:pPr>
              <w:pStyle w:val="7"/>
              <w:spacing w:before="11"/>
              <w:rPr>
                <w:sz w:val="13"/>
              </w:rPr>
            </w:pPr>
          </w:p>
          <w:p>
            <w:pPr>
              <w:pStyle w:val="7"/>
              <w:numPr>
                <w:ilvl w:val="0"/>
                <w:numId w:val="145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5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57"/>
              </w:numPr>
              <w:tabs>
                <w:tab w:val="left" w:pos="214"/>
              </w:tabs>
              <w:spacing w:before="0" w:after="0" w:line="224" w:lineRule="exact"/>
              <w:ind w:left="213" w:right="0" w:hanging="183"/>
              <w:jc w:val="left"/>
              <w:rPr>
                <w:sz w:val="18"/>
              </w:rPr>
            </w:pPr>
            <w:r>
              <w:rPr>
                <w:sz w:val="18"/>
              </w:rPr>
              <w:t>执法依据；</w:t>
            </w:r>
          </w:p>
          <w:p>
            <w:pPr>
              <w:pStyle w:val="7"/>
              <w:numPr>
                <w:ilvl w:val="0"/>
                <w:numId w:val="145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457"/>
              </w:numPr>
              <w:tabs>
                <w:tab w:val="left" w:pos="214"/>
              </w:tabs>
              <w:spacing w:before="0" w:after="0" w:line="224" w:lineRule="exact"/>
              <w:ind w:left="213" w:right="0" w:hanging="183"/>
              <w:jc w:val="left"/>
              <w:rPr>
                <w:sz w:val="18"/>
              </w:rPr>
            </w:pPr>
            <w:r>
              <w:rPr>
                <w:sz w:val="18"/>
              </w:rPr>
              <w:t>咨询、监督投诉方式；</w:t>
            </w:r>
          </w:p>
          <w:p>
            <w:pPr>
              <w:pStyle w:val="7"/>
              <w:numPr>
                <w:ilvl w:val="0"/>
                <w:numId w:val="1457"/>
              </w:numPr>
              <w:tabs>
                <w:tab w:val="left" w:pos="214"/>
              </w:tabs>
              <w:spacing w:before="0" w:after="0" w:line="226" w:lineRule="exact"/>
              <w:ind w:left="213" w:right="0" w:hanging="183"/>
              <w:jc w:val="left"/>
              <w:rPr>
                <w:sz w:val="18"/>
              </w:rPr>
            </w:pPr>
            <w:r>
              <w:rPr>
                <w:sz w:val="18"/>
              </w:rPr>
              <w:t>处罚决定；</w:t>
            </w:r>
          </w:p>
          <w:p>
            <w:pPr>
              <w:pStyle w:val="7"/>
              <w:numPr>
                <w:ilvl w:val="0"/>
                <w:numId w:val="145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《城市供水水质管理规定》</w:t>
            </w:r>
          </w:p>
        </w:tc>
        <w:tc>
          <w:tcPr>
            <w:tcW w:w="1009" w:type="dxa"/>
          </w:tcPr>
          <w:p>
            <w:pPr>
              <w:pStyle w:val="7"/>
              <w:rPr>
                <w:sz w:val="18"/>
              </w:rPr>
            </w:pPr>
          </w:p>
          <w:p>
            <w:pPr>
              <w:pStyle w:val="7"/>
              <w:spacing w:before="6"/>
              <w:rPr>
                <w:sz w:val="13"/>
              </w:rPr>
            </w:pPr>
          </w:p>
          <w:p>
            <w:pPr>
              <w:pStyle w:val="7"/>
              <w:numPr>
                <w:ilvl w:val="0"/>
                <w:numId w:val="145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5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730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城市供水单位使用未经检验或者检验不合格的净水剂及有关制水</w:t>
            </w:r>
            <w:r>
              <w:rPr>
                <w:sz w:val="18"/>
              </w:rPr>
              <w:t>材料</w:t>
            </w:r>
          </w:p>
        </w:tc>
        <w:tc>
          <w:tcPr>
            <w:tcW w:w="2058" w:type="dxa"/>
          </w:tcPr>
          <w:p>
            <w:pPr>
              <w:pStyle w:val="7"/>
              <w:spacing w:before="11"/>
              <w:rPr>
                <w:sz w:val="13"/>
              </w:rPr>
            </w:pPr>
          </w:p>
          <w:p>
            <w:pPr>
              <w:pStyle w:val="7"/>
              <w:numPr>
                <w:ilvl w:val="0"/>
                <w:numId w:val="145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5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59"/>
              </w:numPr>
              <w:tabs>
                <w:tab w:val="left" w:pos="214"/>
              </w:tabs>
              <w:spacing w:before="0" w:after="0" w:line="224" w:lineRule="exact"/>
              <w:ind w:left="213" w:right="0" w:hanging="183"/>
              <w:jc w:val="left"/>
              <w:rPr>
                <w:sz w:val="18"/>
              </w:rPr>
            </w:pPr>
            <w:r>
              <w:rPr>
                <w:sz w:val="18"/>
              </w:rPr>
              <w:t>执法依据；</w:t>
            </w:r>
          </w:p>
          <w:p>
            <w:pPr>
              <w:pStyle w:val="7"/>
              <w:numPr>
                <w:ilvl w:val="0"/>
                <w:numId w:val="145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459"/>
              </w:numPr>
              <w:tabs>
                <w:tab w:val="left" w:pos="214"/>
              </w:tabs>
              <w:spacing w:before="0" w:after="0" w:line="224" w:lineRule="exact"/>
              <w:ind w:left="213" w:right="0" w:hanging="183"/>
              <w:jc w:val="left"/>
              <w:rPr>
                <w:sz w:val="18"/>
              </w:rPr>
            </w:pPr>
            <w:r>
              <w:rPr>
                <w:sz w:val="18"/>
              </w:rPr>
              <w:t>咨询、监督投诉方式；</w:t>
            </w:r>
          </w:p>
          <w:p>
            <w:pPr>
              <w:pStyle w:val="7"/>
              <w:numPr>
                <w:ilvl w:val="0"/>
                <w:numId w:val="1459"/>
              </w:numPr>
              <w:tabs>
                <w:tab w:val="left" w:pos="214"/>
              </w:tabs>
              <w:spacing w:before="0" w:after="0" w:line="226" w:lineRule="exact"/>
              <w:ind w:left="213" w:right="0" w:hanging="183"/>
              <w:jc w:val="left"/>
              <w:rPr>
                <w:sz w:val="18"/>
              </w:rPr>
            </w:pPr>
            <w:r>
              <w:rPr>
                <w:sz w:val="18"/>
              </w:rPr>
              <w:t>处罚决定；</w:t>
            </w:r>
          </w:p>
          <w:p>
            <w:pPr>
              <w:pStyle w:val="7"/>
              <w:numPr>
                <w:ilvl w:val="0"/>
                <w:numId w:val="145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《城市供水水质管理规定》</w:t>
            </w:r>
          </w:p>
        </w:tc>
        <w:tc>
          <w:tcPr>
            <w:tcW w:w="1009" w:type="dxa"/>
          </w:tcPr>
          <w:p>
            <w:pPr>
              <w:pStyle w:val="7"/>
              <w:rPr>
                <w:sz w:val="18"/>
              </w:rPr>
            </w:pPr>
          </w:p>
          <w:p>
            <w:pPr>
              <w:pStyle w:val="7"/>
              <w:spacing w:before="6"/>
              <w:rPr>
                <w:sz w:val="13"/>
              </w:rPr>
            </w:pPr>
          </w:p>
          <w:p>
            <w:pPr>
              <w:pStyle w:val="7"/>
              <w:numPr>
                <w:ilvl w:val="0"/>
                <w:numId w:val="146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6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731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城市供水单位使用未经检验或者检验不合格的城市供水设备、管</w:t>
            </w:r>
            <w:r>
              <w:rPr>
                <w:sz w:val="18"/>
              </w:rPr>
              <w:t>网</w:t>
            </w:r>
          </w:p>
        </w:tc>
        <w:tc>
          <w:tcPr>
            <w:tcW w:w="2058" w:type="dxa"/>
          </w:tcPr>
          <w:p>
            <w:pPr>
              <w:pStyle w:val="7"/>
              <w:spacing w:before="11"/>
              <w:rPr>
                <w:sz w:val="13"/>
              </w:rPr>
            </w:pPr>
          </w:p>
          <w:p>
            <w:pPr>
              <w:pStyle w:val="7"/>
              <w:numPr>
                <w:ilvl w:val="0"/>
                <w:numId w:val="146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6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61"/>
              </w:numPr>
              <w:tabs>
                <w:tab w:val="left" w:pos="214"/>
              </w:tabs>
              <w:spacing w:before="0" w:after="0" w:line="224" w:lineRule="exact"/>
              <w:ind w:left="213" w:right="0" w:hanging="183"/>
              <w:jc w:val="left"/>
              <w:rPr>
                <w:sz w:val="18"/>
              </w:rPr>
            </w:pPr>
            <w:r>
              <w:rPr>
                <w:sz w:val="18"/>
              </w:rPr>
              <w:t>执法依据；</w:t>
            </w:r>
          </w:p>
          <w:p>
            <w:pPr>
              <w:pStyle w:val="7"/>
              <w:numPr>
                <w:ilvl w:val="0"/>
                <w:numId w:val="146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461"/>
              </w:numPr>
              <w:tabs>
                <w:tab w:val="left" w:pos="214"/>
              </w:tabs>
              <w:spacing w:before="0" w:after="0" w:line="224" w:lineRule="exact"/>
              <w:ind w:left="213" w:right="0" w:hanging="183"/>
              <w:jc w:val="left"/>
              <w:rPr>
                <w:sz w:val="18"/>
              </w:rPr>
            </w:pPr>
            <w:r>
              <w:rPr>
                <w:sz w:val="18"/>
              </w:rPr>
              <w:t>咨询、监督投诉方式；</w:t>
            </w:r>
          </w:p>
          <w:p>
            <w:pPr>
              <w:pStyle w:val="7"/>
              <w:numPr>
                <w:ilvl w:val="0"/>
                <w:numId w:val="1461"/>
              </w:numPr>
              <w:tabs>
                <w:tab w:val="left" w:pos="214"/>
              </w:tabs>
              <w:spacing w:before="0" w:after="0" w:line="226" w:lineRule="exact"/>
              <w:ind w:left="213" w:right="0" w:hanging="183"/>
              <w:jc w:val="left"/>
              <w:rPr>
                <w:sz w:val="18"/>
              </w:rPr>
            </w:pPr>
            <w:r>
              <w:rPr>
                <w:sz w:val="18"/>
              </w:rPr>
              <w:t>处罚决定；</w:t>
            </w:r>
          </w:p>
          <w:p>
            <w:pPr>
              <w:pStyle w:val="7"/>
              <w:numPr>
                <w:ilvl w:val="0"/>
                <w:numId w:val="146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《城市供水水质管理规定》</w:t>
            </w:r>
          </w:p>
        </w:tc>
        <w:tc>
          <w:tcPr>
            <w:tcW w:w="1009" w:type="dxa"/>
          </w:tcPr>
          <w:p>
            <w:pPr>
              <w:pStyle w:val="7"/>
              <w:rPr>
                <w:sz w:val="18"/>
              </w:rPr>
            </w:pPr>
          </w:p>
          <w:p>
            <w:pPr>
              <w:pStyle w:val="7"/>
              <w:spacing w:before="6"/>
              <w:rPr>
                <w:sz w:val="13"/>
              </w:rPr>
            </w:pPr>
          </w:p>
          <w:p>
            <w:pPr>
              <w:pStyle w:val="7"/>
              <w:numPr>
                <w:ilvl w:val="0"/>
                <w:numId w:val="146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6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732</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二次供水管理单位，未按规定对各类储水设施进</w:t>
            </w:r>
            <w:r>
              <w:rPr>
                <w:sz w:val="18"/>
              </w:rPr>
              <w:t>行清洗消毒</w:t>
            </w:r>
          </w:p>
        </w:tc>
        <w:tc>
          <w:tcPr>
            <w:tcW w:w="2058" w:type="dxa"/>
          </w:tcPr>
          <w:p>
            <w:pPr>
              <w:pStyle w:val="7"/>
              <w:spacing w:before="11"/>
              <w:rPr>
                <w:sz w:val="13"/>
              </w:rPr>
            </w:pPr>
          </w:p>
          <w:p>
            <w:pPr>
              <w:pStyle w:val="7"/>
              <w:numPr>
                <w:ilvl w:val="0"/>
                <w:numId w:val="146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6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63"/>
              </w:numPr>
              <w:tabs>
                <w:tab w:val="left" w:pos="214"/>
              </w:tabs>
              <w:spacing w:before="0" w:after="0" w:line="224" w:lineRule="exact"/>
              <w:ind w:left="213" w:right="0" w:hanging="183"/>
              <w:jc w:val="left"/>
              <w:rPr>
                <w:sz w:val="18"/>
              </w:rPr>
            </w:pPr>
            <w:r>
              <w:rPr>
                <w:sz w:val="18"/>
              </w:rPr>
              <w:t>执法依据；</w:t>
            </w:r>
          </w:p>
          <w:p>
            <w:pPr>
              <w:pStyle w:val="7"/>
              <w:numPr>
                <w:ilvl w:val="0"/>
                <w:numId w:val="146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463"/>
              </w:numPr>
              <w:tabs>
                <w:tab w:val="left" w:pos="214"/>
              </w:tabs>
              <w:spacing w:before="0" w:after="0" w:line="224" w:lineRule="exact"/>
              <w:ind w:left="213" w:right="0" w:hanging="183"/>
              <w:jc w:val="left"/>
              <w:rPr>
                <w:sz w:val="18"/>
              </w:rPr>
            </w:pPr>
            <w:r>
              <w:rPr>
                <w:sz w:val="18"/>
              </w:rPr>
              <w:t>咨询、监督投诉方式；</w:t>
            </w:r>
          </w:p>
          <w:p>
            <w:pPr>
              <w:pStyle w:val="7"/>
              <w:numPr>
                <w:ilvl w:val="0"/>
                <w:numId w:val="1463"/>
              </w:numPr>
              <w:tabs>
                <w:tab w:val="left" w:pos="214"/>
              </w:tabs>
              <w:spacing w:before="0" w:after="0" w:line="226" w:lineRule="exact"/>
              <w:ind w:left="213" w:right="0" w:hanging="183"/>
              <w:jc w:val="left"/>
              <w:rPr>
                <w:sz w:val="18"/>
              </w:rPr>
            </w:pPr>
            <w:r>
              <w:rPr>
                <w:sz w:val="18"/>
              </w:rPr>
              <w:t>处罚决定；</w:t>
            </w:r>
          </w:p>
          <w:p>
            <w:pPr>
              <w:pStyle w:val="7"/>
              <w:numPr>
                <w:ilvl w:val="0"/>
                <w:numId w:val="146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《城市供水水质管理规定》</w:t>
            </w:r>
          </w:p>
        </w:tc>
        <w:tc>
          <w:tcPr>
            <w:tcW w:w="1009" w:type="dxa"/>
          </w:tcPr>
          <w:p>
            <w:pPr>
              <w:pStyle w:val="7"/>
              <w:rPr>
                <w:sz w:val="18"/>
              </w:rPr>
            </w:pPr>
          </w:p>
          <w:p>
            <w:pPr>
              <w:pStyle w:val="7"/>
              <w:spacing w:before="6"/>
              <w:rPr>
                <w:sz w:val="13"/>
              </w:rPr>
            </w:pPr>
          </w:p>
          <w:p>
            <w:pPr>
              <w:pStyle w:val="7"/>
              <w:numPr>
                <w:ilvl w:val="0"/>
                <w:numId w:val="146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6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733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城市供水单位、二次供水管理单位隐瞒、缓报、谎报水质突发事件或者水质信息</w:t>
            </w:r>
          </w:p>
        </w:tc>
        <w:tc>
          <w:tcPr>
            <w:tcW w:w="2058" w:type="dxa"/>
          </w:tcPr>
          <w:p>
            <w:pPr>
              <w:pStyle w:val="7"/>
              <w:spacing w:before="11"/>
              <w:rPr>
                <w:sz w:val="13"/>
              </w:rPr>
            </w:pPr>
          </w:p>
          <w:p>
            <w:pPr>
              <w:pStyle w:val="7"/>
              <w:numPr>
                <w:ilvl w:val="0"/>
                <w:numId w:val="146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6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65"/>
              </w:numPr>
              <w:tabs>
                <w:tab w:val="left" w:pos="214"/>
              </w:tabs>
              <w:spacing w:before="0" w:after="0" w:line="224" w:lineRule="exact"/>
              <w:ind w:left="213" w:right="0" w:hanging="183"/>
              <w:jc w:val="left"/>
              <w:rPr>
                <w:sz w:val="18"/>
              </w:rPr>
            </w:pPr>
            <w:r>
              <w:rPr>
                <w:sz w:val="18"/>
              </w:rPr>
              <w:t>执法依据；</w:t>
            </w:r>
          </w:p>
          <w:p>
            <w:pPr>
              <w:pStyle w:val="7"/>
              <w:numPr>
                <w:ilvl w:val="0"/>
                <w:numId w:val="146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465"/>
              </w:numPr>
              <w:tabs>
                <w:tab w:val="left" w:pos="214"/>
              </w:tabs>
              <w:spacing w:before="0" w:after="0" w:line="224" w:lineRule="exact"/>
              <w:ind w:left="213" w:right="0" w:hanging="183"/>
              <w:jc w:val="left"/>
              <w:rPr>
                <w:sz w:val="18"/>
              </w:rPr>
            </w:pPr>
            <w:r>
              <w:rPr>
                <w:sz w:val="18"/>
              </w:rPr>
              <w:t>咨询、监督投诉方式；</w:t>
            </w:r>
          </w:p>
          <w:p>
            <w:pPr>
              <w:pStyle w:val="7"/>
              <w:numPr>
                <w:ilvl w:val="0"/>
                <w:numId w:val="1465"/>
              </w:numPr>
              <w:tabs>
                <w:tab w:val="left" w:pos="214"/>
              </w:tabs>
              <w:spacing w:before="0" w:after="0" w:line="226" w:lineRule="exact"/>
              <w:ind w:left="213" w:right="0" w:hanging="183"/>
              <w:jc w:val="left"/>
              <w:rPr>
                <w:sz w:val="18"/>
              </w:rPr>
            </w:pPr>
            <w:r>
              <w:rPr>
                <w:sz w:val="18"/>
              </w:rPr>
              <w:t>处罚决定；</w:t>
            </w:r>
          </w:p>
          <w:p>
            <w:pPr>
              <w:pStyle w:val="7"/>
              <w:numPr>
                <w:ilvl w:val="0"/>
                <w:numId w:val="146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《城市供水水质管理规定》</w:t>
            </w:r>
          </w:p>
        </w:tc>
        <w:tc>
          <w:tcPr>
            <w:tcW w:w="1009" w:type="dxa"/>
          </w:tcPr>
          <w:p>
            <w:pPr>
              <w:pStyle w:val="7"/>
              <w:rPr>
                <w:sz w:val="18"/>
              </w:rPr>
            </w:pPr>
          </w:p>
          <w:p>
            <w:pPr>
              <w:pStyle w:val="7"/>
              <w:spacing w:before="6"/>
              <w:rPr>
                <w:sz w:val="13"/>
              </w:rPr>
            </w:pPr>
          </w:p>
          <w:p>
            <w:pPr>
              <w:pStyle w:val="7"/>
              <w:numPr>
                <w:ilvl w:val="0"/>
                <w:numId w:val="146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6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734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有危害城市供水水质安全的其他</w:t>
            </w:r>
            <w:r>
              <w:rPr>
                <w:sz w:val="18"/>
              </w:rPr>
              <w:t>行为</w:t>
            </w:r>
          </w:p>
        </w:tc>
        <w:tc>
          <w:tcPr>
            <w:tcW w:w="2058" w:type="dxa"/>
          </w:tcPr>
          <w:p>
            <w:pPr>
              <w:pStyle w:val="7"/>
              <w:spacing w:before="11"/>
              <w:rPr>
                <w:sz w:val="13"/>
              </w:rPr>
            </w:pPr>
          </w:p>
          <w:p>
            <w:pPr>
              <w:pStyle w:val="7"/>
              <w:numPr>
                <w:ilvl w:val="0"/>
                <w:numId w:val="146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6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67"/>
              </w:numPr>
              <w:tabs>
                <w:tab w:val="left" w:pos="214"/>
              </w:tabs>
              <w:spacing w:before="0" w:after="0" w:line="224" w:lineRule="exact"/>
              <w:ind w:left="213" w:right="0" w:hanging="183"/>
              <w:jc w:val="left"/>
              <w:rPr>
                <w:sz w:val="18"/>
              </w:rPr>
            </w:pPr>
            <w:r>
              <w:rPr>
                <w:sz w:val="18"/>
              </w:rPr>
              <w:t>执法依据；</w:t>
            </w:r>
          </w:p>
          <w:p>
            <w:pPr>
              <w:pStyle w:val="7"/>
              <w:numPr>
                <w:ilvl w:val="0"/>
                <w:numId w:val="146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467"/>
              </w:numPr>
              <w:tabs>
                <w:tab w:val="left" w:pos="214"/>
              </w:tabs>
              <w:spacing w:before="0" w:after="0" w:line="224" w:lineRule="exact"/>
              <w:ind w:left="213" w:right="0" w:hanging="183"/>
              <w:jc w:val="left"/>
              <w:rPr>
                <w:sz w:val="18"/>
              </w:rPr>
            </w:pPr>
            <w:r>
              <w:rPr>
                <w:sz w:val="18"/>
              </w:rPr>
              <w:t>咨询、监督投诉方式；</w:t>
            </w:r>
          </w:p>
          <w:p>
            <w:pPr>
              <w:pStyle w:val="7"/>
              <w:numPr>
                <w:ilvl w:val="0"/>
                <w:numId w:val="1467"/>
              </w:numPr>
              <w:tabs>
                <w:tab w:val="left" w:pos="214"/>
              </w:tabs>
              <w:spacing w:before="0" w:after="0" w:line="226" w:lineRule="exact"/>
              <w:ind w:left="213" w:right="0" w:hanging="183"/>
              <w:jc w:val="left"/>
              <w:rPr>
                <w:sz w:val="18"/>
              </w:rPr>
            </w:pPr>
            <w:r>
              <w:rPr>
                <w:sz w:val="18"/>
              </w:rPr>
              <w:t>处罚决定；</w:t>
            </w:r>
          </w:p>
          <w:p>
            <w:pPr>
              <w:pStyle w:val="7"/>
              <w:numPr>
                <w:ilvl w:val="0"/>
                <w:numId w:val="146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《城市供水水质管理规定》</w:t>
            </w:r>
          </w:p>
        </w:tc>
        <w:tc>
          <w:tcPr>
            <w:tcW w:w="1009" w:type="dxa"/>
          </w:tcPr>
          <w:p>
            <w:pPr>
              <w:pStyle w:val="7"/>
              <w:rPr>
                <w:sz w:val="18"/>
              </w:rPr>
            </w:pPr>
          </w:p>
          <w:p>
            <w:pPr>
              <w:pStyle w:val="7"/>
              <w:spacing w:before="6"/>
              <w:rPr>
                <w:sz w:val="13"/>
              </w:rPr>
            </w:pPr>
          </w:p>
          <w:p>
            <w:pPr>
              <w:pStyle w:val="7"/>
              <w:numPr>
                <w:ilvl w:val="0"/>
                <w:numId w:val="146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6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735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城市供水单位未制定城市供水水质突发事件应急</w:t>
            </w:r>
            <w:r>
              <w:rPr>
                <w:sz w:val="18"/>
              </w:rPr>
              <w:t>预案</w:t>
            </w:r>
          </w:p>
        </w:tc>
        <w:tc>
          <w:tcPr>
            <w:tcW w:w="2058" w:type="dxa"/>
          </w:tcPr>
          <w:p>
            <w:pPr>
              <w:pStyle w:val="7"/>
              <w:spacing w:before="11"/>
              <w:rPr>
                <w:sz w:val="13"/>
              </w:rPr>
            </w:pPr>
          </w:p>
          <w:p>
            <w:pPr>
              <w:pStyle w:val="7"/>
              <w:numPr>
                <w:ilvl w:val="0"/>
                <w:numId w:val="146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6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69"/>
              </w:numPr>
              <w:tabs>
                <w:tab w:val="left" w:pos="214"/>
              </w:tabs>
              <w:spacing w:before="0" w:after="0" w:line="224" w:lineRule="exact"/>
              <w:ind w:left="213" w:right="0" w:hanging="183"/>
              <w:jc w:val="left"/>
              <w:rPr>
                <w:sz w:val="18"/>
              </w:rPr>
            </w:pPr>
            <w:r>
              <w:rPr>
                <w:sz w:val="18"/>
              </w:rPr>
              <w:t>执法依据；</w:t>
            </w:r>
          </w:p>
          <w:p>
            <w:pPr>
              <w:pStyle w:val="7"/>
              <w:numPr>
                <w:ilvl w:val="0"/>
                <w:numId w:val="146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469"/>
              </w:numPr>
              <w:tabs>
                <w:tab w:val="left" w:pos="214"/>
              </w:tabs>
              <w:spacing w:before="0" w:after="0" w:line="224" w:lineRule="exact"/>
              <w:ind w:left="213" w:right="0" w:hanging="183"/>
              <w:jc w:val="left"/>
              <w:rPr>
                <w:sz w:val="18"/>
              </w:rPr>
            </w:pPr>
            <w:r>
              <w:rPr>
                <w:sz w:val="18"/>
              </w:rPr>
              <w:t>咨询、监督投诉方式；</w:t>
            </w:r>
          </w:p>
          <w:p>
            <w:pPr>
              <w:pStyle w:val="7"/>
              <w:numPr>
                <w:ilvl w:val="0"/>
                <w:numId w:val="1469"/>
              </w:numPr>
              <w:tabs>
                <w:tab w:val="left" w:pos="214"/>
              </w:tabs>
              <w:spacing w:before="0" w:after="0" w:line="226" w:lineRule="exact"/>
              <w:ind w:left="213" w:right="0" w:hanging="183"/>
              <w:jc w:val="left"/>
              <w:rPr>
                <w:sz w:val="18"/>
              </w:rPr>
            </w:pPr>
            <w:r>
              <w:rPr>
                <w:sz w:val="18"/>
              </w:rPr>
              <w:t>处罚决定；</w:t>
            </w:r>
          </w:p>
          <w:p>
            <w:pPr>
              <w:pStyle w:val="7"/>
              <w:numPr>
                <w:ilvl w:val="0"/>
                <w:numId w:val="146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《城市供水水质管理规定》</w:t>
            </w:r>
          </w:p>
        </w:tc>
        <w:tc>
          <w:tcPr>
            <w:tcW w:w="1009" w:type="dxa"/>
          </w:tcPr>
          <w:p>
            <w:pPr>
              <w:pStyle w:val="7"/>
              <w:rPr>
                <w:sz w:val="18"/>
              </w:rPr>
            </w:pPr>
          </w:p>
          <w:p>
            <w:pPr>
              <w:pStyle w:val="7"/>
              <w:spacing w:before="6"/>
              <w:rPr>
                <w:sz w:val="13"/>
              </w:rPr>
            </w:pPr>
          </w:p>
          <w:p>
            <w:pPr>
              <w:pStyle w:val="7"/>
              <w:numPr>
                <w:ilvl w:val="0"/>
                <w:numId w:val="147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7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736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城市供水单位未按规定上报水质</w:t>
            </w:r>
            <w:r>
              <w:rPr>
                <w:sz w:val="18"/>
              </w:rPr>
              <w:t>报表</w:t>
            </w:r>
          </w:p>
        </w:tc>
        <w:tc>
          <w:tcPr>
            <w:tcW w:w="2058" w:type="dxa"/>
          </w:tcPr>
          <w:p>
            <w:pPr>
              <w:pStyle w:val="7"/>
              <w:spacing w:before="11"/>
              <w:rPr>
                <w:sz w:val="13"/>
              </w:rPr>
            </w:pPr>
          </w:p>
          <w:p>
            <w:pPr>
              <w:pStyle w:val="7"/>
              <w:numPr>
                <w:ilvl w:val="0"/>
                <w:numId w:val="147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7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71"/>
              </w:numPr>
              <w:tabs>
                <w:tab w:val="left" w:pos="214"/>
              </w:tabs>
              <w:spacing w:before="0" w:after="0" w:line="224" w:lineRule="exact"/>
              <w:ind w:left="213" w:right="0" w:hanging="183"/>
              <w:jc w:val="left"/>
              <w:rPr>
                <w:sz w:val="18"/>
              </w:rPr>
            </w:pPr>
            <w:r>
              <w:rPr>
                <w:sz w:val="18"/>
              </w:rPr>
              <w:t>执法依据；</w:t>
            </w:r>
          </w:p>
          <w:p>
            <w:pPr>
              <w:pStyle w:val="7"/>
              <w:numPr>
                <w:ilvl w:val="0"/>
                <w:numId w:val="147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471"/>
              </w:numPr>
              <w:tabs>
                <w:tab w:val="left" w:pos="214"/>
              </w:tabs>
              <w:spacing w:before="0" w:after="0" w:line="224" w:lineRule="exact"/>
              <w:ind w:left="213" w:right="0" w:hanging="183"/>
              <w:jc w:val="left"/>
              <w:rPr>
                <w:sz w:val="18"/>
              </w:rPr>
            </w:pPr>
            <w:r>
              <w:rPr>
                <w:sz w:val="18"/>
              </w:rPr>
              <w:t>咨询、监督投诉方式；</w:t>
            </w:r>
          </w:p>
          <w:p>
            <w:pPr>
              <w:pStyle w:val="7"/>
              <w:numPr>
                <w:ilvl w:val="0"/>
                <w:numId w:val="1471"/>
              </w:numPr>
              <w:tabs>
                <w:tab w:val="left" w:pos="214"/>
              </w:tabs>
              <w:spacing w:before="0" w:after="0" w:line="226" w:lineRule="exact"/>
              <w:ind w:left="213" w:right="0" w:hanging="183"/>
              <w:jc w:val="left"/>
              <w:rPr>
                <w:sz w:val="18"/>
              </w:rPr>
            </w:pPr>
            <w:r>
              <w:rPr>
                <w:sz w:val="18"/>
              </w:rPr>
              <w:t>处罚决定；</w:t>
            </w:r>
          </w:p>
          <w:p>
            <w:pPr>
              <w:pStyle w:val="7"/>
              <w:numPr>
                <w:ilvl w:val="0"/>
                <w:numId w:val="147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《城市供水水质管理规定》</w:t>
            </w:r>
          </w:p>
        </w:tc>
        <w:tc>
          <w:tcPr>
            <w:tcW w:w="1009" w:type="dxa"/>
          </w:tcPr>
          <w:p>
            <w:pPr>
              <w:pStyle w:val="7"/>
              <w:rPr>
                <w:sz w:val="18"/>
              </w:rPr>
            </w:pPr>
          </w:p>
          <w:p>
            <w:pPr>
              <w:pStyle w:val="7"/>
              <w:spacing w:before="6"/>
              <w:rPr>
                <w:sz w:val="13"/>
              </w:rPr>
            </w:pPr>
          </w:p>
          <w:p>
            <w:pPr>
              <w:pStyle w:val="7"/>
              <w:numPr>
                <w:ilvl w:val="0"/>
                <w:numId w:val="147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7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737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建设单位未移交地下管线工程档</w:t>
            </w:r>
            <w:r>
              <w:rPr>
                <w:sz w:val="18"/>
              </w:rPr>
              <w:t>案</w:t>
            </w:r>
          </w:p>
        </w:tc>
        <w:tc>
          <w:tcPr>
            <w:tcW w:w="2058" w:type="dxa"/>
          </w:tcPr>
          <w:p>
            <w:pPr>
              <w:pStyle w:val="7"/>
              <w:spacing w:before="11"/>
              <w:rPr>
                <w:sz w:val="13"/>
              </w:rPr>
            </w:pPr>
          </w:p>
          <w:p>
            <w:pPr>
              <w:pStyle w:val="7"/>
              <w:numPr>
                <w:ilvl w:val="0"/>
                <w:numId w:val="147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7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73"/>
              </w:numPr>
              <w:tabs>
                <w:tab w:val="left" w:pos="214"/>
              </w:tabs>
              <w:spacing w:before="0" w:after="0" w:line="224" w:lineRule="exact"/>
              <w:ind w:left="213" w:right="0" w:hanging="183"/>
              <w:jc w:val="left"/>
              <w:rPr>
                <w:sz w:val="18"/>
              </w:rPr>
            </w:pPr>
            <w:r>
              <w:rPr>
                <w:sz w:val="18"/>
              </w:rPr>
              <w:t>执法依据；</w:t>
            </w:r>
          </w:p>
          <w:p>
            <w:pPr>
              <w:pStyle w:val="7"/>
              <w:numPr>
                <w:ilvl w:val="0"/>
                <w:numId w:val="147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473"/>
              </w:numPr>
              <w:tabs>
                <w:tab w:val="left" w:pos="214"/>
              </w:tabs>
              <w:spacing w:before="0" w:after="0" w:line="224" w:lineRule="exact"/>
              <w:ind w:left="213" w:right="0" w:hanging="183"/>
              <w:jc w:val="left"/>
              <w:rPr>
                <w:sz w:val="18"/>
              </w:rPr>
            </w:pPr>
            <w:r>
              <w:rPr>
                <w:sz w:val="18"/>
              </w:rPr>
              <w:t>咨询、监督投诉方式；</w:t>
            </w:r>
          </w:p>
          <w:p>
            <w:pPr>
              <w:pStyle w:val="7"/>
              <w:numPr>
                <w:ilvl w:val="0"/>
                <w:numId w:val="1473"/>
              </w:numPr>
              <w:tabs>
                <w:tab w:val="left" w:pos="214"/>
              </w:tabs>
              <w:spacing w:before="0" w:after="0" w:line="226" w:lineRule="exact"/>
              <w:ind w:left="213" w:right="0" w:hanging="183"/>
              <w:jc w:val="left"/>
              <w:rPr>
                <w:sz w:val="18"/>
              </w:rPr>
            </w:pPr>
            <w:r>
              <w:rPr>
                <w:sz w:val="18"/>
              </w:rPr>
              <w:t>处罚决定；</w:t>
            </w:r>
          </w:p>
          <w:p>
            <w:pPr>
              <w:pStyle w:val="7"/>
              <w:numPr>
                <w:ilvl w:val="0"/>
                <w:numId w:val="147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30" w:right="64"/>
              <w:rPr>
                <w:sz w:val="18"/>
              </w:rPr>
            </w:pPr>
            <w:r>
              <w:rPr>
                <w:spacing w:val="-1"/>
                <w:sz w:val="18"/>
              </w:rPr>
              <w:t>《城市地下管线工程档案管理办</w:t>
            </w:r>
            <w:r>
              <w:rPr>
                <w:sz w:val="18"/>
              </w:rPr>
              <w:t>法》</w:t>
            </w:r>
          </w:p>
        </w:tc>
        <w:tc>
          <w:tcPr>
            <w:tcW w:w="1009" w:type="dxa"/>
          </w:tcPr>
          <w:p>
            <w:pPr>
              <w:pStyle w:val="7"/>
              <w:rPr>
                <w:sz w:val="18"/>
              </w:rPr>
            </w:pPr>
          </w:p>
          <w:p>
            <w:pPr>
              <w:pStyle w:val="7"/>
              <w:spacing w:before="6"/>
              <w:rPr>
                <w:sz w:val="13"/>
              </w:rPr>
            </w:pPr>
          </w:p>
          <w:p>
            <w:pPr>
              <w:pStyle w:val="7"/>
              <w:numPr>
                <w:ilvl w:val="0"/>
                <w:numId w:val="147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7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738</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地下管线专业管理单位未移交地下管线工程档案</w:t>
            </w:r>
          </w:p>
        </w:tc>
        <w:tc>
          <w:tcPr>
            <w:tcW w:w="2058" w:type="dxa"/>
          </w:tcPr>
          <w:p>
            <w:pPr>
              <w:pStyle w:val="7"/>
              <w:spacing w:before="11"/>
              <w:rPr>
                <w:sz w:val="13"/>
              </w:rPr>
            </w:pPr>
          </w:p>
          <w:p>
            <w:pPr>
              <w:pStyle w:val="7"/>
              <w:numPr>
                <w:ilvl w:val="0"/>
                <w:numId w:val="147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7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75"/>
              </w:numPr>
              <w:tabs>
                <w:tab w:val="left" w:pos="214"/>
              </w:tabs>
              <w:spacing w:before="0" w:after="0" w:line="224" w:lineRule="exact"/>
              <w:ind w:left="213" w:right="0" w:hanging="183"/>
              <w:jc w:val="left"/>
              <w:rPr>
                <w:sz w:val="18"/>
              </w:rPr>
            </w:pPr>
            <w:r>
              <w:rPr>
                <w:sz w:val="18"/>
              </w:rPr>
              <w:t>执法依据；</w:t>
            </w:r>
          </w:p>
          <w:p>
            <w:pPr>
              <w:pStyle w:val="7"/>
              <w:numPr>
                <w:ilvl w:val="0"/>
                <w:numId w:val="147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475"/>
              </w:numPr>
              <w:tabs>
                <w:tab w:val="left" w:pos="214"/>
              </w:tabs>
              <w:spacing w:before="0" w:after="0" w:line="224" w:lineRule="exact"/>
              <w:ind w:left="213" w:right="0" w:hanging="183"/>
              <w:jc w:val="left"/>
              <w:rPr>
                <w:sz w:val="18"/>
              </w:rPr>
            </w:pPr>
            <w:r>
              <w:rPr>
                <w:sz w:val="18"/>
              </w:rPr>
              <w:t>咨询、监督投诉方式；</w:t>
            </w:r>
          </w:p>
          <w:p>
            <w:pPr>
              <w:pStyle w:val="7"/>
              <w:numPr>
                <w:ilvl w:val="0"/>
                <w:numId w:val="1475"/>
              </w:numPr>
              <w:tabs>
                <w:tab w:val="left" w:pos="214"/>
              </w:tabs>
              <w:spacing w:before="0" w:after="0" w:line="226" w:lineRule="exact"/>
              <w:ind w:left="213" w:right="0" w:hanging="183"/>
              <w:jc w:val="left"/>
              <w:rPr>
                <w:sz w:val="18"/>
              </w:rPr>
            </w:pPr>
            <w:r>
              <w:rPr>
                <w:sz w:val="18"/>
              </w:rPr>
              <w:t>处罚决定；</w:t>
            </w:r>
          </w:p>
          <w:p>
            <w:pPr>
              <w:pStyle w:val="7"/>
              <w:numPr>
                <w:ilvl w:val="0"/>
                <w:numId w:val="147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30" w:right="64"/>
              <w:rPr>
                <w:sz w:val="18"/>
              </w:rPr>
            </w:pPr>
            <w:r>
              <w:rPr>
                <w:spacing w:val="-1"/>
                <w:sz w:val="18"/>
              </w:rPr>
              <w:t>《城市地下管线工程档案管理办</w:t>
            </w:r>
            <w:r>
              <w:rPr>
                <w:sz w:val="18"/>
              </w:rPr>
              <w:t>法》</w:t>
            </w:r>
          </w:p>
        </w:tc>
        <w:tc>
          <w:tcPr>
            <w:tcW w:w="1009" w:type="dxa"/>
          </w:tcPr>
          <w:p>
            <w:pPr>
              <w:pStyle w:val="7"/>
              <w:rPr>
                <w:sz w:val="18"/>
              </w:rPr>
            </w:pPr>
          </w:p>
          <w:p>
            <w:pPr>
              <w:pStyle w:val="7"/>
              <w:spacing w:before="6"/>
              <w:rPr>
                <w:sz w:val="13"/>
              </w:rPr>
            </w:pPr>
          </w:p>
          <w:p>
            <w:pPr>
              <w:pStyle w:val="7"/>
              <w:numPr>
                <w:ilvl w:val="0"/>
                <w:numId w:val="147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7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739</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rPr>
                <w:sz w:val="18"/>
              </w:rPr>
            </w:pPr>
            <w:r>
              <w:rPr>
                <w:spacing w:val="-1"/>
                <w:sz w:val="18"/>
              </w:rPr>
              <w:t>获得特许经营权的企业擅自停业</w:t>
            </w:r>
          </w:p>
          <w:p>
            <w:pPr>
              <w:pStyle w:val="7"/>
              <w:spacing w:line="226" w:lineRule="exact"/>
              <w:ind w:left="32"/>
              <w:rPr>
                <w:sz w:val="18"/>
              </w:rPr>
            </w:pPr>
            <w:r>
              <w:rPr>
                <w:sz w:val="18"/>
              </w:rPr>
              <w:t>、歇业</w:t>
            </w:r>
          </w:p>
        </w:tc>
        <w:tc>
          <w:tcPr>
            <w:tcW w:w="2058" w:type="dxa"/>
          </w:tcPr>
          <w:p>
            <w:pPr>
              <w:pStyle w:val="7"/>
              <w:spacing w:before="11"/>
              <w:rPr>
                <w:sz w:val="13"/>
              </w:rPr>
            </w:pPr>
          </w:p>
          <w:p>
            <w:pPr>
              <w:pStyle w:val="7"/>
              <w:numPr>
                <w:ilvl w:val="0"/>
                <w:numId w:val="147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7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77"/>
              </w:numPr>
              <w:tabs>
                <w:tab w:val="left" w:pos="214"/>
              </w:tabs>
              <w:spacing w:before="0" w:after="0" w:line="224" w:lineRule="exact"/>
              <w:ind w:left="213" w:right="0" w:hanging="183"/>
              <w:jc w:val="left"/>
              <w:rPr>
                <w:sz w:val="18"/>
              </w:rPr>
            </w:pPr>
            <w:r>
              <w:rPr>
                <w:sz w:val="18"/>
              </w:rPr>
              <w:t>执法依据；</w:t>
            </w:r>
          </w:p>
          <w:p>
            <w:pPr>
              <w:pStyle w:val="7"/>
              <w:numPr>
                <w:ilvl w:val="0"/>
                <w:numId w:val="147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477"/>
              </w:numPr>
              <w:tabs>
                <w:tab w:val="left" w:pos="214"/>
              </w:tabs>
              <w:spacing w:before="0" w:after="0" w:line="224" w:lineRule="exact"/>
              <w:ind w:left="213" w:right="0" w:hanging="183"/>
              <w:jc w:val="left"/>
              <w:rPr>
                <w:sz w:val="18"/>
              </w:rPr>
            </w:pPr>
            <w:r>
              <w:rPr>
                <w:sz w:val="18"/>
              </w:rPr>
              <w:t>咨询、监督投诉方式；</w:t>
            </w:r>
          </w:p>
          <w:p>
            <w:pPr>
              <w:pStyle w:val="7"/>
              <w:numPr>
                <w:ilvl w:val="0"/>
                <w:numId w:val="1477"/>
              </w:numPr>
              <w:tabs>
                <w:tab w:val="left" w:pos="214"/>
              </w:tabs>
              <w:spacing w:before="0" w:after="0" w:line="226" w:lineRule="exact"/>
              <w:ind w:left="213" w:right="0" w:hanging="183"/>
              <w:jc w:val="left"/>
              <w:rPr>
                <w:sz w:val="18"/>
              </w:rPr>
            </w:pPr>
            <w:r>
              <w:rPr>
                <w:sz w:val="18"/>
              </w:rPr>
              <w:t>处罚决定；</w:t>
            </w:r>
          </w:p>
          <w:p>
            <w:pPr>
              <w:pStyle w:val="7"/>
              <w:numPr>
                <w:ilvl w:val="0"/>
                <w:numId w:val="147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30" w:right="64"/>
              <w:rPr>
                <w:sz w:val="18"/>
              </w:rPr>
            </w:pPr>
            <w:r>
              <w:rPr>
                <w:spacing w:val="-1"/>
                <w:sz w:val="18"/>
              </w:rPr>
              <w:t>《市政公用事业特许经营管理办</w:t>
            </w:r>
            <w:r>
              <w:rPr>
                <w:sz w:val="18"/>
              </w:rPr>
              <w:t>法》</w:t>
            </w:r>
          </w:p>
        </w:tc>
        <w:tc>
          <w:tcPr>
            <w:tcW w:w="1009" w:type="dxa"/>
          </w:tcPr>
          <w:p>
            <w:pPr>
              <w:pStyle w:val="7"/>
              <w:rPr>
                <w:sz w:val="18"/>
              </w:rPr>
            </w:pPr>
          </w:p>
          <w:p>
            <w:pPr>
              <w:pStyle w:val="7"/>
              <w:spacing w:before="6"/>
              <w:rPr>
                <w:sz w:val="13"/>
              </w:rPr>
            </w:pPr>
          </w:p>
          <w:p>
            <w:pPr>
              <w:pStyle w:val="7"/>
              <w:numPr>
                <w:ilvl w:val="0"/>
                <w:numId w:val="147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7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740</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以欺骗、贿赂等不正当手段获得</w:t>
            </w:r>
            <w:r>
              <w:rPr>
                <w:sz w:val="18"/>
              </w:rPr>
              <w:t>特许经营权</w:t>
            </w:r>
          </w:p>
        </w:tc>
        <w:tc>
          <w:tcPr>
            <w:tcW w:w="2058" w:type="dxa"/>
          </w:tcPr>
          <w:p>
            <w:pPr>
              <w:pStyle w:val="7"/>
              <w:spacing w:before="11"/>
              <w:rPr>
                <w:sz w:val="13"/>
              </w:rPr>
            </w:pPr>
          </w:p>
          <w:p>
            <w:pPr>
              <w:pStyle w:val="7"/>
              <w:numPr>
                <w:ilvl w:val="0"/>
                <w:numId w:val="147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7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79"/>
              </w:numPr>
              <w:tabs>
                <w:tab w:val="left" w:pos="214"/>
              </w:tabs>
              <w:spacing w:before="0" w:after="0" w:line="224" w:lineRule="exact"/>
              <w:ind w:left="213" w:right="0" w:hanging="183"/>
              <w:jc w:val="left"/>
              <w:rPr>
                <w:sz w:val="18"/>
              </w:rPr>
            </w:pPr>
            <w:r>
              <w:rPr>
                <w:sz w:val="18"/>
              </w:rPr>
              <w:t>执法依据；</w:t>
            </w:r>
          </w:p>
          <w:p>
            <w:pPr>
              <w:pStyle w:val="7"/>
              <w:numPr>
                <w:ilvl w:val="0"/>
                <w:numId w:val="147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479"/>
              </w:numPr>
              <w:tabs>
                <w:tab w:val="left" w:pos="214"/>
              </w:tabs>
              <w:spacing w:before="0" w:after="0" w:line="224" w:lineRule="exact"/>
              <w:ind w:left="213" w:right="0" w:hanging="183"/>
              <w:jc w:val="left"/>
              <w:rPr>
                <w:sz w:val="18"/>
              </w:rPr>
            </w:pPr>
            <w:r>
              <w:rPr>
                <w:sz w:val="18"/>
              </w:rPr>
              <w:t>咨询、监督投诉方式；</w:t>
            </w:r>
          </w:p>
          <w:p>
            <w:pPr>
              <w:pStyle w:val="7"/>
              <w:numPr>
                <w:ilvl w:val="0"/>
                <w:numId w:val="1479"/>
              </w:numPr>
              <w:tabs>
                <w:tab w:val="left" w:pos="214"/>
              </w:tabs>
              <w:spacing w:before="0" w:after="0" w:line="226" w:lineRule="exact"/>
              <w:ind w:left="213" w:right="0" w:hanging="183"/>
              <w:jc w:val="left"/>
              <w:rPr>
                <w:sz w:val="18"/>
              </w:rPr>
            </w:pPr>
            <w:r>
              <w:rPr>
                <w:sz w:val="18"/>
              </w:rPr>
              <w:t>处罚决定；</w:t>
            </w:r>
          </w:p>
          <w:p>
            <w:pPr>
              <w:pStyle w:val="7"/>
              <w:numPr>
                <w:ilvl w:val="0"/>
                <w:numId w:val="147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30" w:right="64"/>
              <w:rPr>
                <w:sz w:val="18"/>
              </w:rPr>
            </w:pPr>
            <w:r>
              <w:rPr>
                <w:spacing w:val="-1"/>
                <w:sz w:val="18"/>
              </w:rPr>
              <w:t>《市政公用事业特许经营管理办</w:t>
            </w:r>
            <w:r>
              <w:rPr>
                <w:sz w:val="18"/>
              </w:rPr>
              <w:t>法》</w:t>
            </w:r>
          </w:p>
        </w:tc>
        <w:tc>
          <w:tcPr>
            <w:tcW w:w="1009" w:type="dxa"/>
          </w:tcPr>
          <w:p>
            <w:pPr>
              <w:pStyle w:val="7"/>
              <w:rPr>
                <w:sz w:val="18"/>
              </w:rPr>
            </w:pPr>
          </w:p>
          <w:p>
            <w:pPr>
              <w:pStyle w:val="7"/>
              <w:spacing w:before="6"/>
              <w:rPr>
                <w:sz w:val="13"/>
              </w:rPr>
            </w:pPr>
          </w:p>
          <w:p>
            <w:pPr>
              <w:pStyle w:val="7"/>
              <w:numPr>
                <w:ilvl w:val="0"/>
                <w:numId w:val="148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8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741</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spacing w:before="6"/>
              <w:rPr>
                <w:sz w:val="13"/>
              </w:rPr>
            </w:pPr>
          </w:p>
          <w:p>
            <w:pPr>
              <w:pStyle w:val="7"/>
              <w:spacing w:before="1" w:line="235" w:lineRule="auto"/>
              <w:ind w:left="32" w:right="107"/>
              <w:jc w:val="both"/>
              <w:rPr>
                <w:sz w:val="18"/>
              </w:rPr>
            </w:pPr>
            <w:r>
              <w:rPr>
                <w:spacing w:val="-1"/>
                <w:sz w:val="18"/>
              </w:rPr>
              <w:t>城市桥梁产权人或者委托管理人未按照规定编制城市桥梁养护维修的中长期规划和年度计划，或者未经批准即实</w:t>
            </w:r>
            <w:r>
              <w:rPr>
                <w:sz w:val="18"/>
              </w:rPr>
              <w:t>施</w:t>
            </w:r>
          </w:p>
        </w:tc>
        <w:tc>
          <w:tcPr>
            <w:tcW w:w="2058" w:type="dxa"/>
          </w:tcPr>
          <w:p>
            <w:pPr>
              <w:pStyle w:val="7"/>
              <w:spacing w:before="11"/>
              <w:rPr>
                <w:sz w:val="13"/>
              </w:rPr>
            </w:pPr>
          </w:p>
          <w:p>
            <w:pPr>
              <w:pStyle w:val="7"/>
              <w:numPr>
                <w:ilvl w:val="0"/>
                <w:numId w:val="148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8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81"/>
              </w:numPr>
              <w:tabs>
                <w:tab w:val="left" w:pos="214"/>
              </w:tabs>
              <w:spacing w:before="0" w:after="0" w:line="224" w:lineRule="exact"/>
              <w:ind w:left="213" w:right="0" w:hanging="183"/>
              <w:jc w:val="left"/>
              <w:rPr>
                <w:sz w:val="18"/>
              </w:rPr>
            </w:pPr>
            <w:r>
              <w:rPr>
                <w:sz w:val="18"/>
              </w:rPr>
              <w:t>执法依据；</w:t>
            </w:r>
          </w:p>
          <w:p>
            <w:pPr>
              <w:pStyle w:val="7"/>
              <w:numPr>
                <w:ilvl w:val="0"/>
                <w:numId w:val="148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481"/>
              </w:numPr>
              <w:tabs>
                <w:tab w:val="left" w:pos="214"/>
              </w:tabs>
              <w:spacing w:before="0" w:after="0" w:line="224" w:lineRule="exact"/>
              <w:ind w:left="213" w:right="0" w:hanging="183"/>
              <w:jc w:val="left"/>
              <w:rPr>
                <w:sz w:val="18"/>
              </w:rPr>
            </w:pPr>
            <w:r>
              <w:rPr>
                <w:sz w:val="18"/>
              </w:rPr>
              <w:t>咨询、监督投诉方式；</w:t>
            </w:r>
          </w:p>
          <w:p>
            <w:pPr>
              <w:pStyle w:val="7"/>
              <w:numPr>
                <w:ilvl w:val="0"/>
                <w:numId w:val="1481"/>
              </w:numPr>
              <w:tabs>
                <w:tab w:val="left" w:pos="214"/>
              </w:tabs>
              <w:spacing w:before="0" w:after="0" w:line="226" w:lineRule="exact"/>
              <w:ind w:left="213" w:right="0" w:hanging="183"/>
              <w:jc w:val="left"/>
              <w:rPr>
                <w:sz w:val="18"/>
              </w:rPr>
            </w:pPr>
            <w:r>
              <w:rPr>
                <w:sz w:val="18"/>
              </w:rPr>
              <w:t>处罚决定；</w:t>
            </w:r>
          </w:p>
          <w:p>
            <w:pPr>
              <w:pStyle w:val="7"/>
              <w:numPr>
                <w:ilvl w:val="0"/>
                <w:numId w:val="148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《城市桥梁检测和养护维修管理</w:t>
            </w:r>
            <w:r>
              <w:rPr>
                <w:sz w:val="18"/>
              </w:rPr>
              <w:t>办</w:t>
            </w:r>
          </w:p>
          <w:p>
            <w:pPr>
              <w:pStyle w:val="7"/>
              <w:spacing w:line="227" w:lineRule="exact"/>
              <w:ind w:left="30"/>
              <w:rPr>
                <w:sz w:val="18"/>
              </w:rPr>
            </w:pPr>
            <w:r>
              <w:rPr>
                <w:sz w:val="18"/>
              </w:rPr>
              <w:t>法》</w:t>
            </w:r>
          </w:p>
        </w:tc>
        <w:tc>
          <w:tcPr>
            <w:tcW w:w="1009" w:type="dxa"/>
          </w:tcPr>
          <w:p>
            <w:pPr>
              <w:pStyle w:val="7"/>
              <w:rPr>
                <w:sz w:val="18"/>
              </w:rPr>
            </w:pPr>
          </w:p>
          <w:p>
            <w:pPr>
              <w:pStyle w:val="7"/>
              <w:spacing w:before="6"/>
              <w:rPr>
                <w:sz w:val="13"/>
              </w:rPr>
            </w:pPr>
          </w:p>
          <w:p>
            <w:pPr>
              <w:pStyle w:val="7"/>
              <w:numPr>
                <w:ilvl w:val="0"/>
                <w:numId w:val="148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8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742</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城市桥梁产权人或者委托管理人未按照规定设置相应的标志，并保持其完好、清</w:t>
            </w:r>
            <w:r>
              <w:rPr>
                <w:sz w:val="18"/>
              </w:rPr>
              <w:t>晰</w:t>
            </w:r>
          </w:p>
        </w:tc>
        <w:tc>
          <w:tcPr>
            <w:tcW w:w="2058" w:type="dxa"/>
          </w:tcPr>
          <w:p>
            <w:pPr>
              <w:pStyle w:val="7"/>
              <w:spacing w:before="11"/>
              <w:rPr>
                <w:sz w:val="13"/>
              </w:rPr>
            </w:pPr>
          </w:p>
          <w:p>
            <w:pPr>
              <w:pStyle w:val="7"/>
              <w:numPr>
                <w:ilvl w:val="0"/>
                <w:numId w:val="148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8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83"/>
              </w:numPr>
              <w:tabs>
                <w:tab w:val="left" w:pos="214"/>
              </w:tabs>
              <w:spacing w:before="0" w:after="0" w:line="224" w:lineRule="exact"/>
              <w:ind w:left="213" w:right="0" w:hanging="183"/>
              <w:jc w:val="left"/>
              <w:rPr>
                <w:sz w:val="18"/>
              </w:rPr>
            </w:pPr>
            <w:r>
              <w:rPr>
                <w:sz w:val="18"/>
              </w:rPr>
              <w:t>执法依据；</w:t>
            </w:r>
          </w:p>
          <w:p>
            <w:pPr>
              <w:pStyle w:val="7"/>
              <w:numPr>
                <w:ilvl w:val="0"/>
                <w:numId w:val="148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483"/>
              </w:numPr>
              <w:tabs>
                <w:tab w:val="left" w:pos="214"/>
              </w:tabs>
              <w:spacing w:before="0" w:after="0" w:line="224" w:lineRule="exact"/>
              <w:ind w:left="213" w:right="0" w:hanging="183"/>
              <w:jc w:val="left"/>
              <w:rPr>
                <w:sz w:val="18"/>
              </w:rPr>
            </w:pPr>
            <w:r>
              <w:rPr>
                <w:sz w:val="18"/>
              </w:rPr>
              <w:t>咨询、监督投诉方式；</w:t>
            </w:r>
          </w:p>
          <w:p>
            <w:pPr>
              <w:pStyle w:val="7"/>
              <w:numPr>
                <w:ilvl w:val="0"/>
                <w:numId w:val="1483"/>
              </w:numPr>
              <w:tabs>
                <w:tab w:val="left" w:pos="214"/>
              </w:tabs>
              <w:spacing w:before="0" w:after="0" w:line="226" w:lineRule="exact"/>
              <w:ind w:left="213" w:right="0" w:hanging="183"/>
              <w:jc w:val="left"/>
              <w:rPr>
                <w:sz w:val="18"/>
              </w:rPr>
            </w:pPr>
            <w:r>
              <w:rPr>
                <w:sz w:val="18"/>
              </w:rPr>
              <w:t>处罚决定；</w:t>
            </w:r>
          </w:p>
          <w:p>
            <w:pPr>
              <w:pStyle w:val="7"/>
              <w:numPr>
                <w:ilvl w:val="0"/>
                <w:numId w:val="148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《城市桥梁检测和养护维修管理</w:t>
            </w:r>
            <w:r>
              <w:rPr>
                <w:sz w:val="18"/>
              </w:rPr>
              <w:t>办</w:t>
            </w:r>
          </w:p>
          <w:p>
            <w:pPr>
              <w:pStyle w:val="7"/>
              <w:spacing w:line="226" w:lineRule="exact"/>
              <w:ind w:left="30"/>
              <w:rPr>
                <w:sz w:val="18"/>
              </w:rPr>
            </w:pPr>
            <w:r>
              <w:rPr>
                <w:sz w:val="18"/>
              </w:rPr>
              <w:t>法》</w:t>
            </w:r>
          </w:p>
        </w:tc>
        <w:tc>
          <w:tcPr>
            <w:tcW w:w="1009" w:type="dxa"/>
          </w:tcPr>
          <w:p>
            <w:pPr>
              <w:pStyle w:val="7"/>
              <w:rPr>
                <w:sz w:val="18"/>
              </w:rPr>
            </w:pPr>
          </w:p>
          <w:p>
            <w:pPr>
              <w:pStyle w:val="7"/>
              <w:spacing w:before="6"/>
              <w:rPr>
                <w:sz w:val="13"/>
              </w:rPr>
            </w:pPr>
          </w:p>
          <w:p>
            <w:pPr>
              <w:pStyle w:val="7"/>
              <w:numPr>
                <w:ilvl w:val="0"/>
                <w:numId w:val="148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8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743</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城市桥梁产权人或者委托管理人未按照规定委托具有相应资格的机构对城市桥梁</w:t>
            </w:r>
            <w:r>
              <w:rPr>
                <w:sz w:val="18"/>
              </w:rPr>
              <w:t>进行检测评估</w:t>
            </w:r>
          </w:p>
        </w:tc>
        <w:tc>
          <w:tcPr>
            <w:tcW w:w="2058" w:type="dxa"/>
          </w:tcPr>
          <w:p>
            <w:pPr>
              <w:pStyle w:val="7"/>
              <w:spacing w:before="11"/>
              <w:rPr>
                <w:sz w:val="13"/>
              </w:rPr>
            </w:pPr>
          </w:p>
          <w:p>
            <w:pPr>
              <w:pStyle w:val="7"/>
              <w:numPr>
                <w:ilvl w:val="0"/>
                <w:numId w:val="148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8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85"/>
              </w:numPr>
              <w:tabs>
                <w:tab w:val="left" w:pos="214"/>
              </w:tabs>
              <w:spacing w:before="0" w:after="0" w:line="224" w:lineRule="exact"/>
              <w:ind w:left="213" w:right="0" w:hanging="183"/>
              <w:jc w:val="left"/>
              <w:rPr>
                <w:sz w:val="18"/>
              </w:rPr>
            </w:pPr>
            <w:r>
              <w:rPr>
                <w:sz w:val="18"/>
              </w:rPr>
              <w:t>执法依据；</w:t>
            </w:r>
          </w:p>
          <w:p>
            <w:pPr>
              <w:pStyle w:val="7"/>
              <w:numPr>
                <w:ilvl w:val="0"/>
                <w:numId w:val="148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485"/>
              </w:numPr>
              <w:tabs>
                <w:tab w:val="left" w:pos="214"/>
              </w:tabs>
              <w:spacing w:before="0" w:after="0" w:line="224" w:lineRule="exact"/>
              <w:ind w:left="213" w:right="0" w:hanging="183"/>
              <w:jc w:val="left"/>
              <w:rPr>
                <w:sz w:val="18"/>
              </w:rPr>
            </w:pPr>
            <w:r>
              <w:rPr>
                <w:sz w:val="18"/>
              </w:rPr>
              <w:t>咨询、监督投诉方式；</w:t>
            </w:r>
          </w:p>
          <w:p>
            <w:pPr>
              <w:pStyle w:val="7"/>
              <w:numPr>
                <w:ilvl w:val="0"/>
                <w:numId w:val="1485"/>
              </w:numPr>
              <w:tabs>
                <w:tab w:val="left" w:pos="214"/>
              </w:tabs>
              <w:spacing w:before="0" w:after="0" w:line="226" w:lineRule="exact"/>
              <w:ind w:left="213" w:right="0" w:hanging="183"/>
              <w:jc w:val="left"/>
              <w:rPr>
                <w:sz w:val="18"/>
              </w:rPr>
            </w:pPr>
            <w:r>
              <w:rPr>
                <w:sz w:val="18"/>
              </w:rPr>
              <w:t>处罚决定；</w:t>
            </w:r>
          </w:p>
          <w:p>
            <w:pPr>
              <w:pStyle w:val="7"/>
              <w:numPr>
                <w:ilvl w:val="0"/>
                <w:numId w:val="148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《城市桥梁检测和养护维修管理</w:t>
            </w:r>
            <w:r>
              <w:rPr>
                <w:sz w:val="18"/>
              </w:rPr>
              <w:t>办</w:t>
            </w:r>
          </w:p>
          <w:p>
            <w:pPr>
              <w:pStyle w:val="7"/>
              <w:spacing w:line="226" w:lineRule="exact"/>
              <w:ind w:left="30"/>
              <w:rPr>
                <w:sz w:val="18"/>
              </w:rPr>
            </w:pPr>
            <w:r>
              <w:rPr>
                <w:sz w:val="18"/>
              </w:rPr>
              <w:t>法》</w:t>
            </w:r>
          </w:p>
        </w:tc>
        <w:tc>
          <w:tcPr>
            <w:tcW w:w="1009" w:type="dxa"/>
          </w:tcPr>
          <w:p>
            <w:pPr>
              <w:pStyle w:val="7"/>
              <w:rPr>
                <w:sz w:val="18"/>
              </w:rPr>
            </w:pPr>
          </w:p>
          <w:p>
            <w:pPr>
              <w:pStyle w:val="7"/>
              <w:spacing w:before="6"/>
              <w:rPr>
                <w:sz w:val="13"/>
              </w:rPr>
            </w:pPr>
          </w:p>
          <w:p>
            <w:pPr>
              <w:pStyle w:val="7"/>
              <w:numPr>
                <w:ilvl w:val="0"/>
                <w:numId w:val="148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8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744</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城市桥梁产权人或者委托管理人未按照规定制定城市桥梁的安全</w:t>
            </w:r>
            <w:r>
              <w:rPr>
                <w:sz w:val="18"/>
              </w:rPr>
              <w:t>抢险预备方案</w:t>
            </w:r>
          </w:p>
        </w:tc>
        <w:tc>
          <w:tcPr>
            <w:tcW w:w="2058" w:type="dxa"/>
          </w:tcPr>
          <w:p>
            <w:pPr>
              <w:pStyle w:val="7"/>
              <w:spacing w:before="11"/>
              <w:rPr>
                <w:sz w:val="13"/>
              </w:rPr>
            </w:pPr>
          </w:p>
          <w:p>
            <w:pPr>
              <w:pStyle w:val="7"/>
              <w:numPr>
                <w:ilvl w:val="0"/>
                <w:numId w:val="148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8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87"/>
              </w:numPr>
              <w:tabs>
                <w:tab w:val="left" w:pos="214"/>
              </w:tabs>
              <w:spacing w:before="0" w:after="0" w:line="224" w:lineRule="exact"/>
              <w:ind w:left="213" w:right="0" w:hanging="183"/>
              <w:jc w:val="left"/>
              <w:rPr>
                <w:sz w:val="18"/>
              </w:rPr>
            </w:pPr>
            <w:r>
              <w:rPr>
                <w:sz w:val="18"/>
              </w:rPr>
              <w:t>执法依据；</w:t>
            </w:r>
          </w:p>
          <w:p>
            <w:pPr>
              <w:pStyle w:val="7"/>
              <w:numPr>
                <w:ilvl w:val="0"/>
                <w:numId w:val="148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487"/>
              </w:numPr>
              <w:tabs>
                <w:tab w:val="left" w:pos="214"/>
              </w:tabs>
              <w:spacing w:before="0" w:after="0" w:line="224" w:lineRule="exact"/>
              <w:ind w:left="213" w:right="0" w:hanging="183"/>
              <w:jc w:val="left"/>
              <w:rPr>
                <w:sz w:val="18"/>
              </w:rPr>
            </w:pPr>
            <w:r>
              <w:rPr>
                <w:sz w:val="18"/>
              </w:rPr>
              <w:t>咨询、监督投诉方式；</w:t>
            </w:r>
          </w:p>
          <w:p>
            <w:pPr>
              <w:pStyle w:val="7"/>
              <w:numPr>
                <w:ilvl w:val="0"/>
                <w:numId w:val="1487"/>
              </w:numPr>
              <w:tabs>
                <w:tab w:val="left" w:pos="214"/>
              </w:tabs>
              <w:spacing w:before="0" w:after="0" w:line="226" w:lineRule="exact"/>
              <w:ind w:left="213" w:right="0" w:hanging="183"/>
              <w:jc w:val="left"/>
              <w:rPr>
                <w:sz w:val="18"/>
              </w:rPr>
            </w:pPr>
            <w:r>
              <w:rPr>
                <w:sz w:val="18"/>
              </w:rPr>
              <w:t>处罚决定；</w:t>
            </w:r>
          </w:p>
          <w:p>
            <w:pPr>
              <w:pStyle w:val="7"/>
              <w:numPr>
                <w:ilvl w:val="0"/>
                <w:numId w:val="148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《城市桥梁检测和养护维修管理</w:t>
            </w:r>
            <w:r>
              <w:rPr>
                <w:sz w:val="18"/>
              </w:rPr>
              <w:t>办</w:t>
            </w:r>
          </w:p>
          <w:p>
            <w:pPr>
              <w:pStyle w:val="7"/>
              <w:spacing w:line="227" w:lineRule="exact"/>
              <w:ind w:left="30"/>
              <w:rPr>
                <w:sz w:val="18"/>
              </w:rPr>
            </w:pPr>
            <w:r>
              <w:rPr>
                <w:sz w:val="18"/>
              </w:rPr>
              <w:t>法》</w:t>
            </w:r>
          </w:p>
        </w:tc>
        <w:tc>
          <w:tcPr>
            <w:tcW w:w="1009" w:type="dxa"/>
          </w:tcPr>
          <w:p>
            <w:pPr>
              <w:pStyle w:val="7"/>
              <w:rPr>
                <w:sz w:val="18"/>
              </w:rPr>
            </w:pPr>
          </w:p>
          <w:p>
            <w:pPr>
              <w:pStyle w:val="7"/>
              <w:spacing w:before="6"/>
              <w:rPr>
                <w:sz w:val="13"/>
              </w:rPr>
            </w:pPr>
          </w:p>
          <w:p>
            <w:pPr>
              <w:pStyle w:val="7"/>
              <w:numPr>
                <w:ilvl w:val="0"/>
                <w:numId w:val="148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8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745</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城市桥梁产权人或者委托管理人未按照规定对城市桥梁进行养护</w:t>
            </w:r>
            <w:r>
              <w:rPr>
                <w:sz w:val="18"/>
              </w:rPr>
              <w:t>维修</w:t>
            </w:r>
          </w:p>
        </w:tc>
        <w:tc>
          <w:tcPr>
            <w:tcW w:w="2058" w:type="dxa"/>
          </w:tcPr>
          <w:p>
            <w:pPr>
              <w:pStyle w:val="7"/>
              <w:spacing w:before="11"/>
              <w:rPr>
                <w:sz w:val="13"/>
              </w:rPr>
            </w:pPr>
          </w:p>
          <w:p>
            <w:pPr>
              <w:pStyle w:val="7"/>
              <w:numPr>
                <w:ilvl w:val="0"/>
                <w:numId w:val="148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8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89"/>
              </w:numPr>
              <w:tabs>
                <w:tab w:val="left" w:pos="214"/>
              </w:tabs>
              <w:spacing w:before="0" w:after="0" w:line="224" w:lineRule="exact"/>
              <w:ind w:left="213" w:right="0" w:hanging="183"/>
              <w:jc w:val="left"/>
              <w:rPr>
                <w:sz w:val="18"/>
              </w:rPr>
            </w:pPr>
            <w:r>
              <w:rPr>
                <w:sz w:val="18"/>
              </w:rPr>
              <w:t>执法依据；</w:t>
            </w:r>
          </w:p>
          <w:p>
            <w:pPr>
              <w:pStyle w:val="7"/>
              <w:numPr>
                <w:ilvl w:val="0"/>
                <w:numId w:val="148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489"/>
              </w:numPr>
              <w:tabs>
                <w:tab w:val="left" w:pos="214"/>
              </w:tabs>
              <w:spacing w:before="0" w:after="0" w:line="224" w:lineRule="exact"/>
              <w:ind w:left="213" w:right="0" w:hanging="183"/>
              <w:jc w:val="left"/>
              <w:rPr>
                <w:sz w:val="18"/>
              </w:rPr>
            </w:pPr>
            <w:r>
              <w:rPr>
                <w:sz w:val="18"/>
              </w:rPr>
              <w:t>咨询、监督投诉方式；</w:t>
            </w:r>
          </w:p>
          <w:p>
            <w:pPr>
              <w:pStyle w:val="7"/>
              <w:numPr>
                <w:ilvl w:val="0"/>
                <w:numId w:val="1489"/>
              </w:numPr>
              <w:tabs>
                <w:tab w:val="left" w:pos="214"/>
              </w:tabs>
              <w:spacing w:before="0" w:after="0" w:line="226" w:lineRule="exact"/>
              <w:ind w:left="213" w:right="0" w:hanging="183"/>
              <w:jc w:val="left"/>
              <w:rPr>
                <w:sz w:val="18"/>
              </w:rPr>
            </w:pPr>
            <w:r>
              <w:rPr>
                <w:sz w:val="18"/>
              </w:rPr>
              <w:t>处罚决定；</w:t>
            </w:r>
          </w:p>
          <w:p>
            <w:pPr>
              <w:pStyle w:val="7"/>
              <w:numPr>
                <w:ilvl w:val="0"/>
                <w:numId w:val="148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《城市桥梁检测和养护维修管理</w:t>
            </w:r>
            <w:r>
              <w:rPr>
                <w:sz w:val="18"/>
              </w:rPr>
              <w:t>办</w:t>
            </w:r>
          </w:p>
          <w:p>
            <w:pPr>
              <w:pStyle w:val="7"/>
              <w:spacing w:line="226" w:lineRule="exact"/>
              <w:ind w:left="30"/>
              <w:rPr>
                <w:sz w:val="18"/>
              </w:rPr>
            </w:pPr>
            <w:r>
              <w:rPr>
                <w:sz w:val="18"/>
              </w:rPr>
              <w:t>法》</w:t>
            </w:r>
          </w:p>
        </w:tc>
        <w:tc>
          <w:tcPr>
            <w:tcW w:w="1009" w:type="dxa"/>
          </w:tcPr>
          <w:p>
            <w:pPr>
              <w:pStyle w:val="7"/>
              <w:rPr>
                <w:sz w:val="18"/>
              </w:rPr>
            </w:pPr>
          </w:p>
          <w:p>
            <w:pPr>
              <w:pStyle w:val="7"/>
              <w:spacing w:before="6"/>
              <w:rPr>
                <w:sz w:val="13"/>
              </w:rPr>
            </w:pPr>
          </w:p>
          <w:p>
            <w:pPr>
              <w:pStyle w:val="7"/>
              <w:numPr>
                <w:ilvl w:val="0"/>
                <w:numId w:val="149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9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746</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单位或者个人擅自在城市桥梁上架设各类管线、设置广告等辅助</w:t>
            </w:r>
            <w:r>
              <w:rPr>
                <w:sz w:val="18"/>
              </w:rPr>
              <w:t>物</w:t>
            </w:r>
          </w:p>
        </w:tc>
        <w:tc>
          <w:tcPr>
            <w:tcW w:w="2058" w:type="dxa"/>
          </w:tcPr>
          <w:p>
            <w:pPr>
              <w:pStyle w:val="7"/>
              <w:spacing w:before="11"/>
              <w:rPr>
                <w:sz w:val="13"/>
              </w:rPr>
            </w:pPr>
          </w:p>
          <w:p>
            <w:pPr>
              <w:pStyle w:val="7"/>
              <w:numPr>
                <w:ilvl w:val="0"/>
                <w:numId w:val="149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9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91"/>
              </w:numPr>
              <w:tabs>
                <w:tab w:val="left" w:pos="214"/>
              </w:tabs>
              <w:spacing w:before="0" w:after="0" w:line="224" w:lineRule="exact"/>
              <w:ind w:left="213" w:right="0" w:hanging="183"/>
              <w:jc w:val="left"/>
              <w:rPr>
                <w:sz w:val="18"/>
              </w:rPr>
            </w:pPr>
            <w:r>
              <w:rPr>
                <w:sz w:val="18"/>
              </w:rPr>
              <w:t>执法依据；</w:t>
            </w:r>
          </w:p>
          <w:p>
            <w:pPr>
              <w:pStyle w:val="7"/>
              <w:numPr>
                <w:ilvl w:val="0"/>
                <w:numId w:val="149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491"/>
              </w:numPr>
              <w:tabs>
                <w:tab w:val="left" w:pos="214"/>
              </w:tabs>
              <w:spacing w:before="0" w:after="0" w:line="224" w:lineRule="exact"/>
              <w:ind w:left="213" w:right="0" w:hanging="183"/>
              <w:jc w:val="left"/>
              <w:rPr>
                <w:sz w:val="18"/>
              </w:rPr>
            </w:pPr>
            <w:r>
              <w:rPr>
                <w:sz w:val="18"/>
              </w:rPr>
              <w:t>咨询、监督投诉方式；</w:t>
            </w:r>
          </w:p>
          <w:p>
            <w:pPr>
              <w:pStyle w:val="7"/>
              <w:numPr>
                <w:ilvl w:val="0"/>
                <w:numId w:val="1491"/>
              </w:numPr>
              <w:tabs>
                <w:tab w:val="left" w:pos="214"/>
              </w:tabs>
              <w:spacing w:before="0" w:after="0" w:line="226" w:lineRule="exact"/>
              <w:ind w:left="213" w:right="0" w:hanging="183"/>
              <w:jc w:val="left"/>
              <w:rPr>
                <w:sz w:val="18"/>
              </w:rPr>
            </w:pPr>
            <w:r>
              <w:rPr>
                <w:sz w:val="18"/>
              </w:rPr>
              <w:t>处罚决定；</w:t>
            </w:r>
          </w:p>
          <w:p>
            <w:pPr>
              <w:pStyle w:val="7"/>
              <w:numPr>
                <w:ilvl w:val="0"/>
                <w:numId w:val="149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《城市桥梁检测和养护维修管理</w:t>
            </w:r>
            <w:r>
              <w:rPr>
                <w:sz w:val="18"/>
              </w:rPr>
              <w:t>办</w:t>
            </w:r>
          </w:p>
          <w:p>
            <w:pPr>
              <w:pStyle w:val="7"/>
              <w:spacing w:line="226" w:lineRule="exact"/>
              <w:ind w:left="30"/>
              <w:rPr>
                <w:sz w:val="18"/>
              </w:rPr>
            </w:pPr>
            <w:r>
              <w:rPr>
                <w:sz w:val="18"/>
              </w:rPr>
              <w:t>法》</w:t>
            </w:r>
          </w:p>
        </w:tc>
        <w:tc>
          <w:tcPr>
            <w:tcW w:w="1009" w:type="dxa"/>
          </w:tcPr>
          <w:p>
            <w:pPr>
              <w:pStyle w:val="7"/>
              <w:rPr>
                <w:sz w:val="18"/>
              </w:rPr>
            </w:pPr>
          </w:p>
          <w:p>
            <w:pPr>
              <w:pStyle w:val="7"/>
              <w:spacing w:before="6"/>
              <w:rPr>
                <w:sz w:val="13"/>
              </w:rPr>
            </w:pPr>
          </w:p>
          <w:p>
            <w:pPr>
              <w:pStyle w:val="7"/>
              <w:numPr>
                <w:ilvl w:val="0"/>
                <w:numId w:val="149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9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747</w:t>
            </w:r>
          </w:p>
        </w:tc>
        <w:tc>
          <w:tcPr>
            <w:tcW w:w="471"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单位和个人擅自在城市桥梁施工控制范围内从事</w:t>
            </w:r>
            <w:r>
              <w:rPr>
                <w:spacing w:val="-3"/>
                <w:sz w:val="18"/>
              </w:rPr>
              <w:t>河道疏浚、挖掘</w:t>
            </w:r>
          </w:p>
          <w:p>
            <w:pPr>
              <w:pStyle w:val="7"/>
              <w:spacing w:line="235" w:lineRule="auto"/>
              <w:ind w:left="32" w:right="107"/>
              <w:rPr>
                <w:sz w:val="18"/>
              </w:rPr>
            </w:pPr>
            <w:r>
              <w:rPr>
                <w:spacing w:val="-1"/>
                <w:sz w:val="18"/>
              </w:rPr>
              <w:t>、打桩、地下管</w:t>
            </w:r>
            <w:r>
              <w:rPr>
                <w:spacing w:val="-3"/>
                <w:sz w:val="18"/>
              </w:rPr>
              <w:t>道顶进、爆破等</w:t>
            </w:r>
          </w:p>
        </w:tc>
        <w:tc>
          <w:tcPr>
            <w:tcW w:w="2058" w:type="dxa"/>
          </w:tcPr>
          <w:p>
            <w:pPr>
              <w:pStyle w:val="7"/>
              <w:spacing w:before="11"/>
              <w:rPr>
                <w:sz w:val="13"/>
              </w:rPr>
            </w:pPr>
          </w:p>
          <w:p>
            <w:pPr>
              <w:pStyle w:val="7"/>
              <w:numPr>
                <w:ilvl w:val="0"/>
                <w:numId w:val="149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9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93"/>
              </w:numPr>
              <w:tabs>
                <w:tab w:val="left" w:pos="214"/>
              </w:tabs>
              <w:spacing w:before="0" w:after="0" w:line="224" w:lineRule="exact"/>
              <w:ind w:left="213" w:right="0" w:hanging="183"/>
              <w:jc w:val="left"/>
              <w:rPr>
                <w:sz w:val="18"/>
              </w:rPr>
            </w:pPr>
            <w:r>
              <w:rPr>
                <w:sz w:val="18"/>
              </w:rPr>
              <w:t>执法依据；</w:t>
            </w:r>
          </w:p>
          <w:p>
            <w:pPr>
              <w:pStyle w:val="7"/>
              <w:numPr>
                <w:ilvl w:val="0"/>
                <w:numId w:val="149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493"/>
              </w:numPr>
              <w:tabs>
                <w:tab w:val="left" w:pos="214"/>
              </w:tabs>
              <w:spacing w:before="0" w:after="0" w:line="224" w:lineRule="exact"/>
              <w:ind w:left="213" w:right="0" w:hanging="183"/>
              <w:jc w:val="left"/>
              <w:rPr>
                <w:sz w:val="18"/>
              </w:rPr>
            </w:pPr>
            <w:r>
              <w:rPr>
                <w:sz w:val="18"/>
              </w:rPr>
              <w:t>咨询、监督投诉方式；</w:t>
            </w:r>
          </w:p>
          <w:p>
            <w:pPr>
              <w:pStyle w:val="7"/>
              <w:numPr>
                <w:ilvl w:val="0"/>
                <w:numId w:val="1493"/>
              </w:numPr>
              <w:tabs>
                <w:tab w:val="left" w:pos="214"/>
              </w:tabs>
              <w:spacing w:before="0" w:after="0" w:line="226" w:lineRule="exact"/>
              <w:ind w:left="213" w:right="0" w:hanging="183"/>
              <w:jc w:val="left"/>
              <w:rPr>
                <w:sz w:val="18"/>
              </w:rPr>
            </w:pPr>
            <w:r>
              <w:rPr>
                <w:sz w:val="18"/>
              </w:rPr>
              <w:t>处罚决定；</w:t>
            </w:r>
          </w:p>
          <w:p>
            <w:pPr>
              <w:pStyle w:val="7"/>
              <w:numPr>
                <w:ilvl w:val="0"/>
                <w:numId w:val="149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0" w:right="64"/>
              <w:rPr>
                <w:sz w:val="18"/>
              </w:rPr>
            </w:pPr>
            <w:r>
              <w:rPr>
                <w:spacing w:val="-1"/>
                <w:sz w:val="18"/>
              </w:rPr>
              <w:t>《城市桥梁检测和养护维修管理</w:t>
            </w:r>
            <w:r>
              <w:rPr>
                <w:sz w:val="18"/>
              </w:rPr>
              <w:t>办</w:t>
            </w:r>
          </w:p>
          <w:p>
            <w:pPr>
              <w:pStyle w:val="7"/>
              <w:spacing w:line="227" w:lineRule="exact"/>
              <w:ind w:left="30"/>
              <w:rPr>
                <w:sz w:val="18"/>
              </w:rPr>
            </w:pPr>
            <w:r>
              <w:rPr>
                <w:sz w:val="18"/>
              </w:rPr>
              <w:t>法》</w:t>
            </w:r>
          </w:p>
        </w:tc>
        <w:tc>
          <w:tcPr>
            <w:tcW w:w="1009" w:type="dxa"/>
          </w:tcPr>
          <w:p>
            <w:pPr>
              <w:pStyle w:val="7"/>
              <w:rPr>
                <w:sz w:val="18"/>
              </w:rPr>
            </w:pPr>
          </w:p>
          <w:p>
            <w:pPr>
              <w:pStyle w:val="7"/>
              <w:spacing w:before="6"/>
              <w:rPr>
                <w:sz w:val="13"/>
              </w:rPr>
            </w:pPr>
          </w:p>
          <w:p>
            <w:pPr>
              <w:pStyle w:val="7"/>
              <w:numPr>
                <w:ilvl w:val="0"/>
                <w:numId w:val="149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9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46" w:right="25"/>
              <w:jc w:val="center"/>
              <w:rPr>
                <w:sz w:val="18"/>
              </w:rPr>
            </w:pPr>
            <w:r>
              <w:rPr>
                <w:sz w:val="18"/>
              </w:rPr>
              <w:t>748</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before="1"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spacing w:before="1"/>
              <w:rPr>
                <w:sz w:val="16"/>
              </w:rPr>
            </w:pPr>
          </w:p>
          <w:p>
            <w:pPr>
              <w:pStyle w:val="7"/>
              <w:spacing w:before="1" w:line="235" w:lineRule="auto"/>
              <w:ind w:left="32" w:right="107"/>
              <w:jc w:val="both"/>
              <w:rPr>
                <w:sz w:val="18"/>
              </w:rPr>
            </w:pPr>
            <w:r>
              <w:rPr>
                <w:spacing w:val="-1"/>
                <w:sz w:val="18"/>
              </w:rPr>
              <w:t>超限机动车辆、履带车、铁轮车等需经过城市桥梁的，在报公安交通管理部门审批前，未先经城市人民政府市政工程设施行政主管部门同意，或未采取相应技术</w:t>
            </w:r>
            <w:r>
              <w:rPr>
                <w:sz w:val="18"/>
              </w:rPr>
              <w:t>措施就通行</w:t>
            </w:r>
          </w:p>
        </w:tc>
        <w:tc>
          <w:tcPr>
            <w:tcW w:w="2058" w:type="dxa"/>
          </w:tcPr>
          <w:p>
            <w:pPr>
              <w:pStyle w:val="7"/>
              <w:rPr>
                <w:sz w:val="18"/>
              </w:rPr>
            </w:pPr>
          </w:p>
          <w:p>
            <w:pPr>
              <w:pStyle w:val="7"/>
              <w:rPr>
                <w:sz w:val="18"/>
              </w:rPr>
            </w:pPr>
          </w:p>
          <w:p>
            <w:pPr>
              <w:pStyle w:val="7"/>
              <w:spacing w:before="12"/>
              <w:rPr>
                <w:sz w:val="24"/>
              </w:rPr>
            </w:pPr>
          </w:p>
          <w:p>
            <w:pPr>
              <w:pStyle w:val="7"/>
              <w:numPr>
                <w:ilvl w:val="0"/>
                <w:numId w:val="1495"/>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9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95"/>
              </w:numPr>
              <w:tabs>
                <w:tab w:val="left" w:pos="214"/>
              </w:tabs>
              <w:spacing w:before="0" w:after="0" w:line="224" w:lineRule="exact"/>
              <w:ind w:left="213" w:right="0" w:hanging="183"/>
              <w:jc w:val="left"/>
              <w:rPr>
                <w:sz w:val="18"/>
              </w:rPr>
            </w:pPr>
            <w:r>
              <w:rPr>
                <w:sz w:val="18"/>
              </w:rPr>
              <w:t>执法依据；</w:t>
            </w:r>
          </w:p>
          <w:p>
            <w:pPr>
              <w:pStyle w:val="7"/>
              <w:numPr>
                <w:ilvl w:val="0"/>
                <w:numId w:val="149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495"/>
              </w:numPr>
              <w:tabs>
                <w:tab w:val="left" w:pos="214"/>
              </w:tabs>
              <w:spacing w:before="0" w:after="0" w:line="224" w:lineRule="exact"/>
              <w:ind w:left="213" w:right="0" w:hanging="183"/>
              <w:jc w:val="left"/>
              <w:rPr>
                <w:sz w:val="18"/>
              </w:rPr>
            </w:pPr>
            <w:r>
              <w:rPr>
                <w:sz w:val="18"/>
              </w:rPr>
              <w:t>咨询、监督投诉方式；</w:t>
            </w:r>
          </w:p>
          <w:p>
            <w:pPr>
              <w:pStyle w:val="7"/>
              <w:numPr>
                <w:ilvl w:val="0"/>
                <w:numId w:val="1495"/>
              </w:numPr>
              <w:tabs>
                <w:tab w:val="left" w:pos="214"/>
              </w:tabs>
              <w:spacing w:before="0" w:after="0" w:line="226" w:lineRule="exact"/>
              <w:ind w:left="213" w:right="0" w:hanging="183"/>
              <w:jc w:val="left"/>
              <w:rPr>
                <w:sz w:val="18"/>
              </w:rPr>
            </w:pPr>
            <w:r>
              <w:rPr>
                <w:sz w:val="18"/>
              </w:rPr>
              <w:t>处罚决定；</w:t>
            </w:r>
          </w:p>
          <w:p>
            <w:pPr>
              <w:pStyle w:val="7"/>
              <w:numPr>
                <w:ilvl w:val="0"/>
                <w:numId w:val="149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before="1" w:line="235" w:lineRule="auto"/>
              <w:ind w:left="30" w:right="64"/>
              <w:rPr>
                <w:sz w:val="18"/>
              </w:rPr>
            </w:pPr>
            <w:r>
              <w:rPr>
                <w:spacing w:val="-1"/>
                <w:sz w:val="18"/>
              </w:rPr>
              <w:t>《城市桥梁检测和养护维修管理</w:t>
            </w:r>
            <w:r>
              <w:rPr>
                <w:sz w:val="18"/>
              </w:rPr>
              <w:t>办</w:t>
            </w:r>
          </w:p>
          <w:p>
            <w:pPr>
              <w:pStyle w:val="7"/>
              <w:spacing w:line="226" w:lineRule="exact"/>
              <w:ind w:left="30"/>
              <w:rPr>
                <w:sz w:val="18"/>
              </w:rPr>
            </w:pPr>
            <w:r>
              <w:rPr>
                <w:sz w:val="18"/>
              </w:rPr>
              <w:t>法》</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1496"/>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9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5"/>
              <w:rPr>
                <w:sz w:val="23"/>
              </w:rPr>
            </w:pPr>
          </w:p>
          <w:p>
            <w:pPr>
              <w:pStyle w:val="7"/>
              <w:spacing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3"/>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4"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46" w:right="25"/>
              <w:jc w:val="center"/>
              <w:rPr>
                <w:sz w:val="18"/>
              </w:rPr>
            </w:pPr>
            <w:r>
              <w:rPr>
                <w:sz w:val="18"/>
              </w:rPr>
              <w:t>749</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line="235" w:lineRule="auto"/>
              <w:ind w:left="57" w:right="31"/>
              <w:jc w:val="both"/>
              <w:rPr>
                <w:sz w:val="18"/>
              </w:rPr>
            </w:pPr>
            <w:r>
              <w:rPr>
                <w:spacing w:val="-2"/>
                <w:sz w:val="18"/>
              </w:rPr>
              <w:t>市政公用管理</w:t>
            </w:r>
          </w:p>
        </w:tc>
        <w:tc>
          <w:tcPr>
            <w:tcW w:w="1422" w:type="dxa"/>
          </w:tcPr>
          <w:p>
            <w:pPr>
              <w:pStyle w:val="7"/>
              <w:rPr>
                <w:sz w:val="18"/>
              </w:rPr>
            </w:pPr>
          </w:p>
          <w:p>
            <w:pPr>
              <w:pStyle w:val="7"/>
              <w:rPr>
                <w:sz w:val="18"/>
              </w:rPr>
            </w:pPr>
          </w:p>
          <w:p>
            <w:pPr>
              <w:pStyle w:val="7"/>
              <w:spacing w:before="12"/>
              <w:rPr>
                <w:sz w:val="24"/>
              </w:rPr>
            </w:pPr>
          </w:p>
          <w:p>
            <w:pPr>
              <w:pStyle w:val="7"/>
              <w:spacing w:line="235" w:lineRule="auto"/>
              <w:ind w:left="32" w:right="107"/>
              <w:jc w:val="both"/>
              <w:rPr>
                <w:sz w:val="18"/>
              </w:rPr>
            </w:pPr>
            <w:r>
              <w:rPr>
                <w:spacing w:val="-1"/>
                <w:sz w:val="18"/>
              </w:rPr>
              <w:t>经过检测评估，</w:t>
            </w:r>
            <w:r>
              <w:rPr>
                <w:spacing w:val="-88"/>
                <w:sz w:val="18"/>
              </w:rPr>
              <w:t xml:space="preserve"> </w:t>
            </w:r>
            <w:r>
              <w:rPr>
                <w:spacing w:val="-1"/>
                <w:sz w:val="18"/>
              </w:rPr>
              <w:t>确定城市桥梁的承载能力下降，</w:t>
            </w:r>
            <w:r>
              <w:rPr>
                <w:spacing w:val="-88"/>
                <w:sz w:val="18"/>
              </w:rPr>
              <w:t xml:space="preserve"> </w:t>
            </w:r>
            <w:r>
              <w:rPr>
                <w:spacing w:val="-1"/>
                <w:sz w:val="18"/>
              </w:rPr>
              <w:t>但尚未构成危桥的，城市桥梁产权人和委托管理人未及时设置警示标志，或未立即采取加固等安</w:t>
            </w:r>
            <w:r>
              <w:rPr>
                <w:sz w:val="18"/>
              </w:rPr>
              <w:t>全措施</w:t>
            </w:r>
          </w:p>
        </w:tc>
        <w:tc>
          <w:tcPr>
            <w:tcW w:w="2058" w:type="dxa"/>
          </w:tcPr>
          <w:p>
            <w:pPr>
              <w:pStyle w:val="7"/>
              <w:rPr>
                <w:sz w:val="18"/>
              </w:rPr>
            </w:pPr>
          </w:p>
          <w:p>
            <w:pPr>
              <w:pStyle w:val="7"/>
              <w:rPr>
                <w:sz w:val="18"/>
              </w:rPr>
            </w:pPr>
          </w:p>
          <w:p>
            <w:pPr>
              <w:pStyle w:val="7"/>
              <w:spacing w:before="12"/>
              <w:rPr>
                <w:sz w:val="24"/>
              </w:rPr>
            </w:pPr>
          </w:p>
          <w:p>
            <w:pPr>
              <w:pStyle w:val="7"/>
              <w:numPr>
                <w:ilvl w:val="0"/>
                <w:numId w:val="1497"/>
              </w:numPr>
              <w:tabs>
                <w:tab w:val="left" w:pos="214"/>
              </w:tabs>
              <w:spacing w:before="0"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9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97"/>
              </w:numPr>
              <w:tabs>
                <w:tab w:val="left" w:pos="214"/>
              </w:tabs>
              <w:spacing w:before="0" w:after="0" w:line="224" w:lineRule="exact"/>
              <w:ind w:left="213" w:right="0" w:hanging="183"/>
              <w:jc w:val="left"/>
              <w:rPr>
                <w:sz w:val="18"/>
              </w:rPr>
            </w:pPr>
            <w:r>
              <w:rPr>
                <w:sz w:val="18"/>
              </w:rPr>
              <w:t>执法依据；</w:t>
            </w:r>
          </w:p>
          <w:p>
            <w:pPr>
              <w:pStyle w:val="7"/>
              <w:numPr>
                <w:ilvl w:val="0"/>
                <w:numId w:val="1497"/>
              </w:numPr>
              <w:tabs>
                <w:tab w:val="left" w:pos="214"/>
              </w:tabs>
              <w:spacing w:before="1" w:after="0" w:line="235" w:lineRule="auto"/>
              <w:ind w:left="31" w:right="202" w:firstLine="0"/>
              <w:jc w:val="left"/>
              <w:rPr>
                <w:sz w:val="18"/>
              </w:rPr>
            </w:pPr>
            <w:r>
              <w:rPr>
                <w:spacing w:val="-1"/>
                <w:sz w:val="18"/>
              </w:rPr>
              <w:t>行政处罚自由裁量基</w:t>
            </w:r>
            <w:r>
              <w:rPr>
                <w:sz w:val="18"/>
              </w:rPr>
              <w:t>准；</w:t>
            </w:r>
          </w:p>
          <w:p>
            <w:pPr>
              <w:pStyle w:val="7"/>
              <w:numPr>
                <w:ilvl w:val="0"/>
                <w:numId w:val="1497"/>
              </w:numPr>
              <w:tabs>
                <w:tab w:val="left" w:pos="214"/>
              </w:tabs>
              <w:spacing w:before="0" w:after="0" w:line="224" w:lineRule="exact"/>
              <w:ind w:left="213" w:right="0" w:hanging="183"/>
              <w:jc w:val="left"/>
              <w:rPr>
                <w:sz w:val="18"/>
              </w:rPr>
            </w:pPr>
            <w:r>
              <w:rPr>
                <w:sz w:val="18"/>
              </w:rPr>
              <w:t>咨询、监督投诉方式；</w:t>
            </w:r>
          </w:p>
          <w:p>
            <w:pPr>
              <w:pStyle w:val="7"/>
              <w:numPr>
                <w:ilvl w:val="0"/>
                <w:numId w:val="1497"/>
              </w:numPr>
              <w:tabs>
                <w:tab w:val="left" w:pos="214"/>
              </w:tabs>
              <w:spacing w:before="0" w:after="0" w:line="226" w:lineRule="exact"/>
              <w:ind w:left="213" w:right="0" w:hanging="183"/>
              <w:jc w:val="left"/>
              <w:rPr>
                <w:sz w:val="18"/>
              </w:rPr>
            </w:pPr>
            <w:r>
              <w:rPr>
                <w:sz w:val="18"/>
              </w:rPr>
              <w:t>处罚决定；</w:t>
            </w:r>
          </w:p>
          <w:p>
            <w:pPr>
              <w:pStyle w:val="7"/>
              <w:numPr>
                <w:ilvl w:val="0"/>
                <w:numId w:val="149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4"/>
              </w:rPr>
            </w:pPr>
          </w:p>
          <w:p>
            <w:pPr>
              <w:pStyle w:val="7"/>
              <w:spacing w:line="235" w:lineRule="auto"/>
              <w:ind w:left="30" w:right="64"/>
              <w:rPr>
                <w:sz w:val="18"/>
              </w:rPr>
            </w:pPr>
            <w:r>
              <w:rPr>
                <w:spacing w:val="-1"/>
                <w:sz w:val="18"/>
              </w:rPr>
              <w:t>《城市桥梁检测和养护维修管理</w:t>
            </w:r>
            <w:r>
              <w:rPr>
                <w:sz w:val="18"/>
              </w:rPr>
              <w:t>办</w:t>
            </w:r>
          </w:p>
          <w:p>
            <w:pPr>
              <w:pStyle w:val="7"/>
              <w:spacing w:line="226" w:lineRule="exact"/>
              <w:ind w:left="30"/>
              <w:rPr>
                <w:sz w:val="18"/>
              </w:rPr>
            </w:pPr>
            <w:r>
              <w:rPr>
                <w:sz w:val="18"/>
              </w:rPr>
              <w:t>法》</w:t>
            </w:r>
          </w:p>
        </w:tc>
        <w:tc>
          <w:tcPr>
            <w:tcW w:w="1009" w:type="dxa"/>
          </w:tcPr>
          <w:p>
            <w:pPr>
              <w:pStyle w:val="7"/>
              <w:rPr>
                <w:sz w:val="18"/>
              </w:rPr>
            </w:pPr>
          </w:p>
          <w:p>
            <w:pPr>
              <w:pStyle w:val="7"/>
              <w:rPr>
                <w:sz w:val="18"/>
              </w:rPr>
            </w:pPr>
          </w:p>
          <w:p>
            <w:pPr>
              <w:pStyle w:val="7"/>
              <w:rPr>
                <w:sz w:val="18"/>
              </w:rPr>
            </w:pPr>
          </w:p>
          <w:p>
            <w:pPr>
              <w:pStyle w:val="7"/>
              <w:spacing w:before="7"/>
              <w:rPr>
                <w:sz w:val="24"/>
              </w:rPr>
            </w:pPr>
          </w:p>
          <w:p>
            <w:pPr>
              <w:pStyle w:val="7"/>
              <w:numPr>
                <w:ilvl w:val="0"/>
                <w:numId w:val="1498"/>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49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5"/>
              <w:rPr>
                <w:sz w:val="23"/>
              </w:rPr>
            </w:pPr>
          </w:p>
          <w:p>
            <w:pPr>
              <w:pStyle w:val="7"/>
              <w:spacing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3"/>
              </w:rPr>
            </w:pPr>
          </w:p>
          <w:p>
            <w:pPr>
              <w:pStyle w:val="7"/>
              <w:spacing w:before="1"/>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1"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
              <w:rPr>
                <w:sz w:val="25"/>
              </w:rPr>
            </w:pPr>
          </w:p>
          <w:p>
            <w:pPr>
              <w:pStyle w:val="7"/>
              <w:spacing w:before="1"/>
              <w:ind w:left="46" w:right="25"/>
              <w:jc w:val="center"/>
              <w:rPr>
                <w:sz w:val="18"/>
              </w:rPr>
            </w:pPr>
            <w:r>
              <w:rPr>
                <w:sz w:val="18"/>
              </w:rPr>
              <w:t>750</w:t>
            </w:r>
          </w:p>
        </w:tc>
        <w:tc>
          <w:tcPr>
            <w:tcW w:w="47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0"/>
              <w:rPr>
                <w:sz w:val="25"/>
              </w:rPr>
            </w:pPr>
          </w:p>
          <w:p>
            <w:pPr>
              <w:pStyle w:val="7"/>
              <w:spacing w:line="235" w:lineRule="auto"/>
              <w:ind w:left="57" w:right="31"/>
              <w:jc w:val="both"/>
              <w:rPr>
                <w:sz w:val="18"/>
              </w:rPr>
            </w:pPr>
            <w:r>
              <w:rPr>
                <w:spacing w:val="-2"/>
                <w:sz w:val="18"/>
              </w:rPr>
              <w:t>市政公用管理</w:t>
            </w:r>
          </w:p>
        </w:tc>
        <w:tc>
          <w:tcPr>
            <w:tcW w:w="1422" w:type="dxa"/>
          </w:tcPr>
          <w:p>
            <w:pPr>
              <w:pStyle w:val="7"/>
              <w:spacing w:before="32" w:line="235" w:lineRule="auto"/>
              <w:ind w:left="32" w:right="107"/>
              <w:rPr>
                <w:sz w:val="18"/>
              </w:rPr>
            </w:pPr>
            <w:r>
              <w:rPr>
                <w:spacing w:val="-1"/>
                <w:sz w:val="18"/>
              </w:rPr>
              <w:t>经检测评估判定为危桥的，城市桥梁产权人和委托管理人未立即采取措施，设置</w:t>
            </w:r>
            <w:r>
              <w:rPr>
                <w:sz w:val="18"/>
              </w:rPr>
              <w:t>显著的警示标</w:t>
            </w:r>
            <w:r>
              <w:rPr>
                <w:spacing w:val="1"/>
                <w:sz w:val="18"/>
              </w:rPr>
              <w:t xml:space="preserve"> </w:t>
            </w:r>
            <w:r>
              <w:rPr>
                <w:spacing w:val="-1"/>
                <w:sz w:val="18"/>
              </w:rPr>
              <w:t>志，或未在二十四小时内，向城市人民政府市政工程设施行政主管部门报告；市政工程设施行政主管部门提出处理意见后，城市桥梁产权人和委托管理人未在期限内排除危险；</w:t>
            </w:r>
            <w:r>
              <w:rPr>
                <w:spacing w:val="-87"/>
                <w:sz w:val="18"/>
              </w:rPr>
              <w:t xml:space="preserve"> </w:t>
            </w:r>
            <w:r>
              <w:rPr>
                <w:sz w:val="18"/>
              </w:rPr>
              <w:t>在危险排除之</w:t>
            </w:r>
            <w:r>
              <w:rPr>
                <w:spacing w:val="1"/>
                <w:sz w:val="18"/>
              </w:rPr>
              <w:t xml:space="preserve"> </w:t>
            </w:r>
            <w:r>
              <w:rPr>
                <w:spacing w:val="-1"/>
                <w:sz w:val="18"/>
              </w:rPr>
              <w:t>前，城市桥梁产权人和委托管理人使用或者转让</w:t>
            </w:r>
          </w:p>
          <w:p>
            <w:pPr>
              <w:pStyle w:val="7"/>
              <w:spacing w:line="203" w:lineRule="exact"/>
              <w:ind w:left="32"/>
              <w:rPr>
                <w:sz w:val="18"/>
              </w:rPr>
            </w:pPr>
            <w:r>
              <w:rPr>
                <w:sz w:val="18"/>
              </w:rPr>
              <w:t>危桥</w:t>
            </w:r>
          </w:p>
        </w:tc>
        <w:tc>
          <w:tcPr>
            <w:tcW w:w="2058"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
              <w:rPr>
                <w:sz w:val="18"/>
              </w:rPr>
            </w:pPr>
          </w:p>
          <w:p>
            <w:pPr>
              <w:pStyle w:val="7"/>
              <w:numPr>
                <w:ilvl w:val="0"/>
                <w:numId w:val="149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49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499"/>
              </w:numPr>
              <w:tabs>
                <w:tab w:val="left" w:pos="214"/>
              </w:tabs>
              <w:spacing w:before="0" w:after="0" w:line="224" w:lineRule="exact"/>
              <w:ind w:left="213" w:right="0" w:hanging="183"/>
              <w:jc w:val="left"/>
              <w:rPr>
                <w:sz w:val="18"/>
              </w:rPr>
            </w:pPr>
            <w:r>
              <w:rPr>
                <w:sz w:val="18"/>
              </w:rPr>
              <w:t>执法依据；</w:t>
            </w:r>
          </w:p>
          <w:p>
            <w:pPr>
              <w:pStyle w:val="7"/>
              <w:numPr>
                <w:ilvl w:val="0"/>
                <w:numId w:val="1499"/>
              </w:numPr>
              <w:tabs>
                <w:tab w:val="left" w:pos="214"/>
              </w:tabs>
              <w:spacing w:before="1" w:after="0" w:line="235" w:lineRule="auto"/>
              <w:ind w:left="31" w:right="202" w:firstLine="0"/>
              <w:jc w:val="left"/>
              <w:rPr>
                <w:sz w:val="18"/>
              </w:rPr>
            </w:pPr>
            <w:r>
              <w:rPr>
                <w:spacing w:val="-1"/>
                <w:sz w:val="18"/>
              </w:rPr>
              <w:t>行政处罚自由裁量基</w:t>
            </w:r>
            <w:r>
              <w:rPr>
                <w:sz w:val="18"/>
              </w:rPr>
              <w:t>准；</w:t>
            </w:r>
          </w:p>
          <w:p>
            <w:pPr>
              <w:pStyle w:val="7"/>
              <w:numPr>
                <w:ilvl w:val="0"/>
                <w:numId w:val="1499"/>
              </w:numPr>
              <w:tabs>
                <w:tab w:val="left" w:pos="214"/>
              </w:tabs>
              <w:spacing w:before="0" w:after="0" w:line="224" w:lineRule="exact"/>
              <w:ind w:left="213" w:right="0" w:hanging="183"/>
              <w:jc w:val="left"/>
              <w:rPr>
                <w:sz w:val="18"/>
              </w:rPr>
            </w:pPr>
            <w:r>
              <w:rPr>
                <w:sz w:val="18"/>
              </w:rPr>
              <w:t>咨询、监督投诉方式；</w:t>
            </w:r>
          </w:p>
          <w:p>
            <w:pPr>
              <w:pStyle w:val="7"/>
              <w:numPr>
                <w:ilvl w:val="0"/>
                <w:numId w:val="1499"/>
              </w:numPr>
              <w:tabs>
                <w:tab w:val="left" w:pos="214"/>
              </w:tabs>
              <w:spacing w:before="0" w:after="0" w:line="226" w:lineRule="exact"/>
              <w:ind w:left="213" w:right="0" w:hanging="183"/>
              <w:jc w:val="left"/>
              <w:rPr>
                <w:sz w:val="18"/>
              </w:rPr>
            </w:pPr>
            <w:r>
              <w:rPr>
                <w:sz w:val="18"/>
              </w:rPr>
              <w:t>处罚决定；</w:t>
            </w:r>
          </w:p>
          <w:p>
            <w:pPr>
              <w:pStyle w:val="7"/>
              <w:numPr>
                <w:ilvl w:val="0"/>
                <w:numId w:val="149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0"/>
              <w:rPr>
                <w:sz w:val="25"/>
              </w:rPr>
            </w:pPr>
          </w:p>
          <w:p>
            <w:pPr>
              <w:pStyle w:val="7"/>
              <w:spacing w:line="235" w:lineRule="auto"/>
              <w:ind w:left="30" w:right="64"/>
              <w:rPr>
                <w:sz w:val="18"/>
              </w:rPr>
            </w:pPr>
            <w:r>
              <w:rPr>
                <w:spacing w:val="-1"/>
                <w:sz w:val="18"/>
              </w:rPr>
              <w:t>《城市桥梁检测和养护维修管理</w:t>
            </w:r>
            <w:r>
              <w:rPr>
                <w:sz w:val="18"/>
              </w:rPr>
              <w:t>办</w:t>
            </w:r>
          </w:p>
          <w:p>
            <w:pPr>
              <w:pStyle w:val="7"/>
              <w:spacing w:line="226" w:lineRule="exact"/>
              <w:ind w:left="30"/>
              <w:rPr>
                <w:sz w:val="18"/>
              </w:rPr>
            </w:pPr>
            <w:r>
              <w:rPr>
                <w:sz w:val="18"/>
              </w:rPr>
              <w:t>法》</w:t>
            </w:r>
          </w:p>
        </w:tc>
        <w:tc>
          <w:tcPr>
            <w:tcW w:w="1009"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0"/>
              <w:rPr>
                <w:sz w:val="17"/>
              </w:rPr>
            </w:pPr>
          </w:p>
          <w:p>
            <w:pPr>
              <w:pStyle w:val="7"/>
              <w:numPr>
                <w:ilvl w:val="0"/>
                <w:numId w:val="1500"/>
              </w:numPr>
              <w:tabs>
                <w:tab w:val="left" w:pos="212"/>
              </w:tabs>
              <w:spacing w:before="0"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50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8"/>
              <w:rPr>
                <w:sz w:val="16"/>
              </w:rPr>
            </w:pPr>
          </w:p>
          <w:p>
            <w:pPr>
              <w:pStyle w:val="7"/>
              <w:spacing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
              <w:rPr>
                <w:sz w:val="25"/>
              </w:rPr>
            </w:pPr>
          </w:p>
          <w:p>
            <w:pPr>
              <w:pStyle w:val="7"/>
              <w:spacing w:before="1"/>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26"/>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26"/>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26"/>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2"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8"/>
              </w:rPr>
            </w:pPr>
          </w:p>
          <w:p>
            <w:pPr>
              <w:pStyle w:val="7"/>
              <w:spacing w:before="1"/>
              <w:ind w:left="46" w:right="25"/>
              <w:jc w:val="center"/>
              <w:rPr>
                <w:sz w:val="18"/>
              </w:rPr>
            </w:pPr>
            <w:r>
              <w:rPr>
                <w:sz w:val="18"/>
              </w:rPr>
              <w:t>751</w:t>
            </w:r>
          </w:p>
        </w:tc>
        <w:tc>
          <w:tcPr>
            <w:tcW w:w="471" w:type="dxa"/>
          </w:tcPr>
          <w:p>
            <w:pPr>
              <w:pStyle w:val="7"/>
              <w:rPr>
                <w:sz w:val="18"/>
              </w:rPr>
            </w:pPr>
          </w:p>
          <w:p>
            <w:pPr>
              <w:pStyle w:val="7"/>
              <w:rPr>
                <w:sz w:val="18"/>
              </w:rPr>
            </w:pPr>
          </w:p>
          <w:p>
            <w:pPr>
              <w:pStyle w:val="7"/>
              <w:rPr>
                <w:sz w:val="18"/>
              </w:rPr>
            </w:pPr>
          </w:p>
          <w:p>
            <w:pPr>
              <w:pStyle w:val="7"/>
              <w:rPr>
                <w:sz w:val="18"/>
              </w:rPr>
            </w:pPr>
          </w:p>
          <w:p>
            <w:pPr>
              <w:pStyle w:val="7"/>
              <w:spacing w:before="3"/>
              <w:rPr>
                <w:sz w:val="19"/>
              </w:rPr>
            </w:pPr>
          </w:p>
          <w:p>
            <w:pPr>
              <w:pStyle w:val="7"/>
              <w:spacing w:line="235" w:lineRule="auto"/>
              <w:ind w:left="57" w:right="31"/>
              <w:jc w:val="both"/>
              <w:rPr>
                <w:sz w:val="18"/>
              </w:rPr>
            </w:pPr>
            <w:r>
              <w:rPr>
                <w:spacing w:val="-2"/>
                <w:sz w:val="18"/>
              </w:rPr>
              <w:t>市政公用管理</w:t>
            </w:r>
          </w:p>
        </w:tc>
        <w:tc>
          <w:tcPr>
            <w:tcW w:w="1422" w:type="dxa"/>
          </w:tcPr>
          <w:p>
            <w:pPr>
              <w:pStyle w:val="7"/>
              <w:spacing w:before="41" w:line="235" w:lineRule="auto"/>
              <w:ind w:left="32" w:right="107"/>
              <w:jc w:val="both"/>
              <w:rPr>
                <w:sz w:val="18"/>
              </w:rPr>
            </w:pPr>
            <w:r>
              <w:rPr>
                <w:spacing w:val="-1"/>
                <w:sz w:val="18"/>
              </w:rPr>
              <w:t>城镇污水处理设施维护运营单位或者污泥处理处置单位对产生的污泥以及处理处置后的污泥的去向、用途、用量等未进行跟踪、记录，或者处理处置后的污泥不符合国家有关标准，逾期不采取</w:t>
            </w:r>
          </w:p>
          <w:p>
            <w:pPr>
              <w:pStyle w:val="7"/>
              <w:spacing w:line="219" w:lineRule="exact"/>
              <w:ind w:left="32"/>
              <w:rPr>
                <w:sz w:val="18"/>
              </w:rPr>
            </w:pPr>
            <w:r>
              <w:rPr>
                <w:sz w:val="18"/>
              </w:rPr>
              <w:t>治理措施</w:t>
            </w:r>
          </w:p>
        </w:tc>
        <w:tc>
          <w:tcPr>
            <w:tcW w:w="2058" w:type="dxa"/>
          </w:tcPr>
          <w:p>
            <w:pPr>
              <w:pStyle w:val="7"/>
              <w:rPr>
                <w:sz w:val="18"/>
              </w:rPr>
            </w:pPr>
          </w:p>
          <w:p>
            <w:pPr>
              <w:pStyle w:val="7"/>
              <w:rPr>
                <w:sz w:val="18"/>
              </w:rPr>
            </w:pPr>
          </w:p>
          <w:p>
            <w:pPr>
              <w:pStyle w:val="7"/>
              <w:numPr>
                <w:ilvl w:val="0"/>
                <w:numId w:val="1501"/>
              </w:numPr>
              <w:tabs>
                <w:tab w:val="left" w:pos="214"/>
              </w:tabs>
              <w:spacing w:before="144"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50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501"/>
              </w:numPr>
              <w:tabs>
                <w:tab w:val="left" w:pos="214"/>
              </w:tabs>
              <w:spacing w:before="0" w:after="0" w:line="224" w:lineRule="exact"/>
              <w:ind w:left="213" w:right="0" w:hanging="183"/>
              <w:jc w:val="left"/>
              <w:rPr>
                <w:sz w:val="18"/>
              </w:rPr>
            </w:pPr>
            <w:r>
              <w:rPr>
                <w:sz w:val="18"/>
              </w:rPr>
              <w:t>执法依据；</w:t>
            </w:r>
          </w:p>
          <w:p>
            <w:pPr>
              <w:pStyle w:val="7"/>
              <w:numPr>
                <w:ilvl w:val="0"/>
                <w:numId w:val="1501"/>
              </w:numPr>
              <w:tabs>
                <w:tab w:val="left" w:pos="214"/>
              </w:tabs>
              <w:spacing w:before="0" w:after="0" w:line="226" w:lineRule="exact"/>
              <w:ind w:left="213" w:right="0" w:hanging="183"/>
              <w:jc w:val="left"/>
              <w:rPr>
                <w:sz w:val="18"/>
              </w:rPr>
            </w:pPr>
            <w:r>
              <w:rPr>
                <w:sz w:val="18"/>
              </w:rPr>
              <w:t>咨询、监督投诉方式；</w:t>
            </w:r>
          </w:p>
          <w:p>
            <w:pPr>
              <w:pStyle w:val="7"/>
              <w:numPr>
                <w:ilvl w:val="0"/>
                <w:numId w:val="1501"/>
              </w:numPr>
              <w:tabs>
                <w:tab w:val="left" w:pos="214"/>
              </w:tabs>
              <w:spacing w:before="0" w:after="0" w:line="226" w:lineRule="exact"/>
              <w:ind w:left="213" w:right="0" w:hanging="183"/>
              <w:jc w:val="left"/>
              <w:rPr>
                <w:sz w:val="18"/>
              </w:rPr>
            </w:pPr>
            <w:r>
              <w:rPr>
                <w:sz w:val="18"/>
              </w:rPr>
              <w:t>强制决定；</w:t>
            </w:r>
          </w:p>
          <w:p>
            <w:pPr>
              <w:pStyle w:val="7"/>
              <w:numPr>
                <w:ilvl w:val="0"/>
                <w:numId w:val="150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8"/>
              </w:rPr>
            </w:pPr>
          </w:p>
          <w:p>
            <w:pPr>
              <w:pStyle w:val="7"/>
              <w:spacing w:before="1"/>
              <w:ind w:left="30"/>
              <w:rPr>
                <w:sz w:val="18"/>
              </w:rPr>
            </w:pPr>
            <w:r>
              <w:rPr>
                <w:sz w:val="18"/>
              </w:rPr>
              <w:t>《城镇排水与污水处理条例》</w:t>
            </w:r>
          </w:p>
        </w:tc>
        <w:tc>
          <w:tcPr>
            <w:tcW w:w="1009" w:type="dxa"/>
          </w:tcPr>
          <w:p>
            <w:pPr>
              <w:pStyle w:val="7"/>
              <w:rPr>
                <w:sz w:val="18"/>
              </w:rPr>
            </w:pPr>
          </w:p>
          <w:p>
            <w:pPr>
              <w:pStyle w:val="7"/>
              <w:rPr>
                <w:sz w:val="18"/>
              </w:rPr>
            </w:pPr>
          </w:p>
          <w:p>
            <w:pPr>
              <w:pStyle w:val="7"/>
              <w:numPr>
                <w:ilvl w:val="0"/>
                <w:numId w:val="1502"/>
              </w:numPr>
              <w:tabs>
                <w:tab w:val="left" w:pos="212"/>
              </w:tabs>
              <w:spacing w:before="144" w:after="0" w:line="235" w:lineRule="auto"/>
              <w:ind w:left="29" w:right="55" w:firstLine="0"/>
              <w:jc w:val="both"/>
              <w:rPr>
                <w:sz w:val="18"/>
              </w:rPr>
            </w:pPr>
            <w:r>
              <w:rPr>
                <w:spacing w:val="-1"/>
                <w:sz w:val="18"/>
              </w:rPr>
              <w:t>除强制决定外其他内容：长期公开（</w:t>
            </w:r>
            <w:r>
              <w:rPr>
                <w:sz w:val="18"/>
              </w:rPr>
              <w:t>动态调整）；</w:t>
            </w:r>
          </w:p>
          <w:p>
            <w:pPr>
              <w:pStyle w:val="7"/>
              <w:numPr>
                <w:ilvl w:val="0"/>
                <w:numId w:val="1502"/>
              </w:numPr>
              <w:tabs>
                <w:tab w:val="left" w:pos="212"/>
              </w:tabs>
              <w:spacing w:before="0" w:after="0" w:line="235" w:lineRule="auto"/>
              <w:ind w:left="29" w:right="55" w:firstLine="0"/>
              <w:jc w:val="left"/>
              <w:rPr>
                <w:sz w:val="18"/>
              </w:rPr>
            </w:pPr>
            <w:r>
              <w:rPr>
                <w:sz w:val="18"/>
              </w:rPr>
              <w:t>强制决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9"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18"/>
              </w:rPr>
            </w:pPr>
          </w:p>
          <w:p>
            <w:pPr>
              <w:pStyle w:val="7"/>
              <w:spacing w:before="1"/>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7"/>
              <w:rPr>
                <w:sz w:val="28"/>
              </w:rPr>
            </w:pPr>
          </w:p>
          <w:p>
            <w:pPr>
              <w:pStyle w:val="7"/>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7"/>
              <w:rPr>
                <w:sz w:val="28"/>
              </w:rPr>
            </w:pPr>
          </w:p>
          <w:p>
            <w:pPr>
              <w:pStyle w:val="7"/>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7"/>
              <w:rPr>
                <w:sz w:val="28"/>
              </w:rPr>
            </w:pPr>
          </w:p>
          <w:p>
            <w:pPr>
              <w:pStyle w:val="7"/>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752</w:t>
            </w:r>
          </w:p>
        </w:tc>
        <w:tc>
          <w:tcPr>
            <w:tcW w:w="471"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57" w:right="31"/>
              <w:rPr>
                <w:sz w:val="18"/>
              </w:rPr>
            </w:pPr>
            <w:r>
              <w:rPr>
                <w:spacing w:val="-2"/>
                <w:sz w:val="18"/>
              </w:rPr>
              <w:t>违法建设</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未取得建设工程规划许可证或者未按照建设工程规划许可证的规</w:t>
            </w:r>
            <w:r>
              <w:rPr>
                <w:sz w:val="18"/>
              </w:rPr>
              <w:t>定进行建设</w:t>
            </w:r>
          </w:p>
        </w:tc>
        <w:tc>
          <w:tcPr>
            <w:tcW w:w="2058" w:type="dxa"/>
          </w:tcPr>
          <w:p>
            <w:pPr>
              <w:pStyle w:val="7"/>
              <w:spacing w:before="11"/>
              <w:rPr>
                <w:sz w:val="13"/>
              </w:rPr>
            </w:pPr>
          </w:p>
          <w:p>
            <w:pPr>
              <w:pStyle w:val="7"/>
              <w:numPr>
                <w:ilvl w:val="0"/>
                <w:numId w:val="150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50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503"/>
              </w:numPr>
              <w:tabs>
                <w:tab w:val="left" w:pos="214"/>
              </w:tabs>
              <w:spacing w:before="0" w:after="0" w:line="224" w:lineRule="exact"/>
              <w:ind w:left="213" w:right="0" w:hanging="183"/>
              <w:jc w:val="left"/>
              <w:rPr>
                <w:sz w:val="18"/>
              </w:rPr>
            </w:pPr>
            <w:r>
              <w:rPr>
                <w:sz w:val="18"/>
              </w:rPr>
              <w:t>执法依据；</w:t>
            </w:r>
          </w:p>
          <w:p>
            <w:pPr>
              <w:pStyle w:val="7"/>
              <w:numPr>
                <w:ilvl w:val="0"/>
                <w:numId w:val="150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503"/>
              </w:numPr>
              <w:tabs>
                <w:tab w:val="left" w:pos="214"/>
              </w:tabs>
              <w:spacing w:before="0" w:after="0" w:line="224" w:lineRule="exact"/>
              <w:ind w:left="213" w:right="0" w:hanging="183"/>
              <w:jc w:val="left"/>
              <w:rPr>
                <w:sz w:val="18"/>
              </w:rPr>
            </w:pPr>
            <w:r>
              <w:rPr>
                <w:sz w:val="18"/>
              </w:rPr>
              <w:t>咨询、监督投诉方式；</w:t>
            </w:r>
          </w:p>
          <w:p>
            <w:pPr>
              <w:pStyle w:val="7"/>
              <w:numPr>
                <w:ilvl w:val="0"/>
                <w:numId w:val="1503"/>
              </w:numPr>
              <w:tabs>
                <w:tab w:val="left" w:pos="214"/>
              </w:tabs>
              <w:spacing w:before="0" w:after="0" w:line="226" w:lineRule="exact"/>
              <w:ind w:left="213" w:right="0" w:hanging="183"/>
              <w:jc w:val="left"/>
              <w:rPr>
                <w:sz w:val="18"/>
              </w:rPr>
            </w:pPr>
            <w:r>
              <w:rPr>
                <w:sz w:val="18"/>
              </w:rPr>
              <w:t>处罚决定；</w:t>
            </w:r>
          </w:p>
          <w:p>
            <w:pPr>
              <w:pStyle w:val="7"/>
              <w:numPr>
                <w:ilvl w:val="0"/>
                <w:numId w:val="150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12" w:right="45"/>
              <w:jc w:val="center"/>
              <w:rPr>
                <w:sz w:val="18"/>
              </w:rPr>
            </w:pPr>
            <w:r>
              <w:rPr>
                <w:sz w:val="18"/>
              </w:rPr>
              <w:t>《中华人民共和国城乡规划法》</w:t>
            </w:r>
          </w:p>
        </w:tc>
        <w:tc>
          <w:tcPr>
            <w:tcW w:w="1009" w:type="dxa"/>
          </w:tcPr>
          <w:p>
            <w:pPr>
              <w:pStyle w:val="7"/>
              <w:rPr>
                <w:sz w:val="18"/>
              </w:rPr>
            </w:pPr>
          </w:p>
          <w:p>
            <w:pPr>
              <w:pStyle w:val="7"/>
              <w:spacing w:before="6"/>
              <w:rPr>
                <w:sz w:val="13"/>
              </w:rPr>
            </w:pPr>
          </w:p>
          <w:p>
            <w:pPr>
              <w:pStyle w:val="7"/>
              <w:numPr>
                <w:ilvl w:val="0"/>
                <w:numId w:val="150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50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753</w:t>
            </w:r>
          </w:p>
        </w:tc>
        <w:tc>
          <w:tcPr>
            <w:tcW w:w="471"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57" w:right="31"/>
              <w:rPr>
                <w:sz w:val="18"/>
              </w:rPr>
            </w:pPr>
            <w:r>
              <w:rPr>
                <w:spacing w:val="-2"/>
                <w:sz w:val="18"/>
              </w:rPr>
              <w:t>违法建设</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建设单位或者个人未经批准进行</w:t>
            </w:r>
            <w:r>
              <w:rPr>
                <w:sz w:val="18"/>
              </w:rPr>
              <w:t>临时建设</w:t>
            </w:r>
          </w:p>
        </w:tc>
        <w:tc>
          <w:tcPr>
            <w:tcW w:w="2058" w:type="dxa"/>
          </w:tcPr>
          <w:p>
            <w:pPr>
              <w:pStyle w:val="7"/>
              <w:spacing w:before="11"/>
              <w:rPr>
                <w:sz w:val="13"/>
              </w:rPr>
            </w:pPr>
          </w:p>
          <w:p>
            <w:pPr>
              <w:pStyle w:val="7"/>
              <w:numPr>
                <w:ilvl w:val="0"/>
                <w:numId w:val="150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50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505"/>
              </w:numPr>
              <w:tabs>
                <w:tab w:val="left" w:pos="214"/>
              </w:tabs>
              <w:spacing w:before="0" w:after="0" w:line="224" w:lineRule="exact"/>
              <w:ind w:left="213" w:right="0" w:hanging="183"/>
              <w:jc w:val="left"/>
              <w:rPr>
                <w:sz w:val="18"/>
              </w:rPr>
            </w:pPr>
            <w:r>
              <w:rPr>
                <w:sz w:val="18"/>
              </w:rPr>
              <w:t>执法依据；</w:t>
            </w:r>
          </w:p>
          <w:p>
            <w:pPr>
              <w:pStyle w:val="7"/>
              <w:numPr>
                <w:ilvl w:val="0"/>
                <w:numId w:val="150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505"/>
              </w:numPr>
              <w:tabs>
                <w:tab w:val="left" w:pos="214"/>
              </w:tabs>
              <w:spacing w:before="0" w:after="0" w:line="224" w:lineRule="exact"/>
              <w:ind w:left="213" w:right="0" w:hanging="183"/>
              <w:jc w:val="left"/>
              <w:rPr>
                <w:sz w:val="18"/>
              </w:rPr>
            </w:pPr>
            <w:r>
              <w:rPr>
                <w:sz w:val="18"/>
              </w:rPr>
              <w:t>咨询、监督投诉方式；</w:t>
            </w:r>
          </w:p>
          <w:p>
            <w:pPr>
              <w:pStyle w:val="7"/>
              <w:numPr>
                <w:ilvl w:val="0"/>
                <w:numId w:val="1505"/>
              </w:numPr>
              <w:tabs>
                <w:tab w:val="left" w:pos="214"/>
              </w:tabs>
              <w:spacing w:before="0" w:after="0" w:line="226" w:lineRule="exact"/>
              <w:ind w:left="213" w:right="0" w:hanging="183"/>
              <w:jc w:val="left"/>
              <w:rPr>
                <w:sz w:val="18"/>
              </w:rPr>
            </w:pPr>
            <w:r>
              <w:rPr>
                <w:sz w:val="18"/>
              </w:rPr>
              <w:t>处罚决定；</w:t>
            </w:r>
          </w:p>
          <w:p>
            <w:pPr>
              <w:pStyle w:val="7"/>
              <w:numPr>
                <w:ilvl w:val="0"/>
                <w:numId w:val="150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12" w:right="45"/>
              <w:jc w:val="center"/>
              <w:rPr>
                <w:sz w:val="18"/>
              </w:rPr>
            </w:pPr>
            <w:r>
              <w:rPr>
                <w:sz w:val="18"/>
              </w:rPr>
              <w:t>《中华人民共和国城乡规划法》</w:t>
            </w:r>
          </w:p>
        </w:tc>
        <w:tc>
          <w:tcPr>
            <w:tcW w:w="1009" w:type="dxa"/>
          </w:tcPr>
          <w:p>
            <w:pPr>
              <w:pStyle w:val="7"/>
              <w:rPr>
                <w:sz w:val="18"/>
              </w:rPr>
            </w:pPr>
          </w:p>
          <w:p>
            <w:pPr>
              <w:pStyle w:val="7"/>
              <w:spacing w:before="6"/>
              <w:rPr>
                <w:sz w:val="13"/>
              </w:rPr>
            </w:pPr>
          </w:p>
          <w:p>
            <w:pPr>
              <w:pStyle w:val="7"/>
              <w:numPr>
                <w:ilvl w:val="0"/>
                <w:numId w:val="150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50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754</w:t>
            </w:r>
          </w:p>
        </w:tc>
        <w:tc>
          <w:tcPr>
            <w:tcW w:w="471"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57" w:right="31"/>
              <w:rPr>
                <w:sz w:val="18"/>
              </w:rPr>
            </w:pPr>
            <w:r>
              <w:rPr>
                <w:spacing w:val="-2"/>
                <w:sz w:val="18"/>
              </w:rPr>
              <w:t>违法建设</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建设单位或者个人未按照批准内容进行临时建设</w:t>
            </w:r>
          </w:p>
        </w:tc>
        <w:tc>
          <w:tcPr>
            <w:tcW w:w="2058" w:type="dxa"/>
          </w:tcPr>
          <w:p>
            <w:pPr>
              <w:pStyle w:val="7"/>
              <w:spacing w:before="11"/>
              <w:rPr>
                <w:sz w:val="13"/>
              </w:rPr>
            </w:pPr>
          </w:p>
          <w:p>
            <w:pPr>
              <w:pStyle w:val="7"/>
              <w:numPr>
                <w:ilvl w:val="0"/>
                <w:numId w:val="150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50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507"/>
              </w:numPr>
              <w:tabs>
                <w:tab w:val="left" w:pos="214"/>
              </w:tabs>
              <w:spacing w:before="0" w:after="0" w:line="224" w:lineRule="exact"/>
              <w:ind w:left="213" w:right="0" w:hanging="183"/>
              <w:jc w:val="left"/>
              <w:rPr>
                <w:sz w:val="18"/>
              </w:rPr>
            </w:pPr>
            <w:r>
              <w:rPr>
                <w:sz w:val="18"/>
              </w:rPr>
              <w:t>执法依据；</w:t>
            </w:r>
          </w:p>
          <w:p>
            <w:pPr>
              <w:pStyle w:val="7"/>
              <w:numPr>
                <w:ilvl w:val="0"/>
                <w:numId w:val="150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507"/>
              </w:numPr>
              <w:tabs>
                <w:tab w:val="left" w:pos="214"/>
              </w:tabs>
              <w:spacing w:before="0" w:after="0" w:line="224" w:lineRule="exact"/>
              <w:ind w:left="213" w:right="0" w:hanging="183"/>
              <w:jc w:val="left"/>
              <w:rPr>
                <w:sz w:val="18"/>
              </w:rPr>
            </w:pPr>
            <w:r>
              <w:rPr>
                <w:sz w:val="18"/>
              </w:rPr>
              <w:t>咨询、监督投诉方式；</w:t>
            </w:r>
          </w:p>
          <w:p>
            <w:pPr>
              <w:pStyle w:val="7"/>
              <w:numPr>
                <w:ilvl w:val="0"/>
                <w:numId w:val="1507"/>
              </w:numPr>
              <w:tabs>
                <w:tab w:val="left" w:pos="214"/>
              </w:tabs>
              <w:spacing w:before="0" w:after="0" w:line="226" w:lineRule="exact"/>
              <w:ind w:left="213" w:right="0" w:hanging="183"/>
              <w:jc w:val="left"/>
              <w:rPr>
                <w:sz w:val="18"/>
              </w:rPr>
            </w:pPr>
            <w:r>
              <w:rPr>
                <w:sz w:val="18"/>
              </w:rPr>
              <w:t>处罚决定；</w:t>
            </w:r>
          </w:p>
          <w:p>
            <w:pPr>
              <w:pStyle w:val="7"/>
              <w:numPr>
                <w:ilvl w:val="0"/>
                <w:numId w:val="150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12" w:right="45"/>
              <w:jc w:val="center"/>
              <w:rPr>
                <w:sz w:val="18"/>
              </w:rPr>
            </w:pPr>
            <w:r>
              <w:rPr>
                <w:sz w:val="18"/>
              </w:rPr>
              <w:t>《中华人民共和国城乡规划法》</w:t>
            </w:r>
          </w:p>
        </w:tc>
        <w:tc>
          <w:tcPr>
            <w:tcW w:w="1009" w:type="dxa"/>
          </w:tcPr>
          <w:p>
            <w:pPr>
              <w:pStyle w:val="7"/>
              <w:rPr>
                <w:sz w:val="18"/>
              </w:rPr>
            </w:pPr>
          </w:p>
          <w:p>
            <w:pPr>
              <w:pStyle w:val="7"/>
              <w:spacing w:before="6"/>
              <w:rPr>
                <w:sz w:val="13"/>
              </w:rPr>
            </w:pPr>
          </w:p>
          <w:p>
            <w:pPr>
              <w:pStyle w:val="7"/>
              <w:numPr>
                <w:ilvl w:val="0"/>
                <w:numId w:val="150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50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755</w:t>
            </w:r>
          </w:p>
        </w:tc>
        <w:tc>
          <w:tcPr>
            <w:tcW w:w="471"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57" w:right="31"/>
              <w:rPr>
                <w:sz w:val="18"/>
              </w:rPr>
            </w:pPr>
            <w:r>
              <w:rPr>
                <w:spacing w:val="-2"/>
                <w:sz w:val="18"/>
              </w:rPr>
              <w:t>违法建设</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临时建筑物、构筑物超过批准期限建设单位或者</w:t>
            </w:r>
            <w:r>
              <w:rPr>
                <w:sz w:val="18"/>
              </w:rPr>
              <w:t>个人不拆除</w:t>
            </w:r>
          </w:p>
        </w:tc>
        <w:tc>
          <w:tcPr>
            <w:tcW w:w="2058" w:type="dxa"/>
          </w:tcPr>
          <w:p>
            <w:pPr>
              <w:pStyle w:val="7"/>
              <w:spacing w:before="11"/>
              <w:rPr>
                <w:sz w:val="13"/>
              </w:rPr>
            </w:pPr>
          </w:p>
          <w:p>
            <w:pPr>
              <w:pStyle w:val="7"/>
              <w:numPr>
                <w:ilvl w:val="0"/>
                <w:numId w:val="150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50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509"/>
              </w:numPr>
              <w:tabs>
                <w:tab w:val="left" w:pos="214"/>
              </w:tabs>
              <w:spacing w:before="0" w:after="0" w:line="224" w:lineRule="exact"/>
              <w:ind w:left="213" w:right="0" w:hanging="183"/>
              <w:jc w:val="left"/>
              <w:rPr>
                <w:sz w:val="18"/>
              </w:rPr>
            </w:pPr>
            <w:r>
              <w:rPr>
                <w:sz w:val="18"/>
              </w:rPr>
              <w:t>执法依据；</w:t>
            </w:r>
          </w:p>
          <w:p>
            <w:pPr>
              <w:pStyle w:val="7"/>
              <w:numPr>
                <w:ilvl w:val="0"/>
                <w:numId w:val="150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509"/>
              </w:numPr>
              <w:tabs>
                <w:tab w:val="left" w:pos="214"/>
              </w:tabs>
              <w:spacing w:before="0" w:after="0" w:line="224" w:lineRule="exact"/>
              <w:ind w:left="213" w:right="0" w:hanging="183"/>
              <w:jc w:val="left"/>
              <w:rPr>
                <w:sz w:val="18"/>
              </w:rPr>
            </w:pPr>
            <w:r>
              <w:rPr>
                <w:sz w:val="18"/>
              </w:rPr>
              <w:t>咨询、监督投诉方式；</w:t>
            </w:r>
          </w:p>
          <w:p>
            <w:pPr>
              <w:pStyle w:val="7"/>
              <w:numPr>
                <w:ilvl w:val="0"/>
                <w:numId w:val="1509"/>
              </w:numPr>
              <w:tabs>
                <w:tab w:val="left" w:pos="214"/>
              </w:tabs>
              <w:spacing w:before="0" w:after="0" w:line="226" w:lineRule="exact"/>
              <w:ind w:left="213" w:right="0" w:hanging="183"/>
              <w:jc w:val="left"/>
              <w:rPr>
                <w:sz w:val="18"/>
              </w:rPr>
            </w:pPr>
            <w:r>
              <w:rPr>
                <w:sz w:val="18"/>
              </w:rPr>
              <w:t>处罚决定；</w:t>
            </w:r>
          </w:p>
          <w:p>
            <w:pPr>
              <w:pStyle w:val="7"/>
              <w:numPr>
                <w:ilvl w:val="0"/>
                <w:numId w:val="150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12" w:right="45"/>
              <w:jc w:val="center"/>
              <w:rPr>
                <w:sz w:val="18"/>
              </w:rPr>
            </w:pPr>
            <w:r>
              <w:rPr>
                <w:sz w:val="18"/>
              </w:rPr>
              <w:t>《中华人民共和国城乡规划法》</w:t>
            </w:r>
          </w:p>
        </w:tc>
        <w:tc>
          <w:tcPr>
            <w:tcW w:w="1009" w:type="dxa"/>
          </w:tcPr>
          <w:p>
            <w:pPr>
              <w:pStyle w:val="7"/>
              <w:rPr>
                <w:sz w:val="18"/>
              </w:rPr>
            </w:pPr>
          </w:p>
          <w:p>
            <w:pPr>
              <w:pStyle w:val="7"/>
              <w:spacing w:before="6"/>
              <w:rPr>
                <w:sz w:val="13"/>
              </w:rPr>
            </w:pPr>
          </w:p>
          <w:p>
            <w:pPr>
              <w:pStyle w:val="7"/>
              <w:numPr>
                <w:ilvl w:val="0"/>
                <w:numId w:val="151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51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756</w:t>
            </w:r>
          </w:p>
        </w:tc>
        <w:tc>
          <w:tcPr>
            <w:tcW w:w="471"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57" w:right="31"/>
              <w:rPr>
                <w:sz w:val="18"/>
              </w:rPr>
            </w:pPr>
            <w:r>
              <w:rPr>
                <w:spacing w:val="-2"/>
                <w:sz w:val="18"/>
              </w:rPr>
              <w:t>违法建设</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城乡规划主管部门作出责令停止建设或者限期拆除的决定后，当事人不停止建设或者逾期不拆除</w:t>
            </w:r>
          </w:p>
        </w:tc>
        <w:tc>
          <w:tcPr>
            <w:tcW w:w="2058" w:type="dxa"/>
          </w:tcPr>
          <w:p>
            <w:pPr>
              <w:pStyle w:val="7"/>
              <w:rPr>
                <w:sz w:val="18"/>
              </w:rPr>
            </w:pPr>
          </w:p>
          <w:p>
            <w:pPr>
              <w:pStyle w:val="7"/>
              <w:spacing w:before="6"/>
              <w:rPr>
                <w:sz w:val="13"/>
              </w:rPr>
            </w:pPr>
          </w:p>
          <w:p>
            <w:pPr>
              <w:pStyle w:val="7"/>
              <w:numPr>
                <w:ilvl w:val="0"/>
                <w:numId w:val="151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51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511"/>
              </w:numPr>
              <w:tabs>
                <w:tab w:val="left" w:pos="214"/>
              </w:tabs>
              <w:spacing w:before="0" w:after="0" w:line="224" w:lineRule="exact"/>
              <w:ind w:left="213" w:right="0" w:hanging="183"/>
              <w:jc w:val="left"/>
              <w:rPr>
                <w:sz w:val="18"/>
              </w:rPr>
            </w:pPr>
            <w:r>
              <w:rPr>
                <w:sz w:val="18"/>
              </w:rPr>
              <w:t>执法依据；</w:t>
            </w:r>
          </w:p>
          <w:p>
            <w:pPr>
              <w:pStyle w:val="7"/>
              <w:numPr>
                <w:ilvl w:val="0"/>
                <w:numId w:val="1511"/>
              </w:numPr>
              <w:tabs>
                <w:tab w:val="left" w:pos="214"/>
              </w:tabs>
              <w:spacing w:before="0" w:after="0" w:line="226" w:lineRule="exact"/>
              <w:ind w:left="213" w:right="0" w:hanging="183"/>
              <w:jc w:val="left"/>
              <w:rPr>
                <w:sz w:val="18"/>
              </w:rPr>
            </w:pPr>
            <w:r>
              <w:rPr>
                <w:sz w:val="18"/>
              </w:rPr>
              <w:t>咨询、监督投诉方式；</w:t>
            </w:r>
          </w:p>
          <w:p>
            <w:pPr>
              <w:pStyle w:val="7"/>
              <w:numPr>
                <w:ilvl w:val="0"/>
                <w:numId w:val="1511"/>
              </w:numPr>
              <w:tabs>
                <w:tab w:val="left" w:pos="214"/>
              </w:tabs>
              <w:spacing w:before="0" w:after="0" w:line="226" w:lineRule="exact"/>
              <w:ind w:left="213" w:right="0" w:hanging="183"/>
              <w:jc w:val="left"/>
              <w:rPr>
                <w:sz w:val="18"/>
              </w:rPr>
            </w:pPr>
            <w:r>
              <w:rPr>
                <w:sz w:val="18"/>
              </w:rPr>
              <w:t>强制决定；</w:t>
            </w:r>
          </w:p>
          <w:p>
            <w:pPr>
              <w:pStyle w:val="7"/>
              <w:numPr>
                <w:ilvl w:val="0"/>
                <w:numId w:val="151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12" w:right="45"/>
              <w:jc w:val="center"/>
              <w:rPr>
                <w:sz w:val="18"/>
              </w:rPr>
            </w:pPr>
            <w:r>
              <w:rPr>
                <w:sz w:val="18"/>
              </w:rPr>
              <w:t>《中华人民共和国城乡规划法》</w:t>
            </w:r>
          </w:p>
        </w:tc>
        <w:tc>
          <w:tcPr>
            <w:tcW w:w="1009" w:type="dxa"/>
          </w:tcPr>
          <w:p>
            <w:pPr>
              <w:pStyle w:val="7"/>
              <w:rPr>
                <w:sz w:val="18"/>
              </w:rPr>
            </w:pPr>
          </w:p>
          <w:p>
            <w:pPr>
              <w:pStyle w:val="7"/>
              <w:spacing w:before="6"/>
              <w:rPr>
                <w:sz w:val="13"/>
              </w:rPr>
            </w:pPr>
          </w:p>
          <w:p>
            <w:pPr>
              <w:pStyle w:val="7"/>
              <w:numPr>
                <w:ilvl w:val="0"/>
                <w:numId w:val="1512"/>
              </w:numPr>
              <w:tabs>
                <w:tab w:val="left" w:pos="212"/>
              </w:tabs>
              <w:spacing w:before="1" w:after="0" w:line="235" w:lineRule="auto"/>
              <w:ind w:left="29" w:right="55" w:firstLine="0"/>
              <w:jc w:val="both"/>
              <w:rPr>
                <w:sz w:val="18"/>
              </w:rPr>
            </w:pPr>
            <w:r>
              <w:rPr>
                <w:spacing w:val="-1"/>
                <w:sz w:val="18"/>
              </w:rPr>
              <w:t>除强制决定外其他内容：长期公开（</w:t>
            </w:r>
            <w:r>
              <w:rPr>
                <w:sz w:val="18"/>
              </w:rPr>
              <w:t>动态调整）；</w:t>
            </w:r>
          </w:p>
          <w:p>
            <w:pPr>
              <w:pStyle w:val="7"/>
              <w:numPr>
                <w:ilvl w:val="0"/>
                <w:numId w:val="1512"/>
              </w:numPr>
              <w:tabs>
                <w:tab w:val="left" w:pos="212"/>
              </w:tabs>
              <w:spacing w:before="0" w:after="0" w:line="235" w:lineRule="auto"/>
              <w:ind w:left="29" w:right="55" w:firstLine="0"/>
              <w:jc w:val="left"/>
              <w:rPr>
                <w:sz w:val="18"/>
              </w:rPr>
            </w:pPr>
            <w:r>
              <w:rPr>
                <w:sz w:val="18"/>
              </w:rPr>
              <w:t>强制决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757</w:t>
            </w:r>
          </w:p>
        </w:tc>
        <w:tc>
          <w:tcPr>
            <w:tcW w:w="471"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57" w:right="31"/>
              <w:rPr>
                <w:sz w:val="18"/>
              </w:rPr>
            </w:pPr>
            <w:r>
              <w:rPr>
                <w:spacing w:val="-2"/>
                <w:sz w:val="18"/>
              </w:rPr>
              <w:t>违法建设</w:t>
            </w:r>
          </w:p>
        </w:tc>
        <w:tc>
          <w:tcPr>
            <w:tcW w:w="1422" w:type="dxa"/>
          </w:tcPr>
          <w:p>
            <w:pPr>
              <w:pStyle w:val="7"/>
              <w:rPr>
                <w:sz w:val="18"/>
              </w:rPr>
            </w:pPr>
          </w:p>
          <w:p>
            <w:pPr>
              <w:pStyle w:val="7"/>
              <w:rPr>
                <w:sz w:val="18"/>
              </w:rPr>
            </w:pPr>
          </w:p>
          <w:p>
            <w:pPr>
              <w:pStyle w:val="7"/>
              <w:spacing w:before="1"/>
              <w:rPr>
                <w:sz w:val="13"/>
              </w:rPr>
            </w:pPr>
          </w:p>
          <w:p>
            <w:pPr>
              <w:pStyle w:val="7"/>
              <w:spacing w:before="1" w:line="235" w:lineRule="auto"/>
              <w:ind w:left="32" w:right="107"/>
              <w:jc w:val="both"/>
              <w:rPr>
                <w:sz w:val="18"/>
              </w:rPr>
            </w:pPr>
            <w:r>
              <w:rPr>
                <w:spacing w:val="-1"/>
                <w:sz w:val="18"/>
              </w:rPr>
              <w:t>凡不符合城市容貌标准、环境卫生标准的建筑物或者设施，逾期未改造或者未拆</w:t>
            </w:r>
            <w:r>
              <w:rPr>
                <w:sz w:val="18"/>
              </w:rPr>
              <w:t>除</w:t>
            </w:r>
          </w:p>
        </w:tc>
        <w:tc>
          <w:tcPr>
            <w:tcW w:w="2058" w:type="dxa"/>
          </w:tcPr>
          <w:p>
            <w:pPr>
              <w:pStyle w:val="7"/>
              <w:rPr>
                <w:sz w:val="18"/>
              </w:rPr>
            </w:pPr>
          </w:p>
          <w:p>
            <w:pPr>
              <w:pStyle w:val="7"/>
              <w:spacing w:before="6"/>
              <w:rPr>
                <w:sz w:val="13"/>
              </w:rPr>
            </w:pPr>
          </w:p>
          <w:p>
            <w:pPr>
              <w:pStyle w:val="7"/>
              <w:numPr>
                <w:ilvl w:val="0"/>
                <w:numId w:val="151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51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513"/>
              </w:numPr>
              <w:tabs>
                <w:tab w:val="left" w:pos="214"/>
              </w:tabs>
              <w:spacing w:before="0" w:after="0" w:line="224" w:lineRule="exact"/>
              <w:ind w:left="213" w:right="0" w:hanging="183"/>
              <w:jc w:val="left"/>
              <w:rPr>
                <w:sz w:val="18"/>
              </w:rPr>
            </w:pPr>
            <w:r>
              <w:rPr>
                <w:sz w:val="18"/>
              </w:rPr>
              <w:t>执法依据；</w:t>
            </w:r>
          </w:p>
          <w:p>
            <w:pPr>
              <w:pStyle w:val="7"/>
              <w:numPr>
                <w:ilvl w:val="0"/>
                <w:numId w:val="1513"/>
              </w:numPr>
              <w:tabs>
                <w:tab w:val="left" w:pos="214"/>
              </w:tabs>
              <w:spacing w:before="0" w:after="0" w:line="226" w:lineRule="exact"/>
              <w:ind w:left="213" w:right="0" w:hanging="183"/>
              <w:jc w:val="left"/>
              <w:rPr>
                <w:sz w:val="18"/>
              </w:rPr>
            </w:pPr>
            <w:r>
              <w:rPr>
                <w:sz w:val="18"/>
              </w:rPr>
              <w:t>咨询、监督投诉方式；</w:t>
            </w:r>
          </w:p>
          <w:p>
            <w:pPr>
              <w:pStyle w:val="7"/>
              <w:numPr>
                <w:ilvl w:val="0"/>
                <w:numId w:val="1513"/>
              </w:numPr>
              <w:tabs>
                <w:tab w:val="left" w:pos="214"/>
              </w:tabs>
              <w:spacing w:before="0" w:after="0" w:line="226" w:lineRule="exact"/>
              <w:ind w:left="213" w:right="0" w:hanging="183"/>
              <w:jc w:val="left"/>
              <w:rPr>
                <w:sz w:val="18"/>
              </w:rPr>
            </w:pPr>
            <w:r>
              <w:rPr>
                <w:sz w:val="18"/>
              </w:rPr>
              <w:t>强制决定；</w:t>
            </w:r>
          </w:p>
          <w:p>
            <w:pPr>
              <w:pStyle w:val="7"/>
              <w:numPr>
                <w:ilvl w:val="0"/>
                <w:numId w:val="151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55" w:line="228" w:lineRule="exact"/>
              <w:ind w:left="30"/>
              <w:rPr>
                <w:sz w:val="18"/>
              </w:rPr>
            </w:pPr>
            <w:r>
              <w:rPr>
                <w:sz w:val="18"/>
              </w:rPr>
              <w:t>《城市市容和环境卫生管理条例</w:t>
            </w:r>
          </w:p>
          <w:p>
            <w:pPr>
              <w:pStyle w:val="7"/>
              <w:spacing w:line="228" w:lineRule="exact"/>
              <w:ind w:left="30"/>
              <w:rPr>
                <w:sz w:val="18"/>
              </w:rPr>
            </w:pPr>
            <w:r>
              <w:rPr>
                <w:sz w:val="18"/>
              </w:rPr>
              <w:t>》</w:t>
            </w:r>
          </w:p>
        </w:tc>
        <w:tc>
          <w:tcPr>
            <w:tcW w:w="1009" w:type="dxa"/>
          </w:tcPr>
          <w:p>
            <w:pPr>
              <w:pStyle w:val="7"/>
              <w:rPr>
                <w:sz w:val="18"/>
              </w:rPr>
            </w:pPr>
          </w:p>
          <w:p>
            <w:pPr>
              <w:pStyle w:val="7"/>
              <w:spacing w:before="6"/>
              <w:rPr>
                <w:sz w:val="13"/>
              </w:rPr>
            </w:pPr>
          </w:p>
          <w:p>
            <w:pPr>
              <w:pStyle w:val="7"/>
              <w:numPr>
                <w:ilvl w:val="0"/>
                <w:numId w:val="1514"/>
              </w:numPr>
              <w:tabs>
                <w:tab w:val="left" w:pos="212"/>
              </w:tabs>
              <w:spacing w:before="1" w:after="0" w:line="235" w:lineRule="auto"/>
              <w:ind w:left="29" w:right="55" w:firstLine="0"/>
              <w:jc w:val="both"/>
              <w:rPr>
                <w:sz w:val="18"/>
              </w:rPr>
            </w:pPr>
            <w:r>
              <w:rPr>
                <w:spacing w:val="-1"/>
                <w:sz w:val="18"/>
              </w:rPr>
              <w:t>除强制决定外其他内容：长期公开（</w:t>
            </w:r>
            <w:r>
              <w:rPr>
                <w:sz w:val="18"/>
              </w:rPr>
              <w:t>动态调整）；</w:t>
            </w:r>
          </w:p>
          <w:p>
            <w:pPr>
              <w:pStyle w:val="7"/>
              <w:numPr>
                <w:ilvl w:val="0"/>
                <w:numId w:val="1514"/>
              </w:numPr>
              <w:tabs>
                <w:tab w:val="left" w:pos="212"/>
              </w:tabs>
              <w:spacing w:before="0" w:after="0" w:line="235" w:lineRule="auto"/>
              <w:ind w:left="29" w:right="55" w:firstLine="0"/>
              <w:jc w:val="left"/>
              <w:rPr>
                <w:sz w:val="18"/>
              </w:rPr>
            </w:pPr>
            <w:r>
              <w:rPr>
                <w:sz w:val="18"/>
              </w:rPr>
              <w:t>强制决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758</w:t>
            </w:r>
          </w:p>
        </w:tc>
        <w:tc>
          <w:tcPr>
            <w:tcW w:w="471"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57" w:right="31"/>
              <w:rPr>
                <w:sz w:val="18"/>
              </w:rPr>
            </w:pPr>
            <w:r>
              <w:rPr>
                <w:spacing w:val="-2"/>
                <w:sz w:val="18"/>
              </w:rPr>
              <w:t>物业管理</w:t>
            </w:r>
          </w:p>
        </w:tc>
        <w:tc>
          <w:tcPr>
            <w:tcW w:w="1422" w:type="dxa"/>
          </w:tcPr>
          <w:p>
            <w:pPr>
              <w:pStyle w:val="7"/>
              <w:rPr>
                <w:sz w:val="18"/>
              </w:rPr>
            </w:pPr>
          </w:p>
          <w:p>
            <w:pPr>
              <w:pStyle w:val="7"/>
              <w:spacing w:before="4"/>
              <w:rPr>
                <w:sz w:val="22"/>
              </w:rPr>
            </w:pPr>
          </w:p>
          <w:p>
            <w:pPr>
              <w:pStyle w:val="7"/>
              <w:spacing w:line="235" w:lineRule="auto"/>
              <w:ind w:left="32" w:right="107"/>
              <w:jc w:val="both"/>
              <w:rPr>
                <w:sz w:val="18"/>
              </w:rPr>
            </w:pPr>
            <w:r>
              <w:rPr>
                <w:spacing w:val="-1"/>
                <w:sz w:val="18"/>
              </w:rPr>
              <w:t>住宅物业的建设单位未通过招投标的方式选聘物业服务企业或者未经批准，擅自采用协议方式选聘物业服务企业</w:t>
            </w:r>
          </w:p>
        </w:tc>
        <w:tc>
          <w:tcPr>
            <w:tcW w:w="2058" w:type="dxa"/>
          </w:tcPr>
          <w:p>
            <w:pPr>
              <w:pStyle w:val="7"/>
              <w:spacing w:before="11"/>
              <w:rPr>
                <w:sz w:val="13"/>
              </w:rPr>
            </w:pPr>
          </w:p>
          <w:p>
            <w:pPr>
              <w:pStyle w:val="7"/>
              <w:numPr>
                <w:ilvl w:val="0"/>
                <w:numId w:val="151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51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515"/>
              </w:numPr>
              <w:tabs>
                <w:tab w:val="left" w:pos="214"/>
              </w:tabs>
              <w:spacing w:before="0" w:after="0" w:line="224" w:lineRule="exact"/>
              <w:ind w:left="213" w:right="0" w:hanging="183"/>
              <w:jc w:val="left"/>
              <w:rPr>
                <w:sz w:val="18"/>
              </w:rPr>
            </w:pPr>
            <w:r>
              <w:rPr>
                <w:sz w:val="18"/>
              </w:rPr>
              <w:t>执法依据；</w:t>
            </w:r>
          </w:p>
          <w:p>
            <w:pPr>
              <w:pStyle w:val="7"/>
              <w:numPr>
                <w:ilvl w:val="0"/>
                <w:numId w:val="151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515"/>
              </w:numPr>
              <w:tabs>
                <w:tab w:val="left" w:pos="214"/>
              </w:tabs>
              <w:spacing w:before="0" w:after="0" w:line="224" w:lineRule="exact"/>
              <w:ind w:left="213" w:right="0" w:hanging="183"/>
              <w:jc w:val="left"/>
              <w:rPr>
                <w:sz w:val="18"/>
              </w:rPr>
            </w:pPr>
            <w:r>
              <w:rPr>
                <w:sz w:val="18"/>
              </w:rPr>
              <w:t>咨询、监督投诉方式；</w:t>
            </w:r>
          </w:p>
          <w:p>
            <w:pPr>
              <w:pStyle w:val="7"/>
              <w:numPr>
                <w:ilvl w:val="0"/>
                <w:numId w:val="1515"/>
              </w:numPr>
              <w:tabs>
                <w:tab w:val="left" w:pos="214"/>
              </w:tabs>
              <w:spacing w:before="0" w:after="0" w:line="226" w:lineRule="exact"/>
              <w:ind w:left="213" w:right="0" w:hanging="183"/>
              <w:jc w:val="left"/>
              <w:rPr>
                <w:sz w:val="18"/>
              </w:rPr>
            </w:pPr>
            <w:r>
              <w:rPr>
                <w:sz w:val="18"/>
              </w:rPr>
              <w:t>处罚决定；</w:t>
            </w:r>
          </w:p>
          <w:p>
            <w:pPr>
              <w:pStyle w:val="7"/>
              <w:numPr>
                <w:ilvl w:val="0"/>
                <w:numId w:val="151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《物业管理条例》</w:t>
            </w:r>
          </w:p>
        </w:tc>
        <w:tc>
          <w:tcPr>
            <w:tcW w:w="1009" w:type="dxa"/>
          </w:tcPr>
          <w:p>
            <w:pPr>
              <w:pStyle w:val="7"/>
              <w:rPr>
                <w:sz w:val="18"/>
              </w:rPr>
            </w:pPr>
          </w:p>
          <w:p>
            <w:pPr>
              <w:pStyle w:val="7"/>
              <w:spacing w:before="6"/>
              <w:rPr>
                <w:sz w:val="13"/>
              </w:rPr>
            </w:pPr>
          </w:p>
          <w:p>
            <w:pPr>
              <w:pStyle w:val="7"/>
              <w:numPr>
                <w:ilvl w:val="0"/>
                <w:numId w:val="151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51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759</w:t>
            </w:r>
          </w:p>
        </w:tc>
        <w:tc>
          <w:tcPr>
            <w:tcW w:w="471"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57" w:right="31"/>
              <w:rPr>
                <w:sz w:val="18"/>
              </w:rPr>
            </w:pPr>
            <w:r>
              <w:rPr>
                <w:spacing w:val="-2"/>
                <w:sz w:val="18"/>
              </w:rPr>
              <w:t>物业管理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建设单位擅自处分属于业主的物业共用部位、共用设施设备的所有权或者使用权</w:t>
            </w:r>
          </w:p>
        </w:tc>
        <w:tc>
          <w:tcPr>
            <w:tcW w:w="2058" w:type="dxa"/>
          </w:tcPr>
          <w:p>
            <w:pPr>
              <w:pStyle w:val="7"/>
              <w:spacing w:before="11"/>
              <w:rPr>
                <w:sz w:val="13"/>
              </w:rPr>
            </w:pPr>
          </w:p>
          <w:p>
            <w:pPr>
              <w:pStyle w:val="7"/>
              <w:numPr>
                <w:ilvl w:val="0"/>
                <w:numId w:val="151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51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517"/>
              </w:numPr>
              <w:tabs>
                <w:tab w:val="left" w:pos="214"/>
              </w:tabs>
              <w:spacing w:before="0" w:after="0" w:line="224" w:lineRule="exact"/>
              <w:ind w:left="213" w:right="0" w:hanging="183"/>
              <w:jc w:val="left"/>
              <w:rPr>
                <w:sz w:val="18"/>
              </w:rPr>
            </w:pPr>
            <w:r>
              <w:rPr>
                <w:sz w:val="18"/>
              </w:rPr>
              <w:t>执法依据；</w:t>
            </w:r>
          </w:p>
          <w:p>
            <w:pPr>
              <w:pStyle w:val="7"/>
              <w:numPr>
                <w:ilvl w:val="0"/>
                <w:numId w:val="151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517"/>
              </w:numPr>
              <w:tabs>
                <w:tab w:val="left" w:pos="214"/>
              </w:tabs>
              <w:spacing w:before="0" w:after="0" w:line="224" w:lineRule="exact"/>
              <w:ind w:left="213" w:right="0" w:hanging="183"/>
              <w:jc w:val="left"/>
              <w:rPr>
                <w:sz w:val="18"/>
              </w:rPr>
            </w:pPr>
            <w:r>
              <w:rPr>
                <w:sz w:val="18"/>
              </w:rPr>
              <w:t>咨询、监督投诉方式；</w:t>
            </w:r>
          </w:p>
          <w:p>
            <w:pPr>
              <w:pStyle w:val="7"/>
              <w:numPr>
                <w:ilvl w:val="0"/>
                <w:numId w:val="1517"/>
              </w:numPr>
              <w:tabs>
                <w:tab w:val="left" w:pos="214"/>
              </w:tabs>
              <w:spacing w:before="0" w:after="0" w:line="226" w:lineRule="exact"/>
              <w:ind w:left="213" w:right="0" w:hanging="183"/>
              <w:jc w:val="left"/>
              <w:rPr>
                <w:sz w:val="18"/>
              </w:rPr>
            </w:pPr>
            <w:r>
              <w:rPr>
                <w:sz w:val="18"/>
              </w:rPr>
              <w:t>处罚决定；</w:t>
            </w:r>
          </w:p>
          <w:p>
            <w:pPr>
              <w:pStyle w:val="7"/>
              <w:numPr>
                <w:ilvl w:val="0"/>
                <w:numId w:val="151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《物业管理条例》</w:t>
            </w:r>
          </w:p>
        </w:tc>
        <w:tc>
          <w:tcPr>
            <w:tcW w:w="1009" w:type="dxa"/>
          </w:tcPr>
          <w:p>
            <w:pPr>
              <w:pStyle w:val="7"/>
              <w:rPr>
                <w:sz w:val="18"/>
              </w:rPr>
            </w:pPr>
          </w:p>
          <w:p>
            <w:pPr>
              <w:pStyle w:val="7"/>
              <w:spacing w:before="6"/>
              <w:rPr>
                <w:sz w:val="13"/>
              </w:rPr>
            </w:pPr>
          </w:p>
          <w:p>
            <w:pPr>
              <w:pStyle w:val="7"/>
              <w:numPr>
                <w:ilvl w:val="0"/>
                <w:numId w:val="151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51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760</w:t>
            </w:r>
          </w:p>
        </w:tc>
        <w:tc>
          <w:tcPr>
            <w:tcW w:w="471"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57" w:right="31"/>
              <w:rPr>
                <w:sz w:val="18"/>
              </w:rPr>
            </w:pPr>
            <w:r>
              <w:rPr>
                <w:spacing w:val="-2"/>
                <w:sz w:val="18"/>
              </w:rPr>
              <w:t>物业管理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32" w:right="107"/>
              <w:rPr>
                <w:sz w:val="18"/>
              </w:rPr>
            </w:pPr>
            <w:r>
              <w:rPr>
                <w:spacing w:val="-1"/>
                <w:sz w:val="18"/>
              </w:rPr>
              <w:t>逾期仍不移交有</w:t>
            </w:r>
            <w:r>
              <w:rPr>
                <w:sz w:val="18"/>
              </w:rPr>
              <w:t>关资料</w:t>
            </w:r>
          </w:p>
        </w:tc>
        <w:tc>
          <w:tcPr>
            <w:tcW w:w="2058" w:type="dxa"/>
          </w:tcPr>
          <w:p>
            <w:pPr>
              <w:pStyle w:val="7"/>
              <w:spacing w:before="11"/>
              <w:rPr>
                <w:sz w:val="13"/>
              </w:rPr>
            </w:pPr>
          </w:p>
          <w:p>
            <w:pPr>
              <w:pStyle w:val="7"/>
              <w:numPr>
                <w:ilvl w:val="0"/>
                <w:numId w:val="151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51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519"/>
              </w:numPr>
              <w:tabs>
                <w:tab w:val="left" w:pos="214"/>
              </w:tabs>
              <w:spacing w:before="0" w:after="0" w:line="224" w:lineRule="exact"/>
              <w:ind w:left="213" w:right="0" w:hanging="183"/>
              <w:jc w:val="left"/>
              <w:rPr>
                <w:sz w:val="18"/>
              </w:rPr>
            </w:pPr>
            <w:r>
              <w:rPr>
                <w:sz w:val="18"/>
              </w:rPr>
              <w:t>执法依据；</w:t>
            </w:r>
          </w:p>
          <w:p>
            <w:pPr>
              <w:pStyle w:val="7"/>
              <w:numPr>
                <w:ilvl w:val="0"/>
                <w:numId w:val="151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519"/>
              </w:numPr>
              <w:tabs>
                <w:tab w:val="left" w:pos="214"/>
              </w:tabs>
              <w:spacing w:before="0" w:after="0" w:line="224" w:lineRule="exact"/>
              <w:ind w:left="213" w:right="0" w:hanging="183"/>
              <w:jc w:val="left"/>
              <w:rPr>
                <w:sz w:val="18"/>
              </w:rPr>
            </w:pPr>
            <w:r>
              <w:rPr>
                <w:sz w:val="18"/>
              </w:rPr>
              <w:t>咨询、监督投诉方式；</w:t>
            </w:r>
          </w:p>
          <w:p>
            <w:pPr>
              <w:pStyle w:val="7"/>
              <w:numPr>
                <w:ilvl w:val="0"/>
                <w:numId w:val="1519"/>
              </w:numPr>
              <w:tabs>
                <w:tab w:val="left" w:pos="214"/>
              </w:tabs>
              <w:spacing w:before="0" w:after="0" w:line="226" w:lineRule="exact"/>
              <w:ind w:left="213" w:right="0" w:hanging="183"/>
              <w:jc w:val="left"/>
              <w:rPr>
                <w:sz w:val="18"/>
              </w:rPr>
            </w:pPr>
            <w:r>
              <w:rPr>
                <w:sz w:val="18"/>
              </w:rPr>
              <w:t>处罚决定；</w:t>
            </w:r>
          </w:p>
          <w:p>
            <w:pPr>
              <w:pStyle w:val="7"/>
              <w:numPr>
                <w:ilvl w:val="0"/>
                <w:numId w:val="151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《物业管理条例》</w:t>
            </w:r>
          </w:p>
        </w:tc>
        <w:tc>
          <w:tcPr>
            <w:tcW w:w="1009" w:type="dxa"/>
          </w:tcPr>
          <w:p>
            <w:pPr>
              <w:pStyle w:val="7"/>
              <w:rPr>
                <w:sz w:val="18"/>
              </w:rPr>
            </w:pPr>
          </w:p>
          <w:p>
            <w:pPr>
              <w:pStyle w:val="7"/>
              <w:spacing w:before="6"/>
              <w:rPr>
                <w:sz w:val="13"/>
              </w:rPr>
            </w:pPr>
          </w:p>
          <w:p>
            <w:pPr>
              <w:pStyle w:val="7"/>
              <w:numPr>
                <w:ilvl w:val="0"/>
                <w:numId w:val="152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52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761</w:t>
            </w:r>
          </w:p>
        </w:tc>
        <w:tc>
          <w:tcPr>
            <w:tcW w:w="471"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57" w:right="31"/>
              <w:rPr>
                <w:sz w:val="18"/>
              </w:rPr>
            </w:pPr>
            <w:r>
              <w:rPr>
                <w:spacing w:val="-2"/>
                <w:sz w:val="18"/>
              </w:rPr>
              <w:t>物业管理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物业服务企业将一个物业管理区域内的全部物业管理一并委托给</w:t>
            </w:r>
            <w:r>
              <w:rPr>
                <w:sz w:val="18"/>
              </w:rPr>
              <w:t>他人</w:t>
            </w:r>
          </w:p>
        </w:tc>
        <w:tc>
          <w:tcPr>
            <w:tcW w:w="2058" w:type="dxa"/>
          </w:tcPr>
          <w:p>
            <w:pPr>
              <w:pStyle w:val="7"/>
              <w:spacing w:before="11"/>
              <w:rPr>
                <w:sz w:val="13"/>
              </w:rPr>
            </w:pPr>
          </w:p>
          <w:p>
            <w:pPr>
              <w:pStyle w:val="7"/>
              <w:numPr>
                <w:ilvl w:val="0"/>
                <w:numId w:val="152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52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521"/>
              </w:numPr>
              <w:tabs>
                <w:tab w:val="left" w:pos="214"/>
              </w:tabs>
              <w:spacing w:before="0" w:after="0" w:line="224" w:lineRule="exact"/>
              <w:ind w:left="213" w:right="0" w:hanging="183"/>
              <w:jc w:val="left"/>
              <w:rPr>
                <w:sz w:val="18"/>
              </w:rPr>
            </w:pPr>
            <w:r>
              <w:rPr>
                <w:sz w:val="18"/>
              </w:rPr>
              <w:t>执法依据；</w:t>
            </w:r>
          </w:p>
          <w:p>
            <w:pPr>
              <w:pStyle w:val="7"/>
              <w:numPr>
                <w:ilvl w:val="0"/>
                <w:numId w:val="152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521"/>
              </w:numPr>
              <w:tabs>
                <w:tab w:val="left" w:pos="214"/>
              </w:tabs>
              <w:spacing w:before="0" w:after="0" w:line="224" w:lineRule="exact"/>
              <w:ind w:left="213" w:right="0" w:hanging="183"/>
              <w:jc w:val="left"/>
              <w:rPr>
                <w:sz w:val="18"/>
              </w:rPr>
            </w:pPr>
            <w:r>
              <w:rPr>
                <w:sz w:val="18"/>
              </w:rPr>
              <w:t>咨询、监督投诉方式；</w:t>
            </w:r>
          </w:p>
          <w:p>
            <w:pPr>
              <w:pStyle w:val="7"/>
              <w:numPr>
                <w:ilvl w:val="0"/>
                <w:numId w:val="1521"/>
              </w:numPr>
              <w:tabs>
                <w:tab w:val="left" w:pos="214"/>
              </w:tabs>
              <w:spacing w:before="0" w:after="0" w:line="226" w:lineRule="exact"/>
              <w:ind w:left="213" w:right="0" w:hanging="183"/>
              <w:jc w:val="left"/>
              <w:rPr>
                <w:sz w:val="18"/>
              </w:rPr>
            </w:pPr>
            <w:r>
              <w:rPr>
                <w:sz w:val="18"/>
              </w:rPr>
              <w:t>处罚决定；</w:t>
            </w:r>
          </w:p>
          <w:p>
            <w:pPr>
              <w:pStyle w:val="7"/>
              <w:numPr>
                <w:ilvl w:val="0"/>
                <w:numId w:val="152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《物业管理条例》</w:t>
            </w:r>
          </w:p>
        </w:tc>
        <w:tc>
          <w:tcPr>
            <w:tcW w:w="1009" w:type="dxa"/>
          </w:tcPr>
          <w:p>
            <w:pPr>
              <w:pStyle w:val="7"/>
              <w:rPr>
                <w:sz w:val="18"/>
              </w:rPr>
            </w:pPr>
          </w:p>
          <w:p>
            <w:pPr>
              <w:pStyle w:val="7"/>
              <w:spacing w:before="6"/>
              <w:rPr>
                <w:sz w:val="13"/>
              </w:rPr>
            </w:pPr>
          </w:p>
          <w:p>
            <w:pPr>
              <w:pStyle w:val="7"/>
              <w:numPr>
                <w:ilvl w:val="0"/>
                <w:numId w:val="152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52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762</w:t>
            </w:r>
          </w:p>
        </w:tc>
        <w:tc>
          <w:tcPr>
            <w:tcW w:w="471"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57" w:right="31"/>
              <w:rPr>
                <w:sz w:val="18"/>
              </w:rPr>
            </w:pPr>
            <w:r>
              <w:rPr>
                <w:spacing w:val="-2"/>
                <w:sz w:val="18"/>
              </w:rPr>
              <w:t>物业管理</w:t>
            </w:r>
          </w:p>
        </w:tc>
        <w:tc>
          <w:tcPr>
            <w:tcW w:w="1422"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32" w:right="107"/>
              <w:rPr>
                <w:sz w:val="18"/>
              </w:rPr>
            </w:pPr>
            <w:r>
              <w:rPr>
                <w:spacing w:val="-1"/>
                <w:sz w:val="18"/>
              </w:rPr>
              <w:t>挪用专项维修资</w:t>
            </w:r>
            <w:r>
              <w:rPr>
                <w:sz w:val="18"/>
              </w:rPr>
              <w:t>金</w:t>
            </w:r>
          </w:p>
        </w:tc>
        <w:tc>
          <w:tcPr>
            <w:tcW w:w="2058" w:type="dxa"/>
          </w:tcPr>
          <w:p>
            <w:pPr>
              <w:pStyle w:val="7"/>
              <w:spacing w:before="11"/>
              <w:rPr>
                <w:sz w:val="13"/>
              </w:rPr>
            </w:pPr>
          </w:p>
          <w:p>
            <w:pPr>
              <w:pStyle w:val="7"/>
              <w:numPr>
                <w:ilvl w:val="0"/>
                <w:numId w:val="152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52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523"/>
              </w:numPr>
              <w:tabs>
                <w:tab w:val="left" w:pos="214"/>
              </w:tabs>
              <w:spacing w:before="0" w:after="0" w:line="224" w:lineRule="exact"/>
              <w:ind w:left="213" w:right="0" w:hanging="183"/>
              <w:jc w:val="left"/>
              <w:rPr>
                <w:sz w:val="18"/>
              </w:rPr>
            </w:pPr>
            <w:r>
              <w:rPr>
                <w:sz w:val="18"/>
              </w:rPr>
              <w:t>执法依据；</w:t>
            </w:r>
          </w:p>
          <w:p>
            <w:pPr>
              <w:pStyle w:val="7"/>
              <w:numPr>
                <w:ilvl w:val="0"/>
                <w:numId w:val="152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523"/>
              </w:numPr>
              <w:tabs>
                <w:tab w:val="left" w:pos="214"/>
              </w:tabs>
              <w:spacing w:before="0" w:after="0" w:line="224" w:lineRule="exact"/>
              <w:ind w:left="213" w:right="0" w:hanging="183"/>
              <w:jc w:val="left"/>
              <w:rPr>
                <w:sz w:val="18"/>
              </w:rPr>
            </w:pPr>
            <w:r>
              <w:rPr>
                <w:sz w:val="18"/>
              </w:rPr>
              <w:t>咨询、监督投诉方式；</w:t>
            </w:r>
          </w:p>
          <w:p>
            <w:pPr>
              <w:pStyle w:val="7"/>
              <w:numPr>
                <w:ilvl w:val="0"/>
                <w:numId w:val="1523"/>
              </w:numPr>
              <w:tabs>
                <w:tab w:val="left" w:pos="214"/>
              </w:tabs>
              <w:spacing w:before="0" w:after="0" w:line="226" w:lineRule="exact"/>
              <w:ind w:left="213" w:right="0" w:hanging="183"/>
              <w:jc w:val="left"/>
              <w:rPr>
                <w:sz w:val="18"/>
              </w:rPr>
            </w:pPr>
            <w:r>
              <w:rPr>
                <w:sz w:val="18"/>
              </w:rPr>
              <w:t>处罚决定；</w:t>
            </w:r>
          </w:p>
          <w:p>
            <w:pPr>
              <w:pStyle w:val="7"/>
              <w:numPr>
                <w:ilvl w:val="0"/>
                <w:numId w:val="152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《物业管理条例》</w:t>
            </w:r>
          </w:p>
        </w:tc>
        <w:tc>
          <w:tcPr>
            <w:tcW w:w="1009" w:type="dxa"/>
          </w:tcPr>
          <w:p>
            <w:pPr>
              <w:pStyle w:val="7"/>
              <w:rPr>
                <w:sz w:val="18"/>
              </w:rPr>
            </w:pPr>
          </w:p>
          <w:p>
            <w:pPr>
              <w:pStyle w:val="7"/>
              <w:spacing w:before="6"/>
              <w:rPr>
                <w:sz w:val="13"/>
              </w:rPr>
            </w:pPr>
          </w:p>
          <w:p>
            <w:pPr>
              <w:pStyle w:val="7"/>
              <w:numPr>
                <w:ilvl w:val="0"/>
                <w:numId w:val="152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52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763</w:t>
            </w:r>
          </w:p>
        </w:tc>
        <w:tc>
          <w:tcPr>
            <w:tcW w:w="471"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57" w:right="31"/>
              <w:rPr>
                <w:sz w:val="18"/>
              </w:rPr>
            </w:pPr>
            <w:r>
              <w:rPr>
                <w:spacing w:val="-2"/>
                <w:sz w:val="18"/>
              </w:rPr>
              <w:t>物业管理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建设单位在物业管理区域内不按照规定配置必要的物业管理用房</w:t>
            </w:r>
          </w:p>
        </w:tc>
        <w:tc>
          <w:tcPr>
            <w:tcW w:w="2058" w:type="dxa"/>
          </w:tcPr>
          <w:p>
            <w:pPr>
              <w:pStyle w:val="7"/>
              <w:spacing w:before="11"/>
              <w:rPr>
                <w:sz w:val="13"/>
              </w:rPr>
            </w:pPr>
          </w:p>
          <w:p>
            <w:pPr>
              <w:pStyle w:val="7"/>
              <w:numPr>
                <w:ilvl w:val="0"/>
                <w:numId w:val="1525"/>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525"/>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525"/>
              </w:numPr>
              <w:tabs>
                <w:tab w:val="left" w:pos="214"/>
              </w:tabs>
              <w:spacing w:before="0" w:after="0" w:line="224" w:lineRule="exact"/>
              <w:ind w:left="213" w:right="0" w:hanging="183"/>
              <w:jc w:val="left"/>
              <w:rPr>
                <w:sz w:val="18"/>
              </w:rPr>
            </w:pPr>
            <w:r>
              <w:rPr>
                <w:sz w:val="18"/>
              </w:rPr>
              <w:t>执法依据；</w:t>
            </w:r>
          </w:p>
          <w:p>
            <w:pPr>
              <w:pStyle w:val="7"/>
              <w:numPr>
                <w:ilvl w:val="0"/>
                <w:numId w:val="1525"/>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525"/>
              </w:numPr>
              <w:tabs>
                <w:tab w:val="left" w:pos="214"/>
              </w:tabs>
              <w:spacing w:before="0" w:after="0" w:line="224" w:lineRule="exact"/>
              <w:ind w:left="213" w:right="0" w:hanging="183"/>
              <w:jc w:val="left"/>
              <w:rPr>
                <w:sz w:val="18"/>
              </w:rPr>
            </w:pPr>
            <w:r>
              <w:rPr>
                <w:sz w:val="18"/>
              </w:rPr>
              <w:t>咨询、监督投诉方式；</w:t>
            </w:r>
          </w:p>
          <w:p>
            <w:pPr>
              <w:pStyle w:val="7"/>
              <w:numPr>
                <w:ilvl w:val="0"/>
                <w:numId w:val="1525"/>
              </w:numPr>
              <w:tabs>
                <w:tab w:val="left" w:pos="214"/>
              </w:tabs>
              <w:spacing w:before="0" w:after="0" w:line="226" w:lineRule="exact"/>
              <w:ind w:left="213" w:right="0" w:hanging="183"/>
              <w:jc w:val="left"/>
              <w:rPr>
                <w:sz w:val="18"/>
              </w:rPr>
            </w:pPr>
            <w:r>
              <w:rPr>
                <w:sz w:val="18"/>
              </w:rPr>
              <w:t>处罚决定；</w:t>
            </w:r>
          </w:p>
          <w:p>
            <w:pPr>
              <w:pStyle w:val="7"/>
              <w:numPr>
                <w:ilvl w:val="0"/>
                <w:numId w:val="1525"/>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《物业管理条例》</w:t>
            </w:r>
          </w:p>
        </w:tc>
        <w:tc>
          <w:tcPr>
            <w:tcW w:w="1009" w:type="dxa"/>
          </w:tcPr>
          <w:p>
            <w:pPr>
              <w:pStyle w:val="7"/>
              <w:rPr>
                <w:sz w:val="18"/>
              </w:rPr>
            </w:pPr>
          </w:p>
          <w:p>
            <w:pPr>
              <w:pStyle w:val="7"/>
              <w:spacing w:before="6"/>
              <w:rPr>
                <w:sz w:val="13"/>
              </w:rPr>
            </w:pPr>
          </w:p>
          <w:p>
            <w:pPr>
              <w:pStyle w:val="7"/>
              <w:numPr>
                <w:ilvl w:val="0"/>
                <w:numId w:val="1526"/>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526"/>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764</w:t>
            </w:r>
          </w:p>
        </w:tc>
        <w:tc>
          <w:tcPr>
            <w:tcW w:w="471"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57" w:right="31"/>
              <w:rPr>
                <w:sz w:val="18"/>
              </w:rPr>
            </w:pPr>
            <w:r>
              <w:rPr>
                <w:spacing w:val="-2"/>
                <w:sz w:val="18"/>
              </w:rPr>
              <w:t>物业管理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未经业主大会同意，物业服务企业擅自改变物业管理用房的用途</w:t>
            </w:r>
          </w:p>
        </w:tc>
        <w:tc>
          <w:tcPr>
            <w:tcW w:w="2058" w:type="dxa"/>
          </w:tcPr>
          <w:p>
            <w:pPr>
              <w:pStyle w:val="7"/>
              <w:spacing w:before="11"/>
              <w:rPr>
                <w:sz w:val="13"/>
              </w:rPr>
            </w:pPr>
          </w:p>
          <w:p>
            <w:pPr>
              <w:pStyle w:val="7"/>
              <w:numPr>
                <w:ilvl w:val="0"/>
                <w:numId w:val="1527"/>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527"/>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527"/>
              </w:numPr>
              <w:tabs>
                <w:tab w:val="left" w:pos="214"/>
              </w:tabs>
              <w:spacing w:before="0" w:after="0" w:line="224" w:lineRule="exact"/>
              <w:ind w:left="213" w:right="0" w:hanging="183"/>
              <w:jc w:val="left"/>
              <w:rPr>
                <w:sz w:val="18"/>
              </w:rPr>
            </w:pPr>
            <w:r>
              <w:rPr>
                <w:sz w:val="18"/>
              </w:rPr>
              <w:t>执法依据；</w:t>
            </w:r>
          </w:p>
          <w:p>
            <w:pPr>
              <w:pStyle w:val="7"/>
              <w:numPr>
                <w:ilvl w:val="0"/>
                <w:numId w:val="1527"/>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527"/>
              </w:numPr>
              <w:tabs>
                <w:tab w:val="left" w:pos="214"/>
              </w:tabs>
              <w:spacing w:before="0" w:after="0" w:line="224" w:lineRule="exact"/>
              <w:ind w:left="213" w:right="0" w:hanging="183"/>
              <w:jc w:val="left"/>
              <w:rPr>
                <w:sz w:val="18"/>
              </w:rPr>
            </w:pPr>
            <w:r>
              <w:rPr>
                <w:sz w:val="18"/>
              </w:rPr>
              <w:t>咨询、监督投诉方式；</w:t>
            </w:r>
          </w:p>
          <w:p>
            <w:pPr>
              <w:pStyle w:val="7"/>
              <w:numPr>
                <w:ilvl w:val="0"/>
                <w:numId w:val="1527"/>
              </w:numPr>
              <w:tabs>
                <w:tab w:val="left" w:pos="214"/>
              </w:tabs>
              <w:spacing w:before="0" w:after="0" w:line="226" w:lineRule="exact"/>
              <w:ind w:left="213" w:right="0" w:hanging="183"/>
              <w:jc w:val="left"/>
              <w:rPr>
                <w:sz w:val="18"/>
              </w:rPr>
            </w:pPr>
            <w:r>
              <w:rPr>
                <w:sz w:val="18"/>
              </w:rPr>
              <w:t>处罚决定；</w:t>
            </w:r>
          </w:p>
          <w:p>
            <w:pPr>
              <w:pStyle w:val="7"/>
              <w:numPr>
                <w:ilvl w:val="0"/>
                <w:numId w:val="1527"/>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《物业管理条例》</w:t>
            </w:r>
          </w:p>
        </w:tc>
        <w:tc>
          <w:tcPr>
            <w:tcW w:w="1009" w:type="dxa"/>
          </w:tcPr>
          <w:p>
            <w:pPr>
              <w:pStyle w:val="7"/>
              <w:rPr>
                <w:sz w:val="18"/>
              </w:rPr>
            </w:pPr>
          </w:p>
          <w:p>
            <w:pPr>
              <w:pStyle w:val="7"/>
              <w:spacing w:before="6"/>
              <w:rPr>
                <w:sz w:val="13"/>
              </w:rPr>
            </w:pPr>
          </w:p>
          <w:p>
            <w:pPr>
              <w:pStyle w:val="7"/>
              <w:numPr>
                <w:ilvl w:val="0"/>
                <w:numId w:val="1528"/>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528"/>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765</w:t>
            </w:r>
          </w:p>
        </w:tc>
        <w:tc>
          <w:tcPr>
            <w:tcW w:w="471"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57" w:right="31"/>
              <w:rPr>
                <w:sz w:val="18"/>
              </w:rPr>
            </w:pPr>
            <w:r>
              <w:rPr>
                <w:spacing w:val="-2"/>
                <w:sz w:val="18"/>
              </w:rPr>
              <w:t>物业管理</w:t>
            </w:r>
          </w:p>
        </w:tc>
        <w:tc>
          <w:tcPr>
            <w:tcW w:w="1422" w:type="dxa"/>
          </w:tcPr>
          <w:p>
            <w:pPr>
              <w:pStyle w:val="7"/>
              <w:rPr>
                <w:sz w:val="18"/>
              </w:rPr>
            </w:pPr>
          </w:p>
          <w:p>
            <w:pPr>
              <w:pStyle w:val="7"/>
              <w:rPr>
                <w:sz w:val="18"/>
              </w:rPr>
            </w:pPr>
          </w:p>
          <w:p>
            <w:pPr>
              <w:pStyle w:val="7"/>
              <w:spacing w:before="12"/>
              <w:rPr>
                <w:sz w:val="21"/>
              </w:rPr>
            </w:pPr>
          </w:p>
          <w:p>
            <w:pPr>
              <w:pStyle w:val="7"/>
              <w:spacing w:line="235" w:lineRule="auto"/>
              <w:ind w:left="32" w:right="107"/>
              <w:jc w:val="both"/>
              <w:rPr>
                <w:sz w:val="18"/>
              </w:rPr>
            </w:pPr>
            <w:r>
              <w:rPr>
                <w:spacing w:val="-1"/>
                <w:sz w:val="18"/>
              </w:rPr>
              <w:t>擅自改变物业管理区域内按照规划建设的公共建筑和共用设施用</w:t>
            </w:r>
            <w:r>
              <w:rPr>
                <w:sz w:val="18"/>
              </w:rPr>
              <w:t>途</w:t>
            </w:r>
          </w:p>
        </w:tc>
        <w:tc>
          <w:tcPr>
            <w:tcW w:w="2058" w:type="dxa"/>
          </w:tcPr>
          <w:p>
            <w:pPr>
              <w:pStyle w:val="7"/>
              <w:spacing w:before="11"/>
              <w:rPr>
                <w:sz w:val="13"/>
              </w:rPr>
            </w:pPr>
          </w:p>
          <w:p>
            <w:pPr>
              <w:pStyle w:val="7"/>
              <w:numPr>
                <w:ilvl w:val="0"/>
                <w:numId w:val="1529"/>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529"/>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529"/>
              </w:numPr>
              <w:tabs>
                <w:tab w:val="left" w:pos="214"/>
              </w:tabs>
              <w:spacing w:before="0" w:after="0" w:line="224" w:lineRule="exact"/>
              <w:ind w:left="213" w:right="0" w:hanging="183"/>
              <w:jc w:val="left"/>
              <w:rPr>
                <w:sz w:val="18"/>
              </w:rPr>
            </w:pPr>
            <w:r>
              <w:rPr>
                <w:sz w:val="18"/>
              </w:rPr>
              <w:t>执法依据；</w:t>
            </w:r>
          </w:p>
          <w:p>
            <w:pPr>
              <w:pStyle w:val="7"/>
              <w:numPr>
                <w:ilvl w:val="0"/>
                <w:numId w:val="1529"/>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529"/>
              </w:numPr>
              <w:tabs>
                <w:tab w:val="left" w:pos="214"/>
              </w:tabs>
              <w:spacing w:before="0" w:after="0" w:line="224" w:lineRule="exact"/>
              <w:ind w:left="213" w:right="0" w:hanging="183"/>
              <w:jc w:val="left"/>
              <w:rPr>
                <w:sz w:val="18"/>
              </w:rPr>
            </w:pPr>
            <w:r>
              <w:rPr>
                <w:sz w:val="18"/>
              </w:rPr>
              <w:t>咨询、监督投诉方式；</w:t>
            </w:r>
          </w:p>
          <w:p>
            <w:pPr>
              <w:pStyle w:val="7"/>
              <w:numPr>
                <w:ilvl w:val="0"/>
                <w:numId w:val="1529"/>
              </w:numPr>
              <w:tabs>
                <w:tab w:val="left" w:pos="214"/>
              </w:tabs>
              <w:spacing w:before="0" w:after="0" w:line="226" w:lineRule="exact"/>
              <w:ind w:left="213" w:right="0" w:hanging="183"/>
              <w:jc w:val="left"/>
              <w:rPr>
                <w:sz w:val="18"/>
              </w:rPr>
            </w:pPr>
            <w:r>
              <w:rPr>
                <w:sz w:val="18"/>
              </w:rPr>
              <w:t>处罚决定；</w:t>
            </w:r>
          </w:p>
          <w:p>
            <w:pPr>
              <w:pStyle w:val="7"/>
              <w:numPr>
                <w:ilvl w:val="0"/>
                <w:numId w:val="1529"/>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《物业管理条例》</w:t>
            </w:r>
          </w:p>
        </w:tc>
        <w:tc>
          <w:tcPr>
            <w:tcW w:w="1009" w:type="dxa"/>
          </w:tcPr>
          <w:p>
            <w:pPr>
              <w:pStyle w:val="7"/>
              <w:rPr>
                <w:sz w:val="18"/>
              </w:rPr>
            </w:pPr>
          </w:p>
          <w:p>
            <w:pPr>
              <w:pStyle w:val="7"/>
              <w:spacing w:before="6"/>
              <w:rPr>
                <w:sz w:val="13"/>
              </w:rPr>
            </w:pPr>
          </w:p>
          <w:p>
            <w:pPr>
              <w:pStyle w:val="7"/>
              <w:numPr>
                <w:ilvl w:val="0"/>
                <w:numId w:val="1530"/>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530"/>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46" w:right="25"/>
              <w:jc w:val="center"/>
              <w:rPr>
                <w:sz w:val="18"/>
              </w:rPr>
            </w:pPr>
            <w:r>
              <w:rPr>
                <w:sz w:val="18"/>
              </w:rPr>
              <w:t>766</w:t>
            </w:r>
          </w:p>
        </w:tc>
        <w:tc>
          <w:tcPr>
            <w:tcW w:w="471"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57" w:right="31"/>
              <w:rPr>
                <w:sz w:val="18"/>
              </w:rPr>
            </w:pPr>
            <w:r>
              <w:rPr>
                <w:spacing w:val="-2"/>
                <w:sz w:val="18"/>
              </w:rPr>
              <w:t>物业管理</w:t>
            </w:r>
          </w:p>
        </w:tc>
        <w:tc>
          <w:tcPr>
            <w:tcW w:w="1422" w:type="dxa"/>
          </w:tcPr>
          <w:p>
            <w:pPr>
              <w:pStyle w:val="7"/>
              <w:rPr>
                <w:sz w:val="18"/>
              </w:rPr>
            </w:pPr>
          </w:p>
          <w:p>
            <w:pPr>
              <w:pStyle w:val="7"/>
              <w:rPr>
                <w:sz w:val="18"/>
              </w:rPr>
            </w:pPr>
          </w:p>
          <w:p>
            <w:pPr>
              <w:pStyle w:val="7"/>
              <w:rPr>
                <w:sz w:val="18"/>
              </w:rPr>
            </w:pPr>
          </w:p>
          <w:p>
            <w:pPr>
              <w:pStyle w:val="7"/>
              <w:spacing w:before="9"/>
              <w:rPr>
                <w:sz w:val="12"/>
              </w:rPr>
            </w:pPr>
          </w:p>
          <w:p>
            <w:pPr>
              <w:pStyle w:val="7"/>
              <w:spacing w:line="235" w:lineRule="auto"/>
              <w:ind w:left="32" w:right="107"/>
              <w:jc w:val="both"/>
              <w:rPr>
                <w:sz w:val="18"/>
              </w:rPr>
            </w:pPr>
            <w:r>
              <w:rPr>
                <w:spacing w:val="-1"/>
                <w:sz w:val="18"/>
              </w:rPr>
              <w:t>擅自占用、挖掘物业管理区域内道路、场地，损害业主共同利益</w:t>
            </w:r>
          </w:p>
        </w:tc>
        <w:tc>
          <w:tcPr>
            <w:tcW w:w="2058" w:type="dxa"/>
          </w:tcPr>
          <w:p>
            <w:pPr>
              <w:pStyle w:val="7"/>
              <w:spacing w:before="11"/>
              <w:rPr>
                <w:sz w:val="13"/>
              </w:rPr>
            </w:pPr>
          </w:p>
          <w:p>
            <w:pPr>
              <w:pStyle w:val="7"/>
              <w:numPr>
                <w:ilvl w:val="0"/>
                <w:numId w:val="1531"/>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531"/>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531"/>
              </w:numPr>
              <w:tabs>
                <w:tab w:val="left" w:pos="214"/>
              </w:tabs>
              <w:spacing w:before="0" w:after="0" w:line="224" w:lineRule="exact"/>
              <w:ind w:left="213" w:right="0" w:hanging="183"/>
              <w:jc w:val="left"/>
              <w:rPr>
                <w:sz w:val="18"/>
              </w:rPr>
            </w:pPr>
            <w:r>
              <w:rPr>
                <w:sz w:val="18"/>
              </w:rPr>
              <w:t>执法依据；</w:t>
            </w:r>
          </w:p>
          <w:p>
            <w:pPr>
              <w:pStyle w:val="7"/>
              <w:numPr>
                <w:ilvl w:val="0"/>
                <w:numId w:val="1531"/>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531"/>
              </w:numPr>
              <w:tabs>
                <w:tab w:val="left" w:pos="214"/>
              </w:tabs>
              <w:spacing w:before="0" w:after="0" w:line="224" w:lineRule="exact"/>
              <w:ind w:left="213" w:right="0" w:hanging="183"/>
              <w:jc w:val="left"/>
              <w:rPr>
                <w:sz w:val="18"/>
              </w:rPr>
            </w:pPr>
            <w:r>
              <w:rPr>
                <w:sz w:val="18"/>
              </w:rPr>
              <w:t>咨询、监督投诉方式；</w:t>
            </w:r>
          </w:p>
          <w:p>
            <w:pPr>
              <w:pStyle w:val="7"/>
              <w:numPr>
                <w:ilvl w:val="0"/>
                <w:numId w:val="1531"/>
              </w:numPr>
              <w:tabs>
                <w:tab w:val="left" w:pos="214"/>
              </w:tabs>
              <w:spacing w:before="0" w:after="0" w:line="226" w:lineRule="exact"/>
              <w:ind w:left="213" w:right="0" w:hanging="183"/>
              <w:jc w:val="left"/>
              <w:rPr>
                <w:sz w:val="18"/>
              </w:rPr>
            </w:pPr>
            <w:r>
              <w:rPr>
                <w:sz w:val="18"/>
              </w:rPr>
              <w:t>处罚决定；</w:t>
            </w:r>
          </w:p>
          <w:p>
            <w:pPr>
              <w:pStyle w:val="7"/>
              <w:numPr>
                <w:ilvl w:val="0"/>
                <w:numId w:val="1531"/>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《物业管理条例》</w:t>
            </w:r>
          </w:p>
        </w:tc>
        <w:tc>
          <w:tcPr>
            <w:tcW w:w="1009" w:type="dxa"/>
          </w:tcPr>
          <w:p>
            <w:pPr>
              <w:pStyle w:val="7"/>
              <w:rPr>
                <w:sz w:val="18"/>
              </w:rPr>
            </w:pPr>
          </w:p>
          <w:p>
            <w:pPr>
              <w:pStyle w:val="7"/>
              <w:spacing w:before="6"/>
              <w:rPr>
                <w:sz w:val="13"/>
              </w:rPr>
            </w:pPr>
          </w:p>
          <w:p>
            <w:pPr>
              <w:pStyle w:val="7"/>
              <w:numPr>
                <w:ilvl w:val="0"/>
                <w:numId w:val="1532"/>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532"/>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right="237"/>
              <w:jc w:val="right"/>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pPr>
        <w:spacing w:after="0"/>
        <w:rPr>
          <w:rFonts w:ascii="Times New Roman"/>
          <w:sz w:val="18"/>
        </w:rPr>
        <w:sectPr>
          <w:pgSz w:w="16840" w:h="11910" w:orient="landscape"/>
          <w:pgMar w:top="860" w:right="760" w:bottom="740" w:left="680" w:header="0" w:footer="541" w:gutter="0"/>
          <w:cols w:space="720" w:num="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471"/>
        <w:gridCol w:w="1422"/>
        <w:gridCol w:w="2058"/>
        <w:gridCol w:w="2637"/>
        <w:gridCol w:w="1009"/>
        <w:gridCol w:w="995"/>
        <w:gridCol w:w="2956"/>
        <w:gridCol w:w="608"/>
        <w:gridCol w:w="512"/>
        <w:gridCol w:w="512"/>
        <w:gridCol w:w="622"/>
        <w:gridCol w:w="483"/>
        <w:gridCol w:w="4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01" w:type="dxa"/>
            <w:vMerge w:val="restart"/>
          </w:tcPr>
          <w:p>
            <w:pPr>
              <w:pStyle w:val="7"/>
              <w:rPr>
                <w:sz w:val="18"/>
              </w:rPr>
            </w:pPr>
          </w:p>
          <w:p>
            <w:pPr>
              <w:pStyle w:val="7"/>
              <w:spacing w:before="135" w:line="168" w:lineRule="auto"/>
              <w:ind w:left="110" w:right="88"/>
              <w:rPr>
                <w:rFonts w:hint="eastAsia" w:ascii="Microsoft YaHei UI" w:eastAsia="Microsoft YaHei UI"/>
                <w:b/>
                <w:sz w:val="18"/>
              </w:rPr>
            </w:pPr>
            <w:r>
              <w:rPr>
                <w:rFonts w:hint="eastAsia" w:ascii="Microsoft YaHei UI" w:eastAsia="Microsoft YaHei UI"/>
                <w:b/>
                <w:sz w:val="18"/>
              </w:rPr>
              <w:t>序号</w:t>
            </w:r>
          </w:p>
        </w:tc>
        <w:tc>
          <w:tcPr>
            <w:tcW w:w="1893" w:type="dxa"/>
            <w:gridSpan w:val="2"/>
          </w:tcPr>
          <w:p>
            <w:pPr>
              <w:pStyle w:val="7"/>
              <w:spacing w:before="128"/>
              <w:ind w:left="583"/>
              <w:rPr>
                <w:rFonts w:hint="eastAsia" w:ascii="Microsoft YaHei UI" w:eastAsia="Microsoft YaHei UI"/>
                <w:b/>
                <w:sz w:val="18"/>
              </w:rPr>
            </w:pPr>
            <w:r>
              <w:rPr>
                <w:rFonts w:hint="eastAsia" w:ascii="Microsoft YaHei UI" w:eastAsia="Microsoft YaHei UI"/>
                <w:b/>
                <w:sz w:val="18"/>
              </w:rPr>
              <w:t>公开事项</w:t>
            </w:r>
          </w:p>
        </w:tc>
        <w:tc>
          <w:tcPr>
            <w:tcW w:w="2058" w:type="dxa"/>
            <w:vMerge w:val="restart"/>
          </w:tcPr>
          <w:p>
            <w:pPr>
              <w:pStyle w:val="7"/>
              <w:rPr>
                <w:sz w:val="18"/>
              </w:rPr>
            </w:pPr>
          </w:p>
          <w:p>
            <w:pPr>
              <w:pStyle w:val="7"/>
              <w:spacing w:before="12"/>
              <w:rPr>
                <w:sz w:val="13"/>
              </w:rPr>
            </w:pPr>
          </w:p>
          <w:p>
            <w:pPr>
              <w:pStyle w:val="7"/>
              <w:ind w:left="663"/>
              <w:rPr>
                <w:rFonts w:hint="eastAsia" w:ascii="Microsoft YaHei UI" w:eastAsia="Microsoft YaHei UI"/>
                <w:b/>
                <w:sz w:val="18"/>
              </w:rPr>
            </w:pPr>
            <w:r>
              <w:rPr>
                <w:rFonts w:hint="eastAsia" w:ascii="Microsoft YaHei UI" w:eastAsia="Microsoft YaHei UI"/>
                <w:b/>
                <w:sz w:val="18"/>
              </w:rPr>
              <w:t>公开内容</w:t>
            </w:r>
          </w:p>
        </w:tc>
        <w:tc>
          <w:tcPr>
            <w:tcW w:w="2637" w:type="dxa"/>
            <w:vMerge w:val="restart"/>
          </w:tcPr>
          <w:p>
            <w:pPr>
              <w:pStyle w:val="7"/>
              <w:rPr>
                <w:sz w:val="18"/>
              </w:rPr>
            </w:pPr>
          </w:p>
          <w:p>
            <w:pPr>
              <w:pStyle w:val="7"/>
              <w:spacing w:before="12"/>
              <w:rPr>
                <w:sz w:val="13"/>
              </w:rPr>
            </w:pPr>
          </w:p>
          <w:p>
            <w:pPr>
              <w:pStyle w:val="7"/>
              <w:ind w:left="37" w:right="19"/>
              <w:jc w:val="center"/>
              <w:rPr>
                <w:rFonts w:hint="eastAsia" w:ascii="Microsoft YaHei UI" w:eastAsia="Microsoft YaHei UI"/>
                <w:b/>
                <w:sz w:val="18"/>
              </w:rPr>
            </w:pPr>
            <w:r>
              <w:rPr>
                <w:rFonts w:hint="eastAsia" w:ascii="Microsoft YaHei UI" w:eastAsia="Microsoft YaHei UI"/>
                <w:b/>
                <w:sz w:val="18"/>
              </w:rPr>
              <w:t>公开依据</w:t>
            </w:r>
          </w:p>
        </w:tc>
        <w:tc>
          <w:tcPr>
            <w:tcW w:w="1009" w:type="dxa"/>
            <w:vMerge w:val="restart"/>
          </w:tcPr>
          <w:p>
            <w:pPr>
              <w:pStyle w:val="7"/>
              <w:rPr>
                <w:sz w:val="18"/>
              </w:rPr>
            </w:pPr>
          </w:p>
          <w:p>
            <w:pPr>
              <w:pStyle w:val="7"/>
              <w:spacing w:before="135" w:line="168" w:lineRule="auto"/>
              <w:ind w:left="319" w:right="302"/>
              <w:rPr>
                <w:rFonts w:hint="eastAsia" w:ascii="Microsoft YaHei UI" w:eastAsia="Microsoft YaHei UI"/>
                <w:b/>
                <w:sz w:val="18"/>
              </w:rPr>
            </w:pPr>
            <w:r>
              <w:rPr>
                <w:rFonts w:hint="eastAsia" w:ascii="Microsoft YaHei UI" w:eastAsia="Microsoft YaHei UI"/>
                <w:b/>
                <w:sz w:val="18"/>
              </w:rPr>
              <w:t>公开时限</w:t>
            </w:r>
          </w:p>
        </w:tc>
        <w:tc>
          <w:tcPr>
            <w:tcW w:w="995" w:type="dxa"/>
            <w:vMerge w:val="restart"/>
          </w:tcPr>
          <w:p>
            <w:pPr>
              <w:pStyle w:val="7"/>
              <w:rPr>
                <w:sz w:val="18"/>
              </w:rPr>
            </w:pPr>
          </w:p>
          <w:p>
            <w:pPr>
              <w:pStyle w:val="7"/>
              <w:spacing w:before="135" w:line="168" w:lineRule="auto"/>
              <w:ind w:left="312" w:right="296"/>
              <w:rPr>
                <w:rFonts w:hint="eastAsia" w:ascii="Microsoft YaHei UI" w:eastAsia="Microsoft YaHei UI"/>
                <w:b/>
                <w:sz w:val="18"/>
              </w:rPr>
            </w:pPr>
            <w:r>
              <w:rPr>
                <w:rFonts w:hint="eastAsia" w:ascii="Microsoft YaHei UI" w:eastAsia="Microsoft YaHei UI"/>
                <w:b/>
                <w:sz w:val="18"/>
              </w:rPr>
              <w:t>公开主体</w:t>
            </w:r>
          </w:p>
        </w:tc>
        <w:tc>
          <w:tcPr>
            <w:tcW w:w="2956" w:type="dxa"/>
            <w:vMerge w:val="restart"/>
          </w:tcPr>
          <w:p>
            <w:pPr>
              <w:pStyle w:val="7"/>
              <w:rPr>
                <w:sz w:val="18"/>
              </w:rPr>
            </w:pPr>
          </w:p>
          <w:p>
            <w:pPr>
              <w:pStyle w:val="7"/>
              <w:spacing w:before="12"/>
              <w:rPr>
                <w:sz w:val="13"/>
              </w:rPr>
            </w:pPr>
          </w:p>
          <w:p>
            <w:pPr>
              <w:pStyle w:val="7"/>
              <w:ind w:left="27"/>
              <w:rPr>
                <w:rFonts w:hint="eastAsia" w:ascii="Microsoft YaHei UI" w:eastAsia="Microsoft YaHei UI"/>
                <w:b/>
                <w:sz w:val="18"/>
              </w:rPr>
            </w:pPr>
            <w:r>
              <w:rPr>
                <w:rFonts w:hint="eastAsia" w:ascii="Microsoft YaHei UI" w:eastAsia="Microsoft YaHei UI"/>
                <w:b/>
                <w:spacing w:val="3"/>
                <w:w w:val="147"/>
                <w:sz w:val="18"/>
              </w:rPr>
              <w:t xml:space="preserve">        </w:t>
            </w:r>
            <w:r>
              <w:rPr>
                <w:rFonts w:hint="eastAsia" w:ascii="Microsoft YaHei UI" w:eastAsia="Microsoft YaHei UI"/>
                <w:b/>
                <w:w w:val="130"/>
                <w:sz w:val="18"/>
              </w:rPr>
              <w:t>公</w:t>
            </w:r>
            <w:r>
              <w:rPr>
                <w:rFonts w:hint="eastAsia" w:ascii="Microsoft YaHei UI" w:eastAsia="Microsoft YaHei UI"/>
                <w:b/>
                <w:w w:val="105"/>
                <w:sz w:val="18"/>
              </w:rPr>
              <w:t>开渠道和载体</w:t>
            </w:r>
          </w:p>
        </w:tc>
        <w:tc>
          <w:tcPr>
            <w:tcW w:w="1120" w:type="dxa"/>
            <w:gridSpan w:val="2"/>
          </w:tcPr>
          <w:p>
            <w:pPr>
              <w:pStyle w:val="7"/>
              <w:spacing w:before="128"/>
              <w:ind w:left="189"/>
              <w:rPr>
                <w:rFonts w:hint="eastAsia" w:ascii="Microsoft YaHei UI" w:eastAsia="Microsoft YaHei UI"/>
                <w:b/>
                <w:sz w:val="18"/>
              </w:rPr>
            </w:pPr>
            <w:r>
              <w:rPr>
                <w:rFonts w:hint="eastAsia" w:ascii="Microsoft YaHei UI" w:eastAsia="Microsoft YaHei UI"/>
                <w:b/>
                <w:sz w:val="18"/>
              </w:rPr>
              <w:t>公开对象</w:t>
            </w:r>
          </w:p>
        </w:tc>
        <w:tc>
          <w:tcPr>
            <w:tcW w:w="1134" w:type="dxa"/>
            <w:gridSpan w:val="2"/>
          </w:tcPr>
          <w:p>
            <w:pPr>
              <w:pStyle w:val="7"/>
              <w:spacing w:before="128"/>
              <w:ind w:left="195"/>
              <w:rPr>
                <w:rFonts w:hint="eastAsia" w:ascii="Microsoft YaHei UI" w:eastAsia="Microsoft YaHei UI"/>
                <w:b/>
                <w:sz w:val="18"/>
              </w:rPr>
            </w:pPr>
            <w:r>
              <w:rPr>
                <w:rFonts w:hint="eastAsia" w:ascii="Microsoft YaHei UI" w:eastAsia="Microsoft YaHei UI"/>
                <w:b/>
                <w:sz w:val="18"/>
              </w:rPr>
              <w:t>公开方式</w:t>
            </w:r>
          </w:p>
        </w:tc>
        <w:tc>
          <w:tcPr>
            <w:tcW w:w="954" w:type="dxa"/>
            <w:gridSpan w:val="2"/>
          </w:tcPr>
          <w:p>
            <w:pPr>
              <w:pStyle w:val="7"/>
              <w:spacing w:before="128"/>
              <w:ind w:left="102"/>
              <w:rPr>
                <w:rFonts w:hint="eastAsia" w:ascii="Microsoft YaHei UI" w:eastAsia="Microsoft YaHei UI"/>
                <w:b/>
                <w:sz w:val="18"/>
              </w:rPr>
            </w:pPr>
            <w:r>
              <w:rPr>
                <w:rFonts w:hint="eastAsia" w:ascii="Microsoft YaHei UI" w:eastAsia="Microsoft YaHei UI"/>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01" w:type="dxa"/>
            <w:vMerge w:val="continue"/>
            <w:tcBorders>
              <w:top w:val="nil"/>
            </w:tcBorders>
          </w:tcPr>
          <w:p>
            <w:pPr>
              <w:rPr>
                <w:sz w:val="2"/>
                <w:szCs w:val="2"/>
              </w:rPr>
            </w:pPr>
          </w:p>
        </w:tc>
        <w:tc>
          <w:tcPr>
            <w:tcW w:w="471" w:type="dxa"/>
          </w:tcPr>
          <w:p>
            <w:pPr>
              <w:pStyle w:val="7"/>
              <w:spacing w:before="4" w:line="273" w:lineRule="exact"/>
              <w:ind w:left="54"/>
              <w:rPr>
                <w:rFonts w:hint="eastAsia" w:ascii="Microsoft YaHei UI" w:eastAsia="Microsoft YaHei UI"/>
                <w:b/>
                <w:sz w:val="18"/>
              </w:rPr>
            </w:pPr>
            <w:r>
              <w:rPr>
                <w:rFonts w:hint="eastAsia" w:ascii="Microsoft YaHei UI" w:eastAsia="Microsoft YaHei UI"/>
                <w:b/>
                <w:sz w:val="18"/>
              </w:rPr>
              <w:t>一级</w:t>
            </w:r>
          </w:p>
          <w:p>
            <w:pPr>
              <w:pStyle w:val="7"/>
              <w:spacing w:line="242" w:lineRule="exact"/>
              <w:ind w:left="54"/>
              <w:rPr>
                <w:rFonts w:hint="eastAsia" w:ascii="Microsoft YaHei UI" w:eastAsia="Microsoft YaHei UI"/>
                <w:b/>
                <w:sz w:val="18"/>
              </w:rPr>
            </w:pPr>
            <w:r>
              <w:rPr>
                <w:rFonts w:hint="eastAsia" w:ascii="Microsoft YaHei UI" w:eastAsia="Microsoft YaHei UI"/>
                <w:b/>
                <w:sz w:val="18"/>
              </w:rPr>
              <w:t>事项</w:t>
            </w:r>
          </w:p>
        </w:tc>
        <w:tc>
          <w:tcPr>
            <w:tcW w:w="1422" w:type="dxa"/>
          </w:tcPr>
          <w:p>
            <w:pPr>
              <w:pStyle w:val="7"/>
              <w:spacing w:before="116"/>
              <w:ind w:left="347"/>
              <w:rPr>
                <w:rFonts w:hint="eastAsia" w:ascii="Microsoft YaHei UI" w:eastAsia="Microsoft YaHei UI"/>
                <w:b/>
                <w:sz w:val="18"/>
              </w:rPr>
            </w:pPr>
            <w:r>
              <w:rPr>
                <w:rFonts w:hint="eastAsia" w:ascii="Microsoft YaHei UI" w:eastAsia="Microsoft YaHei UI"/>
                <w:b/>
                <w:sz w:val="18"/>
              </w:rPr>
              <w:t>二级事项</w:t>
            </w:r>
          </w:p>
        </w:tc>
        <w:tc>
          <w:tcPr>
            <w:tcW w:w="2058"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2956" w:type="dxa"/>
            <w:vMerge w:val="continue"/>
            <w:tcBorders>
              <w:top w:val="nil"/>
            </w:tcBorders>
          </w:tcPr>
          <w:p>
            <w:pPr>
              <w:rPr>
                <w:sz w:val="2"/>
                <w:szCs w:val="2"/>
              </w:rPr>
            </w:pPr>
          </w:p>
        </w:tc>
        <w:tc>
          <w:tcPr>
            <w:tcW w:w="608" w:type="dxa"/>
          </w:tcPr>
          <w:p>
            <w:pPr>
              <w:pStyle w:val="7"/>
              <w:spacing w:before="4" w:line="273" w:lineRule="exact"/>
              <w:ind w:left="97" w:right="90"/>
              <w:jc w:val="center"/>
              <w:rPr>
                <w:rFonts w:hint="eastAsia" w:ascii="Microsoft YaHei UI" w:eastAsia="Microsoft YaHei UI"/>
                <w:b/>
                <w:sz w:val="18"/>
              </w:rPr>
            </w:pPr>
            <w:r>
              <w:rPr>
                <w:rFonts w:hint="eastAsia" w:ascii="Microsoft YaHei UI" w:eastAsia="Microsoft YaHei UI"/>
                <w:b/>
                <w:sz w:val="18"/>
              </w:rPr>
              <w:t>全社</w:t>
            </w:r>
          </w:p>
          <w:p>
            <w:pPr>
              <w:pStyle w:val="7"/>
              <w:spacing w:line="242" w:lineRule="exact"/>
              <w:ind w:left="4"/>
              <w:jc w:val="center"/>
              <w:rPr>
                <w:rFonts w:hint="eastAsia" w:ascii="Microsoft YaHei UI" w:eastAsia="Microsoft YaHei UI"/>
                <w:b/>
                <w:sz w:val="18"/>
              </w:rPr>
            </w:pPr>
            <w:r>
              <w:rPr>
                <w:rFonts w:hint="eastAsia" w:ascii="Microsoft YaHei UI" w:eastAsia="Microsoft YaHei UI"/>
                <w:b/>
                <w:sz w:val="18"/>
              </w:rPr>
              <w:t>会</w:t>
            </w:r>
          </w:p>
        </w:tc>
        <w:tc>
          <w:tcPr>
            <w:tcW w:w="512" w:type="dxa"/>
          </w:tcPr>
          <w:p>
            <w:pPr>
              <w:pStyle w:val="7"/>
              <w:spacing w:before="4" w:line="273" w:lineRule="exact"/>
              <w:ind w:left="66"/>
              <w:rPr>
                <w:rFonts w:hint="eastAsia" w:ascii="Microsoft YaHei UI" w:eastAsia="Microsoft YaHei UI"/>
                <w:b/>
                <w:sz w:val="18"/>
              </w:rPr>
            </w:pPr>
            <w:r>
              <w:rPr>
                <w:rFonts w:hint="eastAsia" w:ascii="Microsoft YaHei UI" w:eastAsia="Microsoft YaHei UI"/>
                <w:b/>
                <w:sz w:val="18"/>
              </w:rPr>
              <w:t>特定</w:t>
            </w:r>
          </w:p>
          <w:p>
            <w:pPr>
              <w:pStyle w:val="7"/>
              <w:spacing w:line="242" w:lineRule="exact"/>
              <w:ind w:left="66"/>
              <w:rPr>
                <w:rFonts w:hint="eastAsia" w:ascii="Microsoft YaHei UI" w:eastAsia="Microsoft YaHei UI"/>
                <w:b/>
                <w:sz w:val="18"/>
              </w:rPr>
            </w:pPr>
            <w:r>
              <w:rPr>
                <w:rFonts w:hint="eastAsia" w:ascii="Microsoft YaHei UI" w:eastAsia="Microsoft YaHei UI"/>
                <w:b/>
                <w:sz w:val="18"/>
              </w:rPr>
              <w:t>群体</w:t>
            </w:r>
          </w:p>
        </w:tc>
        <w:tc>
          <w:tcPr>
            <w:tcW w:w="512" w:type="dxa"/>
          </w:tcPr>
          <w:p>
            <w:pPr>
              <w:pStyle w:val="7"/>
              <w:spacing w:before="116"/>
              <w:ind w:left="48" w:right="44"/>
              <w:jc w:val="center"/>
              <w:rPr>
                <w:rFonts w:hint="eastAsia" w:ascii="Microsoft YaHei UI" w:eastAsia="Microsoft YaHei UI"/>
                <w:b/>
                <w:sz w:val="18"/>
              </w:rPr>
            </w:pPr>
            <w:r>
              <w:rPr>
                <w:rFonts w:hint="eastAsia" w:ascii="Microsoft YaHei UI" w:eastAsia="Microsoft YaHei UI"/>
                <w:b/>
                <w:sz w:val="18"/>
              </w:rPr>
              <w:t>主动</w:t>
            </w:r>
          </w:p>
        </w:tc>
        <w:tc>
          <w:tcPr>
            <w:tcW w:w="622" w:type="dxa"/>
          </w:tcPr>
          <w:p>
            <w:pPr>
              <w:pStyle w:val="7"/>
              <w:spacing w:before="116"/>
              <w:ind w:left="28"/>
              <w:rPr>
                <w:rFonts w:hint="eastAsia" w:ascii="Microsoft YaHei UI" w:eastAsia="Microsoft YaHei UI"/>
                <w:b/>
                <w:sz w:val="18"/>
              </w:rPr>
            </w:pPr>
            <w:r>
              <w:rPr>
                <w:rFonts w:hint="eastAsia" w:ascii="Microsoft YaHei UI" w:eastAsia="Microsoft YaHei UI"/>
                <w:b/>
                <w:sz w:val="18"/>
              </w:rPr>
              <w:t>依申请</w:t>
            </w:r>
          </w:p>
        </w:tc>
        <w:tc>
          <w:tcPr>
            <w:tcW w:w="483" w:type="dxa"/>
          </w:tcPr>
          <w:p>
            <w:pPr>
              <w:pStyle w:val="7"/>
              <w:spacing w:before="116"/>
              <w:ind w:left="32" w:right="31"/>
              <w:jc w:val="center"/>
              <w:rPr>
                <w:rFonts w:hint="eastAsia" w:ascii="Microsoft YaHei UI" w:eastAsia="Microsoft YaHei UI"/>
                <w:b/>
                <w:sz w:val="18"/>
              </w:rPr>
            </w:pPr>
            <w:r>
              <w:rPr>
                <w:rFonts w:hint="eastAsia" w:ascii="Microsoft YaHei UI" w:eastAsia="Microsoft YaHei UI"/>
                <w:b/>
                <w:sz w:val="18"/>
              </w:rPr>
              <w:t>区级</w:t>
            </w:r>
          </w:p>
        </w:tc>
        <w:tc>
          <w:tcPr>
            <w:tcW w:w="471" w:type="dxa"/>
          </w:tcPr>
          <w:p>
            <w:pPr>
              <w:pStyle w:val="7"/>
              <w:spacing w:before="4" w:line="273" w:lineRule="exact"/>
              <w:ind w:left="44"/>
              <w:rPr>
                <w:rFonts w:hint="eastAsia" w:ascii="Microsoft YaHei UI" w:eastAsia="Microsoft YaHei UI"/>
                <w:b/>
                <w:sz w:val="18"/>
              </w:rPr>
            </w:pPr>
            <w:r>
              <w:rPr>
                <w:rFonts w:hint="eastAsia" w:ascii="Microsoft YaHei UI" w:eastAsia="Microsoft YaHei UI"/>
                <w:b/>
                <w:sz w:val="18"/>
              </w:rPr>
              <w:t>街道</w:t>
            </w:r>
          </w:p>
          <w:p>
            <w:pPr>
              <w:pStyle w:val="7"/>
              <w:spacing w:line="242" w:lineRule="exact"/>
              <w:ind w:left="135"/>
              <w:rPr>
                <w:rFonts w:hint="eastAsia" w:ascii="Microsoft YaHei UI" w:eastAsia="Microsoft YaHei UI"/>
                <w:b/>
                <w:sz w:val="18"/>
              </w:rPr>
            </w:pPr>
            <w:r>
              <w:rPr>
                <w:rFonts w:hint="eastAsia" w:ascii="Microsoft YaHei UI" w:eastAsia="Microsoft YaHei UI"/>
                <w:b/>
                <w:sz w:val="18"/>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9" w:hRule="atLeast"/>
        </w:trPr>
        <w:tc>
          <w:tcPr>
            <w:tcW w:w="401"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64"/>
              <w:rPr>
                <w:sz w:val="18"/>
              </w:rPr>
            </w:pPr>
            <w:r>
              <w:rPr>
                <w:sz w:val="18"/>
              </w:rPr>
              <w:t>767</w:t>
            </w:r>
          </w:p>
        </w:tc>
        <w:tc>
          <w:tcPr>
            <w:tcW w:w="471"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57" w:right="31"/>
              <w:rPr>
                <w:sz w:val="18"/>
              </w:rPr>
            </w:pPr>
            <w:r>
              <w:rPr>
                <w:spacing w:val="-2"/>
                <w:sz w:val="18"/>
              </w:rPr>
              <w:t>物业管理</w:t>
            </w:r>
          </w:p>
        </w:tc>
        <w:tc>
          <w:tcPr>
            <w:tcW w:w="1422" w:type="dxa"/>
          </w:tcPr>
          <w:p>
            <w:pPr>
              <w:pStyle w:val="7"/>
              <w:rPr>
                <w:sz w:val="18"/>
              </w:rPr>
            </w:pPr>
          </w:p>
          <w:p>
            <w:pPr>
              <w:pStyle w:val="7"/>
              <w:rPr>
                <w:sz w:val="18"/>
              </w:rPr>
            </w:pPr>
          </w:p>
          <w:p>
            <w:pPr>
              <w:pStyle w:val="7"/>
              <w:rPr>
                <w:sz w:val="18"/>
              </w:rPr>
            </w:pPr>
          </w:p>
          <w:p>
            <w:pPr>
              <w:pStyle w:val="7"/>
              <w:spacing w:before="7"/>
              <w:rPr>
                <w:sz w:val="21"/>
              </w:rPr>
            </w:pPr>
          </w:p>
          <w:p>
            <w:pPr>
              <w:pStyle w:val="7"/>
              <w:spacing w:line="235" w:lineRule="auto"/>
              <w:ind w:left="32" w:right="107"/>
              <w:jc w:val="both"/>
              <w:rPr>
                <w:sz w:val="18"/>
              </w:rPr>
            </w:pPr>
            <w:r>
              <w:rPr>
                <w:spacing w:val="-1"/>
                <w:sz w:val="18"/>
              </w:rPr>
              <w:t>擅自利用物业共用部位、共用设施设备进行经营</w:t>
            </w:r>
          </w:p>
        </w:tc>
        <w:tc>
          <w:tcPr>
            <w:tcW w:w="2058" w:type="dxa"/>
          </w:tcPr>
          <w:p>
            <w:pPr>
              <w:pStyle w:val="7"/>
              <w:spacing w:before="11"/>
              <w:rPr>
                <w:sz w:val="13"/>
              </w:rPr>
            </w:pPr>
          </w:p>
          <w:p>
            <w:pPr>
              <w:pStyle w:val="7"/>
              <w:numPr>
                <w:ilvl w:val="0"/>
                <w:numId w:val="1533"/>
              </w:numPr>
              <w:tabs>
                <w:tab w:val="left" w:pos="214"/>
              </w:tabs>
              <w:spacing w:before="1" w:after="0" w:line="235" w:lineRule="auto"/>
              <w:ind w:left="31" w:right="22" w:firstLine="0"/>
              <w:jc w:val="left"/>
              <w:rPr>
                <w:sz w:val="18"/>
              </w:rPr>
            </w:pPr>
            <w:r>
              <w:rPr>
                <w:spacing w:val="-1"/>
                <w:sz w:val="18"/>
              </w:rPr>
              <w:t>机构职能、权责清单、</w:t>
            </w:r>
            <w:r>
              <w:rPr>
                <w:sz w:val="18"/>
              </w:rPr>
              <w:t>执法人员名单；</w:t>
            </w:r>
          </w:p>
          <w:p>
            <w:pPr>
              <w:pStyle w:val="7"/>
              <w:numPr>
                <w:ilvl w:val="0"/>
                <w:numId w:val="1533"/>
              </w:numPr>
              <w:tabs>
                <w:tab w:val="left" w:pos="214"/>
              </w:tabs>
              <w:spacing w:before="0" w:after="0" w:line="235" w:lineRule="auto"/>
              <w:ind w:left="31" w:right="22" w:firstLine="0"/>
              <w:jc w:val="left"/>
              <w:rPr>
                <w:sz w:val="18"/>
              </w:rPr>
            </w:pPr>
            <w:r>
              <w:rPr>
                <w:spacing w:val="-1"/>
                <w:sz w:val="18"/>
              </w:rPr>
              <w:t>执法程序或行政强制流</w:t>
            </w:r>
            <w:r>
              <w:rPr>
                <w:sz w:val="18"/>
              </w:rPr>
              <w:t>程图；</w:t>
            </w:r>
          </w:p>
          <w:p>
            <w:pPr>
              <w:pStyle w:val="7"/>
              <w:numPr>
                <w:ilvl w:val="0"/>
                <w:numId w:val="1533"/>
              </w:numPr>
              <w:tabs>
                <w:tab w:val="left" w:pos="214"/>
              </w:tabs>
              <w:spacing w:before="0" w:after="0" w:line="224" w:lineRule="exact"/>
              <w:ind w:left="213" w:right="0" w:hanging="183"/>
              <w:jc w:val="left"/>
              <w:rPr>
                <w:sz w:val="18"/>
              </w:rPr>
            </w:pPr>
            <w:r>
              <w:rPr>
                <w:sz w:val="18"/>
              </w:rPr>
              <w:t>执法依据；</w:t>
            </w:r>
          </w:p>
          <w:p>
            <w:pPr>
              <w:pStyle w:val="7"/>
              <w:numPr>
                <w:ilvl w:val="0"/>
                <w:numId w:val="1533"/>
              </w:numPr>
              <w:tabs>
                <w:tab w:val="left" w:pos="214"/>
              </w:tabs>
              <w:spacing w:before="0" w:after="0" w:line="235" w:lineRule="auto"/>
              <w:ind w:left="31" w:right="202" w:firstLine="0"/>
              <w:jc w:val="left"/>
              <w:rPr>
                <w:sz w:val="18"/>
              </w:rPr>
            </w:pPr>
            <w:r>
              <w:rPr>
                <w:spacing w:val="-1"/>
                <w:sz w:val="18"/>
              </w:rPr>
              <w:t>行政处罚自由裁量基</w:t>
            </w:r>
            <w:r>
              <w:rPr>
                <w:sz w:val="18"/>
              </w:rPr>
              <w:t>准；</w:t>
            </w:r>
          </w:p>
          <w:p>
            <w:pPr>
              <w:pStyle w:val="7"/>
              <w:numPr>
                <w:ilvl w:val="0"/>
                <w:numId w:val="1533"/>
              </w:numPr>
              <w:tabs>
                <w:tab w:val="left" w:pos="214"/>
              </w:tabs>
              <w:spacing w:before="0" w:after="0" w:line="224" w:lineRule="exact"/>
              <w:ind w:left="213" w:right="0" w:hanging="183"/>
              <w:jc w:val="left"/>
              <w:rPr>
                <w:sz w:val="18"/>
              </w:rPr>
            </w:pPr>
            <w:r>
              <w:rPr>
                <w:sz w:val="18"/>
              </w:rPr>
              <w:t>咨询、监督投诉方式；</w:t>
            </w:r>
          </w:p>
          <w:p>
            <w:pPr>
              <w:pStyle w:val="7"/>
              <w:numPr>
                <w:ilvl w:val="0"/>
                <w:numId w:val="1533"/>
              </w:numPr>
              <w:tabs>
                <w:tab w:val="left" w:pos="214"/>
              </w:tabs>
              <w:spacing w:before="0" w:after="0" w:line="226" w:lineRule="exact"/>
              <w:ind w:left="213" w:right="0" w:hanging="183"/>
              <w:jc w:val="left"/>
              <w:rPr>
                <w:sz w:val="18"/>
              </w:rPr>
            </w:pPr>
            <w:r>
              <w:rPr>
                <w:sz w:val="18"/>
              </w:rPr>
              <w:t>处罚决定；</w:t>
            </w:r>
          </w:p>
          <w:p>
            <w:pPr>
              <w:pStyle w:val="7"/>
              <w:numPr>
                <w:ilvl w:val="0"/>
                <w:numId w:val="1533"/>
              </w:numPr>
              <w:tabs>
                <w:tab w:val="left" w:pos="214"/>
              </w:tabs>
              <w:spacing w:before="0" w:after="0" w:line="228" w:lineRule="exact"/>
              <w:ind w:left="213" w:right="0" w:hanging="183"/>
              <w:jc w:val="left"/>
              <w:rPr>
                <w:sz w:val="18"/>
              </w:rPr>
            </w:pPr>
            <w:r>
              <w:rPr>
                <w:sz w:val="18"/>
              </w:rPr>
              <w:t>救济渠道。</w:t>
            </w:r>
          </w:p>
        </w:tc>
        <w:tc>
          <w:tcPr>
            <w:tcW w:w="2637"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30"/>
              <w:rPr>
                <w:sz w:val="18"/>
              </w:rPr>
            </w:pPr>
            <w:r>
              <w:rPr>
                <w:sz w:val="18"/>
              </w:rPr>
              <w:t>《物业管理条例》</w:t>
            </w:r>
          </w:p>
        </w:tc>
        <w:tc>
          <w:tcPr>
            <w:tcW w:w="1009" w:type="dxa"/>
          </w:tcPr>
          <w:p>
            <w:pPr>
              <w:pStyle w:val="7"/>
              <w:rPr>
                <w:sz w:val="18"/>
              </w:rPr>
            </w:pPr>
          </w:p>
          <w:p>
            <w:pPr>
              <w:pStyle w:val="7"/>
              <w:spacing w:before="6"/>
              <w:rPr>
                <w:sz w:val="13"/>
              </w:rPr>
            </w:pPr>
          </w:p>
          <w:p>
            <w:pPr>
              <w:pStyle w:val="7"/>
              <w:numPr>
                <w:ilvl w:val="0"/>
                <w:numId w:val="1534"/>
              </w:numPr>
              <w:tabs>
                <w:tab w:val="left" w:pos="212"/>
              </w:tabs>
              <w:spacing w:before="1" w:after="0" w:line="235" w:lineRule="auto"/>
              <w:ind w:left="29" w:right="55" w:firstLine="0"/>
              <w:jc w:val="both"/>
              <w:rPr>
                <w:sz w:val="18"/>
              </w:rPr>
            </w:pPr>
            <w:r>
              <w:rPr>
                <w:spacing w:val="-1"/>
                <w:sz w:val="18"/>
              </w:rPr>
              <w:t>除处罚决定外其他内容：长期公开（</w:t>
            </w:r>
            <w:r>
              <w:rPr>
                <w:sz w:val="18"/>
              </w:rPr>
              <w:t>动态调整）；</w:t>
            </w:r>
          </w:p>
          <w:p>
            <w:pPr>
              <w:pStyle w:val="7"/>
              <w:numPr>
                <w:ilvl w:val="0"/>
                <w:numId w:val="1534"/>
              </w:numPr>
              <w:tabs>
                <w:tab w:val="left" w:pos="212"/>
              </w:tabs>
              <w:spacing w:before="0" w:after="0" w:line="235" w:lineRule="auto"/>
              <w:ind w:left="29" w:right="55" w:firstLine="0"/>
              <w:jc w:val="left"/>
              <w:rPr>
                <w:sz w:val="18"/>
              </w:rPr>
            </w:pPr>
            <w:r>
              <w:rPr>
                <w:sz w:val="18"/>
              </w:rPr>
              <w:t>处罚决</w:t>
            </w:r>
            <w:r>
              <w:rPr>
                <w:spacing w:val="1"/>
                <w:sz w:val="18"/>
              </w:rPr>
              <w:t xml:space="preserve"> </w:t>
            </w:r>
            <w:r>
              <w:rPr>
                <w:spacing w:val="-1"/>
                <w:sz w:val="18"/>
              </w:rPr>
              <w:t>定：20</w:t>
            </w:r>
            <w:r>
              <w:rPr>
                <w:sz w:val="18"/>
              </w:rPr>
              <w:t>个工作日内。</w:t>
            </w:r>
          </w:p>
        </w:tc>
        <w:tc>
          <w:tcPr>
            <w:tcW w:w="995" w:type="dxa"/>
          </w:tcPr>
          <w:p>
            <w:pPr>
              <w:pStyle w:val="7"/>
              <w:rPr>
                <w:sz w:val="18"/>
              </w:rPr>
            </w:pPr>
          </w:p>
          <w:p>
            <w:pPr>
              <w:pStyle w:val="7"/>
              <w:rPr>
                <w:sz w:val="18"/>
              </w:rPr>
            </w:pPr>
          </w:p>
          <w:p>
            <w:pPr>
              <w:pStyle w:val="7"/>
              <w:rPr>
                <w:sz w:val="18"/>
              </w:rPr>
            </w:pPr>
          </w:p>
          <w:p>
            <w:pPr>
              <w:pStyle w:val="7"/>
              <w:rPr>
                <w:sz w:val="18"/>
              </w:rPr>
            </w:pPr>
          </w:p>
          <w:p>
            <w:pPr>
              <w:pStyle w:val="7"/>
              <w:spacing w:before="158" w:line="235" w:lineRule="auto"/>
              <w:ind w:left="28" w:right="44"/>
              <w:rPr>
                <w:sz w:val="18"/>
              </w:rPr>
            </w:pPr>
            <w:r>
              <w:rPr>
                <w:spacing w:val="-1"/>
                <w:sz w:val="18"/>
              </w:rPr>
              <w:t>坊子区综合行政执法局</w:t>
            </w:r>
          </w:p>
        </w:tc>
        <w:tc>
          <w:tcPr>
            <w:tcW w:w="2956" w:type="dxa"/>
          </w:tcPr>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7"/>
              <w:rPr>
                <w:rFonts w:hint="eastAsia" w:eastAsia="SimSun"/>
                <w:sz w:val="18"/>
                <w:lang w:eastAsia="zh-CN"/>
              </w:rPr>
            </w:pPr>
            <w:r>
              <w:rPr>
                <w:rFonts w:hint="eastAsia"/>
                <w:sz w:val="18"/>
                <w:lang w:eastAsia="zh-CN"/>
              </w:rPr>
              <w:t>区政府网站</w:t>
            </w:r>
          </w:p>
        </w:tc>
        <w:tc>
          <w:tcPr>
            <w:tcW w:w="608" w:type="dxa"/>
          </w:tcPr>
          <w:p>
            <w:pPr>
              <w:pStyle w:val="7"/>
              <w:rPr>
                <w:sz w:val="20"/>
              </w:rPr>
            </w:pPr>
          </w:p>
          <w:p>
            <w:pPr>
              <w:pStyle w:val="7"/>
              <w:rPr>
                <w:sz w:val="20"/>
              </w:rPr>
            </w:pPr>
          </w:p>
          <w:p>
            <w:pPr>
              <w:pStyle w:val="7"/>
              <w:rPr>
                <w:sz w:val="20"/>
              </w:rPr>
            </w:pPr>
          </w:p>
          <w:p>
            <w:pPr>
              <w:pStyle w:val="7"/>
              <w:rPr>
                <w:sz w:val="20"/>
              </w:rPr>
            </w:pPr>
          </w:p>
          <w:p>
            <w:pPr>
              <w:pStyle w:val="7"/>
              <w:spacing w:before="164"/>
              <w:ind w:left="9"/>
              <w:jc w:val="center"/>
              <w:rPr>
                <w:rFonts w:ascii="Arial MT" w:hAnsi="Arial MT"/>
                <w:sz w:val="18"/>
              </w:rPr>
            </w:pPr>
            <w:r>
              <w:rPr>
                <w:rFonts w:ascii="Arial MT" w:hAnsi="Arial MT"/>
                <w:sz w:val="18"/>
              </w:rPr>
              <w:t>√</w:t>
            </w:r>
          </w:p>
        </w:tc>
        <w:tc>
          <w:tcPr>
            <w:tcW w:w="512" w:type="dxa"/>
          </w:tcPr>
          <w:p>
            <w:pPr>
              <w:pStyle w:val="7"/>
              <w:rPr>
                <w:rFonts w:ascii="Times New Roman"/>
                <w:sz w:val="18"/>
              </w:rPr>
            </w:pPr>
          </w:p>
        </w:tc>
        <w:tc>
          <w:tcPr>
            <w:tcW w:w="512" w:type="dxa"/>
          </w:tcPr>
          <w:p>
            <w:pPr>
              <w:pStyle w:val="7"/>
              <w:rPr>
                <w:sz w:val="20"/>
              </w:rPr>
            </w:pPr>
          </w:p>
          <w:p>
            <w:pPr>
              <w:pStyle w:val="7"/>
              <w:rPr>
                <w:sz w:val="20"/>
              </w:rPr>
            </w:pPr>
          </w:p>
          <w:p>
            <w:pPr>
              <w:pStyle w:val="7"/>
              <w:rPr>
                <w:sz w:val="20"/>
              </w:rPr>
            </w:pPr>
          </w:p>
          <w:p>
            <w:pPr>
              <w:pStyle w:val="7"/>
              <w:rPr>
                <w:sz w:val="20"/>
              </w:rPr>
            </w:pPr>
          </w:p>
          <w:p>
            <w:pPr>
              <w:pStyle w:val="7"/>
              <w:spacing w:before="164"/>
              <w:ind w:left="6"/>
              <w:jc w:val="center"/>
              <w:rPr>
                <w:rFonts w:ascii="Arial MT" w:hAnsi="Arial MT"/>
                <w:sz w:val="18"/>
              </w:rPr>
            </w:pPr>
            <w:r>
              <w:rPr>
                <w:rFonts w:ascii="Arial MT" w:hAnsi="Arial MT"/>
                <w:sz w:val="18"/>
              </w:rPr>
              <w:t>√</w:t>
            </w:r>
          </w:p>
        </w:tc>
        <w:tc>
          <w:tcPr>
            <w:tcW w:w="622" w:type="dxa"/>
          </w:tcPr>
          <w:p>
            <w:pPr>
              <w:pStyle w:val="7"/>
              <w:rPr>
                <w:rFonts w:ascii="Times New Roman"/>
                <w:sz w:val="18"/>
              </w:rPr>
            </w:pPr>
          </w:p>
        </w:tc>
        <w:tc>
          <w:tcPr>
            <w:tcW w:w="483" w:type="dxa"/>
          </w:tcPr>
          <w:p>
            <w:pPr>
              <w:pStyle w:val="7"/>
              <w:rPr>
                <w:sz w:val="20"/>
              </w:rPr>
            </w:pPr>
          </w:p>
          <w:p>
            <w:pPr>
              <w:pStyle w:val="7"/>
              <w:rPr>
                <w:sz w:val="20"/>
              </w:rPr>
            </w:pPr>
          </w:p>
          <w:p>
            <w:pPr>
              <w:pStyle w:val="7"/>
              <w:rPr>
                <w:sz w:val="20"/>
              </w:rPr>
            </w:pPr>
          </w:p>
          <w:p>
            <w:pPr>
              <w:pStyle w:val="7"/>
              <w:rPr>
                <w:sz w:val="20"/>
              </w:rPr>
            </w:pPr>
          </w:p>
          <w:p>
            <w:pPr>
              <w:pStyle w:val="7"/>
              <w:spacing w:before="164"/>
              <w:ind w:left="4"/>
              <w:jc w:val="center"/>
              <w:rPr>
                <w:rFonts w:ascii="Arial MT" w:hAnsi="Arial MT"/>
                <w:sz w:val="18"/>
              </w:rPr>
            </w:pPr>
            <w:r>
              <w:rPr>
                <w:rFonts w:ascii="Arial MT" w:hAnsi="Arial MT"/>
                <w:sz w:val="18"/>
              </w:rPr>
              <w:t>√</w:t>
            </w:r>
          </w:p>
        </w:tc>
        <w:tc>
          <w:tcPr>
            <w:tcW w:w="471" w:type="dxa"/>
          </w:tcPr>
          <w:p>
            <w:pPr>
              <w:pStyle w:val="7"/>
              <w:rPr>
                <w:rFonts w:ascii="Times New Roman"/>
                <w:sz w:val="18"/>
              </w:rPr>
            </w:pPr>
          </w:p>
        </w:tc>
      </w:tr>
    </w:tbl>
    <w:p/>
    <w:sectPr>
      <w:pgSz w:w="16840" w:h="11910" w:orient="landscape"/>
      <w:pgMar w:top="860" w:right="760" w:bottom="740" w:left="680" w:header="0" w:footer="54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imSun">
    <w:panose1 w:val="02010600030101010101"/>
    <w:charset w:val="86"/>
    <w:family w:val="roman"/>
    <w:pitch w:val="default"/>
    <w:sig w:usb0="0000000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Arial MT">
    <w:altName w:val="Times New Roman"/>
    <w:panose1 w:val="00000000000000000000"/>
    <w:charset w:val="01"/>
    <w:family w:val="swiss"/>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4097" o:spid="_x0000_s4097" o:spt="202" type="#_x0000_t202" style="position:absolute;left:0pt;margin-left:400.2pt;margin-top:553.2pt;height:13.05pt;width:43.65pt;mso-position-horizontal-relative:page;mso-position-vertical-relative:page;z-index:-66015232;mso-width-relative:page;mso-height-relative:page;" filled="f" stroked="f" coordsize="21600,21600">
          <v:path/>
          <v:fill on="f" focussize="0,0"/>
          <v:stroke on="f" joinstyle="miter"/>
          <v:imagedata o:title=""/>
          <o:lock v:ext="edit"/>
          <v:textbox inset="0mm,0mm,0mm,0mm">
            <w:txbxContent>
              <w:p>
                <w:pPr>
                  <w:spacing w:before="0" w:line="261" w:lineRule="exact"/>
                  <w:ind w:left="20" w:right="0" w:firstLine="0"/>
                  <w:jc w:val="left"/>
                  <w:rPr>
                    <w:sz w:val="22"/>
                  </w:rPr>
                </w:pPr>
                <w:r>
                  <w:rPr>
                    <w:sz w:val="22"/>
                  </w:rPr>
                  <w:t>-</w:t>
                </w:r>
                <w:r>
                  <w:rPr>
                    <w:spacing w:val="1"/>
                    <w:sz w:val="22"/>
                  </w:rPr>
                  <w:t xml:space="preserve"> </w:t>
                </w:r>
                <w:r>
                  <w:fldChar w:fldCharType="begin"/>
                </w:r>
                <w:r>
                  <w:rPr>
                    <w:sz w:val="22"/>
                  </w:rPr>
                  <w:instrText xml:space="preserve"> PAGE </w:instrText>
                </w:r>
                <w:r>
                  <w:fldChar w:fldCharType="separate"/>
                </w:r>
                <w:r>
                  <w:t>100</w:t>
                </w:r>
                <w:r>
                  <w:fldChar w:fldCharType="end"/>
                </w:r>
                <w:r>
                  <w:rPr>
                    <w:spacing w:val="1"/>
                    <w:sz w:val="22"/>
                  </w:rPr>
                  <w:t xml:space="preserve"> </w:t>
                </w:r>
                <w:r>
                  <w:rPr>
                    <w:sz w:val="22"/>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66EA9"/>
    <w:multiLevelType w:val="multilevel"/>
    <w:tmpl w:val="85E66EA9"/>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
    <w:nsid w:val="85EF9F1E"/>
    <w:multiLevelType w:val="multilevel"/>
    <w:tmpl w:val="85EF9F1E"/>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
    <w:nsid w:val="86037723"/>
    <w:multiLevelType w:val="multilevel"/>
    <w:tmpl w:val="86037723"/>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3">
    <w:nsid w:val="89D6C137"/>
    <w:multiLevelType w:val="multilevel"/>
    <w:tmpl w:val="89D6C137"/>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
    <w:nsid w:val="89FE6619"/>
    <w:multiLevelType w:val="multilevel"/>
    <w:tmpl w:val="89FE6619"/>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
    <w:nsid w:val="8BEEEBB7"/>
    <w:multiLevelType w:val="multilevel"/>
    <w:tmpl w:val="8BEEEBB7"/>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
    <w:nsid w:val="8EF03B55"/>
    <w:multiLevelType w:val="multilevel"/>
    <w:tmpl w:val="8EF03B55"/>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
    <w:nsid w:val="8FB6FDC3"/>
    <w:multiLevelType w:val="multilevel"/>
    <w:tmpl w:val="8FB6FDC3"/>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8">
    <w:nsid w:val="8FBED391"/>
    <w:multiLevelType w:val="multilevel"/>
    <w:tmpl w:val="8FBED391"/>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
    <w:nsid w:val="8FD59275"/>
    <w:multiLevelType w:val="multilevel"/>
    <w:tmpl w:val="8FD59275"/>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
    <w:nsid w:val="8FEE02E7"/>
    <w:multiLevelType w:val="multilevel"/>
    <w:tmpl w:val="8FEE02E7"/>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
    <w:nsid w:val="8FFB0867"/>
    <w:multiLevelType w:val="multilevel"/>
    <w:tmpl w:val="8FFB0867"/>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2">
    <w:nsid w:val="8FFC433F"/>
    <w:multiLevelType w:val="multilevel"/>
    <w:tmpl w:val="8FFC433F"/>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
    <w:nsid w:val="8FFED971"/>
    <w:multiLevelType w:val="multilevel"/>
    <w:tmpl w:val="8FFED971"/>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
    <w:nsid w:val="93D48D17"/>
    <w:multiLevelType w:val="multilevel"/>
    <w:tmpl w:val="93D48D17"/>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5">
    <w:nsid w:val="93F9D735"/>
    <w:multiLevelType w:val="multilevel"/>
    <w:tmpl w:val="93F9D735"/>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6">
    <w:nsid w:val="95F6886C"/>
    <w:multiLevelType w:val="multilevel"/>
    <w:tmpl w:val="95F6886C"/>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7">
    <w:nsid w:val="95F6FD7C"/>
    <w:multiLevelType w:val="multilevel"/>
    <w:tmpl w:val="95F6FD7C"/>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8">
    <w:nsid w:val="965E0163"/>
    <w:multiLevelType w:val="multilevel"/>
    <w:tmpl w:val="965E0163"/>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9">
    <w:nsid w:val="96F6AE63"/>
    <w:multiLevelType w:val="multilevel"/>
    <w:tmpl w:val="96F6AE63"/>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0">
    <w:nsid w:val="97DFE94E"/>
    <w:multiLevelType w:val="multilevel"/>
    <w:tmpl w:val="97DFE94E"/>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21">
    <w:nsid w:val="97EBCE01"/>
    <w:multiLevelType w:val="multilevel"/>
    <w:tmpl w:val="97EBCE01"/>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2">
    <w:nsid w:val="97FA0BFE"/>
    <w:multiLevelType w:val="multilevel"/>
    <w:tmpl w:val="97FA0BFE"/>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23">
    <w:nsid w:val="98CC74A5"/>
    <w:multiLevelType w:val="multilevel"/>
    <w:tmpl w:val="98CC74A5"/>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24">
    <w:nsid w:val="995E56B0"/>
    <w:multiLevelType w:val="multilevel"/>
    <w:tmpl w:val="995E56B0"/>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5">
    <w:nsid w:val="99690B83"/>
    <w:multiLevelType w:val="multilevel"/>
    <w:tmpl w:val="99690B83"/>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26">
    <w:nsid w:val="996E33E1"/>
    <w:multiLevelType w:val="multilevel"/>
    <w:tmpl w:val="996E33E1"/>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7">
    <w:nsid w:val="99EC6D0B"/>
    <w:multiLevelType w:val="multilevel"/>
    <w:tmpl w:val="99EC6D0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28">
    <w:nsid w:val="9AED6D3D"/>
    <w:multiLevelType w:val="multilevel"/>
    <w:tmpl w:val="9AED6D3D"/>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9">
    <w:nsid w:val="9AFF6843"/>
    <w:multiLevelType w:val="multilevel"/>
    <w:tmpl w:val="9AFF6843"/>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0">
    <w:nsid w:val="9B1BD8BC"/>
    <w:multiLevelType w:val="multilevel"/>
    <w:tmpl w:val="9B1BD8BC"/>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31">
    <w:nsid w:val="9BA24A64"/>
    <w:multiLevelType w:val="multilevel"/>
    <w:tmpl w:val="9BA24A6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32">
    <w:nsid w:val="9BEEDAE4"/>
    <w:multiLevelType w:val="multilevel"/>
    <w:tmpl w:val="9BEEDAE4"/>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3">
    <w:nsid w:val="9BF33690"/>
    <w:multiLevelType w:val="multilevel"/>
    <w:tmpl w:val="9BF33690"/>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4">
    <w:nsid w:val="9C5E91D0"/>
    <w:multiLevelType w:val="multilevel"/>
    <w:tmpl w:val="9C5E91D0"/>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5">
    <w:nsid w:val="9D7FC5E8"/>
    <w:multiLevelType w:val="multilevel"/>
    <w:tmpl w:val="9D7FC5E8"/>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36">
    <w:nsid w:val="9D9BFEFB"/>
    <w:multiLevelType w:val="multilevel"/>
    <w:tmpl w:val="9D9BFEF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37">
    <w:nsid w:val="9DDFB68A"/>
    <w:multiLevelType w:val="multilevel"/>
    <w:tmpl w:val="9DDFB68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8">
    <w:nsid w:val="9DEA0608"/>
    <w:multiLevelType w:val="multilevel"/>
    <w:tmpl w:val="9DEA0608"/>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39">
    <w:nsid w:val="9DEA9F51"/>
    <w:multiLevelType w:val="multilevel"/>
    <w:tmpl w:val="9DEA9F51"/>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40">
    <w:nsid w:val="9DFBA75C"/>
    <w:multiLevelType w:val="multilevel"/>
    <w:tmpl w:val="9DFBA75C"/>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41">
    <w:nsid w:val="9E5FBEB0"/>
    <w:multiLevelType w:val="multilevel"/>
    <w:tmpl w:val="9E5FBEB0"/>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42">
    <w:nsid w:val="9E6FDF7C"/>
    <w:multiLevelType w:val="multilevel"/>
    <w:tmpl w:val="9E6FDF7C"/>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43">
    <w:nsid w:val="9E7565FB"/>
    <w:multiLevelType w:val="multilevel"/>
    <w:tmpl w:val="9E7565F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4">
    <w:nsid w:val="9E7E9392"/>
    <w:multiLevelType w:val="multilevel"/>
    <w:tmpl w:val="9E7E9392"/>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45">
    <w:nsid w:val="9EEF393D"/>
    <w:multiLevelType w:val="multilevel"/>
    <w:tmpl w:val="9EEF393D"/>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6">
    <w:nsid w:val="9EF6E792"/>
    <w:multiLevelType w:val="multilevel"/>
    <w:tmpl w:val="9EF6E792"/>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47">
    <w:nsid w:val="9F33AC13"/>
    <w:multiLevelType w:val="multilevel"/>
    <w:tmpl w:val="9F33AC13"/>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8">
    <w:nsid w:val="9F3F0209"/>
    <w:multiLevelType w:val="multilevel"/>
    <w:tmpl w:val="9F3F0209"/>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9">
    <w:nsid w:val="9F4E3418"/>
    <w:multiLevelType w:val="multilevel"/>
    <w:tmpl w:val="9F4E3418"/>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50">
    <w:nsid w:val="9F5087E2"/>
    <w:multiLevelType w:val="multilevel"/>
    <w:tmpl w:val="9F5087E2"/>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1">
    <w:nsid w:val="9F6FB2B3"/>
    <w:multiLevelType w:val="multilevel"/>
    <w:tmpl w:val="9F6FB2B3"/>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2">
    <w:nsid w:val="9F7BFB22"/>
    <w:multiLevelType w:val="multilevel"/>
    <w:tmpl w:val="9F7BFB22"/>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3">
    <w:nsid w:val="9F7F6124"/>
    <w:multiLevelType w:val="multilevel"/>
    <w:tmpl w:val="9F7F612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54">
    <w:nsid w:val="9FCD33D6"/>
    <w:multiLevelType w:val="multilevel"/>
    <w:tmpl w:val="9FCD33D6"/>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55">
    <w:nsid w:val="9FD3E8FC"/>
    <w:multiLevelType w:val="multilevel"/>
    <w:tmpl w:val="9FD3E8FC"/>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6">
    <w:nsid w:val="9FDEFBFB"/>
    <w:multiLevelType w:val="multilevel"/>
    <w:tmpl w:val="9FDEFBF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57">
    <w:nsid w:val="9FDF11A8"/>
    <w:multiLevelType w:val="multilevel"/>
    <w:tmpl w:val="9FDF11A8"/>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58">
    <w:nsid w:val="9FED0A09"/>
    <w:multiLevelType w:val="multilevel"/>
    <w:tmpl w:val="9FED0A09"/>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59">
    <w:nsid w:val="9FEFA51C"/>
    <w:multiLevelType w:val="multilevel"/>
    <w:tmpl w:val="9FEFA51C"/>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0">
    <w:nsid w:val="9FFD1D4E"/>
    <w:multiLevelType w:val="multilevel"/>
    <w:tmpl w:val="9FFD1D4E"/>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1">
    <w:nsid w:val="9FFE4056"/>
    <w:multiLevelType w:val="multilevel"/>
    <w:tmpl w:val="9FFE4056"/>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2">
    <w:nsid w:val="9FFEB47A"/>
    <w:multiLevelType w:val="multilevel"/>
    <w:tmpl w:val="9FFEB47A"/>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3">
    <w:nsid w:val="9FFEBCFC"/>
    <w:multiLevelType w:val="multilevel"/>
    <w:tmpl w:val="9FFEBCFC"/>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4">
    <w:nsid w:val="9FFED9B3"/>
    <w:multiLevelType w:val="multilevel"/>
    <w:tmpl w:val="9FFED9B3"/>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5">
    <w:nsid w:val="9FFF97F6"/>
    <w:multiLevelType w:val="multilevel"/>
    <w:tmpl w:val="9FFF97F6"/>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6">
    <w:nsid w:val="A3F5A25D"/>
    <w:multiLevelType w:val="multilevel"/>
    <w:tmpl w:val="A3F5A25D"/>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7">
    <w:nsid w:val="A4F71B4B"/>
    <w:multiLevelType w:val="multilevel"/>
    <w:tmpl w:val="A4F71B4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8">
    <w:nsid w:val="A57EFD43"/>
    <w:multiLevelType w:val="multilevel"/>
    <w:tmpl w:val="A57EFD43"/>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9">
    <w:nsid w:val="A5FF984A"/>
    <w:multiLevelType w:val="multilevel"/>
    <w:tmpl w:val="A5FF984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0">
    <w:nsid w:val="A6F6C93A"/>
    <w:multiLevelType w:val="multilevel"/>
    <w:tmpl w:val="A6F6C93A"/>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1">
    <w:nsid w:val="A6F90B9F"/>
    <w:multiLevelType w:val="multilevel"/>
    <w:tmpl w:val="A6F90B9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2">
    <w:nsid w:val="A6FFE43D"/>
    <w:multiLevelType w:val="multilevel"/>
    <w:tmpl w:val="A6FFE43D"/>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3">
    <w:nsid w:val="A77E77C7"/>
    <w:multiLevelType w:val="multilevel"/>
    <w:tmpl w:val="A77E77C7"/>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4">
    <w:nsid w:val="A7D6AD16"/>
    <w:multiLevelType w:val="multilevel"/>
    <w:tmpl w:val="A7D6AD16"/>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5">
    <w:nsid w:val="A7DFDC1E"/>
    <w:multiLevelType w:val="multilevel"/>
    <w:tmpl w:val="A7DFDC1E"/>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6">
    <w:nsid w:val="A7EEEDAA"/>
    <w:multiLevelType w:val="multilevel"/>
    <w:tmpl w:val="A7EEEDA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7">
    <w:nsid w:val="A7FFCB90"/>
    <w:multiLevelType w:val="multilevel"/>
    <w:tmpl w:val="A7FFCB90"/>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8">
    <w:nsid w:val="A93A636B"/>
    <w:multiLevelType w:val="multilevel"/>
    <w:tmpl w:val="A93A636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9">
    <w:nsid w:val="A98C7AC0"/>
    <w:multiLevelType w:val="multilevel"/>
    <w:tmpl w:val="A98C7AC0"/>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0">
    <w:nsid w:val="A9ABE038"/>
    <w:multiLevelType w:val="multilevel"/>
    <w:tmpl w:val="A9ABE038"/>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81">
    <w:nsid w:val="A9DF2A37"/>
    <w:multiLevelType w:val="multilevel"/>
    <w:tmpl w:val="A9DF2A37"/>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82">
    <w:nsid w:val="AA7BBB7F"/>
    <w:multiLevelType w:val="multilevel"/>
    <w:tmpl w:val="AA7BBB7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3">
    <w:nsid w:val="AB274228"/>
    <w:multiLevelType w:val="multilevel"/>
    <w:tmpl w:val="AB274228"/>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84">
    <w:nsid w:val="ABBF29D0"/>
    <w:multiLevelType w:val="multilevel"/>
    <w:tmpl w:val="ABBF29D0"/>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5">
    <w:nsid w:val="ABDB3812"/>
    <w:multiLevelType w:val="multilevel"/>
    <w:tmpl w:val="ABDB3812"/>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86">
    <w:nsid w:val="ABDF06D9"/>
    <w:multiLevelType w:val="multilevel"/>
    <w:tmpl w:val="ABDF06D9"/>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7">
    <w:nsid w:val="ABEC3ED7"/>
    <w:multiLevelType w:val="multilevel"/>
    <w:tmpl w:val="ABEC3ED7"/>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8">
    <w:nsid w:val="ABFE310C"/>
    <w:multiLevelType w:val="multilevel"/>
    <w:tmpl w:val="ABFE310C"/>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9">
    <w:nsid w:val="ACD6FF88"/>
    <w:multiLevelType w:val="multilevel"/>
    <w:tmpl w:val="ACD6FF88"/>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0">
    <w:nsid w:val="ACFE31F2"/>
    <w:multiLevelType w:val="multilevel"/>
    <w:tmpl w:val="ACFE31F2"/>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1">
    <w:nsid w:val="AD7457E5"/>
    <w:multiLevelType w:val="multilevel"/>
    <w:tmpl w:val="AD7457E5"/>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2">
    <w:nsid w:val="AD8E2EDB"/>
    <w:multiLevelType w:val="multilevel"/>
    <w:tmpl w:val="AD8E2ED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3">
    <w:nsid w:val="ADAE7927"/>
    <w:multiLevelType w:val="multilevel"/>
    <w:tmpl w:val="ADAE7927"/>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4">
    <w:nsid w:val="ADB6E3CD"/>
    <w:multiLevelType w:val="multilevel"/>
    <w:tmpl w:val="ADB6E3CD"/>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5">
    <w:nsid w:val="ADBCA22A"/>
    <w:multiLevelType w:val="multilevel"/>
    <w:tmpl w:val="ADBCA22A"/>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6">
    <w:nsid w:val="ADCAB3C3"/>
    <w:multiLevelType w:val="multilevel"/>
    <w:tmpl w:val="ADCAB3C3"/>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7">
    <w:nsid w:val="ADD6BD1A"/>
    <w:multiLevelType w:val="multilevel"/>
    <w:tmpl w:val="ADD6BD1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8">
    <w:nsid w:val="ADDED190"/>
    <w:multiLevelType w:val="multilevel"/>
    <w:tmpl w:val="ADDED190"/>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9">
    <w:nsid w:val="AE0C26CC"/>
    <w:multiLevelType w:val="multilevel"/>
    <w:tmpl w:val="AE0C26CC"/>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0">
    <w:nsid w:val="AE68683A"/>
    <w:multiLevelType w:val="multilevel"/>
    <w:tmpl w:val="AE68683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1">
    <w:nsid w:val="AE86470D"/>
    <w:multiLevelType w:val="multilevel"/>
    <w:tmpl w:val="AE86470D"/>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2">
    <w:nsid w:val="AEB6A2EC"/>
    <w:multiLevelType w:val="multilevel"/>
    <w:tmpl w:val="AEB6A2EC"/>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3">
    <w:nsid w:val="AECFA87E"/>
    <w:multiLevelType w:val="multilevel"/>
    <w:tmpl w:val="AECFA87E"/>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4">
    <w:nsid w:val="AEE76A6B"/>
    <w:multiLevelType w:val="multilevel"/>
    <w:tmpl w:val="AEE76A6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5">
    <w:nsid w:val="AF1F55F9"/>
    <w:multiLevelType w:val="multilevel"/>
    <w:tmpl w:val="AF1F55F9"/>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6">
    <w:nsid w:val="AF4B6374"/>
    <w:multiLevelType w:val="multilevel"/>
    <w:tmpl w:val="AF4B637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7">
    <w:nsid w:val="AF4D6B61"/>
    <w:multiLevelType w:val="multilevel"/>
    <w:tmpl w:val="AF4D6B61"/>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8">
    <w:nsid w:val="AF5B0AF7"/>
    <w:multiLevelType w:val="multilevel"/>
    <w:tmpl w:val="AF5B0AF7"/>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9">
    <w:nsid w:val="AF672513"/>
    <w:multiLevelType w:val="multilevel"/>
    <w:tmpl w:val="AF672513"/>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0">
    <w:nsid w:val="AF6E3258"/>
    <w:multiLevelType w:val="multilevel"/>
    <w:tmpl w:val="AF6E3258"/>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1">
    <w:nsid w:val="AF6F9944"/>
    <w:multiLevelType w:val="multilevel"/>
    <w:tmpl w:val="AF6F994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2">
    <w:nsid w:val="AF8EF548"/>
    <w:multiLevelType w:val="multilevel"/>
    <w:tmpl w:val="AF8EF548"/>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3">
    <w:nsid w:val="AFBD3891"/>
    <w:multiLevelType w:val="multilevel"/>
    <w:tmpl w:val="AFBD3891"/>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4">
    <w:nsid w:val="AFBE8FA4"/>
    <w:multiLevelType w:val="multilevel"/>
    <w:tmpl w:val="AFBE8FA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5">
    <w:nsid w:val="AFC1494D"/>
    <w:multiLevelType w:val="multilevel"/>
    <w:tmpl w:val="AFC1494D"/>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6">
    <w:nsid w:val="AFCE886F"/>
    <w:multiLevelType w:val="multilevel"/>
    <w:tmpl w:val="AFCE886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7">
    <w:nsid w:val="AFDB08F8"/>
    <w:multiLevelType w:val="multilevel"/>
    <w:tmpl w:val="AFDB08F8"/>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8">
    <w:nsid w:val="AFDF8854"/>
    <w:multiLevelType w:val="multilevel"/>
    <w:tmpl w:val="AFDF8854"/>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9">
    <w:nsid w:val="AFE5EAD4"/>
    <w:multiLevelType w:val="multilevel"/>
    <w:tmpl w:val="AFE5EAD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20">
    <w:nsid w:val="AFF6F765"/>
    <w:multiLevelType w:val="multilevel"/>
    <w:tmpl w:val="AFF6F765"/>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1">
    <w:nsid w:val="AFF706C2"/>
    <w:multiLevelType w:val="multilevel"/>
    <w:tmpl w:val="AFF706C2"/>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2">
    <w:nsid w:val="AFF799C2"/>
    <w:multiLevelType w:val="multilevel"/>
    <w:tmpl w:val="AFF799C2"/>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23">
    <w:nsid w:val="AFF813D3"/>
    <w:multiLevelType w:val="multilevel"/>
    <w:tmpl w:val="AFF813D3"/>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4">
    <w:nsid w:val="AFF86B7F"/>
    <w:multiLevelType w:val="multilevel"/>
    <w:tmpl w:val="AFF86B7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25">
    <w:nsid w:val="AFFCDD23"/>
    <w:multiLevelType w:val="multilevel"/>
    <w:tmpl w:val="AFFCDD23"/>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26">
    <w:nsid w:val="AFFE9CEC"/>
    <w:multiLevelType w:val="multilevel"/>
    <w:tmpl w:val="AFFE9CEC"/>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27">
    <w:nsid w:val="AFFEBBB9"/>
    <w:multiLevelType w:val="multilevel"/>
    <w:tmpl w:val="AFFEBBB9"/>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28">
    <w:nsid w:val="AFFED616"/>
    <w:multiLevelType w:val="multilevel"/>
    <w:tmpl w:val="AFFED616"/>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29">
    <w:nsid w:val="B0FA9170"/>
    <w:multiLevelType w:val="multilevel"/>
    <w:tmpl w:val="B0FA9170"/>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0">
    <w:nsid w:val="B1FE92FF"/>
    <w:multiLevelType w:val="multilevel"/>
    <w:tmpl w:val="B1FE92F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1">
    <w:nsid w:val="B27E2CCB"/>
    <w:multiLevelType w:val="multilevel"/>
    <w:tmpl w:val="B27E2CC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2">
    <w:nsid w:val="B2BB4DF7"/>
    <w:multiLevelType w:val="multilevel"/>
    <w:tmpl w:val="B2BB4DF7"/>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3">
    <w:nsid w:val="B34E80C2"/>
    <w:multiLevelType w:val="multilevel"/>
    <w:tmpl w:val="B34E80C2"/>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4">
    <w:nsid w:val="B37EC2B5"/>
    <w:multiLevelType w:val="multilevel"/>
    <w:tmpl w:val="B37EC2B5"/>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5">
    <w:nsid w:val="B3AFC8D0"/>
    <w:multiLevelType w:val="multilevel"/>
    <w:tmpl w:val="B3AFC8D0"/>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6">
    <w:nsid w:val="B3CEA509"/>
    <w:multiLevelType w:val="multilevel"/>
    <w:tmpl w:val="B3CEA509"/>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7">
    <w:nsid w:val="B3F8AC6F"/>
    <w:multiLevelType w:val="multilevel"/>
    <w:tmpl w:val="B3F8AC6F"/>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8">
    <w:nsid w:val="B3FE30E3"/>
    <w:multiLevelType w:val="multilevel"/>
    <w:tmpl w:val="B3FE30E3"/>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9">
    <w:nsid w:val="B3FE7EF3"/>
    <w:multiLevelType w:val="multilevel"/>
    <w:tmpl w:val="B3FE7EF3"/>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0">
    <w:nsid w:val="B3FF333F"/>
    <w:multiLevelType w:val="multilevel"/>
    <w:tmpl w:val="B3FF333F"/>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41">
    <w:nsid w:val="B4E1753C"/>
    <w:multiLevelType w:val="multilevel"/>
    <w:tmpl w:val="B4E1753C"/>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42">
    <w:nsid w:val="B533421F"/>
    <w:multiLevelType w:val="multilevel"/>
    <w:tmpl w:val="B533421F"/>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43">
    <w:nsid w:val="B5BBBD12"/>
    <w:multiLevelType w:val="multilevel"/>
    <w:tmpl w:val="B5BBBD12"/>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44">
    <w:nsid w:val="B5E1311E"/>
    <w:multiLevelType w:val="multilevel"/>
    <w:tmpl w:val="B5E1311E"/>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45">
    <w:nsid w:val="B5FB02F2"/>
    <w:multiLevelType w:val="multilevel"/>
    <w:tmpl w:val="B5FB02F2"/>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46">
    <w:nsid w:val="B5FE4F14"/>
    <w:multiLevelType w:val="multilevel"/>
    <w:tmpl w:val="B5FE4F1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7">
    <w:nsid w:val="B677A9ED"/>
    <w:multiLevelType w:val="multilevel"/>
    <w:tmpl w:val="B677A9ED"/>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8">
    <w:nsid w:val="B67E691F"/>
    <w:multiLevelType w:val="multilevel"/>
    <w:tmpl w:val="B67E691F"/>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49">
    <w:nsid w:val="B6EDFC75"/>
    <w:multiLevelType w:val="multilevel"/>
    <w:tmpl w:val="B6EDFC75"/>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50">
    <w:nsid w:val="B71AFE2D"/>
    <w:multiLevelType w:val="multilevel"/>
    <w:tmpl w:val="B71AFE2D"/>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51">
    <w:nsid w:val="B755A9D1"/>
    <w:multiLevelType w:val="multilevel"/>
    <w:tmpl w:val="B755A9D1"/>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52">
    <w:nsid w:val="B75FF26E"/>
    <w:multiLevelType w:val="multilevel"/>
    <w:tmpl w:val="B75FF26E"/>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53">
    <w:nsid w:val="B76D3423"/>
    <w:multiLevelType w:val="multilevel"/>
    <w:tmpl w:val="B76D3423"/>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54">
    <w:nsid w:val="B77C5614"/>
    <w:multiLevelType w:val="multilevel"/>
    <w:tmpl w:val="B77C561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55">
    <w:nsid w:val="B77EC75E"/>
    <w:multiLevelType w:val="multilevel"/>
    <w:tmpl w:val="B77EC75E"/>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56">
    <w:nsid w:val="B77F6F83"/>
    <w:multiLevelType w:val="multilevel"/>
    <w:tmpl w:val="B77F6F83"/>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57">
    <w:nsid w:val="B797E942"/>
    <w:multiLevelType w:val="multilevel"/>
    <w:tmpl w:val="B797E942"/>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58">
    <w:nsid w:val="B7BE215B"/>
    <w:multiLevelType w:val="multilevel"/>
    <w:tmpl w:val="B7BE215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59">
    <w:nsid w:val="B7D76C21"/>
    <w:multiLevelType w:val="multilevel"/>
    <w:tmpl w:val="B7D76C21"/>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60">
    <w:nsid w:val="B7D7CA7F"/>
    <w:multiLevelType w:val="multilevel"/>
    <w:tmpl w:val="B7D7CA7F"/>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61">
    <w:nsid w:val="B7DA6DF4"/>
    <w:multiLevelType w:val="multilevel"/>
    <w:tmpl w:val="B7DA6DF4"/>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62">
    <w:nsid w:val="B7DF5137"/>
    <w:multiLevelType w:val="multilevel"/>
    <w:tmpl w:val="B7DF5137"/>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63">
    <w:nsid w:val="B7EA252C"/>
    <w:multiLevelType w:val="multilevel"/>
    <w:tmpl w:val="B7EA252C"/>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64">
    <w:nsid w:val="B7ED7E02"/>
    <w:multiLevelType w:val="multilevel"/>
    <w:tmpl w:val="B7ED7E02"/>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65">
    <w:nsid w:val="B7F1CFA8"/>
    <w:multiLevelType w:val="multilevel"/>
    <w:tmpl w:val="B7F1CFA8"/>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66">
    <w:nsid w:val="B7FC2F83"/>
    <w:multiLevelType w:val="multilevel"/>
    <w:tmpl w:val="B7FC2F83"/>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67">
    <w:nsid w:val="B7FE1C48"/>
    <w:multiLevelType w:val="multilevel"/>
    <w:tmpl w:val="B7FE1C48"/>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68">
    <w:nsid w:val="B7FE40BF"/>
    <w:multiLevelType w:val="multilevel"/>
    <w:tmpl w:val="B7FE40B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69">
    <w:nsid w:val="B7FFA8D3"/>
    <w:multiLevelType w:val="multilevel"/>
    <w:tmpl w:val="B7FFA8D3"/>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70">
    <w:nsid w:val="B7FFE7CC"/>
    <w:multiLevelType w:val="multilevel"/>
    <w:tmpl w:val="B7FFE7CC"/>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71">
    <w:nsid w:val="B8AC2074"/>
    <w:multiLevelType w:val="multilevel"/>
    <w:tmpl w:val="B8AC2074"/>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72">
    <w:nsid w:val="B9BC761D"/>
    <w:multiLevelType w:val="multilevel"/>
    <w:tmpl w:val="B9BC761D"/>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73">
    <w:nsid w:val="B9FB9669"/>
    <w:multiLevelType w:val="multilevel"/>
    <w:tmpl w:val="B9FB9669"/>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74">
    <w:nsid w:val="BA3E918B"/>
    <w:multiLevelType w:val="multilevel"/>
    <w:tmpl w:val="BA3E918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75">
    <w:nsid w:val="BA7AFA33"/>
    <w:multiLevelType w:val="multilevel"/>
    <w:tmpl w:val="BA7AFA33"/>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76">
    <w:nsid w:val="BAB51016"/>
    <w:multiLevelType w:val="multilevel"/>
    <w:tmpl w:val="BAB51016"/>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77">
    <w:nsid w:val="BAB63174"/>
    <w:multiLevelType w:val="multilevel"/>
    <w:tmpl w:val="BAB6317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78">
    <w:nsid w:val="BAEA87E0"/>
    <w:multiLevelType w:val="multilevel"/>
    <w:tmpl w:val="BAEA87E0"/>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79">
    <w:nsid w:val="BAFEED42"/>
    <w:multiLevelType w:val="multilevel"/>
    <w:tmpl w:val="BAFEED42"/>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80">
    <w:nsid w:val="BB1C40E5"/>
    <w:multiLevelType w:val="multilevel"/>
    <w:tmpl w:val="BB1C40E5"/>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81">
    <w:nsid w:val="BB67322B"/>
    <w:multiLevelType w:val="multilevel"/>
    <w:tmpl w:val="BB67322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82">
    <w:nsid w:val="BB7240B3"/>
    <w:multiLevelType w:val="multilevel"/>
    <w:tmpl w:val="BB7240B3"/>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83">
    <w:nsid w:val="BB7C2FA6"/>
    <w:multiLevelType w:val="multilevel"/>
    <w:tmpl w:val="BB7C2FA6"/>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84">
    <w:nsid w:val="BB9E5D82"/>
    <w:multiLevelType w:val="multilevel"/>
    <w:tmpl w:val="BB9E5D82"/>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85">
    <w:nsid w:val="BB9EC49B"/>
    <w:multiLevelType w:val="multilevel"/>
    <w:tmpl w:val="BB9EC49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86">
    <w:nsid w:val="BBB76FB0"/>
    <w:multiLevelType w:val="multilevel"/>
    <w:tmpl w:val="BBB76FB0"/>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87">
    <w:nsid w:val="BBBCD00B"/>
    <w:multiLevelType w:val="multilevel"/>
    <w:tmpl w:val="BBBCD00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88">
    <w:nsid w:val="BBBD921A"/>
    <w:multiLevelType w:val="multilevel"/>
    <w:tmpl w:val="BBBD921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89">
    <w:nsid w:val="BBBFC8C5"/>
    <w:multiLevelType w:val="multilevel"/>
    <w:tmpl w:val="BBBFC8C5"/>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90">
    <w:nsid w:val="BBCF604F"/>
    <w:multiLevelType w:val="multilevel"/>
    <w:tmpl w:val="BBCF604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91">
    <w:nsid w:val="BBCFA82B"/>
    <w:multiLevelType w:val="multilevel"/>
    <w:tmpl w:val="BBCFA82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92">
    <w:nsid w:val="BBEE328D"/>
    <w:multiLevelType w:val="multilevel"/>
    <w:tmpl w:val="BBEE328D"/>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93">
    <w:nsid w:val="BBEEF4AF"/>
    <w:multiLevelType w:val="multilevel"/>
    <w:tmpl w:val="BBEEF4AF"/>
    <w:lvl w:ilvl="0" w:tentative="0">
      <w:start w:val="1"/>
      <w:numFmt w:val="decimal"/>
      <w:lvlText w:val="%1."/>
      <w:lvlJc w:val="left"/>
      <w:pPr>
        <w:ind w:left="26"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21" w:hanging="183"/>
      </w:pPr>
      <w:rPr>
        <w:rFonts w:hint="default"/>
        <w:lang w:val="en-US" w:eastAsia="zh-CN" w:bidi="ar-SA"/>
      </w:rPr>
    </w:lvl>
    <w:lvl w:ilvl="2" w:tentative="0">
      <w:start w:val="0"/>
      <w:numFmt w:val="bullet"/>
      <w:lvlText w:val="•"/>
      <w:lvlJc w:val="left"/>
      <w:pPr>
        <w:ind w:left="422" w:hanging="183"/>
      </w:pPr>
      <w:rPr>
        <w:rFonts w:hint="default"/>
        <w:lang w:val="en-US" w:eastAsia="zh-CN" w:bidi="ar-SA"/>
      </w:rPr>
    </w:lvl>
    <w:lvl w:ilvl="3" w:tentative="0">
      <w:start w:val="0"/>
      <w:numFmt w:val="bullet"/>
      <w:lvlText w:val="•"/>
      <w:lvlJc w:val="left"/>
      <w:pPr>
        <w:ind w:left="623" w:hanging="183"/>
      </w:pPr>
      <w:rPr>
        <w:rFonts w:hint="default"/>
        <w:lang w:val="en-US" w:eastAsia="zh-CN" w:bidi="ar-SA"/>
      </w:rPr>
    </w:lvl>
    <w:lvl w:ilvl="4" w:tentative="0">
      <w:start w:val="0"/>
      <w:numFmt w:val="bullet"/>
      <w:lvlText w:val="•"/>
      <w:lvlJc w:val="left"/>
      <w:pPr>
        <w:ind w:left="825" w:hanging="183"/>
      </w:pPr>
      <w:rPr>
        <w:rFonts w:hint="default"/>
        <w:lang w:val="en-US" w:eastAsia="zh-CN" w:bidi="ar-SA"/>
      </w:rPr>
    </w:lvl>
    <w:lvl w:ilvl="5" w:tentative="0">
      <w:start w:val="0"/>
      <w:numFmt w:val="bullet"/>
      <w:lvlText w:val="•"/>
      <w:lvlJc w:val="left"/>
      <w:pPr>
        <w:ind w:left="1026" w:hanging="183"/>
      </w:pPr>
      <w:rPr>
        <w:rFonts w:hint="default"/>
        <w:lang w:val="en-US" w:eastAsia="zh-CN" w:bidi="ar-SA"/>
      </w:rPr>
    </w:lvl>
    <w:lvl w:ilvl="6" w:tentative="0">
      <w:start w:val="0"/>
      <w:numFmt w:val="bullet"/>
      <w:lvlText w:val="•"/>
      <w:lvlJc w:val="left"/>
      <w:pPr>
        <w:ind w:left="1227" w:hanging="183"/>
      </w:pPr>
      <w:rPr>
        <w:rFonts w:hint="default"/>
        <w:lang w:val="en-US" w:eastAsia="zh-CN" w:bidi="ar-SA"/>
      </w:rPr>
    </w:lvl>
    <w:lvl w:ilvl="7" w:tentative="0">
      <w:start w:val="0"/>
      <w:numFmt w:val="bullet"/>
      <w:lvlText w:val="•"/>
      <w:lvlJc w:val="left"/>
      <w:pPr>
        <w:ind w:left="1429" w:hanging="183"/>
      </w:pPr>
      <w:rPr>
        <w:rFonts w:hint="default"/>
        <w:lang w:val="en-US" w:eastAsia="zh-CN" w:bidi="ar-SA"/>
      </w:rPr>
    </w:lvl>
    <w:lvl w:ilvl="8" w:tentative="0">
      <w:start w:val="0"/>
      <w:numFmt w:val="bullet"/>
      <w:lvlText w:val="•"/>
      <w:lvlJc w:val="left"/>
      <w:pPr>
        <w:ind w:left="1630" w:hanging="183"/>
      </w:pPr>
      <w:rPr>
        <w:rFonts w:hint="default"/>
        <w:lang w:val="en-US" w:eastAsia="zh-CN" w:bidi="ar-SA"/>
      </w:rPr>
    </w:lvl>
  </w:abstractNum>
  <w:abstractNum w:abstractNumId="194">
    <w:nsid w:val="BBF7D87F"/>
    <w:multiLevelType w:val="multilevel"/>
    <w:tmpl w:val="BBF7D87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95">
    <w:nsid w:val="BBFBA20A"/>
    <w:multiLevelType w:val="multilevel"/>
    <w:tmpl w:val="BBFBA20A"/>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96">
    <w:nsid w:val="BBFBDBE3"/>
    <w:multiLevelType w:val="multilevel"/>
    <w:tmpl w:val="BBFBDBE3"/>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97">
    <w:nsid w:val="BBFE291A"/>
    <w:multiLevelType w:val="multilevel"/>
    <w:tmpl w:val="BBFE291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98">
    <w:nsid w:val="BBFEA5E7"/>
    <w:multiLevelType w:val="multilevel"/>
    <w:tmpl w:val="BBFEA5E7"/>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99">
    <w:nsid w:val="BBFF3754"/>
    <w:multiLevelType w:val="multilevel"/>
    <w:tmpl w:val="BBFF3754"/>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200">
    <w:nsid w:val="BBFFB300"/>
    <w:multiLevelType w:val="multilevel"/>
    <w:tmpl w:val="BBFFB300"/>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201">
    <w:nsid w:val="BC741D42"/>
    <w:multiLevelType w:val="multilevel"/>
    <w:tmpl w:val="BC741D42"/>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02">
    <w:nsid w:val="BCEEC132"/>
    <w:multiLevelType w:val="multilevel"/>
    <w:tmpl w:val="BCEEC132"/>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203">
    <w:nsid w:val="BCF83104"/>
    <w:multiLevelType w:val="multilevel"/>
    <w:tmpl w:val="BCF8310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04">
    <w:nsid w:val="BCFFC2BD"/>
    <w:multiLevelType w:val="multilevel"/>
    <w:tmpl w:val="BCFFC2BD"/>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05">
    <w:nsid w:val="BD3EF201"/>
    <w:multiLevelType w:val="multilevel"/>
    <w:tmpl w:val="BD3EF201"/>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06">
    <w:nsid w:val="BD6F3BD4"/>
    <w:multiLevelType w:val="multilevel"/>
    <w:tmpl w:val="BD6F3BD4"/>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207">
    <w:nsid w:val="BDBC82A3"/>
    <w:multiLevelType w:val="multilevel"/>
    <w:tmpl w:val="BDBC82A3"/>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208">
    <w:nsid w:val="BDBE385F"/>
    <w:multiLevelType w:val="multilevel"/>
    <w:tmpl w:val="BDBE385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09">
    <w:nsid w:val="BDBE4B4C"/>
    <w:multiLevelType w:val="multilevel"/>
    <w:tmpl w:val="BDBE4B4C"/>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210">
    <w:nsid w:val="BDBEE49B"/>
    <w:multiLevelType w:val="multilevel"/>
    <w:tmpl w:val="BDBEE49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11">
    <w:nsid w:val="BDBFA804"/>
    <w:multiLevelType w:val="multilevel"/>
    <w:tmpl w:val="BDBFA80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12">
    <w:nsid w:val="BDEB0B4E"/>
    <w:multiLevelType w:val="multilevel"/>
    <w:tmpl w:val="BDEB0B4E"/>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13">
    <w:nsid w:val="BDF4A9E7"/>
    <w:multiLevelType w:val="multilevel"/>
    <w:tmpl w:val="BDF4A9E7"/>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214">
    <w:nsid w:val="BDF58344"/>
    <w:multiLevelType w:val="multilevel"/>
    <w:tmpl w:val="BDF5834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15">
    <w:nsid w:val="BDFBA86D"/>
    <w:multiLevelType w:val="multilevel"/>
    <w:tmpl w:val="BDFBA86D"/>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216">
    <w:nsid w:val="BDFC96B9"/>
    <w:multiLevelType w:val="multilevel"/>
    <w:tmpl w:val="BDFC96B9"/>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17">
    <w:nsid w:val="BDFE1DD6"/>
    <w:multiLevelType w:val="multilevel"/>
    <w:tmpl w:val="BDFE1DD6"/>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18">
    <w:nsid w:val="BDFE2DE2"/>
    <w:multiLevelType w:val="multilevel"/>
    <w:tmpl w:val="BDFE2DE2"/>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19">
    <w:nsid w:val="BDFE76C8"/>
    <w:multiLevelType w:val="multilevel"/>
    <w:tmpl w:val="BDFE76C8"/>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20">
    <w:nsid w:val="BDFFBCB5"/>
    <w:multiLevelType w:val="multilevel"/>
    <w:tmpl w:val="BDFFBCB5"/>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221">
    <w:nsid w:val="BE0E7331"/>
    <w:multiLevelType w:val="multilevel"/>
    <w:tmpl w:val="BE0E7331"/>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22">
    <w:nsid w:val="BE32D912"/>
    <w:multiLevelType w:val="multilevel"/>
    <w:tmpl w:val="BE32D912"/>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23">
    <w:nsid w:val="BE34DBBC"/>
    <w:multiLevelType w:val="multilevel"/>
    <w:tmpl w:val="BE34DBBC"/>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24">
    <w:nsid w:val="BE3690FB"/>
    <w:multiLevelType w:val="multilevel"/>
    <w:tmpl w:val="BE3690F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25">
    <w:nsid w:val="BE3C4FD5"/>
    <w:multiLevelType w:val="multilevel"/>
    <w:tmpl w:val="BE3C4FD5"/>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26">
    <w:nsid w:val="BE5F13A2"/>
    <w:multiLevelType w:val="multilevel"/>
    <w:tmpl w:val="BE5F13A2"/>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227">
    <w:nsid w:val="BE5F70C9"/>
    <w:multiLevelType w:val="multilevel"/>
    <w:tmpl w:val="BE5F70C9"/>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228">
    <w:nsid w:val="BE6FAEB3"/>
    <w:multiLevelType w:val="multilevel"/>
    <w:tmpl w:val="BE6FAEB3"/>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29">
    <w:nsid w:val="BE8E1268"/>
    <w:multiLevelType w:val="multilevel"/>
    <w:tmpl w:val="BE8E1268"/>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30">
    <w:nsid w:val="BEB89771"/>
    <w:multiLevelType w:val="multilevel"/>
    <w:tmpl w:val="BEB89771"/>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231">
    <w:nsid w:val="BEB91785"/>
    <w:multiLevelType w:val="multilevel"/>
    <w:tmpl w:val="BEB91785"/>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32">
    <w:nsid w:val="BEBBC672"/>
    <w:multiLevelType w:val="multilevel"/>
    <w:tmpl w:val="BEBBC672"/>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233">
    <w:nsid w:val="BED5C8A8"/>
    <w:multiLevelType w:val="multilevel"/>
    <w:tmpl w:val="BED5C8A8"/>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234">
    <w:nsid w:val="BEDFBC8A"/>
    <w:multiLevelType w:val="multilevel"/>
    <w:tmpl w:val="BEDFBC8A"/>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35">
    <w:nsid w:val="BEE1CBB7"/>
    <w:multiLevelType w:val="multilevel"/>
    <w:tmpl w:val="BEE1CBB7"/>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236">
    <w:nsid w:val="BEEE2621"/>
    <w:multiLevelType w:val="multilevel"/>
    <w:tmpl w:val="BEEE2621"/>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237">
    <w:nsid w:val="BEF4197E"/>
    <w:multiLevelType w:val="multilevel"/>
    <w:tmpl w:val="BEF4197E"/>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38">
    <w:nsid w:val="BEFB211C"/>
    <w:multiLevelType w:val="multilevel"/>
    <w:tmpl w:val="BEFB211C"/>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239">
    <w:nsid w:val="BEFD892F"/>
    <w:multiLevelType w:val="multilevel"/>
    <w:tmpl w:val="BEFD892F"/>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240">
    <w:nsid w:val="BEFEA807"/>
    <w:multiLevelType w:val="multilevel"/>
    <w:tmpl w:val="BEFEA807"/>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241">
    <w:nsid w:val="BF6FABFE"/>
    <w:multiLevelType w:val="multilevel"/>
    <w:tmpl w:val="BF6FABFE"/>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242">
    <w:nsid w:val="BF76AED5"/>
    <w:multiLevelType w:val="multilevel"/>
    <w:tmpl w:val="BF76AED5"/>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243">
    <w:nsid w:val="BF779688"/>
    <w:multiLevelType w:val="multilevel"/>
    <w:tmpl w:val="BF779688"/>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44">
    <w:nsid w:val="BF7A822B"/>
    <w:multiLevelType w:val="multilevel"/>
    <w:tmpl w:val="BF7A822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245">
    <w:nsid w:val="BF7B6A9B"/>
    <w:multiLevelType w:val="multilevel"/>
    <w:tmpl w:val="BF7B6A9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246">
    <w:nsid w:val="BF7EBE35"/>
    <w:multiLevelType w:val="multilevel"/>
    <w:tmpl w:val="BF7EBE35"/>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247">
    <w:nsid w:val="BF9BE2F5"/>
    <w:multiLevelType w:val="multilevel"/>
    <w:tmpl w:val="BF9BE2F5"/>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248">
    <w:nsid w:val="BF9F1C69"/>
    <w:multiLevelType w:val="multilevel"/>
    <w:tmpl w:val="BF9F1C69"/>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249">
    <w:nsid w:val="BFAA80D8"/>
    <w:multiLevelType w:val="multilevel"/>
    <w:tmpl w:val="BFAA80D8"/>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50">
    <w:nsid w:val="BFB63F59"/>
    <w:multiLevelType w:val="multilevel"/>
    <w:tmpl w:val="BFB63F59"/>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251">
    <w:nsid w:val="BFB6ED89"/>
    <w:multiLevelType w:val="multilevel"/>
    <w:tmpl w:val="BFB6ED89"/>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52">
    <w:nsid w:val="BFB7A042"/>
    <w:multiLevelType w:val="multilevel"/>
    <w:tmpl w:val="BFB7A042"/>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253">
    <w:nsid w:val="BFBABAB4"/>
    <w:multiLevelType w:val="multilevel"/>
    <w:tmpl w:val="BFBABAB4"/>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254">
    <w:nsid w:val="BFBB9383"/>
    <w:multiLevelType w:val="multilevel"/>
    <w:tmpl w:val="BFBB9383"/>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55">
    <w:nsid w:val="BFBBF96F"/>
    <w:multiLevelType w:val="multilevel"/>
    <w:tmpl w:val="BFBBF96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56">
    <w:nsid w:val="BFBEBB8A"/>
    <w:multiLevelType w:val="multilevel"/>
    <w:tmpl w:val="BFBEBB8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257">
    <w:nsid w:val="BFBFF79A"/>
    <w:multiLevelType w:val="multilevel"/>
    <w:tmpl w:val="BFBFF79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258">
    <w:nsid w:val="BFCAD1B6"/>
    <w:multiLevelType w:val="multilevel"/>
    <w:tmpl w:val="BFCAD1B6"/>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59">
    <w:nsid w:val="BFED6754"/>
    <w:multiLevelType w:val="multilevel"/>
    <w:tmpl w:val="BFED675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60">
    <w:nsid w:val="BFEE6AC2"/>
    <w:multiLevelType w:val="multilevel"/>
    <w:tmpl w:val="BFEE6AC2"/>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61">
    <w:nsid w:val="BFEF6CF7"/>
    <w:multiLevelType w:val="multilevel"/>
    <w:tmpl w:val="BFEF6CF7"/>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262">
    <w:nsid w:val="BFF0E895"/>
    <w:multiLevelType w:val="multilevel"/>
    <w:tmpl w:val="BFF0E895"/>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263">
    <w:nsid w:val="BFF71A6A"/>
    <w:multiLevelType w:val="multilevel"/>
    <w:tmpl w:val="BFF71A6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264">
    <w:nsid w:val="BFF7B108"/>
    <w:multiLevelType w:val="multilevel"/>
    <w:tmpl w:val="BFF7B108"/>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65">
    <w:nsid w:val="BFF8ACE5"/>
    <w:multiLevelType w:val="multilevel"/>
    <w:tmpl w:val="BFF8ACE5"/>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66">
    <w:nsid w:val="BFF91229"/>
    <w:multiLevelType w:val="multilevel"/>
    <w:tmpl w:val="BFF91229"/>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267">
    <w:nsid w:val="BFFA4448"/>
    <w:multiLevelType w:val="multilevel"/>
    <w:tmpl w:val="BFFA4448"/>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268">
    <w:nsid w:val="BFFE3146"/>
    <w:multiLevelType w:val="multilevel"/>
    <w:tmpl w:val="BFFE3146"/>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69">
    <w:nsid w:val="BFFE5660"/>
    <w:multiLevelType w:val="multilevel"/>
    <w:tmpl w:val="BFFE5660"/>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70">
    <w:nsid w:val="BFFEAAC9"/>
    <w:multiLevelType w:val="multilevel"/>
    <w:tmpl w:val="BFFEAAC9"/>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271">
    <w:nsid w:val="BFFEB8B1"/>
    <w:multiLevelType w:val="multilevel"/>
    <w:tmpl w:val="BFFEB8B1"/>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72">
    <w:nsid w:val="BFFECA6C"/>
    <w:multiLevelType w:val="multilevel"/>
    <w:tmpl w:val="BFFECA6C"/>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73">
    <w:nsid w:val="BFFEDADA"/>
    <w:multiLevelType w:val="multilevel"/>
    <w:tmpl w:val="BFFEDADA"/>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74">
    <w:nsid w:val="BFFEEE45"/>
    <w:multiLevelType w:val="multilevel"/>
    <w:tmpl w:val="BFFEEE45"/>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75">
    <w:nsid w:val="BFFF9298"/>
    <w:multiLevelType w:val="multilevel"/>
    <w:tmpl w:val="BFFF9298"/>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276">
    <w:nsid w:val="BFFFBC64"/>
    <w:multiLevelType w:val="multilevel"/>
    <w:tmpl w:val="BFFFBC6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77">
    <w:nsid w:val="BFFFC298"/>
    <w:multiLevelType w:val="multilevel"/>
    <w:tmpl w:val="BFFFC298"/>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78">
    <w:nsid w:val="BFFFC966"/>
    <w:multiLevelType w:val="multilevel"/>
    <w:tmpl w:val="BFFFC966"/>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79">
    <w:nsid w:val="C1FFDB7D"/>
    <w:multiLevelType w:val="multilevel"/>
    <w:tmpl w:val="C1FFDB7D"/>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80">
    <w:nsid w:val="C37E649C"/>
    <w:multiLevelType w:val="multilevel"/>
    <w:tmpl w:val="C37E649C"/>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81">
    <w:nsid w:val="C3F5E60C"/>
    <w:multiLevelType w:val="multilevel"/>
    <w:tmpl w:val="C3F5E60C"/>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282">
    <w:nsid w:val="C53E27F8"/>
    <w:multiLevelType w:val="multilevel"/>
    <w:tmpl w:val="C53E27F8"/>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83">
    <w:nsid w:val="C7EF1A98"/>
    <w:multiLevelType w:val="multilevel"/>
    <w:tmpl w:val="C7EF1A98"/>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84">
    <w:nsid w:val="C7FEA4CD"/>
    <w:multiLevelType w:val="multilevel"/>
    <w:tmpl w:val="C7FEA4CD"/>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285">
    <w:nsid w:val="C8FF8DE5"/>
    <w:multiLevelType w:val="multilevel"/>
    <w:tmpl w:val="C8FF8DE5"/>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86">
    <w:nsid w:val="C9EA17EB"/>
    <w:multiLevelType w:val="multilevel"/>
    <w:tmpl w:val="C9EA17E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287">
    <w:nsid w:val="CA7F3615"/>
    <w:multiLevelType w:val="multilevel"/>
    <w:tmpl w:val="CA7F3615"/>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88">
    <w:nsid w:val="CAB7C1B6"/>
    <w:multiLevelType w:val="multilevel"/>
    <w:tmpl w:val="CAB7C1B6"/>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289">
    <w:nsid w:val="CAFD94CB"/>
    <w:multiLevelType w:val="multilevel"/>
    <w:tmpl w:val="CAFD94C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90">
    <w:nsid w:val="CB670AE0"/>
    <w:multiLevelType w:val="multilevel"/>
    <w:tmpl w:val="CB670AE0"/>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91">
    <w:nsid w:val="CB79316D"/>
    <w:multiLevelType w:val="multilevel"/>
    <w:tmpl w:val="CB79316D"/>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292">
    <w:nsid w:val="CB9B85B2"/>
    <w:multiLevelType w:val="multilevel"/>
    <w:tmpl w:val="CB9B85B2"/>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293">
    <w:nsid w:val="CBB74D6C"/>
    <w:multiLevelType w:val="multilevel"/>
    <w:tmpl w:val="CBB74D6C"/>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294">
    <w:nsid w:val="CBE77CEF"/>
    <w:multiLevelType w:val="multilevel"/>
    <w:tmpl w:val="CBE77CE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95">
    <w:nsid w:val="CC70019D"/>
    <w:multiLevelType w:val="multilevel"/>
    <w:tmpl w:val="CC70019D"/>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296">
    <w:nsid w:val="CCDECD7B"/>
    <w:multiLevelType w:val="multilevel"/>
    <w:tmpl w:val="CCDECD7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297">
    <w:nsid w:val="CCFB718C"/>
    <w:multiLevelType w:val="multilevel"/>
    <w:tmpl w:val="CCFB718C"/>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298">
    <w:nsid w:val="CD3AA105"/>
    <w:multiLevelType w:val="multilevel"/>
    <w:tmpl w:val="CD3AA105"/>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299">
    <w:nsid w:val="CD5DE46A"/>
    <w:multiLevelType w:val="multilevel"/>
    <w:tmpl w:val="CD5DE46A"/>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300">
    <w:nsid w:val="CD605C8B"/>
    <w:multiLevelType w:val="multilevel"/>
    <w:tmpl w:val="CD605C8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01">
    <w:nsid w:val="CD9ED13F"/>
    <w:multiLevelType w:val="multilevel"/>
    <w:tmpl w:val="CD9ED13F"/>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02">
    <w:nsid w:val="CDBE1C78"/>
    <w:multiLevelType w:val="multilevel"/>
    <w:tmpl w:val="CDBE1C78"/>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303">
    <w:nsid w:val="CDC35AB5"/>
    <w:multiLevelType w:val="multilevel"/>
    <w:tmpl w:val="CDC35AB5"/>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304">
    <w:nsid w:val="CDFDE4BF"/>
    <w:multiLevelType w:val="multilevel"/>
    <w:tmpl w:val="CDFDE4BF"/>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05">
    <w:nsid w:val="CDFFC2E1"/>
    <w:multiLevelType w:val="multilevel"/>
    <w:tmpl w:val="CDFFC2E1"/>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06">
    <w:nsid w:val="CE73A80D"/>
    <w:multiLevelType w:val="multilevel"/>
    <w:tmpl w:val="CE73A80D"/>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307">
    <w:nsid w:val="CE7A97D6"/>
    <w:multiLevelType w:val="multilevel"/>
    <w:tmpl w:val="CE7A97D6"/>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08">
    <w:nsid w:val="CE7EBA67"/>
    <w:multiLevelType w:val="multilevel"/>
    <w:tmpl w:val="CE7EBA67"/>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09">
    <w:nsid w:val="CE99A19B"/>
    <w:multiLevelType w:val="multilevel"/>
    <w:tmpl w:val="CE99A19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10">
    <w:nsid w:val="CED791DD"/>
    <w:multiLevelType w:val="multilevel"/>
    <w:tmpl w:val="CED791DD"/>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11">
    <w:nsid w:val="CEF887D1"/>
    <w:multiLevelType w:val="multilevel"/>
    <w:tmpl w:val="CEF887D1"/>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12">
    <w:nsid w:val="CEFE15A7"/>
    <w:multiLevelType w:val="multilevel"/>
    <w:tmpl w:val="CEFE15A7"/>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13">
    <w:nsid w:val="CF5D3769"/>
    <w:multiLevelType w:val="multilevel"/>
    <w:tmpl w:val="CF5D3769"/>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314">
    <w:nsid w:val="CF6EF748"/>
    <w:multiLevelType w:val="multilevel"/>
    <w:tmpl w:val="CF6EF748"/>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15">
    <w:nsid w:val="CF6FCE02"/>
    <w:multiLevelType w:val="multilevel"/>
    <w:tmpl w:val="CF6FCE02"/>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16">
    <w:nsid w:val="CF7FD4F3"/>
    <w:multiLevelType w:val="multilevel"/>
    <w:tmpl w:val="CF7FD4F3"/>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317">
    <w:nsid w:val="CF969A38"/>
    <w:multiLevelType w:val="multilevel"/>
    <w:tmpl w:val="CF969A38"/>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18">
    <w:nsid w:val="CFAEFA83"/>
    <w:multiLevelType w:val="multilevel"/>
    <w:tmpl w:val="CFAEFA83"/>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319">
    <w:nsid w:val="CFBF33D7"/>
    <w:multiLevelType w:val="multilevel"/>
    <w:tmpl w:val="CFBF33D7"/>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20">
    <w:nsid w:val="CFC391BD"/>
    <w:multiLevelType w:val="multilevel"/>
    <w:tmpl w:val="CFC391BD"/>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321">
    <w:nsid w:val="CFEF108E"/>
    <w:multiLevelType w:val="multilevel"/>
    <w:tmpl w:val="CFEF108E"/>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22">
    <w:nsid w:val="CFF4C5F8"/>
    <w:multiLevelType w:val="multilevel"/>
    <w:tmpl w:val="CFF4C5F8"/>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323">
    <w:nsid w:val="CFF5288C"/>
    <w:multiLevelType w:val="multilevel"/>
    <w:tmpl w:val="CFF5288C"/>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324">
    <w:nsid w:val="CFF69B27"/>
    <w:multiLevelType w:val="multilevel"/>
    <w:tmpl w:val="CFF69B27"/>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325">
    <w:nsid w:val="CFF70ED2"/>
    <w:multiLevelType w:val="multilevel"/>
    <w:tmpl w:val="CFF70ED2"/>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326">
    <w:nsid w:val="CFF7B3B7"/>
    <w:multiLevelType w:val="multilevel"/>
    <w:tmpl w:val="CFF7B3B7"/>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327">
    <w:nsid w:val="CFFC90B4"/>
    <w:multiLevelType w:val="multilevel"/>
    <w:tmpl w:val="CFFC90B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328">
    <w:nsid w:val="CFFF4616"/>
    <w:multiLevelType w:val="multilevel"/>
    <w:tmpl w:val="CFFF4616"/>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29">
    <w:nsid w:val="CFFF9430"/>
    <w:multiLevelType w:val="multilevel"/>
    <w:tmpl w:val="CFFF9430"/>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330">
    <w:nsid w:val="CFFF99DE"/>
    <w:multiLevelType w:val="multilevel"/>
    <w:tmpl w:val="CFFF99DE"/>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331">
    <w:nsid w:val="D0EE11BF"/>
    <w:multiLevelType w:val="multilevel"/>
    <w:tmpl w:val="D0EE11B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332">
    <w:nsid w:val="D15EB94E"/>
    <w:multiLevelType w:val="multilevel"/>
    <w:tmpl w:val="D15EB94E"/>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333">
    <w:nsid w:val="D2AFD21C"/>
    <w:multiLevelType w:val="multilevel"/>
    <w:tmpl w:val="D2AFD21C"/>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34">
    <w:nsid w:val="D37943B1"/>
    <w:multiLevelType w:val="multilevel"/>
    <w:tmpl w:val="D37943B1"/>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335">
    <w:nsid w:val="D3B8745C"/>
    <w:multiLevelType w:val="multilevel"/>
    <w:tmpl w:val="D3B8745C"/>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336">
    <w:nsid w:val="D3EB7230"/>
    <w:multiLevelType w:val="multilevel"/>
    <w:tmpl w:val="D3EB7230"/>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337">
    <w:nsid w:val="D3FF0EBE"/>
    <w:multiLevelType w:val="multilevel"/>
    <w:tmpl w:val="D3FF0EBE"/>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38">
    <w:nsid w:val="D4BE7774"/>
    <w:multiLevelType w:val="multilevel"/>
    <w:tmpl w:val="D4BE777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339">
    <w:nsid w:val="D4FBBD44"/>
    <w:multiLevelType w:val="multilevel"/>
    <w:tmpl w:val="D4FBBD4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340">
    <w:nsid w:val="D578AC63"/>
    <w:multiLevelType w:val="multilevel"/>
    <w:tmpl w:val="D578AC63"/>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341">
    <w:nsid w:val="D57D2D49"/>
    <w:multiLevelType w:val="multilevel"/>
    <w:tmpl w:val="D57D2D49"/>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342">
    <w:nsid w:val="D5F9255D"/>
    <w:multiLevelType w:val="multilevel"/>
    <w:tmpl w:val="D5F9255D"/>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43">
    <w:nsid w:val="D5FB6389"/>
    <w:multiLevelType w:val="multilevel"/>
    <w:tmpl w:val="D5FB6389"/>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344">
    <w:nsid w:val="D5FE63F0"/>
    <w:multiLevelType w:val="multilevel"/>
    <w:tmpl w:val="D5FE63F0"/>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45">
    <w:nsid w:val="D6AF38E0"/>
    <w:multiLevelType w:val="multilevel"/>
    <w:tmpl w:val="D6AF38E0"/>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346">
    <w:nsid w:val="D6BD121E"/>
    <w:multiLevelType w:val="multilevel"/>
    <w:tmpl w:val="D6BD121E"/>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347">
    <w:nsid w:val="D6E0CF96"/>
    <w:multiLevelType w:val="multilevel"/>
    <w:tmpl w:val="D6E0CF96"/>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48">
    <w:nsid w:val="D6E0F2F5"/>
    <w:multiLevelType w:val="multilevel"/>
    <w:tmpl w:val="D6E0F2F5"/>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49">
    <w:nsid w:val="D6FAB4F4"/>
    <w:multiLevelType w:val="multilevel"/>
    <w:tmpl w:val="D6FAB4F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350">
    <w:nsid w:val="D6FC9F04"/>
    <w:multiLevelType w:val="multilevel"/>
    <w:tmpl w:val="D6FC9F04"/>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51">
    <w:nsid w:val="D7340D38"/>
    <w:multiLevelType w:val="multilevel"/>
    <w:tmpl w:val="D7340D38"/>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52">
    <w:nsid w:val="D734194D"/>
    <w:multiLevelType w:val="multilevel"/>
    <w:tmpl w:val="D734194D"/>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353">
    <w:nsid w:val="D765D9D7"/>
    <w:multiLevelType w:val="multilevel"/>
    <w:tmpl w:val="D765D9D7"/>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54">
    <w:nsid w:val="D76FF7F4"/>
    <w:multiLevelType w:val="multilevel"/>
    <w:tmpl w:val="D76FF7F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355">
    <w:nsid w:val="D776C8B9"/>
    <w:multiLevelType w:val="multilevel"/>
    <w:tmpl w:val="D776C8B9"/>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56">
    <w:nsid w:val="D77A71B0"/>
    <w:multiLevelType w:val="multilevel"/>
    <w:tmpl w:val="D77A71B0"/>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57">
    <w:nsid w:val="D77F336F"/>
    <w:multiLevelType w:val="multilevel"/>
    <w:tmpl w:val="D77F336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358">
    <w:nsid w:val="D77FD241"/>
    <w:multiLevelType w:val="multilevel"/>
    <w:tmpl w:val="D77FD241"/>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59">
    <w:nsid w:val="D787F7E6"/>
    <w:multiLevelType w:val="multilevel"/>
    <w:tmpl w:val="D787F7E6"/>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60">
    <w:nsid w:val="D797FBAD"/>
    <w:multiLevelType w:val="multilevel"/>
    <w:tmpl w:val="D797FBAD"/>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361">
    <w:nsid w:val="D7B30EE5"/>
    <w:multiLevelType w:val="multilevel"/>
    <w:tmpl w:val="D7B30EE5"/>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362">
    <w:nsid w:val="D7B4DB2A"/>
    <w:multiLevelType w:val="multilevel"/>
    <w:tmpl w:val="D7B4DB2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63">
    <w:nsid w:val="D7BCFBE0"/>
    <w:multiLevelType w:val="multilevel"/>
    <w:tmpl w:val="D7BCFBE0"/>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364">
    <w:nsid w:val="D7CDFBDD"/>
    <w:multiLevelType w:val="multilevel"/>
    <w:tmpl w:val="D7CDFBDD"/>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65">
    <w:nsid w:val="D7D64AC2"/>
    <w:multiLevelType w:val="multilevel"/>
    <w:tmpl w:val="D7D64AC2"/>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66">
    <w:nsid w:val="D7F6F001"/>
    <w:multiLevelType w:val="multilevel"/>
    <w:tmpl w:val="D7F6F001"/>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67">
    <w:nsid w:val="D7FBAA28"/>
    <w:multiLevelType w:val="multilevel"/>
    <w:tmpl w:val="D7FBAA28"/>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68">
    <w:nsid w:val="D7FE0FD8"/>
    <w:multiLevelType w:val="multilevel"/>
    <w:tmpl w:val="D7FE0FD8"/>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69">
    <w:nsid w:val="D95343B7"/>
    <w:multiLevelType w:val="multilevel"/>
    <w:tmpl w:val="D95343B7"/>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370">
    <w:nsid w:val="D9BFB69C"/>
    <w:multiLevelType w:val="multilevel"/>
    <w:tmpl w:val="D9BFB69C"/>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71">
    <w:nsid w:val="D9CE94A4"/>
    <w:multiLevelType w:val="multilevel"/>
    <w:tmpl w:val="D9CE94A4"/>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72">
    <w:nsid w:val="D9EDAC2C"/>
    <w:multiLevelType w:val="multilevel"/>
    <w:tmpl w:val="D9EDAC2C"/>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73">
    <w:nsid w:val="D9F6E991"/>
    <w:multiLevelType w:val="multilevel"/>
    <w:tmpl w:val="D9F6E991"/>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74">
    <w:nsid w:val="DA76262D"/>
    <w:multiLevelType w:val="multilevel"/>
    <w:tmpl w:val="DA76262D"/>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375">
    <w:nsid w:val="DABE4BFD"/>
    <w:multiLevelType w:val="multilevel"/>
    <w:tmpl w:val="DABE4BFD"/>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76">
    <w:nsid w:val="DABF7517"/>
    <w:multiLevelType w:val="multilevel"/>
    <w:tmpl w:val="DABF7517"/>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77">
    <w:nsid w:val="DAD97DA7"/>
    <w:multiLevelType w:val="multilevel"/>
    <w:tmpl w:val="DAD97DA7"/>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78">
    <w:nsid w:val="DAE27334"/>
    <w:multiLevelType w:val="multilevel"/>
    <w:tmpl w:val="DAE27334"/>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79">
    <w:nsid w:val="DAED71C2"/>
    <w:multiLevelType w:val="multilevel"/>
    <w:tmpl w:val="DAED71C2"/>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80">
    <w:nsid w:val="DAEE2A97"/>
    <w:multiLevelType w:val="multilevel"/>
    <w:tmpl w:val="DAEE2A97"/>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81">
    <w:nsid w:val="DB3D80DD"/>
    <w:multiLevelType w:val="multilevel"/>
    <w:tmpl w:val="DB3D80DD"/>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82">
    <w:nsid w:val="DB7C6017"/>
    <w:multiLevelType w:val="multilevel"/>
    <w:tmpl w:val="DB7C6017"/>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383">
    <w:nsid w:val="DB7E993A"/>
    <w:multiLevelType w:val="multilevel"/>
    <w:tmpl w:val="DB7E993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84">
    <w:nsid w:val="DB97757A"/>
    <w:multiLevelType w:val="multilevel"/>
    <w:tmpl w:val="DB97757A"/>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385">
    <w:nsid w:val="DB9BA19F"/>
    <w:multiLevelType w:val="multilevel"/>
    <w:tmpl w:val="DB9BA19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386">
    <w:nsid w:val="DB9C8DB2"/>
    <w:multiLevelType w:val="multilevel"/>
    <w:tmpl w:val="DB9C8DB2"/>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387">
    <w:nsid w:val="DB9FB4A1"/>
    <w:multiLevelType w:val="multilevel"/>
    <w:tmpl w:val="DB9FB4A1"/>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88">
    <w:nsid w:val="DBB4E2AA"/>
    <w:multiLevelType w:val="multilevel"/>
    <w:tmpl w:val="DBB4E2A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89">
    <w:nsid w:val="DBBAB491"/>
    <w:multiLevelType w:val="multilevel"/>
    <w:tmpl w:val="DBBAB491"/>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390">
    <w:nsid w:val="DBBEC1B8"/>
    <w:multiLevelType w:val="multilevel"/>
    <w:tmpl w:val="DBBEC1B8"/>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391">
    <w:nsid w:val="DBE39AC8"/>
    <w:multiLevelType w:val="multilevel"/>
    <w:tmpl w:val="DBE39AC8"/>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392">
    <w:nsid w:val="DBEAD3C5"/>
    <w:multiLevelType w:val="multilevel"/>
    <w:tmpl w:val="DBEAD3C5"/>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93">
    <w:nsid w:val="DBF81E4D"/>
    <w:multiLevelType w:val="multilevel"/>
    <w:tmpl w:val="DBF81E4D"/>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94">
    <w:nsid w:val="DBF88EE6"/>
    <w:multiLevelType w:val="multilevel"/>
    <w:tmpl w:val="DBF88EE6"/>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95">
    <w:nsid w:val="DBFC3D38"/>
    <w:multiLevelType w:val="multilevel"/>
    <w:tmpl w:val="DBFC3D38"/>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396">
    <w:nsid w:val="DBFD225E"/>
    <w:multiLevelType w:val="multilevel"/>
    <w:tmpl w:val="DBFD225E"/>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97">
    <w:nsid w:val="DBFD5F3B"/>
    <w:multiLevelType w:val="multilevel"/>
    <w:tmpl w:val="DBFD5F3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398">
    <w:nsid w:val="DBFF1EDC"/>
    <w:multiLevelType w:val="multilevel"/>
    <w:tmpl w:val="DBFF1EDC"/>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399">
    <w:nsid w:val="DC4CB94C"/>
    <w:multiLevelType w:val="multilevel"/>
    <w:tmpl w:val="DC4CB94C"/>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400">
    <w:nsid w:val="DC7AA14B"/>
    <w:multiLevelType w:val="multilevel"/>
    <w:tmpl w:val="DC7AA14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401">
    <w:nsid w:val="DC7DB8A9"/>
    <w:multiLevelType w:val="multilevel"/>
    <w:tmpl w:val="DC7DB8A9"/>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402">
    <w:nsid w:val="DCFEE85A"/>
    <w:multiLevelType w:val="multilevel"/>
    <w:tmpl w:val="DCFEE85A"/>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403">
    <w:nsid w:val="DD1E3541"/>
    <w:multiLevelType w:val="multilevel"/>
    <w:tmpl w:val="DD1E3541"/>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04">
    <w:nsid w:val="DD5B0C63"/>
    <w:multiLevelType w:val="multilevel"/>
    <w:tmpl w:val="DD5B0C63"/>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405">
    <w:nsid w:val="DD6C5464"/>
    <w:multiLevelType w:val="multilevel"/>
    <w:tmpl w:val="DD6C546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406">
    <w:nsid w:val="DD7E84A2"/>
    <w:multiLevelType w:val="multilevel"/>
    <w:tmpl w:val="DD7E84A2"/>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07">
    <w:nsid w:val="DDD7AB0D"/>
    <w:multiLevelType w:val="multilevel"/>
    <w:tmpl w:val="DDD7AB0D"/>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08">
    <w:nsid w:val="DDD7BEEA"/>
    <w:multiLevelType w:val="multilevel"/>
    <w:tmpl w:val="DDD7BEE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09">
    <w:nsid w:val="DDD9B4F9"/>
    <w:multiLevelType w:val="multilevel"/>
    <w:tmpl w:val="DDD9B4F9"/>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10">
    <w:nsid w:val="DDDCC866"/>
    <w:multiLevelType w:val="multilevel"/>
    <w:tmpl w:val="DDDCC866"/>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11">
    <w:nsid w:val="DDE7C7DE"/>
    <w:multiLevelType w:val="multilevel"/>
    <w:tmpl w:val="DDE7C7DE"/>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12">
    <w:nsid w:val="DDEC0F42"/>
    <w:multiLevelType w:val="multilevel"/>
    <w:tmpl w:val="DDEC0F42"/>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13">
    <w:nsid w:val="DDEDEED9"/>
    <w:multiLevelType w:val="multilevel"/>
    <w:tmpl w:val="DDEDEED9"/>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414">
    <w:nsid w:val="DDF64C68"/>
    <w:multiLevelType w:val="multilevel"/>
    <w:tmpl w:val="DDF64C68"/>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15">
    <w:nsid w:val="DDF7DFA1"/>
    <w:multiLevelType w:val="multilevel"/>
    <w:tmpl w:val="DDF7DFA1"/>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16">
    <w:nsid w:val="DDFA76AD"/>
    <w:multiLevelType w:val="multilevel"/>
    <w:tmpl w:val="DDFA76AD"/>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17">
    <w:nsid w:val="DDFE2FE3"/>
    <w:multiLevelType w:val="multilevel"/>
    <w:tmpl w:val="DDFE2FE3"/>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418">
    <w:nsid w:val="DDFE815E"/>
    <w:multiLevelType w:val="multilevel"/>
    <w:tmpl w:val="DDFE815E"/>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19">
    <w:nsid w:val="DDFF3C53"/>
    <w:multiLevelType w:val="multilevel"/>
    <w:tmpl w:val="DDFF3C53"/>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420">
    <w:nsid w:val="DDFFFB04"/>
    <w:multiLevelType w:val="multilevel"/>
    <w:tmpl w:val="DDFFFB0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421">
    <w:nsid w:val="DE3E0B19"/>
    <w:multiLevelType w:val="multilevel"/>
    <w:tmpl w:val="DE3E0B19"/>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422">
    <w:nsid w:val="DE5F9B36"/>
    <w:multiLevelType w:val="multilevel"/>
    <w:tmpl w:val="DE5F9B36"/>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23">
    <w:nsid w:val="DE67F777"/>
    <w:multiLevelType w:val="multilevel"/>
    <w:tmpl w:val="DE67F777"/>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424">
    <w:nsid w:val="DE6EF310"/>
    <w:multiLevelType w:val="multilevel"/>
    <w:tmpl w:val="DE6EF310"/>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25">
    <w:nsid w:val="DE713E43"/>
    <w:multiLevelType w:val="multilevel"/>
    <w:tmpl w:val="DE713E43"/>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26">
    <w:nsid w:val="DE7F70B4"/>
    <w:multiLevelType w:val="multilevel"/>
    <w:tmpl w:val="DE7F70B4"/>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27">
    <w:nsid w:val="DE7FED51"/>
    <w:multiLevelType w:val="multilevel"/>
    <w:tmpl w:val="DE7FED51"/>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28">
    <w:nsid w:val="DEBAE36F"/>
    <w:multiLevelType w:val="multilevel"/>
    <w:tmpl w:val="DEBAE36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429">
    <w:nsid w:val="DEBC19F4"/>
    <w:multiLevelType w:val="multilevel"/>
    <w:tmpl w:val="DEBC19F4"/>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30">
    <w:nsid w:val="DEBE95C3"/>
    <w:multiLevelType w:val="multilevel"/>
    <w:tmpl w:val="DEBE95C3"/>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31">
    <w:nsid w:val="DEC6074F"/>
    <w:multiLevelType w:val="multilevel"/>
    <w:tmpl w:val="DEC6074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432">
    <w:nsid w:val="DEC686A4"/>
    <w:multiLevelType w:val="multilevel"/>
    <w:tmpl w:val="DEC686A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433">
    <w:nsid w:val="DED70B3E"/>
    <w:multiLevelType w:val="multilevel"/>
    <w:tmpl w:val="DED70B3E"/>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434">
    <w:nsid w:val="DEDBB62B"/>
    <w:multiLevelType w:val="multilevel"/>
    <w:tmpl w:val="DEDBB62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35">
    <w:nsid w:val="DEDF31EF"/>
    <w:multiLevelType w:val="multilevel"/>
    <w:tmpl w:val="DEDF31EF"/>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36">
    <w:nsid w:val="DEDF8068"/>
    <w:multiLevelType w:val="multilevel"/>
    <w:tmpl w:val="DEDF8068"/>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37">
    <w:nsid w:val="DEDFFF98"/>
    <w:multiLevelType w:val="multilevel"/>
    <w:tmpl w:val="DEDFFF98"/>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438">
    <w:nsid w:val="DEE6E1E4"/>
    <w:multiLevelType w:val="multilevel"/>
    <w:tmpl w:val="DEE6E1E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439">
    <w:nsid w:val="DEF46679"/>
    <w:multiLevelType w:val="multilevel"/>
    <w:tmpl w:val="DEF46679"/>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440">
    <w:nsid w:val="DEF61461"/>
    <w:multiLevelType w:val="multilevel"/>
    <w:tmpl w:val="DEF61461"/>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41">
    <w:nsid w:val="DEF743F6"/>
    <w:multiLevelType w:val="multilevel"/>
    <w:tmpl w:val="DEF743F6"/>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42">
    <w:nsid w:val="DEFA39D3"/>
    <w:multiLevelType w:val="multilevel"/>
    <w:tmpl w:val="DEFA39D3"/>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43">
    <w:nsid w:val="DEFF8C67"/>
    <w:multiLevelType w:val="multilevel"/>
    <w:tmpl w:val="DEFF8C67"/>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44">
    <w:nsid w:val="DEFF9F11"/>
    <w:multiLevelType w:val="multilevel"/>
    <w:tmpl w:val="DEFF9F11"/>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45">
    <w:nsid w:val="DEFFB89B"/>
    <w:multiLevelType w:val="multilevel"/>
    <w:tmpl w:val="DEFFB89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446">
    <w:nsid w:val="DF27145C"/>
    <w:multiLevelType w:val="multilevel"/>
    <w:tmpl w:val="DF27145C"/>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447">
    <w:nsid w:val="DF3BA2C4"/>
    <w:multiLevelType w:val="multilevel"/>
    <w:tmpl w:val="DF3BA2C4"/>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48">
    <w:nsid w:val="DF3E7208"/>
    <w:multiLevelType w:val="multilevel"/>
    <w:tmpl w:val="DF3E7208"/>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449">
    <w:nsid w:val="DF64C2D4"/>
    <w:multiLevelType w:val="multilevel"/>
    <w:tmpl w:val="DF64C2D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450">
    <w:nsid w:val="DF69284B"/>
    <w:multiLevelType w:val="multilevel"/>
    <w:tmpl w:val="DF69284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451">
    <w:nsid w:val="DF6E5D9E"/>
    <w:multiLevelType w:val="multilevel"/>
    <w:tmpl w:val="DF6E5D9E"/>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52">
    <w:nsid w:val="DF6EC176"/>
    <w:multiLevelType w:val="multilevel"/>
    <w:tmpl w:val="DF6EC176"/>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53">
    <w:nsid w:val="DF7A7BE3"/>
    <w:multiLevelType w:val="multilevel"/>
    <w:tmpl w:val="DF7A7BE3"/>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54">
    <w:nsid w:val="DF7DBEF6"/>
    <w:multiLevelType w:val="multilevel"/>
    <w:tmpl w:val="DF7DBEF6"/>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455">
    <w:nsid w:val="DF7F1AB3"/>
    <w:multiLevelType w:val="multilevel"/>
    <w:tmpl w:val="DF7F1AB3"/>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456">
    <w:nsid w:val="DF8EE9C3"/>
    <w:multiLevelType w:val="multilevel"/>
    <w:tmpl w:val="DF8EE9C3"/>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57">
    <w:nsid w:val="DF8FB54D"/>
    <w:multiLevelType w:val="multilevel"/>
    <w:tmpl w:val="DF8FB54D"/>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458">
    <w:nsid w:val="DFAAB66F"/>
    <w:multiLevelType w:val="multilevel"/>
    <w:tmpl w:val="DFAAB66F"/>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59">
    <w:nsid w:val="DFB439D4"/>
    <w:multiLevelType w:val="multilevel"/>
    <w:tmpl w:val="DFB439D4"/>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60">
    <w:nsid w:val="DFB4B044"/>
    <w:multiLevelType w:val="multilevel"/>
    <w:tmpl w:val="DFB4B04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461">
    <w:nsid w:val="DFB739A3"/>
    <w:multiLevelType w:val="multilevel"/>
    <w:tmpl w:val="DFB739A3"/>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62">
    <w:nsid w:val="DFB77F7E"/>
    <w:multiLevelType w:val="multilevel"/>
    <w:tmpl w:val="DFB77F7E"/>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463">
    <w:nsid w:val="DFB9B10B"/>
    <w:multiLevelType w:val="multilevel"/>
    <w:tmpl w:val="DFB9B10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464">
    <w:nsid w:val="DFBAE66B"/>
    <w:multiLevelType w:val="multilevel"/>
    <w:tmpl w:val="DFBAE66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65">
    <w:nsid w:val="DFBBEDDB"/>
    <w:multiLevelType w:val="multilevel"/>
    <w:tmpl w:val="DFBBEDD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466">
    <w:nsid w:val="DFBE0568"/>
    <w:multiLevelType w:val="multilevel"/>
    <w:tmpl w:val="DFBE0568"/>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467">
    <w:nsid w:val="DFBED66D"/>
    <w:multiLevelType w:val="multilevel"/>
    <w:tmpl w:val="DFBED66D"/>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68">
    <w:nsid w:val="DFD5554E"/>
    <w:multiLevelType w:val="multilevel"/>
    <w:tmpl w:val="DFD5554E"/>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69">
    <w:nsid w:val="DFD73F0F"/>
    <w:multiLevelType w:val="multilevel"/>
    <w:tmpl w:val="DFD73F0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470">
    <w:nsid w:val="DFDF1529"/>
    <w:multiLevelType w:val="multilevel"/>
    <w:tmpl w:val="DFDF1529"/>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471">
    <w:nsid w:val="DFDF690B"/>
    <w:multiLevelType w:val="multilevel"/>
    <w:tmpl w:val="DFDF690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472">
    <w:nsid w:val="DFE042D2"/>
    <w:multiLevelType w:val="multilevel"/>
    <w:tmpl w:val="DFE042D2"/>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73">
    <w:nsid w:val="DFE77CDE"/>
    <w:multiLevelType w:val="multilevel"/>
    <w:tmpl w:val="DFE77CDE"/>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474">
    <w:nsid w:val="DFE97B2F"/>
    <w:multiLevelType w:val="multilevel"/>
    <w:tmpl w:val="DFE97B2F"/>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75">
    <w:nsid w:val="DFE98F50"/>
    <w:multiLevelType w:val="multilevel"/>
    <w:tmpl w:val="DFE98F50"/>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76">
    <w:nsid w:val="DFEBE15E"/>
    <w:multiLevelType w:val="multilevel"/>
    <w:tmpl w:val="DFEBE15E"/>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477">
    <w:nsid w:val="DFEC94A7"/>
    <w:multiLevelType w:val="multilevel"/>
    <w:tmpl w:val="DFEC94A7"/>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478">
    <w:nsid w:val="DFEE5880"/>
    <w:multiLevelType w:val="multilevel"/>
    <w:tmpl w:val="DFEE5880"/>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79">
    <w:nsid w:val="DFEE75ED"/>
    <w:multiLevelType w:val="multilevel"/>
    <w:tmpl w:val="DFEE75ED"/>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480">
    <w:nsid w:val="DFEE90D4"/>
    <w:multiLevelType w:val="multilevel"/>
    <w:tmpl w:val="DFEE90D4"/>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81">
    <w:nsid w:val="DFEF3B59"/>
    <w:multiLevelType w:val="multilevel"/>
    <w:tmpl w:val="DFEF3B59"/>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82">
    <w:nsid w:val="DFEFB719"/>
    <w:multiLevelType w:val="multilevel"/>
    <w:tmpl w:val="DFEFB719"/>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483">
    <w:nsid w:val="DFF11002"/>
    <w:multiLevelType w:val="multilevel"/>
    <w:tmpl w:val="DFF11002"/>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84">
    <w:nsid w:val="DFF35E9E"/>
    <w:multiLevelType w:val="multilevel"/>
    <w:tmpl w:val="DFF35E9E"/>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485">
    <w:nsid w:val="DFF65E2E"/>
    <w:multiLevelType w:val="multilevel"/>
    <w:tmpl w:val="DFF65E2E"/>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486">
    <w:nsid w:val="DFF6E300"/>
    <w:multiLevelType w:val="multilevel"/>
    <w:tmpl w:val="DFF6E300"/>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87">
    <w:nsid w:val="DFF6FB3A"/>
    <w:multiLevelType w:val="multilevel"/>
    <w:tmpl w:val="DFF6FB3A"/>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488">
    <w:nsid w:val="DFFBB15C"/>
    <w:multiLevelType w:val="multilevel"/>
    <w:tmpl w:val="DFFBB15C"/>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489">
    <w:nsid w:val="DFFBEA02"/>
    <w:multiLevelType w:val="multilevel"/>
    <w:tmpl w:val="DFFBEA02"/>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490">
    <w:nsid w:val="DFFD9B98"/>
    <w:multiLevelType w:val="multilevel"/>
    <w:tmpl w:val="DFFD9B98"/>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91">
    <w:nsid w:val="DFFE5142"/>
    <w:multiLevelType w:val="multilevel"/>
    <w:tmpl w:val="DFFE5142"/>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492">
    <w:nsid w:val="DFFE5FDB"/>
    <w:multiLevelType w:val="multilevel"/>
    <w:tmpl w:val="DFFE5FD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93">
    <w:nsid w:val="DFFEC21D"/>
    <w:multiLevelType w:val="multilevel"/>
    <w:tmpl w:val="DFFEC21D"/>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94">
    <w:nsid w:val="DFFF19D0"/>
    <w:multiLevelType w:val="multilevel"/>
    <w:tmpl w:val="DFFF19D0"/>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95">
    <w:nsid w:val="DFFF488E"/>
    <w:multiLevelType w:val="multilevel"/>
    <w:tmpl w:val="DFFF488E"/>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96">
    <w:nsid w:val="DFFF7F2F"/>
    <w:multiLevelType w:val="multilevel"/>
    <w:tmpl w:val="DFFF7F2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497">
    <w:nsid w:val="DFFFA52E"/>
    <w:multiLevelType w:val="multilevel"/>
    <w:tmpl w:val="DFFFA52E"/>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98">
    <w:nsid w:val="DFFFA9F0"/>
    <w:multiLevelType w:val="multilevel"/>
    <w:tmpl w:val="DFFFA9F0"/>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499">
    <w:nsid w:val="E1BF4901"/>
    <w:multiLevelType w:val="multilevel"/>
    <w:tmpl w:val="E1BF4901"/>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00">
    <w:nsid w:val="E1EB5ED5"/>
    <w:multiLevelType w:val="multilevel"/>
    <w:tmpl w:val="E1EB5ED5"/>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01">
    <w:nsid w:val="E27F43EC"/>
    <w:multiLevelType w:val="multilevel"/>
    <w:tmpl w:val="E27F43EC"/>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502">
    <w:nsid w:val="E2EE4077"/>
    <w:multiLevelType w:val="multilevel"/>
    <w:tmpl w:val="E2EE4077"/>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03">
    <w:nsid w:val="E2FF3A91"/>
    <w:multiLevelType w:val="multilevel"/>
    <w:tmpl w:val="E2FF3A91"/>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04">
    <w:nsid w:val="E367A1FF"/>
    <w:multiLevelType w:val="multilevel"/>
    <w:tmpl w:val="E367A1F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505">
    <w:nsid w:val="E3AFD730"/>
    <w:multiLevelType w:val="multilevel"/>
    <w:tmpl w:val="E3AFD730"/>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506">
    <w:nsid w:val="E3BACCC8"/>
    <w:multiLevelType w:val="multilevel"/>
    <w:tmpl w:val="E3BACCC8"/>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07">
    <w:nsid w:val="E3CE3E3A"/>
    <w:multiLevelType w:val="multilevel"/>
    <w:tmpl w:val="E3CE3E3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08">
    <w:nsid w:val="E3EC7AC8"/>
    <w:multiLevelType w:val="multilevel"/>
    <w:tmpl w:val="E3EC7AC8"/>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509">
    <w:nsid w:val="E47EF135"/>
    <w:multiLevelType w:val="multilevel"/>
    <w:tmpl w:val="E47EF135"/>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510">
    <w:nsid w:val="E47F11FF"/>
    <w:multiLevelType w:val="multilevel"/>
    <w:tmpl w:val="E47F11FF"/>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11">
    <w:nsid w:val="E4BEE4D5"/>
    <w:multiLevelType w:val="multilevel"/>
    <w:tmpl w:val="E4BEE4D5"/>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12">
    <w:nsid w:val="E4FAAF10"/>
    <w:multiLevelType w:val="multilevel"/>
    <w:tmpl w:val="E4FAAF10"/>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513">
    <w:nsid w:val="E57DD15E"/>
    <w:multiLevelType w:val="multilevel"/>
    <w:tmpl w:val="E57DD15E"/>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14">
    <w:nsid w:val="E5BA05D4"/>
    <w:multiLevelType w:val="multilevel"/>
    <w:tmpl w:val="E5BA05D4"/>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15">
    <w:nsid w:val="E5D04BE0"/>
    <w:multiLevelType w:val="multilevel"/>
    <w:tmpl w:val="E5D04BE0"/>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16">
    <w:nsid w:val="E5E64634"/>
    <w:multiLevelType w:val="multilevel"/>
    <w:tmpl w:val="E5E6463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517">
    <w:nsid w:val="E5FA37B0"/>
    <w:multiLevelType w:val="multilevel"/>
    <w:tmpl w:val="E5FA37B0"/>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518">
    <w:nsid w:val="E5FEB81D"/>
    <w:multiLevelType w:val="multilevel"/>
    <w:tmpl w:val="E5FEB81D"/>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519">
    <w:nsid w:val="E6CBE7FE"/>
    <w:multiLevelType w:val="multilevel"/>
    <w:tmpl w:val="E6CBE7FE"/>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20">
    <w:nsid w:val="E6EFE535"/>
    <w:multiLevelType w:val="multilevel"/>
    <w:tmpl w:val="E6EFE535"/>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21">
    <w:nsid w:val="E6F6C10D"/>
    <w:multiLevelType w:val="multilevel"/>
    <w:tmpl w:val="E6F6C10D"/>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22">
    <w:nsid w:val="E6FE27F1"/>
    <w:multiLevelType w:val="multilevel"/>
    <w:tmpl w:val="E6FE27F1"/>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523">
    <w:nsid w:val="E6FED4E3"/>
    <w:multiLevelType w:val="multilevel"/>
    <w:tmpl w:val="E6FED4E3"/>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24">
    <w:nsid w:val="E76FFA08"/>
    <w:multiLevelType w:val="multilevel"/>
    <w:tmpl w:val="E76FFA08"/>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25">
    <w:nsid w:val="E7AF2E91"/>
    <w:multiLevelType w:val="multilevel"/>
    <w:tmpl w:val="E7AF2E91"/>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526">
    <w:nsid w:val="E7B60FE9"/>
    <w:multiLevelType w:val="multilevel"/>
    <w:tmpl w:val="E7B60FE9"/>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27">
    <w:nsid w:val="E7B7E5C1"/>
    <w:multiLevelType w:val="multilevel"/>
    <w:tmpl w:val="E7B7E5C1"/>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528">
    <w:nsid w:val="E7BA1B48"/>
    <w:multiLevelType w:val="multilevel"/>
    <w:tmpl w:val="E7BA1B48"/>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29">
    <w:nsid w:val="E7CF9A9D"/>
    <w:multiLevelType w:val="multilevel"/>
    <w:tmpl w:val="E7CF9A9D"/>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530">
    <w:nsid w:val="E7EF661F"/>
    <w:multiLevelType w:val="multilevel"/>
    <w:tmpl w:val="E7EF661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531">
    <w:nsid w:val="E7EF9B8D"/>
    <w:multiLevelType w:val="multilevel"/>
    <w:tmpl w:val="E7EF9B8D"/>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32">
    <w:nsid w:val="E7F0D535"/>
    <w:multiLevelType w:val="multilevel"/>
    <w:tmpl w:val="E7F0D535"/>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533">
    <w:nsid w:val="E7FE9DF3"/>
    <w:multiLevelType w:val="multilevel"/>
    <w:tmpl w:val="E7FE9DF3"/>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34">
    <w:nsid w:val="E7FEA8D8"/>
    <w:multiLevelType w:val="multilevel"/>
    <w:tmpl w:val="E7FEA8D8"/>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535">
    <w:nsid w:val="E7FEB841"/>
    <w:multiLevelType w:val="multilevel"/>
    <w:tmpl w:val="E7FEB841"/>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536">
    <w:nsid w:val="E7FF4E26"/>
    <w:multiLevelType w:val="multilevel"/>
    <w:tmpl w:val="E7FF4E26"/>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37">
    <w:nsid w:val="E81DE1E9"/>
    <w:multiLevelType w:val="multilevel"/>
    <w:tmpl w:val="E81DE1E9"/>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538">
    <w:nsid w:val="E8BF40AF"/>
    <w:multiLevelType w:val="multilevel"/>
    <w:tmpl w:val="E8BF40AF"/>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39">
    <w:nsid w:val="E8D89B6B"/>
    <w:multiLevelType w:val="multilevel"/>
    <w:tmpl w:val="E8D89B6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540">
    <w:nsid w:val="E8DD7A3D"/>
    <w:multiLevelType w:val="multilevel"/>
    <w:tmpl w:val="E8DD7A3D"/>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541">
    <w:nsid w:val="E9791A34"/>
    <w:multiLevelType w:val="multilevel"/>
    <w:tmpl w:val="E9791A34"/>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42">
    <w:nsid w:val="E97F4C96"/>
    <w:multiLevelType w:val="multilevel"/>
    <w:tmpl w:val="E97F4C96"/>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543">
    <w:nsid w:val="E9A6AE63"/>
    <w:multiLevelType w:val="multilevel"/>
    <w:tmpl w:val="E9A6AE63"/>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44">
    <w:nsid w:val="E9EC1A19"/>
    <w:multiLevelType w:val="multilevel"/>
    <w:tmpl w:val="E9EC1A19"/>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45">
    <w:nsid w:val="EA1F2A4A"/>
    <w:multiLevelType w:val="multilevel"/>
    <w:tmpl w:val="EA1F2A4A"/>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546">
    <w:nsid w:val="EA7D7B1B"/>
    <w:multiLevelType w:val="multilevel"/>
    <w:tmpl w:val="EA7D7B1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47">
    <w:nsid w:val="EAB295C1"/>
    <w:multiLevelType w:val="multilevel"/>
    <w:tmpl w:val="EAB295C1"/>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48">
    <w:nsid w:val="EAFDE870"/>
    <w:multiLevelType w:val="multilevel"/>
    <w:tmpl w:val="EAFDE870"/>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49">
    <w:nsid w:val="EAFE1AC5"/>
    <w:multiLevelType w:val="multilevel"/>
    <w:tmpl w:val="EAFE1AC5"/>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550">
    <w:nsid w:val="EB1FBCF7"/>
    <w:multiLevelType w:val="multilevel"/>
    <w:tmpl w:val="EB1FBCF7"/>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51">
    <w:nsid w:val="EB3F31FA"/>
    <w:multiLevelType w:val="multilevel"/>
    <w:tmpl w:val="EB3F31FA"/>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552">
    <w:nsid w:val="EB4E95A6"/>
    <w:multiLevelType w:val="multilevel"/>
    <w:tmpl w:val="EB4E95A6"/>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53">
    <w:nsid w:val="EB5BB274"/>
    <w:multiLevelType w:val="multilevel"/>
    <w:tmpl w:val="EB5BB274"/>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54">
    <w:nsid w:val="EB5DB324"/>
    <w:multiLevelType w:val="multilevel"/>
    <w:tmpl w:val="EB5DB324"/>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55">
    <w:nsid w:val="EB6F89CA"/>
    <w:multiLevelType w:val="multilevel"/>
    <w:tmpl w:val="EB6F89CA"/>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556">
    <w:nsid w:val="EB769A76"/>
    <w:multiLevelType w:val="multilevel"/>
    <w:tmpl w:val="EB769A76"/>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57">
    <w:nsid w:val="EB776591"/>
    <w:multiLevelType w:val="multilevel"/>
    <w:tmpl w:val="EB776591"/>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58">
    <w:nsid w:val="EB7ADE19"/>
    <w:multiLevelType w:val="multilevel"/>
    <w:tmpl w:val="EB7ADE19"/>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59">
    <w:nsid w:val="EB7E0D4C"/>
    <w:multiLevelType w:val="multilevel"/>
    <w:tmpl w:val="EB7E0D4C"/>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560">
    <w:nsid w:val="EBB54759"/>
    <w:multiLevelType w:val="multilevel"/>
    <w:tmpl w:val="EBB54759"/>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61">
    <w:nsid w:val="EBCC5F79"/>
    <w:multiLevelType w:val="multilevel"/>
    <w:tmpl w:val="EBCC5F79"/>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62">
    <w:nsid w:val="EBD7E772"/>
    <w:multiLevelType w:val="multilevel"/>
    <w:tmpl w:val="EBD7E772"/>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63">
    <w:nsid w:val="EBDF7758"/>
    <w:multiLevelType w:val="multilevel"/>
    <w:tmpl w:val="EBDF7758"/>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564">
    <w:nsid w:val="EBDFBE44"/>
    <w:multiLevelType w:val="multilevel"/>
    <w:tmpl w:val="EBDFBE44"/>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65">
    <w:nsid w:val="EBDFC067"/>
    <w:multiLevelType w:val="multilevel"/>
    <w:tmpl w:val="EBDFC067"/>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566">
    <w:nsid w:val="EBE84E91"/>
    <w:multiLevelType w:val="multilevel"/>
    <w:tmpl w:val="EBE84E91"/>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567">
    <w:nsid w:val="EBEAEE31"/>
    <w:multiLevelType w:val="multilevel"/>
    <w:tmpl w:val="EBEAEE31"/>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68">
    <w:nsid w:val="EBF252F2"/>
    <w:multiLevelType w:val="multilevel"/>
    <w:tmpl w:val="EBF252F2"/>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69">
    <w:nsid w:val="EBF7227D"/>
    <w:multiLevelType w:val="multilevel"/>
    <w:tmpl w:val="EBF7227D"/>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70">
    <w:nsid w:val="EBFC573F"/>
    <w:multiLevelType w:val="multilevel"/>
    <w:tmpl w:val="EBFC573F"/>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71">
    <w:nsid w:val="EBFFE0C4"/>
    <w:multiLevelType w:val="multilevel"/>
    <w:tmpl w:val="EBFFE0C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572">
    <w:nsid w:val="EC3E39AF"/>
    <w:multiLevelType w:val="multilevel"/>
    <w:tmpl w:val="EC3E39AF"/>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73">
    <w:nsid w:val="ECEE5A63"/>
    <w:multiLevelType w:val="multilevel"/>
    <w:tmpl w:val="ECEE5A63"/>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74">
    <w:nsid w:val="ECFAE297"/>
    <w:multiLevelType w:val="multilevel"/>
    <w:tmpl w:val="ECFAE297"/>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575">
    <w:nsid w:val="ED1C0686"/>
    <w:multiLevelType w:val="multilevel"/>
    <w:tmpl w:val="ED1C0686"/>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76">
    <w:nsid w:val="ED3537C4"/>
    <w:multiLevelType w:val="multilevel"/>
    <w:tmpl w:val="ED3537C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577">
    <w:nsid w:val="ED4CC8C0"/>
    <w:multiLevelType w:val="multilevel"/>
    <w:tmpl w:val="ED4CC8C0"/>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78">
    <w:nsid w:val="ED7E7F67"/>
    <w:multiLevelType w:val="multilevel"/>
    <w:tmpl w:val="ED7E7F67"/>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79">
    <w:nsid w:val="ED8EFCD2"/>
    <w:multiLevelType w:val="multilevel"/>
    <w:tmpl w:val="ED8EFCD2"/>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580">
    <w:nsid w:val="EDBE0D02"/>
    <w:multiLevelType w:val="multilevel"/>
    <w:tmpl w:val="EDBE0D02"/>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81">
    <w:nsid w:val="EDD57527"/>
    <w:multiLevelType w:val="multilevel"/>
    <w:tmpl w:val="EDD57527"/>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582">
    <w:nsid w:val="EDDE845F"/>
    <w:multiLevelType w:val="multilevel"/>
    <w:tmpl w:val="EDDE845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583">
    <w:nsid w:val="EDDE9394"/>
    <w:multiLevelType w:val="multilevel"/>
    <w:tmpl w:val="EDDE939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584">
    <w:nsid w:val="EDDF5266"/>
    <w:multiLevelType w:val="multilevel"/>
    <w:tmpl w:val="EDDF5266"/>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85">
    <w:nsid w:val="EDEB7AB2"/>
    <w:multiLevelType w:val="multilevel"/>
    <w:tmpl w:val="EDEB7AB2"/>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586">
    <w:nsid w:val="EDEDE241"/>
    <w:multiLevelType w:val="multilevel"/>
    <w:tmpl w:val="EDEDE241"/>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587">
    <w:nsid w:val="EDFA88FA"/>
    <w:multiLevelType w:val="multilevel"/>
    <w:tmpl w:val="EDFA88FA"/>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588">
    <w:nsid w:val="EDFBE966"/>
    <w:multiLevelType w:val="multilevel"/>
    <w:tmpl w:val="EDFBE966"/>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89">
    <w:nsid w:val="EDFE6032"/>
    <w:multiLevelType w:val="multilevel"/>
    <w:tmpl w:val="EDFE6032"/>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590">
    <w:nsid w:val="EDFEB14F"/>
    <w:multiLevelType w:val="multilevel"/>
    <w:tmpl w:val="EDFEB14F"/>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91">
    <w:nsid w:val="EDFF65E2"/>
    <w:multiLevelType w:val="multilevel"/>
    <w:tmpl w:val="EDFF65E2"/>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92">
    <w:nsid w:val="EDFF6AAC"/>
    <w:multiLevelType w:val="multilevel"/>
    <w:tmpl w:val="EDFF6AAC"/>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593">
    <w:nsid w:val="EDFFBCE6"/>
    <w:multiLevelType w:val="multilevel"/>
    <w:tmpl w:val="EDFFBCE6"/>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594">
    <w:nsid w:val="EE1CCE5F"/>
    <w:multiLevelType w:val="multilevel"/>
    <w:tmpl w:val="EE1CCE5F"/>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95">
    <w:nsid w:val="EE1FED0F"/>
    <w:multiLevelType w:val="multilevel"/>
    <w:tmpl w:val="EE1FED0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596">
    <w:nsid w:val="EE8D49DA"/>
    <w:multiLevelType w:val="multilevel"/>
    <w:tmpl w:val="EE8D49DA"/>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597">
    <w:nsid w:val="EEB21262"/>
    <w:multiLevelType w:val="multilevel"/>
    <w:tmpl w:val="EEB21262"/>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598">
    <w:nsid w:val="EEBA475B"/>
    <w:multiLevelType w:val="multilevel"/>
    <w:tmpl w:val="EEBA475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599">
    <w:nsid w:val="EEBBC1F0"/>
    <w:multiLevelType w:val="multilevel"/>
    <w:tmpl w:val="EEBBC1F0"/>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00">
    <w:nsid w:val="EEC3EE35"/>
    <w:multiLevelType w:val="multilevel"/>
    <w:tmpl w:val="EEC3EE35"/>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01">
    <w:nsid w:val="EED4AAF1"/>
    <w:multiLevelType w:val="multilevel"/>
    <w:tmpl w:val="EED4AAF1"/>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02">
    <w:nsid w:val="EED4FB33"/>
    <w:multiLevelType w:val="multilevel"/>
    <w:tmpl w:val="EED4FB33"/>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03">
    <w:nsid w:val="EED62396"/>
    <w:multiLevelType w:val="multilevel"/>
    <w:tmpl w:val="EED62396"/>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04">
    <w:nsid w:val="EEE133CF"/>
    <w:multiLevelType w:val="multilevel"/>
    <w:tmpl w:val="EEE133CF"/>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05">
    <w:nsid w:val="EEEEBA1E"/>
    <w:multiLevelType w:val="multilevel"/>
    <w:tmpl w:val="EEEEBA1E"/>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06">
    <w:nsid w:val="EEEF542A"/>
    <w:multiLevelType w:val="multilevel"/>
    <w:tmpl w:val="EEEF542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07">
    <w:nsid w:val="EEF57FEF"/>
    <w:multiLevelType w:val="multilevel"/>
    <w:tmpl w:val="EEF57FEF"/>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08">
    <w:nsid w:val="EEF6F3D9"/>
    <w:multiLevelType w:val="multilevel"/>
    <w:tmpl w:val="EEF6F3D9"/>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09">
    <w:nsid w:val="EEFA0149"/>
    <w:multiLevelType w:val="multilevel"/>
    <w:tmpl w:val="EEFA0149"/>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10">
    <w:nsid w:val="EEFA6DCA"/>
    <w:multiLevelType w:val="multilevel"/>
    <w:tmpl w:val="EEFA6DCA"/>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11">
    <w:nsid w:val="EEFBC8CF"/>
    <w:multiLevelType w:val="multilevel"/>
    <w:tmpl w:val="EEFBC8CF"/>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12">
    <w:nsid w:val="EEFD3410"/>
    <w:multiLevelType w:val="multilevel"/>
    <w:tmpl w:val="EEFD3410"/>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13">
    <w:nsid w:val="EEFE12E7"/>
    <w:multiLevelType w:val="multilevel"/>
    <w:tmpl w:val="EEFE12E7"/>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14">
    <w:nsid w:val="EEFE2784"/>
    <w:multiLevelType w:val="multilevel"/>
    <w:tmpl w:val="EEFE278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15">
    <w:nsid w:val="EEFEC8B5"/>
    <w:multiLevelType w:val="multilevel"/>
    <w:tmpl w:val="EEFEC8B5"/>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16">
    <w:nsid w:val="EEFED4D7"/>
    <w:multiLevelType w:val="multilevel"/>
    <w:tmpl w:val="EEFED4D7"/>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17">
    <w:nsid w:val="EF3EFB21"/>
    <w:multiLevelType w:val="multilevel"/>
    <w:tmpl w:val="EF3EFB21"/>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18">
    <w:nsid w:val="EF3F3FEC"/>
    <w:multiLevelType w:val="multilevel"/>
    <w:tmpl w:val="EF3F3FEC"/>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19">
    <w:nsid w:val="EF57BD3F"/>
    <w:multiLevelType w:val="multilevel"/>
    <w:tmpl w:val="EF57BD3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20">
    <w:nsid w:val="EF5F3CD1"/>
    <w:multiLevelType w:val="multilevel"/>
    <w:tmpl w:val="EF5F3CD1"/>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21">
    <w:nsid w:val="EF6FE884"/>
    <w:multiLevelType w:val="multilevel"/>
    <w:tmpl w:val="EF6FE884"/>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22">
    <w:nsid w:val="EF79F8A5"/>
    <w:multiLevelType w:val="multilevel"/>
    <w:tmpl w:val="EF79F8A5"/>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23">
    <w:nsid w:val="EF7FD40C"/>
    <w:multiLevelType w:val="multilevel"/>
    <w:tmpl w:val="EF7FD40C"/>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24">
    <w:nsid w:val="EF8657F4"/>
    <w:multiLevelType w:val="multilevel"/>
    <w:tmpl w:val="EF8657F4"/>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25">
    <w:nsid w:val="EFB6C6AC"/>
    <w:multiLevelType w:val="multilevel"/>
    <w:tmpl w:val="EFB6C6AC"/>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26">
    <w:nsid w:val="EFBB0DFD"/>
    <w:multiLevelType w:val="multilevel"/>
    <w:tmpl w:val="EFBB0DFD"/>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27">
    <w:nsid w:val="EFBC6F4F"/>
    <w:multiLevelType w:val="multilevel"/>
    <w:tmpl w:val="EFBC6F4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28">
    <w:nsid w:val="EFC4577B"/>
    <w:multiLevelType w:val="multilevel"/>
    <w:tmpl w:val="EFC4577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29">
    <w:nsid w:val="EFD5564E"/>
    <w:multiLevelType w:val="multilevel"/>
    <w:tmpl w:val="EFD5564E"/>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30">
    <w:nsid w:val="EFD6BEC3"/>
    <w:multiLevelType w:val="multilevel"/>
    <w:tmpl w:val="EFD6BEC3"/>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31">
    <w:nsid w:val="EFD75BA9"/>
    <w:multiLevelType w:val="multilevel"/>
    <w:tmpl w:val="EFD75BA9"/>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32">
    <w:nsid w:val="EFDA2066"/>
    <w:multiLevelType w:val="multilevel"/>
    <w:tmpl w:val="EFDA2066"/>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33">
    <w:nsid w:val="EFDF99EF"/>
    <w:multiLevelType w:val="multilevel"/>
    <w:tmpl w:val="EFDF99EF"/>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34">
    <w:nsid w:val="EFE71A12"/>
    <w:multiLevelType w:val="multilevel"/>
    <w:tmpl w:val="EFE71A12"/>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35">
    <w:nsid w:val="EFEA373B"/>
    <w:multiLevelType w:val="multilevel"/>
    <w:tmpl w:val="EFEA373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36">
    <w:nsid w:val="EFEAEB5D"/>
    <w:multiLevelType w:val="multilevel"/>
    <w:tmpl w:val="EFEAEB5D"/>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37">
    <w:nsid w:val="EFEF3342"/>
    <w:multiLevelType w:val="multilevel"/>
    <w:tmpl w:val="EFEF3342"/>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38">
    <w:nsid w:val="EFF456A5"/>
    <w:multiLevelType w:val="multilevel"/>
    <w:tmpl w:val="EFF456A5"/>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39">
    <w:nsid w:val="EFF6A10D"/>
    <w:multiLevelType w:val="multilevel"/>
    <w:tmpl w:val="EFF6A10D"/>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40">
    <w:nsid w:val="EFF7D72E"/>
    <w:multiLevelType w:val="multilevel"/>
    <w:tmpl w:val="EFF7D72E"/>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41">
    <w:nsid w:val="EFF96B5B"/>
    <w:multiLevelType w:val="multilevel"/>
    <w:tmpl w:val="EFF96B5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42">
    <w:nsid w:val="EFFACE35"/>
    <w:multiLevelType w:val="multilevel"/>
    <w:tmpl w:val="EFFACE35"/>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43">
    <w:nsid w:val="EFFAF7F1"/>
    <w:multiLevelType w:val="multilevel"/>
    <w:tmpl w:val="EFFAF7F1"/>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44">
    <w:nsid w:val="EFFD5F2E"/>
    <w:multiLevelType w:val="multilevel"/>
    <w:tmpl w:val="EFFD5F2E"/>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45">
    <w:nsid w:val="EFFE20D3"/>
    <w:multiLevelType w:val="multilevel"/>
    <w:tmpl w:val="EFFE20D3"/>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46">
    <w:nsid w:val="EFFE3BA7"/>
    <w:multiLevelType w:val="multilevel"/>
    <w:tmpl w:val="EFFE3BA7"/>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47">
    <w:nsid w:val="EFFF0434"/>
    <w:multiLevelType w:val="multilevel"/>
    <w:tmpl w:val="EFFF043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48">
    <w:nsid w:val="EFFF6656"/>
    <w:multiLevelType w:val="multilevel"/>
    <w:tmpl w:val="EFFF6656"/>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49">
    <w:nsid w:val="EFFF987E"/>
    <w:multiLevelType w:val="multilevel"/>
    <w:tmpl w:val="EFFF987E"/>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50">
    <w:nsid w:val="EFFFFD54"/>
    <w:multiLevelType w:val="multilevel"/>
    <w:tmpl w:val="EFFFFD54"/>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51">
    <w:nsid w:val="F0F6FA5B"/>
    <w:multiLevelType w:val="multilevel"/>
    <w:tmpl w:val="F0F6FA5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52">
    <w:nsid w:val="F1CB2A0B"/>
    <w:multiLevelType w:val="multilevel"/>
    <w:tmpl w:val="F1CB2A0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53">
    <w:nsid w:val="F1E6BBD0"/>
    <w:multiLevelType w:val="multilevel"/>
    <w:tmpl w:val="F1E6BBD0"/>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54">
    <w:nsid w:val="F1EE0283"/>
    <w:multiLevelType w:val="multilevel"/>
    <w:tmpl w:val="F1EE0283"/>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55">
    <w:nsid w:val="F1FCA423"/>
    <w:multiLevelType w:val="multilevel"/>
    <w:tmpl w:val="F1FCA423"/>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56">
    <w:nsid w:val="F27BEBBC"/>
    <w:multiLevelType w:val="multilevel"/>
    <w:tmpl w:val="F27BEBBC"/>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57">
    <w:nsid w:val="F2BC1681"/>
    <w:multiLevelType w:val="multilevel"/>
    <w:tmpl w:val="F2BC1681"/>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58">
    <w:nsid w:val="F2BE5358"/>
    <w:multiLevelType w:val="multilevel"/>
    <w:tmpl w:val="F2BE5358"/>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59">
    <w:nsid w:val="F2E00574"/>
    <w:multiLevelType w:val="multilevel"/>
    <w:tmpl w:val="F2E00574"/>
    <w:lvl w:ilvl="0" w:tentative="0">
      <w:start w:val="1"/>
      <w:numFmt w:val="decimal"/>
      <w:lvlText w:val="%1."/>
      <w:lvlJc w:val="left"/>
      <w:pPr>
        <w:ind w:left="26"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21" w:hanging="183"/>
      </w:pPr>
      <w:rPr>
        <w:rFonts w:hint="default"/>
        <w:lang w:val="en-US" w:eastAsia="zh-CN" w:bidi="ar-SA"/>
      </w:rPr>
    </w:lvl>
    <w:lvl w:ilvl="2" w:tentative="0">
      <w:start w:val="0"/>
      <w:numFmt w:val="bullet"/>
      <w:lvlText w:val="•"/>
      <w:lvlJc w:val="left"/>
      <w:pPr>
        <w:ind w:left="422" w:hanging="183"/>
      </w:pPr>
      <w:rPr>
        <w:rFonts w:hint="default"/>
        <w:lang w:val="en-US" w:eastAsia="zh-CN" w:bidi="ar-SA"/>
      </w:rPr>
    </w:lvl>
    <w:lvl w:ilvl="3" w:tentative="0">
      <w:start w:val="0"/>
      <w:numFmt w:val="bullet"/>
      <w:lvlText w:val="•"/>
      <w:lvlJc w:val="left"/>
      <w:pPr>
        <w:ind w:left="623" w:hanging="183"/>
      </w:pPr>
      <w:rPr>
        <w:rFonts w:hint="default"/>
        <w:lang w:val="en-US" w:eastAsia="zh-CN" w:bidi="ar-SA"/>
      </w:rPr>
    </w:lvl>
    <w:lvl w:ilvl="4" w:tentative="0">
      <w:start w:val="0"/>
      <w:numFmt w:val="bullet"/>
      <w:lvlText w:val="•"/>
      <w:lvlJc w:val="left"/>
      <w:pPr>
        <w:ind w:left="825" w:hanging="183"/>
      </w:pPr>
      <w:rPr>
        <w:rFonts w:hint="default"/>
        <w:lang w:val="en-US" w:eastAsia="zh-CN" w:bidi="ar-SA"/>
      </w:rPr>
    </w:lvl>
    <w:lvl w:ilvl="5" w:tentative="0">
      <w:start w:val="0"/>
      <w:numFmt w:val="bullet"/>
      <w:lvlText w:val="•"/>
      <w:lvlJc w:val="left"/>
      <w:pPr>
        <w:ind w:left="1026" w:hanging="183"/>
      </w:pPr>
      <w:rPr>
        <w:rFonts w:hint="default"/>
        <w:lang w:val="en-US" w:eastAsia="zh-CN" w:bidi="ar-SA"/>
      </w:rPr>
    </w:lvl>
    <w:lvl w:ilvl="6" w:tentative="0">
      <w:start w:val="0"/>
      <w:numFmt w:val="bullet"/>
      <w:lvlText w:val="•"/>
      <w:lvlJc w:val="left"/>
      <w:pPr>
        <w:ind w:left="1227" w:hanging="183"/>
      </w:pPr>
      <w:rPr>
        <w:rFonts w:hint="default"/>
        <w:lang w:val="en-US" w:eastAsia="zh-CN" w:bidi="ar-SA"/>
      </w:rPr>
    </w:lvl>
    <w:lvl w:ilvl="7" w:tentative="0">
      <w:start w:val="0"/>
      <w:numFmt w:val="bullet"/>
      <w:lvlText w:val="•"/>
      <w:lvlJc w:val="left"/>
      <w:pPr>
        <w:ind w:left="1429" w:hanging="183"/>
      </w:pPr>
      <w:rPr>
        <w:rFonts w:hint="default"/>
        <w:lang w:val="en-US" w:eastAsia="zh-CN" w:bidi="ar-SA"/>
      </w:rPr>
    </w:lvl>
    <w:lvl w:ilvl="8" w:tentative="0">
      <w:start w:val="0"/>
      <w:numFmt w:val="bullet"/>
      <w:lvlText w:val="•"/>
      <w:lvlJc w:val="left"/>
      <w:pPr>
        <w:ind w:left="1630" w:hanging="183"/>
      </w:pPr>
      <w:rPr>
        <w:rFonts w:hint="default"/>
        <w:lang w:val="en-US" w:eastAsia="zh-CN" w:bidi="ar-SA"/>
      </w:rPr>
    </w:lvl>
  </w:abstractNum>
  <w:abstractNum w:abstractNumId="660">
    <w:nsid w:val="F2E4CDF5"/>
    <w:multiLevelType w:val="multilevel"/>
    <w:tmpl w:val="F2E4CDF5"/>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61">
    <w:nsid w:val="F2F7F36F"/>
    <w:multiLevelType w:val="multilevel"/>
    <w:tmpl w:val="F2F7F36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62">
    <w:nsid w:val="F31ABD04"/>
    <w:multiLevelType w:val="multilevel"/>
    <w:tmpl w:val="F31ABD04"/>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63">
    <w:nsid w:val="F32F2F7A"/>
    <w:multiLevelType w:val="multilevel"/>
    <w:tmpl w:val="F32F2F7A"/>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64">
    <w:nsid w:val="F370DF14"/>
    <w:multiLevelType w:val="multilevel"/>
    <w:tmpl w:val="F370DF1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65">
    <w:nsid w:val="F3745B8E"/>
    <w:multiLevelType w:val="multilevel"/>
    <w:tmpl w:val="F3745B8E"/>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66">
    <w:nsid w:val="F37AABA5"/>
    <w:multiLevelType w:val="multilevel"/>
    <w:tmpl w:val="F37AABA5"/>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67">
    <w:nsid w:val="F37D8052"/>
    <w:multiLevelType w:val="multilevel"/>
    <w:tmpl w:val="F37D8052"/>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68">
    <w:nsid w:val="F37FEC8A"/>
    <w:multiLevelType w:val="multilevel"/>
    <w:tmpl w:val="F37FEC8A"/>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69">
    <w:nsid w:val="F392FC06"/>
    <w:multiLevelType w:val="multilevel"/>
    <w:tmpl w:val="F392FC06"/>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70">
    <w:nsid w:val="F3AB59BD"/>
    <w:multiLevelType w:val="multilevel"/>
    <w:tmpl w:val="F3AB59BD"/>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71">
    <w:nsid w:val="F3AD475B"/>
    <w:multiLevelType w:val="multilevel"/>
    <w:tmpl w:val="F3AD475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72">
    <w:nsid w:val="F3AFD6CA"/>
    <w:multiLevelType w:val="multilevel"/>
    <w:tmpl w:val="F3AFD6C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73">
    <w:nsid w:val="F3D2FBCF"/>
    <w:multiLevelType w:val="multilevel"/>
    <w:tmpl w:val="F3D2FBC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74">
    <w:nsid w:val="F3D95861"/>
    <w:multiLevelType w:val="multilevel"/>
    <w:tmpl w:val="F3D95861"/>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75">
    <w:nsid w:val="F3F6D2F1"/>
    <w:multiLevelType w:val="multilevel"/>
    <w:tmpl w:val="F3F6D2F1"/>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76">
    <w:nsid w:val="F3F7D5ED"/>
    <w:multiLevelType w:val="multilevel"/>
    <w:tmpl w:val="F3F7D5ED"/>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77">
    <w:nsid w:val="F3F7D98C"/>
    <w:multiLevelType w:val="multilevel"/>
    <w:tmpl w:val="F3F7D98C"/>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78">
    <w:nsid w:val="F3FB95EB"/>
    <w:multiLevelType w:val="multilevel"/>
    <w:tmpl w:val="F3FB95E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79">
    <w:nsid w:val="F3FE7224"/>
    <w:multiLevelType w:val="multilevel"/>
    <w:tmpl w:val="F3FE722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80">
    <w:nsid w:val="F45ECEF7"/>
    <w:multiLevelType w:val="multilevel"/>
    <w:tmpl w:val="F45ECEF7"/>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81">
    <w:nsid w:val="F47AD3BF"/>
    <w:multiLevelType w:val="multilevel"/>
    <w:tmpl w:val="F47AD3BF"/>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82">
    <w:nsid w:val="F47E2647"/>
    <w:multiLevelType w:val="multilevel"/>
    <w:tmpl w:val="F47E2647"/>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83">
    <w:nsid w:val="F4EC6585"/>
    <w:multiLevelType w:val="multilevel"/>
    <w:tmpl w:val="F4EC6585"/>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84">
    <w:nsid w:val="F4EEEB74"/>
    <w:multiLevelType w:val="multilevel"/>
    <w:tmpl w:val="F4EEEB74"/>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85">
    <w:nsid w:val="F4FDFE92"/>
    <w:multiLevelType w:val="multilevel"/>
    <w:tmpl w:val="F4FDFE92"/>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86">
    <w:nsid w:val="F4FEE40B"/>
    <w:multiLevelType w:val="multilevel"/>
    <w:tmpl w:val="F4FEE40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87">
    <w:nsid w:val="F50B02C5"/>
    <w:multiLevelType w:val="multilevel"/>
    <w:tmpl w:val="F50B02C5"/>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88">
    <w:nsid w:val="F50F2A4D"/>
    <w:multiLevelType w:val="multilevel"/>
    <w:tmpl w:val="F50F2A4D"/>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89">
    <w:nsid w:val="F53D697F"/>
    <w:multiLevelType w:val="multilevel"/>
    <w:tmpl w:val="F53D697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90">
    <w:nsid w:val="F57FCF6C"/>
    <w:multiLevelType w:val="multilevel"/>
    <w:tmpl w:val="F57FCF6C"/>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91">
    <w:nsid w:val="F5A750AC"/>
    <w:multiLevelType w:val="multilevel"/>
    <w:tmpl w:val="F5A750AC"/>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92">
    <w:nsid w:val="F5C7A930"/>
    <w:multiLevelType w:val="multilevel"/>
    <w:tmpl w:val="F5C7A930"/>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93">
    <w:nsid w:val="F5D6107D"/>
    <w:multiLevelType w:val="multilevel"/>
    <w:tmpl w:val="F5D6107D"/>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94">
    <w:nsid w:val="F5FA1EFA"/>
    <w:multiLevelType w:val="multilevel"/>
    <w:tmpl w:val="F5FA1EFA"/>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95">
    <w:nsid w:val="F5FB6C56"/>
    <w:multiLevelType w:val="multilevel"/>
    <w:tmpl w:val="F5FB6C56"/>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96">
    <w:nsid w:val="F5FF0493"/>
    <w:multiLevelType w:val="multilevel"/>
    <w:tmpl w:val="F5FF0493"/>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97">
    <w:nsid w:val="F5FFD871"/>
    <w:multiLevelType w:val="multilevel"/>
    <w:tmpl w:val="F5FFD871"/>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698">
    <w:nsid w:val="F66E557C"/>
    <w:multiLevelType w:val="multilevel"/>
    <w:tmpl w:val="F66E557C"/>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699">
    <w:nsid w:val="F67BD4E9"/>
    <w:multiLevelType w:val="multilevel"/>
    <w:tmpl w:val="F67BD4E9"/>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00">
    <w:nsid w:val="F67FA7A4"/>
    <w:multiLevelType w:val="multilevel"/>
    <w:tmpl w:val="F67FA7A4"/>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01">
    <w:nsid w:val="F6996CCF"/>
    <w:multiLevelType w:val="multilevel"/>
    <w:tmpl w:val="F6996CCF"/>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02">
    <w:nsid w:val="F69BA86B"/>
    <w:multiLevelType w:val="multilevel"/>
    <w:tmpl w:val="F69BA86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03">
    <w:nsid w:val="F69CE1C7"/>
    <w:multiLevelType w:val="multilevel"/>
    <w:tmpl w:val="F69CE1C7"/>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04">
    <w:nsid w:val="F69FD2B8"/>
    <w:multiLevelType w:val="multilevel"/>
    <w:tmpl w:val="F69FD2B8"/>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05">
    <w:nsid w:val="F6AD3752"/>
    <w:multiLevelType w:val="multilevel"/>
    <w:tmpl w:val="F6AD3752"/>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06">
    <w:nsid w:val="F6B53616"/>
    <w:multiLevelType w:val="multilevel"/>
    <w:tmpl w:val="F6B53616"/>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07">
    <w:nsid w:val="F6BEF91A"/>
    <w:multiLevelType w:val="multilevel"/>
    <w:tmpl w:val="F6BEF91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08">
    <w:nsid w:val="F6BFA5C6"/>
    <w:multiLevelType w:val="multilevel"/>
    <w:tmpl w:val="F6BFA5C6"/>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09">
    <w:nsid w:val="F6DCAA2E"/>
    <w:multiLevelType w:val="multilevel"/>
    <w:tmpl w:val="F6DCAA2E"/>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10">
    <w:nsid w:val="F6F34AAA"/>
    <w:multiLevelType w:val="multilevel"/>
    <w:tmpl w:val="F6F34AA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11">
    <w:nsid w:val="F6F6F409"/>
    <w:multiLevelType w:val="multilevel"/>
    <w:tmpl w:val="F6F6F409"/>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12">
    <w:nsid w:val="F6FE32FD"/>
    <w:multiLevelType w:val="multilevel"/>
    <w:tmpl w:val="F6FE32FD"/>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13">
    <w:nsid w:val="F6FEA265"/>
    <w:multiLevelType w:val="multilevel"/>
    <w:tmpl w:val="F6FEA265"/>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14">
    <w:nsid w:val="F71EDB76"/>
    <w:multiLevelType w:val="multilevel"/>
    <w:tmpl w:val="F71EDB76"/>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15">
    <w:nsid w:val="F73EC643"/>
    <w:multiLevelType w:val="multilevel"/>
    <w:tmpl w:val="F73EC643"/>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16">
    <w:nsid w:val="F73FD66D"/>
    <w:multiLevelType w:val="multilevel"/>
    <w:tmpl w:val="F73FD66D"/>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17">
    <w:nsid w:val="F74E0CD0"/>
    <w:multiLevelType w:val="multilevel"/>
    <w:tmpl w:val="F74E0CD0"/>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18">
    <w:nsid w:val="F74F6602"/>
    <w:multiLevelType w:val="multilevel"/>
    <w:tmpl w:val="F74F6602"/>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19">
    <w:nsid w:val="F76648A9"/>
    <w:multiLevelType w:val="multilevel"/>
    <w:tmpl w:val="F76648A9"/>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20">
    <w:nsid w:val="F77AC910"/>
    <w:multiLevelType w:val="multilevel"/>
    <w:tmpl w:val="F77AC910"/>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21">
    <w:nsid w:val="F77E6F69"/>
    <w:multiLevelType w:val="multilevel"/>
    <w:tmpl w:val="F77E6F69"/>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22">
    <w:nsid w:val="F77F21EA"/>
    <w:multiLevelType w:val="multilevel"/>
    <w:tmpl w:val="F77F21EA"/>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23">
    <w:nsid w:val="F77F7287"/>
    <w:multiLevelType w:val="multilevel"/>
    <w:tmpl w:val="F77F7287"/>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24">
    <w:nsid w:val="F797E1E6"/>
    <w:multiLevelType w:val="multilevel"/>
    <w:tmpl w:val="F797E1E6"/>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25">
    <w:nsid w:val="F79C2281"/>
    <w:multiLevelType w:val="multilevel"/>
    <w:tmpl w:val="F79C2281"/>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26">
    <w:nsid w:val="F79EB879"/>
    <w:multiLevelType w:val="multilevel"/>
    <w:tmpl w:val="F79EB879"/>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27">
    <w:nsid w:val="F7B62949"/>
    <w:multiLevelType w:val="multilevel"/>
    <w:tmpl w:val="F7B62949"/>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28">
    <w:nsid w:val="F7B68CA9"/>
    <w:multiLevelType w:val="multilevel"/>
    <w:tmpl w:val="F7B68CA9"/>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29">
    <w:nsid w:val="F7B69A76"/>
    <w:multiLevelType w:val="multilevel"/>
    <w:tmpl w:val="F7B69A76"/>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30">
    <w:nsid w:val="F7B9BAA0"/>
    <w:multiLevelType w:val="multilevel"/>
    <w:tmpl w:val="F7B9BAA0"/>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31">
    <w:nsid w:val="F7BC6E25"/>
    <w:multiLevelType w:val="multilevel"/>
    <w:tmpl w:val="F7BC6E25"/>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32">
    <w:nsid w:val="F7BE5128"/>
    <w:multiLevelType w:val="multilevel"/>
    <w:tmpl w:val="F7BE5128"/>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33">
    <w:nsid w:val="F7BEE1CA"/>
    <w:multiLevelType w:val="multilevel"/>
    <w:tmpl w:val="F7BEE1C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34">
    <w:nsid w:val="F7BF327A"/>
    <w:multiLevelType w:val="multilevel"/>
    <w:tmpl w:val="F7BF327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35">
    <w:nsid w:val="F7CB7ADC"/>
    <w:multiLevelType w:val="multilevel"/>
    <w:tmpl w:val="F7CB7ADC"/>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36">
    <w:nsid w:val="F7D3A404"/>
    <w:multiLevelType w:val="multilevel"/>
    <w:tmpl w:val="F7D3A404"/>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37">
    <w:nsid w:val="F7DC053D"/>
    <w:multiLevelType w:val="multilevel"/>
    <w:tmpl w:val="F7DC053D"/>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38">
    <w:nsid w:val="F7DD6880"/>
    <w:multiLevelType w:val="multilevel"/>
    <w:tmpl w:val="F7DD6880"/>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39">
    <w:nsid w:val="F7DE398E"/>
    <w:multiLevelType w:val="multilevel"/>
    <w:tmpl w:val="F7DE398E"/>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40">
    <w:nsid w:val="F7DF8110"/>
    <w:multiLevelType w:val="multilevel"/>
    <w:tmpl w:val="F7DF8110"/>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41">
    <w:nsid w:val="F7E53818"/>
    <w:multiLevelType w:val="multilevel"/>
    <w:tmpl w:val="F7E53818"/>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42">
    <w:nsid w:val="F7E61AB0"/>
    <w:multiLevelType w:val="multilevel"/>
    <w:tmpl w:val="F7E61AB0"/>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43">
    <w:nsid w:val="F7E90ED9"/>
    <w:multiLevelType w:val="multilevel"/>
    <w:tmpl w:val="F7E90ED9"/>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44">
    <w:nsid w:val="F7EC59F0"/>
    <w:multiLevelType w:val="multilevel"/>
    <w:tmpl w:val="F7EC59F0"/>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45">
    <w:nsid w:val="F7ED9A3A"/>
    <w:multiLevelType w:val="multilevel"/>
    <w:tmpl w:val="F7ED9A3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46">
    <w:nsid w:val="F7EF3C5C"/>
    <w:multiLevelType w:val="multilevel"/>
    <w:tmpl w:val="F7EF3C5C"/>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47">
    <w:nsid w:val="F7EFC92B"/>
    <w:multiLevelType w:val="multilevel"/>
    <w:tmpl w:val="F7EFC92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48">
    <w:nsid w:val="F7EFCD01"/>
    <w:multiLevelType w:val="multilevel"/>
    <w:tmpl w:val="F7EFCD01"/>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49">
    <w:nsid w:val="F7F3A346"/>
    <w:multiLevelType w:val="multilevel"/>
    <w:tmpl w:val="F7F3A346"/>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50">
    <w:nsid w:val="F7F63FDE"/>
    <w:multiLevelType w:val="multilevel"/>
    <w:tmpl w:val="F7F63FDE"/>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51">
    <w:nsid w:val="F7F73A22"/>
    <w:multiLevelType w:val="multilevel"/>
    <w:tmpl w:val="F7F73A22"/>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52">
    <w:nsid w:val="F7F788CA"/>
    <w:multiLevelType w:val="multilevel"/>
    <w:tmpl w:val="F7F788CA"/>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53">
    <w:nsid w:val="F7F81D83"/>
    <w:multiLevelType w:val="multilevel"/>
    <w:tmpl w:val="F7F81D83"/>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54">
    <w:nsid w:val="F7FA3A13"/>
    <w:multiLevelType w:val="multilevel"/>
    <w:tmpl w:val="F7FA3A13"/>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55">
    <w:nsid w:val="F7FAD434"/>
    <w:multiLevelType w:val="multilevel"/>
    <w:tmpl w:val="F7FAD43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56">
    <w:nsid w:val="F7FBBE89"/>
    <w:multiLevelType w:val="multilevel"/>
    <w:tmpl w:val="F7FBBE89"/>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57">
    <w:nsid w:val="F7FC0775"/>
    <w:multiLevelType w:val="multilevel"/>
    <w:tmpl w:val="F7FC0775"/>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58">
    <w:nsid w:val="F7FD4672"/>
    <w:multiLevelType w:val="multilevel"/>
    <w:tmpl w:val="F7FD4672"/>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59">
    <w:nsid w:val="F7FD6256"/>
    <w:multiLevelType w:val="multilevel"/>
    <w:tmpl w:val="F7FD6256"/>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60">
    <w:nsid w:val="F7FE2EB5"/>
    <w:multiLevelType w:val="multilevel"/>
    <w:tmpl w:val="F7FE2EB5"/>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61">
    <w:nsid w:val="F7FEAAAE"/>
    <w:multiLevelType w:val="multilevel"/>
    <w:tmpl w:val="F7FEAAAE"/>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62">
    <w:nsid w:val="F7FEECCD"/>
    <w:multiLevelType w:val="multilevel"/>
    <w:tmpl w:val="F7FEECCD"/>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63">
    <w:nsid w:val="F7FF11CD"/>
    <w:multiLevelType w:val="multilevel"/>
    <w:tmpl w:val="F7FF11CD"/>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64">
    <w:nsid w:val="F7FF2B35"/>
    <w:multiLevelType w:val="multilevel"/>
    <w:tmpl w:val="F7FF2B35"/>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65">
    <w:nsid w:val="F7FF2BCB"/>
    <w:multiLevelType w:val="multilevel"/>
    <w:tmpl w:val="F7FF2BC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66">
    <w:nsid w:val="F7FFCE47"/>
    <w:multiLevelType w:val="multilevel"/>
    <w:tmpl w:val="F7FFCE47"/>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67">
    <w:nsid w:val="F7FFD4EB"/>
    <w:multiLevelType w:val="multilevel"/>
    <w:tmpl w:val="F7FFD4E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68">
    <w:nsid w:val="F7FFF41B"/>
    <w:multiLevelType w:val="multilevel"/>
    <w:tmpl w:val="F7FFF41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69">
    <w:nsid w:val="F88D303F"/>
    <w:multiLevelType w:val="multilevel"/>
    <w:tmpl w:val="F88D303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70">
    <w:nsid w:val="F899CC90"/>
    <w:multiLevelType w:val="multilevel"/>
    <w:tmpl w:val="F899CC90"/>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71">
    <w:nsid w:val="F89A46B0"/>
    <w:multiLevelType w:val="multilevel"/>
    <w:tmpl w:val="F89A46B0"/>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72">
    <w:nsid w:val="F8BBA313"/>
    <w:multiLevelType w:val="multilevel"/>
    <w:tmpl w:val="F8BBA313"/>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73">
    <w:nsid w:val="F8F68EA0"/>
    <w:multiLevelType w:val="multilevel"/>
    <w:tmpl w:val="F8F68EA0"/>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74">
    <w:nsid w:val="F924EABC"/>
    <w:multiLevelType w:val="multilevel"/>
    <w:tmpl w:val="F924EABC"/>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75">
    <w:nsid w:val="F9578D12"/>
    <w:multiLevelType w:val="multilevel"/>
    <w:tmpl w:val="F9578D12"/>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76">
    <w:nsid w:val="F9715B52"/>
    <w:multiLevelType w:val="multilevel"/>
    <w:tmpl w:val="F9715B52"/>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77">
    <w:nsid w:val="F974228A"/>
    <w:multiLevelType w:val="multilevel"/>
    <w:tmpl w:val="F974228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78">
    <w:nsid w:val="F975C9BE"/>
    <w:multiLevelType w:val="multilevel"/>
    <w:tmpl w:val="F975C9BE"/>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79">
    <w:nsid w:val="F9763A33"/>
    <w:multiLevelType w:val="multilevel"/>
    <w:tmpl w:val="F9763A33"/>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80">
    <w:nsid w:val="F97E4040"/>
    <w:multiLevelType w:val="multilevel"/>
    <w:tmpl w:val="F97E4040"/>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81">
    <w:nsid w:val="F9B782F9"/>
    <w:multiLevelType w:val="multilevel"/>
    <w:tmpl w:val="F9B782F9"/>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82">
    <w:nsid w:val="F9BDF686"/>
    <w:multiLevelType w:val="multilevel"/>
    <w:tmpl w:val="F9BDF686"/>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83">
    <w:nsid w:val="F9DA8115"/>
    <w:multiLevelType w:val="multilevel"/>
    <w:tmpl w:val="F9DA8115"/>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84">
    <w:nsid w:val="F9EB6AEB"/>
    <w:multiLevelType w:val="multilevel"/>
    <w:tmpl w:val="F9EB6AE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85">
    <w:nsid w:val="F9EC261D"/>
    <w:multiLevelType w:val="multilevel"/>
    <w:tmpl w:val="F9EC261D"/>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86">
    <w:nsid w:val="F9EC90F4"/>
    <w:multiLevelType w:val="multilevel"/>
    <w:tmpl w:val="F9EC90F4"/>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87">
    <w:nsid w:val="F9F31990"/>
    <w:multiLevelType w:val="multilevel"/>
    <w:tmpl w:val="F9F31990"/>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88">
    <w:nsid w:val="F9F82772"/>
    <w:multiLevelType w:val="multilevel"/>
    <w:tmpl w:val="F9F82772"/>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89">
    <w:nsid w:val="F9FC2F68"/>
    <w:multiLevelType w:val="multilevel"/>
    <w:tmpl w:val="F9FC2F68"/>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90">
    <w:nsid w:val="F9FDBCBF"/>
    <w:multiLevelType w:val="multilevel"/>
    <w:tmpl w:val="F9FDBCB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91">
    <w:nsid w:val="F9FE8212"/>
    <w:multiLevelType w:val="multilevel"/>
    <w:tmpl w:val="F9FE8212"/>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92">
    <w:nsid w:val="F9FF5F93"/>
    <w:multiLevelType w:val="multilevel"/>
    <w:tmpl w:val="F9FF5F93"/>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93">
    <w:nsid w:val="FABB3BC1"/>
    <w:multiLevelType w:val="multilevel"/>
    <w:tmpl w:val="FABB3BC1"/>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94">
    <w:nsid w:val="FACD47DE"/>
    <w:multiLevelType w:val="multilevel"/>
    <w:tmpl w:val="FACD47DE"/>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95">
    <w:nsid w:val="FAECA61E"/>
    <w:multiLevelType w:val="multilevel"/>
    <w:tmpl w:val="FAECA61E"/>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96">
    <w:nsid w:val="FAED8D95"/>
    <w:multiLevelType w:val="multilevel"/>
    <w:tmpl w:val="FAED8D95"/>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97">
    <w:nsid w:val="FAF17972"/>
    <w:multiLevelType w:val="multilevel"/>
    <w:tmpl w:val="FAF17972"/>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798">
    <w:nsid w:val="FAFC62D8"/>
    <w:multiLevelType w:val="multilevel"/>
    <w:tmpl w:val="FAFC62D8"/>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799">
    <w:nsid w:val="FAFE613D"/>
    <w:multiLevelType w:val="multilevel"/>
    <w:tmpl w:val="FAFE613D"/>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800">
    <w:nsid w:val="FAFF0838"/>
    <w:multiLevelType w:val="multilevel"/>
    <w:tmpl w:val="FAFF0838"/>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01">
    <w:nsid w:val="FB1110E1"/>
    <w:multiLevelType w:val="multilevel"/>
    <w:tmpl w:val="FB1110E1"/>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02">
    <w:nsid w:val="FB2D9F7B"/>
    <w:multiLevelType w:val="multilevel"/>
    <w:tmpl w:val="FB2D9F7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03">
    <w:nsid w:val="FB2E9A20"/>
    <w:multiLevelType w:val="multilevel"/>
    <w:tmpl w:val="FB2E9A20"/>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04">
    <w:nsid w:val="FB3A49BA"/>
    <w:multiLevelType w:val="multilevel"/>
    <w:tmpl w:val="FB3A49B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805">
    <w:nsid w:val="FB3BF3E3"/>
    <w:multiLevelType w:val="multilevel"/>
    <w:tmpl w:val="FB3BF3E3"/>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806">
    <w:nsid w:val="FB3E9FB1"/>
    <w:multiLevelType w:val="multilevel"/>
    <w:tmpl w:val="FB3E9FB1"/>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07">
    <w:nsid w:val="FB3F45B5"/>
    <w:multiLevelType w:val="multilevel"/>
    <w:tmpl w:val="FB3F45B5"/>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808">
    <w:nsid w:val="FB5E2BE5"/>
    <w:multiLevelType w:val="multilevel"/>
    <w:tmpl w:val="FB5E2BE5"/>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809">
    <w:nsid w:val="FB5EA5F3"/>
    <w:multiLevelType w:val="multilevel"/>
    <w:tmpl w:val="FB5EA5F3"/>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10">
    <w:nsid w:val="FB5ECEB9"/>
    <w:multiLevelType w:val="multilevel"/>
    <w:tmpl w:val="FB5ECEB9"/>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11">
    <w:nsid w:val="FB5F9212"/>
    <w:multiLevelType w:val="multilevel"/>
    <w:tmpl w:val="FB5F9212"/>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12">
    <w:nsid w:val="FB6C701F"/>
    <w:multiLevelType w:val="multilevel"/>
    <w:tmpl w:val="FB6C701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13">
    <w:nsid w:val="FB7E9F3F"/>
    <w:multiLevelType w:val="multilevel"/>
    <w:tmpl w:val="FB7E9F3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14">
    <w:nsid w:val="FB7F832E"/>
    <w:multiLevelType w:val="multilevel"/>
    <w:tmpl w:val="FB7F832E"/>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15">
    <w:nsid w:val="FB7FE5A2"/>
    <w:multiLevelType w:val="multilevel"/>
    <w:tmpl w:val="FB7FE5A2"/>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16">
    <w:nsid w:val="FB97A559"/>
    <w:multiLevelType w:val="multilevel"/>
    <w:tmpl w:val="FB97A559"/>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17">
    <w:nsid w:val="FB9B5C95"/>
    <w:multiLevelType w:val="multilevel"/>
    <w:tmpl w:val="FB9B5C95"/>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818">
    <w:nsid w:val="FB9DA90B"/>
    <w:multiLevelType w:val="multilevel"/>
    <w:tmpl w:val="FB9DA90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819">
    <w:nsid w:val="FBAA27B3"/>
    <w:multiLevelType w:val="multilevel"/>
    <w:tmpl w:val="FBAA27B3"/>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20">
    <w:nsid w:val="FBB6CFC1"/>
    <w:multiLevelType w:val="multilevel"/>
    <w:tmpl w:val="FBB6CFC1"/>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21">
    <w:nsid w:val="FBBA174F"/>
    <w:multiLevelType w:val="multilevel"/>
    <w:tmpl w:val="FBBA174F"/>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822">
    <w:nsid w:val="FBBE49A2"/>
    <w:multiLevelType w:val="multilevel"/>
    <w:tmpl w:val="FBBE49A2"/>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23">
    <w:nsid w:val="FBBE7DF1"/>
    <w:multiLevelType w:val="multilevel"/>
    <w:tmpl w:val="FBBE7DF1"/>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24">
    <w:nsid w:val="FBBF5E80"/>
    <w:multiLevelType w:val="multilevel"/>
    <w:tmpl w:val="FBBF5E80"/>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825">
    <w:nsid w:val="FBBFF7A3"/>
    <w:multiLevelType w:val="multilevel"/>
    <w:tmpl w:val="FBBFF7A3"/>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826">
    <w:nsid w:val="FBC40909"/>
    <w:multiLevelType w:val="multilevel"/>
    <w:tmpl w:val="FBC40909"/>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27">
    <w:nsid w:val="FBC6A5EF"/>
    <w:multiLevelType w:val="multilevel"/>
    <w:tmpl w:val="FBC6A5EF"/>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828">
    <w:nsid w:val="FBCFC4F6"/>
    <w:multiLevelType w:val="multilevel"/>
    <w:tmpl w:val="FBCFC4F6"/>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29">
    <w:nsid w:val="FBDA70E5"/>
    <w:multiLevelType w:val="multilevel"/>
    <w:tmpl w:val="FBDA70E5"/>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830">
    <w:nsid w:val="FBDDDBEF"/>
    <w:multiLevelType w:val="multilevel"/>
    <w:tmpl w:val="FBDDDBE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31">
    <w:nsid w:val="FBDE6771"/>
    <w:multiLevelType w:val="multilevel"/>
    <w:tmpl w:val="FBDE6771"/>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32">
    <w:nsid w:val="FBDED060"/>
    <w:multiLevelType w:val="multilevel"/>
    <w:tmpl w:val="FBDED060"/>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833">
    <w:nsid w:val="FBDF565D"/>
    <w:multiLevelType w:val="multilevel"/>
    <w:tmpl w:val="FBDF565D"/>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34">
    <w:nsid w:val="FBDF9E80"/>
    <w:multiLevelType w:val="multilevel"/>
    <w:tmpl w:val="FBDF9E80"/>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835">
    <w:nsid w:val="FBDFA64A"/>
    <w:multiLevelType w:val="multilevel"/>
    <w:tmpl w:val="FBDFA64A"/>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36">
    <w:nsid w:val="FBDFDE5B"/>
    <w:multiLevelType w:val="multilevel"/>
    <w:tmpl w:val="FBDFDE5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37">
    <w:nsid w:val="FBE69075"/>
    <w:multiLevelType w:val="multilevel"/>
    <w:tmpl w:val="FBE69075"/>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38">
    <w:nsid w:val="FBE6BF5D"/>
    <w:multiLevelType w:val="multilevel"/>
    <w:tmpl w:val="FBE6BF5D"/>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839">
    <w:nsid w:val="FBEA05EB"/>
    <w:multiLevelType w:val="multilevel"/>
    <w:tmpl w:val="FBEA05E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840">
    <w:nsid w:val="FBEC3BBB"/>
    <w:multiLevelType w:val="multilevel"/>
    <w:tmpl w:val="FBEC3BB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841">
    <w:nsid w:val="FBECF64F"/>
    <w:multiLevelType w:val="multilevel"/>
    <w:tmpl w:val="FBECF64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42">
    <w:nsid w:val="FBEE2A41"/>
    <w:multiLevelType w:val="multilevel"/>
    <w:tmpl w:val="FBEE2A41"/>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43">
    <w:nsid w:val="FBEF71D9"/>
    <w:multiLevelType w:val="multilevel"/>
    <w:tmpl w:val="FBEF71D9"/>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844">
    <w:nsid w:val="FBF288DC"/>
    <w:multiLevelType w:val="multilevel"/>
    <w:tmpl w:val="FBF288DC"/>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845">
    <w:nsid w:val="FBF64F76"/>
    <w:multiLevelType w:val="multilevel"/>
    <w:tmpl w:val="FBF64F76"/>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846">
    <w:nsid w:val="FBF659C3"/>
    <w:multiLevelType w:val="multilevel"/>
    <w:tmpl w:val="FBF659C3"/>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847">
    <w:nsid w:val="FBF76782"/>
    <w:multiLevelType w:val="multilevel"/>
    <w:tmpl w:val="FBF76782"/>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848">
    <w:nsid w:val="FBF77F3B"/>
    <w:multiLevelType w:val="multilevel"/>
    <w:tmpl w:val="FBF77F3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849">
    <w:nsid w:val="FBF81547"/>
    <w:multiLevelType w:val="multilevel"/>
    <w:tmpl w:val="FBF81547"/>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50">
    <w:nsid w:val="FBFA5B76"/>
    <w:multiLevelType w:val="multilevel"/>
    <w:tmpl w:val="FBFA5B76"/>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51">
    <w:nsid w:val="FBFB469F"/>
    <w:multiLevelType w:val="multilevel"/>
    <w:tmpl w:val="FBFB469F"/>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852">
    <w:nsid w:val="FBFCF20C"/>
    <w:multiLevelType w:val="multilevel"/>
    <w:tmpl w:val="FBFCF20C"/>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853">
    <w:nsid w:val="FBFD6F43"/>
    <w:multiLevelType w:val="multilevel"/>
    <w:tmpl w:val="FBFD6F43"/>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854">
    <w:nsid w:val="FBFDD1EA"/>
    <w:multiLevelType w:val="multilevel"/>
    <w:tmpl w:val="FBFDD1E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855">
    <w:nsid w:val="FBFE27B4"/>
    <w:multiLevelType w:val="multilevel"/>
    <w:tmpl w:val="FBFE27B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56">
    <w:nsid w:val="FBFE292D"/>
    <w:multiLevelType w:val="multilevel"/>
    <w:tmpl w:val="FBFE292D"/>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57">
    <w:nsid w:val="FBFE5170"/>
    <w:multiLevelType w:val="multilevel"/>
    <w:tmpl w:val="FBFE5170"/>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58">
    <w:nsid w:val="FBFF3108"/>
    <w:multiLevelType w:val="multilevel"/>
    <w:tmpl w:val="FBFF3108"/>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59">
    <w:nsid w:val="FBFF38FE"/>
    <w:multiLevelType w:val="multilevel"/>
    <w:tmpl w:val="FBFF38FE"/>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60">
    <w:nsid w:val="FBFFA4C8"/>
    <w:multiLevelType w:val="multilevel"/>
    <w:tmpl w:val="FBFFA4C8"/>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861">
    <w:nsid w:val="FBFFBE5D"/>
    <w:multiLevelType w:val="multilevel"/>
    <w:tmpl w:val="FBFFBE5D"/>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62">
    <w:nsid w:val="FBFFF6D8"/>
    <w:multiLevelType w:val="multilevel"/>
    <w:tmpl w:val="FBFFF6D8"/>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863">
    <w:nsid w:val="FC275EA2"/>
    <w:multiLevelType w:val="multilevel"/>
    <w:tmpl w:val="FC275EA2"/>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864">
    <w:nsid w:val="FC31A845"/>
    <w:multiLevelType w:val="multilevel"/>
    <w:tmpl w:val="FC31A845"/>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865">
    <w:nsid w:val="FC34BA4D"/>
    <w:multiLevelType w:val="multilevel"/>
    <w:tmpl w:val="FC34BA4D"/>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866">
    <w:nsid w:val="FC3FB291"/>
    <w:multiLevelType w:val="multilevel"/>
    <w:tmpl w:val="FC3FB291"/>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867">
    <w:nsid w:val="FC5F7713"/>
    <w:multiLevelType w:val="multilevel"/>
    <w:tmpl w:val="FC5F7713"/>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868">
    <w:nsid w:val="FC6F9531"/>
    <w:multiLevelType w:val="multilevel"/>
    <w:tmpl w:val="FC6F9531"/>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69">
    <w:nsid w:val="FC96167D"/>
    <w:multiLevelType w:val="multilevel"/>
    <w:tmpl w:val="FC96167D"/>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870">
    <w:nsid w:val="FC9FDDE4"/>
    <w:multiLevelType w:val="multilevel"/>
    <w:tmpl w:val="FC9FDDE4"/>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871">
    <w:nsid w:val="FCBD5C05"/>
    <w:multiLevelType w:val="multilevel"/>
    <w:tmpl w:val="FCBD5C05"/>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72">
    <w:nsid w:val="FCC63F40"/>
    <w:multiLevelType w:val="multilevel"/>
    <w:tmpl w:val="FCC63F40"/>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873">
    <w:nsid w:val="FCCBCE8B"/>
    <w:multiLevelType w:val="multilevel"/>
    <w:tmpl w:val="FCCBCE8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874">
    <w:nsid w:val="FCDE386C"/>
    <w:multiLevelType w:val="multilevel"/>
    <w:tmpl w:val="FCDE386C"/>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875">
    <w:nsid w:val="FCDF3B27"/>
    <w:multiLevelType w:val="multilevel"/>
    <w:tmpl w:val="FCDF3B27"/>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76">
    <w:nsid w:val="FCEFC69D"/>
    <w:multiLevelType w:val="multilevel"/>
    <w:tmpl w:val="FCEFC69D"/>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77">
    <w:nsid w:val="FCF6CB20"/>
    <w:multiLevelType w:val="multilevel"/>
    <w:tmpl w:val="FCF6CB20"/>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78">
    <w:nsid w:val="FCF74F8E"/>
    <w:multiLevelType w:val="multilevel"/>
    <w:tmpl w:val="FCF74F8E"/>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79">
    <w:nsid w:val="FCF77BCA"/>
    <w:multiLevelType w:val="multilevel"/>
    <w:tmpl w:val="FCF77BCA"/>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80">
    <w:nsid w:val="FCFE7E88"/>
    <w:multiLevelType w:val="multilevel"/>
    <w:tmpl w:val="FCFE7E88"/>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81">
    <w:nsid w:val="FCFEE9EE"/>
    <w:multiLevelType w:val="multilevel"/>
    <w:tmpl w:val="FCFEE9EE"/>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882">
    <w:nsid w:val="FCFF9C6A"/>
    <w:multiLevelType w:val="multilevel"/>
    <w:tmpl w:val="FCFF9C6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883">
    <w:nsid w:val="FD2AB429"/>
    <w:multiLevelType w:val="multilevel"/>
    <w:tmpl w:val="FD2AB429"/>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84">
    <w:nsid w:val="FD3321AB"/>
    <w:multiLevelType w:val="multilevel"/>
    <w:tmpl w:val="FD3321A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885">
    <w:nsid w:val="FD3F1983"/>
    <w:multiLevelType w:val="multilevel"/>
    <w:tmpl w:val="FD3F1983"/>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86">
    <w:nsid w:val="FD47060C"/>
    <w:multiLevelType w:val="multilevel"/>
    <w:tmpl w:val="FD47060C"/>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87">
    <w:nsid w:val="FD478FEB"/>
    <w:multiLevelType w:val="multilevel"/>
    <w:tmpl w:val="FD478FE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88">
    <w:nsid w:val="FD52B5E8"/>
    <w:multiLevelType w:val="multilevel"/>
    <w:tmpl w:val="FD52B5E8"/>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89">
    <w:nsid w:val="FD5A7245"/>
    <w:multiLevelType w:val="multilevel"/>
    <w:tmpl w:val="FD5A7245"/>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90">
    <w:nsid w:val="FD5F355A"/>
    <w:multiLevelType w:val="multilevel"/>
    <w:tmpl w:val="FD5F355A"/>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91">
    <w:nsid w:val="FD5F3BF9"/>
    <w:multiLevelType w:val="multilevel"/>
    <w:tmpl w:val="FD5F3BF9"/>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892">
    <w:nsid w:val="FD6EFD67"/>
    <w:multiLevelType w:val="multilevel"/>
    <w:tmpl w:val="FD6EFD67"/>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93">
    <w:nsid w:val="FD6F78CD"/>
    <w:multiLevelType w:val="multilevel"/>
    <w:tmpl w:val="FD6F78CD"/>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94">
    <w:nsid w:val="FD735D7F"/>
    <w:multiLevelType w:val="multilevel"/>
    <w:tmpl w:val="FD735D7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95">
    <w:nsid w:val="FD7B8FA7"/>
    <w:multiLevelType w:val="multilevel"/>
    <w:tmpl w:val="FD7B8FA7"/>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896">
    <w:nsid w:val="FD7C033B"/>
    <w:multiLevelType w:val="multilevel"/>
    <w:tmpl w:val="FD7C033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897">
    <w:nsid w:val="FD7CF571"/>
    <w:multiLevelType w:val="multilevel"/>
    <w:tmpl w:val="FD7CF571"/>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898">
    <w:nsid w:val="FD7E585D"/>
    <w:multiLevelType w:val="multilevel"/>
    <w:tmpl w:val="FD7E585D"/>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899">
    <w:nsid w:val="FD7ED875"/>
    <w:multiLevelType w:val="multilevel"/>
    <w:tmpl w:val="FD7ED875"/>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00">
    <w:nsid w:val="FD7EE43B"/>
    <w:multiLevelType w:val="multilevel"/>
    <w:tmpl w:val="FD7EE43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01">
    <w:nsid w:val="FD8F3445"/>
    <w:multiLevelType w:val="multilevel"/>
    <w:tmpl w:val="FD8F3445"/>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02">
    <w:nsid w:val="FD950A67"/>
    <w:multiLevelType w:val="multilevel"/>
    <w:tmpl w:val="FD950A67"/>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03">
    <w:nsid w:val="FD9C38F4"/>
    <w:multiLevelType w:val="multilevel"/>
    <w:tmpl w:val="FD9C38F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04">
    <w:nsid w:val="FD9E606E"/>
    <w:multiLevelType w:val="multilevel"/>
    <w:tmpl w:val="FD9E606E"/>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05">
    <w:nsid w:val="FD9F1831"/>
    <w:multiLevelType w:val="multilevel"/>
    <w:tmpl w:val="FD9F1831"/>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06">
    <w:nsid w:val="FDA29F2B"/>
    <w:multiLevelType w:val="multilevel"/>
    <w:tmpl w:val="FDA29F2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07">
    <w:nsid w:val="FDA6C161"/>
    <w:multiLevelType w:val="multilevel"/>
    <w:tmpl w:val="FDA6C161"/>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08">
    <w:nsid w:val="FDAE8729"/>
    <w:multiLevelType w:val="multilevel"/>
    <w:tmpl w:val="FDAE8729"/>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09">
    <w:nsid w:val="FDB8D456"/>
    <w:multiLevelType w:val="multilevel"/>
    <w:tmpl w:val="FDB8D456"/>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10">
    <w:nsid w:val="FDBBCB01"/>
    <w:multiLevelType w:val="multilevel"/>
    <w:tmpl w:val="FDBBCB01"/>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11">
    <w:nsid w:val="FDBBF4A4"/>
    <w:multiLevelType w:val="multilevel"/>
    <w:tmpl w:val="FDBBF4A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12">
    <w:nsid w:val="FDBC3A98"/>
    <w:multiLevelType w:val="multilevel"/>
    <w:tmpl w:val="FDBC3A98"/>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13">
    <w:nsid w:val="FDBF3605"/>
    <w:multiLevelType w:val="multilevel"/>
    <w:tmpl w:val="FDBF3605"/>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14">
    <w:nsid w:val="FDBF6A6D"/>
    <w:multiLevelType w:val="multilevel"/>
    <w:tmpl w:val="FDBF6A6D"/>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15">
    <w:nsid w:val="FDBFF4DD"/>
    <w:multiLevelType w:val="multilevel"/>
    <w:tmpl w:val="FDBFF4DD"/>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16">
    <w:nsid w:val="FDCB1116"/>
    <w:multiLevelType w:val="multilevel"/>
    <w:tmpl w:val="FDCB1116"/>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17">
    <w:nsid w:val="FDCF1105"/>
    <w:multiLevelType w:val="multilevel"/>
    <w:tmpl w:val="FDCF1105"/>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18">
    <w:nsid w:val="FDD7FC66"/>
    <w:multiLevelType w:val="multilevel"/>
    <w:tmpl w:val="FDD7FC66"/>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19">
    <w:nsid w:val="FDDA9292"/>
    <w:multiLevelType w:val="multilevel"/>
    <w:tmpl w:val="FDDA9292"/>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20">
    <w:nsid w:val="FDDE42A3"/>
    <w:multiLevelType w:val="multilevel"/>
    <w:tmpl w:val="FDDE42A3"/>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21">
    <w:nsid w:val="FDDFD96E"/>
    <w:multiLevelType w:val="multilevel"/>
    <w:tmpl w:val="FDDFD96E"/>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22">
    <w:nsid w:val="FDE95FF7"/>
    <w:multiLevelType w:val="multilevel"/>
    <w:tmpl w:val="FDE95FF7"/>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23">
    <w:nsid w:val="FDEE1854"/>
    <w:multiLevelType w:val="multilevel"/>
    <w:tmpl w:val="FDEE1854"/>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24">
    <w:nsid w:val="FDEE2148"/>
    <w:multiLevelType w:val="multilevel"/>
    <w:tmpl w:val="FDEE2148"/>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25">
    <w:nsid w:val="FDEF55BA"/>
    <w:multiLevelType w:val="multilevel"/>
    <w:tmpl w:val="FDEF55B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26">
    <w:nsid w:val="FDEFBCE9"/>
    <w:multiLevelType w:val="multilevel"/>
    <w:tmpl w:val="FDEFBCE9"/>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27">
    <w:nsid w:val="FDF30A8A"/>
    <w:multiLevelType w:val="multilevel"/>
    <w:tmpl w:val="FDF30A8A"/>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28">
    <w:nsid w:val="FDF34721"/>
    <w:multiLevelType w:val="multilevel"/>
    <w:tmpl w:val="FDF34721"/>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29">
    <w:nsid w:val="FDF77DA5"/>
    <w:multiLevelType w:val="multilevel"/>
    <w:tmpl w:val="FDF77DA5"/>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30">
    <w:nsid w:val="FDF7C739"/>
    <w:multiLevelType w:val="multilevel"/>
    <w:tmpl w:val="FDF7C739"/>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31">
    <w:nsid w:val="FDF9F1DA"/>
    <w:multiLevelType w:val="multilevel"/>
    <w:tmpl w:val="FDF9F1DA"/>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32">
    <w:nsid w:val="FDFA1DE0"/>
    <w:multiLevelType w:val="multilevel"/>
    <w:tmpl w:val="FDFA1DE0"/>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33">
    <w:nsid w:val="FDFA7C7E"/>
    <w:multiLevelType w:val="multilevel"/>
    <w:tmpl w:val="FDFA7C7E"/>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34">
    <w:nsid w:val="FDFAF914"/>
    <w:multiLevelType w:val="multilevel"/>
    <w:tmpl w:val="FDFAF914"/>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35">
    <w:nsid w:val="FDFDF3E5"/>
    <w:multiLevelType w:val="multilevel"/>
    <w:tmpl w:val="FDFDF3E5"/>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36">
    <w:nsid w:val="FDFDF783"/>
    <w:multiLevelType w:val="multilevel"/>
    <w:tmpl w:val="FDFDF783"/>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37">
    <w:nsid w:val="FDFE9C27"/>
    <w:multiLevelType w:val="multilevel"/>
    <w:tmpl w:val="FDFE9C27"/>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38">
    <w:nsid w:val="FDFF3094"/>
    <w:multiLevelType w:val="multilevel"/>
    <w:tmpl w:val="FDFF3094"/>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39">
    <w:nsid w:val="FDFF5678"/>
    <w:multiLevelType w:val="multilevel"/>
    <w:tmpl w:val="FDFF5678"/>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40">
    <w:nsid w:val="FDFF9F6E"/>
    <w:multiLevelType w:val="multilevel"/>
    <w:tmpl w:val="FDFF9F6E"/>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41">
    <w:nsid w:val="FDFFBD25"/>
    <w:multiLevelType w:val="multilevel"/>
    <w:tmpl w:val="FDFFBD25"/>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42">
    <w:nsid w:val="FDFFCE86"/>
    <w:multiLevelType w:val="multilevel"/>
    <w:tmpl w:val="FDFFCE86"/>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43">
    <w:nsid w:val="FDFFE1E8"/>
    <w:multiLevelType w:val="multilevel"/>
    <w:tmpl w:val="FDFFE1E8"/>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44">
    <w:nsid w:val="FDFFFE2E"/>
    <w:multiLevelType w:val="multilevel"/>
    <w:tmpl w:val="FDFFFE2E"/>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45">
    <w:nsid w:val="FE0CBE42"/>
    <w:multiLevelType w:val="multilevel"/>
    <w:tmpl w:val="FE0CBE42"/>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46">
    <w:nsid w:val="FE2A9EB4"/>
    <w:multiLevelType w:val="multilevel"/>
    <w:tmpl w:val="FE2A9EB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47">
    <w:nsid w:val="FE3A736C"/>
    <w:multiLevelType w:val="multilevel"/>
    <w:tmpl w:val="FE3A736C"/>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48">
    <w:nsid w:val="FE3CCD5C"/>
    <w:multiLevelType w:val="multilevel"/>
    <w:tmpl w:val="FE3CCD5C"/>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49">
    <w:nsid w:val="FE4FB9E0"/>
    <w:multiLevelType w:val="multilevel"/>
    <w:tmpl w:val="FE4FB9E0"/>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50">
    <w:nsid w:val="FE568656"/>
    <w:multiLevelType w:val="multilevel"/>
    <w:tmpl w:val="FE568656"/>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51">
    <w:nsid w:val="FE60B294"/>
    <w:multiLevelType w:val="multilevel"/>
    <w:tmpl w:val="FE60B294"/>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52">
    <w:nsid w:val="FE6B1D32"/>
    <w:multiLevelType w:val="multilevel"/>
    <w:tmpl w:val="FE6B1D32"/>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53">
    <w:nsid w:val="FE6C2F95"/>
    <w:multiLevelType w:val="multilevel"/>
    <w:tmpl w:val="FE6C2F95"/>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54">
    <w:nsid w:val="FE777598"/>
    <w:multiLevelType w:val="multilevel"/>
    <w:tmpl w:val="FE777598"/>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55">
    <w:nsid w:val="FE7D0A98"/>
    <w:multiLevelType w:val="multilevel"/>
    <w:tmpl w:val="FE7D0A98"/>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56">
    <w:nsid w:val="FE7EFF51"/>
    <w:multiLevelType w:val="multilevel"/>
    <w:tmpl w:val="FE7EFF51"/>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57">
    <w:nsid w:val="FE7F5294"/>
    <w:multiLevelType w:val="multilevel"/>
    <w:tmpl w:val="FE7F529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58">
    <w:nsid w:val="FE8E270C"/>
    <w:multiLevelType w:val="multilevel"/>
    <w:tmpl w:val="FE8E270C"/>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59">
    <w:nsid w:val="FE9E543E"/>
    <w:multiLevelType w:val="multilevel"/>
    <w:tmpl w:val="FE9E543E"/>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60">
    <w:nsid w:val="FEAA13F9"/>
    <w:multiLevelType w:val="multilevel"/>
    <w:tmpl w:val="FEAA13F9"/>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61">
    <w:nsid w:val="FEAF579B"/>
    <w:multiLevelType w:val="multilevel"/>
    <w:tmpl w:val="FEAF579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62">
    <w:nsid w:val="FEB42DC1"/>
    <w:multiLevelType w:val="multilevel"/>
    <w:tmpl w:val="FEB42DC1"/>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63">
    <w:nsid w:val="FEB6BC55"/>
    <w:multiLevelType w:val="multilevel"/>
    <w:tmpl w:val="FEB6BC55"/>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64">
    <w:nsid w:val="FEBE5CF6"/>
    <w:multiLevelType w:val="multilevel"/>
    <w:tmpl w:val="FEBE5CF6"/>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65">
    <w:nsid w:val="FEBFCC9B"/>
    <w:multiLevelType w:val="multilevel"/>
    <w:tmpl w:val="FEBFCC9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66">
    <w:nsid w:val="FEBFD9E6"/>
    <w:multiLevelType w:val="multilevel"/>
    <w:tmpl w:val="FEBFD9E6"/>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67">
    <w:nsid w:val="FEC62C3A"/>
    <w:multiLevelType w:val="multilevel"/>
    <w:tmpl w:val="FEC62C3A"/>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68">
    <w:nsid w:val="FED586BA"/>
    <w:multiLevelType w:val="multilevel"/>
    <w:tmpl w:val="FED586BA"/>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69">
    <w:nsid w:val="FED8E9BD"/>
    <w:multiLevelType w:val="multilevel"/>
    <w:tmpl w:val="FED8E9BD"/>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70">
    <w:nsid w:val="FEDCF6E7"/>
    <w:multiLevelType w:val="multilevel"/>
    <w:tmpl w:val="FEDCF6E7"/>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71">
    <w:nsid w:val="FEDDA385"/>
    <w:multiLevelType w:val="multilevel"/>
    <w:tmpl w:val="FEDDA385"/>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72">
    <w:nsid w:val="FEDFA32E"/>
    <w:multiLevelType w:val="multilevel"/>
    <w:tmpl w:val="FEDFA32E"/>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73">
    <w:nsid w:val="FEDFC4F8"/>
    <w:multiLevelType w:val="multilevel"/>
    <w:tmpl w:val="FEDFC4F8"/>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74">
    <w:nsid w:val="FEE4F5CA"/>
    <w:multiLevelType w:val="multilevel"/>
    <w:tmpl w:val="FEE4F5C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75">
    <w:nsid w:val="FEEAF64F"/>
    <w:multiLevelType w:val="multilevel"/>
    <w:tmpl w:val="FEEAF64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76">
    <w:nsid w:val="FEEE016B"/>
    <w:multiLevelType w:val="multilevel"/>
    <w:tmpl w:val="FEEE016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77">
    <w:nsid w:val="FEEF8438"/>
    <w:multiLevelType w:val="multilevel"/>
    <w:tmpl w:val="FEEF8438"/>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78">
    <w:nsid w:val="FEF3E507"/>
    <w:multiLevelType w:val="multilevel"/>
    <w:tmpl w:val="FEF3E507"/>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79">
    <w:nsid w:val="FEF604C4"/>
    <w:multiLevelType w:val="multilevel"/>
    <w:tmpl w:val="FEF604C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80">
    <w:nsid w:val="FEF9F6E6"/>
    <w:multiLevelType w:val="multilevel"/>
    <w:tmpl w:val="FEF9F6E6"/>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81">
    <w:nsid w:val="FEFA8530"/>
    <w:multiLevelType w:val="multilevel"/>
    <w:tmpl w:val="FEFA8530"/>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82">
    <w:nsid w:val="FEFC0D94"/>
    <w:multiLevelType w:val="multilevel"/>
    <w:tmpl w:val="FEFC0D9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83">
    <w:nsid w:val="FEFC3804"/>
    <w:multiLevelType w:val="multilevel"/>
    <w:tmpl w:val="FEFC380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84">
    <w:nsid w:val="FEFCA4E5"/>
    <w:multiLevelType w:val="multilevel"/>
    <w:tmpl w:val="FEFCA4E5"/>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85">
    <w:nsid w:val="FEFDDC55"/>
    <w:multiLevelType w:val="multilevel"/>
    <w:tmpl w:val="FEFDDC55"/>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86">
    <w:nsid w:val="FEFE1D8F"/>
    <w:multiLevelType w:val="multilevel"/>
    <w:tmpl w:val="FEFE1D8F"/>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87">
    <w:nsid w:val="FEFE2F27"/>
    <w:multiLevelType w:val="multilevel"/>
    <w:tmpl w:val="FEFE2F27"/>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88">
    <w:nsid w:val="FEFF18FC"/>
    <w:multiLevelType w:val="multilevel"/>
    <w:tmpl w:val="FEFF18FC"/>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89">
    <w:nsid w:val="FEFF873B"/>
    <w:multiLevelType w:val="multilevel"/>
    <w:tmpl w:val="FEFF873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90">
    <w:nsid w:val="FEFF8843"/>
    <w:multiLevelType w:val="multilevel"/>
    <w:tmpl w:val="FEFF8843"/>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91">
    <w:nsid w:val="FEFFFCB4"/>
    <w:multiLevelType w:val="multilevel"/>
    <w:tmpl w:val="FEFFFCB4"/>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92">
    <w:nsid w:val="FF06314D"/>
    <w:multiLevelType w:val="multilevel"/>
    <w:tmpl w:val="FF06314D"/>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93">
    <w:nsid w:val="FF27B154"/>
    <w:multiLevelType w:val="multilevel"/>
    <w:tmpl w:val="FF27B15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94">
    <w:nsid w:val="FF2C5C52"/>
    <w:multiLevelType w:val="multilevel"/>
    <w:tmpl w:val="FF2C5C52"/>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95">
    <w:nsid w:val="FF2DAC31"/>
    <w:multiLevelType w:val="multilevel"/>
    <w:tmpl w:val="FF2DAC31"/>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996">
    <w:nsid w:val="FF2EECDA"/>
    <w:multiLevelType w:val="multilevel"/>
    <w:tmpl w:val="FF2EECD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97">
    <w:nsid w:val="FF3A7D54"/>
    <w:multiLevelType w:val="multilevel"/>
    <w:tmpl w:val="FF3A7D54"/>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98">
    <w:nsid w:val="FF3AF98D"/>
    <w:multiLevelType w:val="multilevel"/>
    <w:tmpl w:val="FF3AF98D"/>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999">
    <w:nsid w:val="FF3B2A1E"/>
    <w:multiLevelType w:val="multilevel"/>
    <w:tmpl w:val="FF3B2A1E"/>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00">
    <w:nsid w:val="FF3F80C3"/>
    <w:multiLevelType w:val="multilevel"/>
    <w:tmpl w:val="FF3F80C3"/>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01">
    <w:nsid w:val="FF4ACEEE"/>
    <w:multiLevelType w:val="multilevel"/>
    <w:tmpl w:val="FF4ACEEE"/>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02">
    <w:nsid w:val="FF54DCE4"/>
    <w:multiLevelType w:val="multilevel"/>
    <w:tmpl w:val="FF54DCE4"/>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03">
    <w:nsid w:val="FF5A37BF"/>
    <w:multiLevelType w:val="multilevel"/>
    <w:tmpl w:val="FF5A37B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04">
    <w:nsid w:val="FF5AA650"/>
    <w:multiLevelType w:val="multilevel"/>
    <w:tmpl w:val="FF5AA650"/>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05">
    <w:nsid w:val="FF5B1E1E"/>
    <w:multiLevelType w:val="multilevel"/>
    <w:tmpl w:val="FF5B1E1E"/>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06">
    <w:nsid w:val="FF5EE3D6"/>
    <w:multiLevelType w:val="multilevel"/>
    <w:tmpl w:val="FF5EE3D6"/>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07">
    <w:nsid w:val="FF5FAB03"/>
    <w:multiLevelType w:val="multilevel"/>
    <w:tmpl w:val="FF5FAB03"/>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08">
    <w:nsid w:val="FF635B2C"/>
    <w:multiLevelType w:val="multilevel"/>
    <w:tmpl w:val="FF635B2C"/>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09">
    <w:nsid w:val="FF67BED5"/>
    <w:multiLevelType w:val="multilevel"/>
    <w:tmpl w:val="FF67BED5"/>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10">
    <w:nsid w:val="FF67FE37"/>
    <w:multiLevelType w:val="multilevel"/>
    <w:tmpl w:val="FF67FE37"/>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11">
    <w:nsid w:val="FF6A0117"/>
    <w:multiLevelType w:val="multilevel"/>
    <w:tmpl w:val="FF6A0117"/>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12">
    <w:nsid w:val="FF6EDF6A"/>
    <w:multiLevelType w:val="multilevel"/>
    <w:tmpl w:val="FF6EDF6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13">
    <w:nsid w:val="FF72B0C8"/>
    <w:multiLevelType w:val="multilevel"/>
    <w:tmpl w:val="FF72B0C8"/>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14">
    <w:nsid w:val="FF73A9F9"/>
    <w:multiLevelType w:val="multilevel"/>
    <w:tmpl w:val="FF73A9F9"/>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15">
    <w:nsid w:val="FF746F6B"/>
    <w:multiLevelType w:val="multilevel"/>
    <w:tmpl w:val="FF746F6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16">
    <w:nsid w:val="FF755101"/>
    <w:multiLevelType w:val="multilevel"/>
    <w:tmpl w:val="FF755101"/>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17">
    <w:nsid w:val="FF76D4AB"/>
    <w:multiLevelType w:val="multilevel"/>
    <w:tmpl w:val="FF76D4A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18">
    <w:nsid w:val="FF784D1C"/>
    <w:multiLevelType w:val="multilevel"/>
    <w:tmpl w:val="FF784D1C"/>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19">
    <w:nsid w:val="FF7A4682"/>
    <w:multiLevelType w:val="multilevel"/>
    <w:tmpl w:val="FF7A4682"/>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20">
    <w:nsid w:val="FF7A7D32"/>
    <w:multiLevelType w:val="multilevel"/>
    <w:tmpl w:val="FF7A7D32"/>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21">
    <w:nsid w:val="FF7AA7C3"/>
    <w:multiLevelType w:val="multilevel"/>
    <w:tmpl w:val="FF7AA7C3"/>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22">
    <w:nsid w:val="FF7B707B"/>
    <w:multiLevelType w:val="multilevel"/>
    <w:tmpl w:val="FF7B707B"/>
    <w:lvl w:ilvl="0" w:tentative="0">
      <w:start w:val="1"/>
      <w:numFmt w:val="decimal"/>
      <w:lvlText w:val="%1."/>
      <w:lvlJc w:val="left"/>
      <w:pPr>
        <w:ind w:left="26"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21" w:hanging="183"/>
      </w:pPr>
      <w:rPr>
        <w:rFonts w:hint="default"/>
        <w:lang w:val="en-US" w:eastAsia="zh-CN" w:bidi="ar-SA"/>
      </w:rPr>
    </w:lvl>
    <w:lvl w:ilvl="2" w:tentative="0">
      <w:start w:val="0"/>
      <w:numFmt w:val="bullet"/>
      <w:lvlText w:val="•"/>
      <w:lvlJc w:val="left"/>
      <w:pPr>
        <w:ind w:left="422" w:hanging="183"/>
      </w:pPr>
      <w:rPr>
        <w:rFonts w:hint="default"/>
        <w:lang w:val="en-US" w:eastAsia="zh-CN" w:bidi="ar-SA"/>
      </w:rPr>
    </w:lvl>
    <w:lvl w:ilvl="3" w:tentative="0">
      <w:start w:val="0"/>
      <w:numFmt w:val="bullet"/>
      <w:lvlText w:val="•"/>
      <w:lvlJc w:val="left"/>
      <w:pPr>
        <w:ind w:left="623" w:hanging="183"/>
      </w:pPr>
      <w:rPr>
        <w:rFonts w:hint="default"/>
        <w:lang w:val="en-US" w:eastAsia="zh-CN" w:bidi="ar-SA"/>
      </w:rPr>
    </w:lvl>
    <w:lvl w:ilvl="4" w:tentative="0">
      <w:start w:val="0"/>
      <w:numFmt w:val="bullet"/>
      <w:lvlText w:val="•"/>
      <w:lvlJc w:val="left"/>
      <w:pPr>
        <w:ind w:left="825" w:hanging="183"/>
      </w:pPr>
      <w:rPr>
        <w:rFonts w:hint="default"/>
        <w:lang w:val="en-US" w:eastAsia="zh-CN" w:bidi="ar-SA"/>
      </w:rPr>
    </w:lvl>
    <w:lvl w:ilvl="5" w:tentative="0">
      <w:start w:val="0"/>
      <w:numFmt w:val="bullet"/>
      <w:lvlText w:val="•"/>
      <w:lvlJc w:val="left"/>
      <w:pPr>
        <w:ind w:left="1026" w:hanging="183"/>
      </w:pPr>
      <w:rPr>
        <w:rFonts w:hint="default"/>
        <w:lang w:val="en-US" w:eastAsia="zh-CN" w:bidi="ar-SA"/>
      </w:rPr>
    </w:lvl>
    <w:lvl w:ilvl="6" w:tentative="0">
      <w:start w:val="0"/>
      <w:numFmt w:val="bullet"/>
      <w:lvlText w:val="•"/>
      <w:lvlJc w:val="left"/>
      <w:pPr>
        <w:ind w:left="1227" w:hanging="183"/>
      </w:pPr>
      <w:rPr>
        <w:rFonts w:hint="default"/>
        <w:lang w:val="en-US" w:eastAsia="zh-CN" w:bidi="ar-SA"/>
      </w:rPr>
    </w:lvl>
    <w:lvl w:ilvl="7" w:tentative="0">
      <w:start w:val="0"/>
      <w:numFmt w:val="bullet"/>
      <w:lvlText w:val="•"/>
      <w:lvlJc w:val="left"/>
      <w:pPr>
        <w:ind w:left="1429" w:hanging="183"/>
      </w:pPr>
      <w:rPr>
        <w:rFonts w:hint="default"/>
        <w:lang w:val="en-US" w:eastAsia="zh-CN" w:bidi="ar-SA"/>
      </w:rPr>
    </w:lvl>
    <w:lvl w:ilvl="8" w:tentative="0">
      <w:start w:val="0"/>
      <w:numFmt w:val="bullet"/>
      <w:lvlText w:val="•"/>
      <w:lvlJc w:val="left"/>
      <w:pPr>
        <w:ind w:left="1630" w:hanging="183"/>
      </w:pPr>
      <w:rPr>
        <w:rFonts w:hint="default"/>
        <w:lang w:val="en-US" w:eastAsia="zh-CN" w:bidi="ar-SA"/>
      </w:rPr>
    </w:lvl>
  </w:abstractNum>
  <w:abstractNum w:abstractNumId="1023">
    <w:nsid w:val="FF7B8E89"/>
    <w:multiLevelType w:val="multilevel"/>
    <w:tmpl w:val="FF7B8E89"/>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24">
    <w:nsid w:val="FF7B9202"/>
    <w:multiLevelType w:val="multilevel"/>
    <w:tmpl w:val="FF7B9202"/>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25">
    <w:nsid w:val="FF7BFC51"/>
    <w:multiLevelType w:val="multilevel"/>
    <w:tmpl w:val="FF7BFC51"/>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26">
    <w:nsid w:val="FF7C8D3C"/>
    <w:multiLevelType w:val="multilevel"/>
    <w:tmpl w:val="FF7C8D3C"/>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27">
    <w:nsid w:val="FF7E5F17"/>
    <w:multiLevelType w:val="multilevel"/>
    <w:tmpl w:val="FF7E5F17"/>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28">
    <w:nsid w:val="FF7E7C02"/>
    <w:multiLevelType w:val="multilevel"/>
    <w:tmpl w:val="FF7E7C02"/>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29">
    <w:nsid w:val="FF7EBBFE"/>
    <w:multiLevelType w:val="multilevel"/>
    <w:tmpl w:val="FF7EBBFE"/>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30">
    <w:nsid w:val="FF7EF9D2"/>
    <w:multiLevelType w:val="multilevel"/>
    <w:tmpl w:val="FF7EF9D2"/>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31">
    <w:nsid w:val="FF7F2799"/>
    <w:multiLevelType w:val="multilevel"/>
    <w:tmpl w:val="FF7F2799"/>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32">
    <w:nsid w:val="FF7F38A1"/>
    <w:multiLevelType w:val="multilevel"/>
    <w:tmpl w:val="FF7F38A1"/>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33">
    <w:nsid w:val="FF7F766E"/>
    <w:multiLevelType w:val="multilevel"/>
    <w:tmpl w:val="FF7F766E"/>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34">
    <w:nsid w:val="FF7FA882"/>
    <w:multiLevelType w:val="multilevel"/>
    <w:tmpl w:val="FF7FA882"/>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35">
    <w:nsid w:val="FF8AF5A4"/>
    <w:multiLevelType w:val="multilevel"/>
    <w:tmpl w:val="FF8AF5A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36">
    <w:nsid w:val="FF96B9D8"/>
    <w:multiLevelType w:val="multilevel"/>
    <w:tmpl w:val="FF96B9D8"/>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37">
    <w:nsid w:val="FF9A1F97"/>
    <w:multiLevelType w:val="multilevel"/>
    <w:tmpl w:val="FF9A1F97"/>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38">
    <w:nsid w:val="FF9DBA7D"/>
    <w:multiLevelType w:val="multilevel"/>
    <w:tmpl w:val="FF9DBA7D"/>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39">
    <w:nsid w:val="FF9EC9BD"/>
    <w:multiLevelType w:val="multilevel"/>
    <w:tmpl w:val="FF9EC9BD"/>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40">
    <w:nsid w:val="FF9F23F2"/>
    <w:multiLevelType w:val="multilevel"/>
    <w:tmpl w:val="FF9F23F2"/>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41">
    <w:nsid w:val="FF9FE2B1"/>
    <w:multiLevelType w:val="multilevel"/>
    <w:tmpl w:val="FF9FE2B1"/>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42">
    <w:nsid w:val="FFA723AA"/>
    <w:multiLevelType w:val="multilevel"/>
    <w:tmpl w:val="FFA723AA"/>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43">
    <w:nsid w:val="FFA7BEDA"/>
    <w:multiLevelType w:val="multilevel"/>
    <w:tmpl w:val="FFA7BED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44">
    <w:nsid w:val="FFABF616"/>
    <w:multiLevelType w:val="multilevel"/>
    <w:tmpl w:val="FFABF616"/>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45">
    <w:nsid w:val="FFAF28DE"/>
    <w:multiLevelType w:val="multilevel"/>
    <w:tmpl w:val="FFAF28DE"/>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46">
    <w:nsid w:val="FFAF5F17"/>
    <w:multiLevelType w:val="multilevel"/>
    <w:tmpl w:val="FFAF5F17"/>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47">
    <w:nsid w:val="FFAF86A0"/>
    <w:multiLevelType w:val="multilevel"/>
    <w:tmpl w:val="FFAF86A0"/>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48">
    <w:nsid w:val="FFAFBAAB"/>
    <w:multiLevelType w:val="multilevel"/>
    <w:tmpl w:val="FFAFBAA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49">
    <w:nsid w:val="FFB0F4B8"/>
    <w:multiLevelType w:val="multilevel"/>
    <w:tmpl w:val="FFB0F4B8"/>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50">
    <w:nsid w:val="FFB3B622"/>
    <w:multiLevelType w:val="multilevel"/>
    <w:tmpl w:val="FFB3B622"/>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51">
    <w:nsid w:val="FFB5D1DC"/>
    <w:multiLevelType w:val="multilevel"/>
    <w:tmpl w:val="FFB5D1DC"/>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52">
    <w:nsid w:val="FFB693DD"/>
    <w:multiLevelType w:val="multilevel"/>
    <w:tmpl w:val="FFB693DD"/>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53">
    <w:nsid w:val="FFB6D6A9"/>
    <w:multiLevelType w:val="multilevel"/>
    <w:tmpl w:val="FFB6D6A9"/>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54">
    <w:nsid w:val="FFB73A6C"/>
    <w:multiLevelType w:val="multilevel"/>
    <w:tmpl w:val="FFB73A6C"/>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55">
    <w:nsid w:val="FFB9E727"/>
    <w:multiLevelType w:val="multilevel"/>
    <w:tmpl w:val="FFB9E727"/>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56">
    <w:nsid w:val="FFBA270A"/>
    <w:multiLevelType w:val="multilevel"/>
    <w:tmpl w:val="FFBA270A"/>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57">
    <w:nsid w:val="FFBA62A7"/>
    <w:multiLevelType w:val="multilevel"/>
    <w:tmpl w:val="FFBA62A7"/>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58">
    <w:nsid w:val="FFBA71DB"/>
    <w:multiLevelType w:val="multilevel"/>
    <w:tmpl w:val="FFBA71D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59">
    <w:nsid w:val="FFBA9F1F"/>
    <w:multiLevelType w:val="multilevel"/>
    <w:tmpl w:val="FFBA9F1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60">
    <w:nsid w:val="FFBAAF5D"/>
    <w:multiLevelType w:val="multilevel"/>
    <w:tmpl w:val="FFBAAF5D"/>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61">
    <w:nsid w:val="FFBAE29F"/>
    <w:multiLevelType w:val="multilevel"/>
    <w:tmpl w:val="FFBAE29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62">
    <w:nsid w:val="FFBB5290"/>
    <w:multiLevelType w:val="multilevel"/>
    <w:tmpl w:val="FFBB5290"/>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63">
    <w:nsid w:val="FFBBA1B6"/>
    <w:multiLevelType w:val="multilevel"/>
    <w:tmpl w:val="FFBBA1B6"/>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64">
    <w:nsid w:val="FFBCBA6E"/>
    <w:multiLevelType w:val="multilevel"/>
    <w:tmpl w:val="FFBCBA6E"/>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65">
    <w:nsid w:val="FFBDB539"/>
    <w:multiLevelType w:val="multilevel"/>
    <w:tmpl w:val="FFBDB539"/>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66">
    <w:nsid w:val="FFBDB937"/>
    <w:multiLevelType w:val="multilevel"/>
    <w:tmpl w:val="FFBDB937"/>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67">
    <w:nsid w:val="FFBDFB30"/>
    <w:multiLevelType w:val="multilevel"/>
    <w:tmpl w:val="FFBDFB30"/>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68">
    <w:nsid w:val="FFBE2F6A"/>
    <w:multiLevelType w:val="multilevel"/>
    <w:tmpl w:val="FFBE2F6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69">
    <w:nsid w:val="FFBE71C2"/>
    <w:multiLevelType w:val="multilevel"/>
    <w:tmpl w:val="FFBE71C2"/>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70">
    <w:nsid w:val="FFBE7F8D"/>
    <w:multiLevelType w:val="multilevel"/>
    <w:tmpl w:val="FFBE7F8D"/>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71">
    <w:nsid w:val="FFBE97D6"/>
    <w:multiLevelType w:val="multilevel"/>
    <w:tmpl w:val="FFBE97D6"/>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72">
    <w:nsid w:val="FFBEADAE"/>
    <w:multiLevelType w:val="multilevel"/>
    <w:tmpl w:val="FFBEADAE"/>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73">
    <w:nsid w:val="FFBEC971"/>
    <w:multiLevelType w:val="multilevel"/>
    <w:tmpl w:val="FFBEC971"/>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74">
    <w:nsid w:val="FFBF38E2"/>
    <w:multiLevelType w:val="multilevel"/>
    <w:tmpl w:val="FFBF38E2"/>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75">
    <w:nsid w:val="FFBF930A"/>
    <w:multiLevelType w:val="multilevel"/>
    <w:tmpl w:val="FFBF930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76">
    <w:nsid w:val="FFCA1461"/>
    <w:multiLevelType w:val="multilevel"/>
    <w:tmpl w:val="FFCA1461"/>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77">
    <w:nsid w:val="FFCCA31B"/>
    <w:multiLevelType w:val="multilevel"/>
    <w:tmpl w:val="FFCCA31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78">
    <w:nsid w:val="FFCF028B"/>
    <w:multiLevelType w:val="multilevel"/>
    <w:tmpl w:val="FFCF028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79">
    <w:nsid w:val="FFCF11BE"/>
    <w:multiLevelType w:val="multilevel"/>
    <w:tmpl w:val="FFCF11BE"/>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80">
    <w:nsid w:val="FFCF3D7E"/>
    <w:multiLevelType w:val="multilevel"/>
    <w:tmpl w:val="FFCF3D7E"/>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81">
    <w:nsid w:val="FFD4B9E2"/>
    <w:multiLevelType w:val="multilevel"/>
    <w:tmpl w:val="FFD4B9E2"/>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82">
    <w:nsid w:val="FFD648C7"/>
    <w:multiLevelType w:val="multilevel"/>
    <w:tmpl w:val="FFD648C7"/>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83">
    <w:nsid w:val="FFD7E491"/>
    <w:multiLevelType w:val="multilevel"/>
    <w:tmpl w:val="FFD7E491"/>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84">
    <w:nsid w:val="FFD7F6D1"/>
    <w:multiLevelType w:val="multilevel"/>
    <w:tmpl w:val="FFD7F6D1"/>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85">
    <w:nsid w:val="FFD97FE3"/>
    <w:multiLevelType w:val="multilevel"/>
    <w:tmpl w:val="FFD97FE3"/>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86">
    <w:nsid w:val="FFD9C7A9"/>
    <w:multiLevelType w:val="multilevel"/>
    <w:tmpl w:val="FFD9C7A9"/>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87">
    <w:nsid w:val="FFDA0EE1"/>
    <w:multiLevelType w:val="multilevel"/>
    <w:tmpl w:val="FFDA0EE1"/>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88">
    <w:nsid w:val="FFDA2ED3"/>
    <w:multiLevelType w:val="multilevel"/>
    <w:tmpl w:val="FFDA2ED3"/>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89">
    <w:nsid w:val="FFDA33D3"/>
    <w:multiLevelType w:val="multilevel"/>
    <w:tmpl w:val="FFDA33D3"/>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90">
    <w:nsid w:val="FFDA528F"/>
    <w:multiLevelType w:val="multilevel"/>
    <w:tmpl w:val="FFDA528F"/>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91">
    <w:nsid w:val="FFDB3D8E"/>
    <w:multiLevelType w:val="multilevel"/>
    <w:tmpl w:val="FFDB3D8E"/>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92">
    <w:nsid w:val="FFDC254F"/>
    <w:multiLevelType w:val="multilevel"/>
    <w:tmpl w:val="FFDC254F"/>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93">
    <w:nsid w:val="FFDE0220"/>
    <w:multiLevelType w:val="multilevel"/>
    <w:tmpl w:val="FFDE0220"/>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94">
    <w:nsid w:val="FFDE3F58"/>
    <w:multiLevelType w:val="multilevel"/>
    <w:tmpl w:val="FFDE3F58"/>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95">
    <w:nsid w:val="FFDE4B92"/>
    <w:multiLevelType w:val="multilevel"/>
    <w:tmpl w:val="FFDE4B92"/>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96">
    <w:nsid w:val="FFDF395B"/>
    <w:multiLevelType w:val="multilevel"/>
    <w:tmpl w:val="FFDF395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097">
    <w:nsid w:val="FFDF8B76"/>
    <w:multiLevelType w:val="multilevel"/>
    <w:tmpl w:val="FFDF8B76"/>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98">
    <w:nsid w:val="FFDF8B8E"/>
    <w:multiLevelType w:val="multilevel"/>
    <w:tmpl w:val="FFDF8B8E"/>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099">
    <w:nsid w:val="FFDF8DC7"/>
    <w:multiLevelType w:val="multilevel"/>
    <w:tmpl w:val="FFDF8DC7"/>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00">
    <w:nsid w:val="FFDFA808"/>
    <w:multiLevelType w:val="multilevel"/>
    <w:tmpl w:val="FFDFA808"/>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01">
    <w:nsid w:val="FFDFCE61"/>
    <w:multiLevelType w:val="multilevel"/>
    <w:tmpl w:val="FFDFCE61"/>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02">
    <w:nsid w:val="FFE6610F"/>
    <w:multiLevelType w:val="multilevel"/>
    <w:tmpl w:val="FFE6610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03">
    <w:nsid w:val="FFE67AC5"/>
    <w:multiLevelType w:val="multilevel"/>
    <w:tmpl w:val="FFE67AC5"/>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04">
    <w:nsid w:val="FFE74099"/>
    <w:multiLevelType w:val="multilevel"/>
    <w:tmpl w:val="FFE74099"/>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05">
    <w:nsid w:val="FFE7CAB7"/>
    <w:multiLevelType w:val="multilevel"/>
    <w:tmpl w:val="FFE7CAB7"/>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06">
    <w:nsid w:val="FFE9ACEC"/>
    <w:multiLevelType w:val="multilevel"/>
    <w:tmpl w:val="FFE9ACEC"/>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07">
    <w:nsid w:val="FFEBF05B"/>
    <w:multiLevelType w:val="multilevel"/>
    <w:tmpl w:val="FFEBF05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08">
    <w:nsid w:val="FFEEE46D"/>
    <w:multiLevelType w:val="multilevel"/>
    <w:tmpl w:val="FFEEE46D"/>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09">
    <w:nsid w:val="FFEEF9E6"/>
    <w:multiLevelType w:val="multilevel"/>
    <w:tmpl w:val="FFEEF9E6"/>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10">
    <w:nsid w:val="FFEF9B0A"/>
    <w:multiLevelType w:val="multilevel"/>
    <w:tmpl w:val="FFEF9B0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11">
    <w:nsid w:val="FFEFEB5A"/>
    <w:multiLevelType w:val="multilevel"/>
    <w:tmpl w:val="FFEFEB5A"/>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12">
    <w:nsid w:val="FFF0E349"/>
    <w:multiLevelType w:val="multilevel"/>
    <w:tmpl w:val="FFF0E349"/>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13">
    <w:nsid w:val="FFF290C6"/>
    <w:multiLevelType w:val="multilevel"/>
    <w:tmpl w:val="FFF290C6"/>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14">
    <w:nsid w:val="FFF37643"/>
    <w:multiLevelType w:val="multilevel"/>
    <w:tmpl w:val="FFF37643"/>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15">
    <w:nsid w:val="FFF5BCFE"/>
    <w:multiLevelType w:val="multilevel"/>
    <w:tmpl w:val="FFF5BCFE"/>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16">
    <w:nsid w:val="FFF70B9F"/>
    <w:multiLevelType w:val="multilevel"/>
    <w:tmpl w:val="FFF70B9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17">
    <w:nsid w:val="FFF717A5"/>
    <w:multiLevelType w:val="multilevel"/>
    <w:tmpl w:val="FFF717A5"/>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18">
    <w:nsid w:val="FFF73F5A"/>
    <w:multiLevelType w:val="multilevel"/>
    <w:tmpl w:val="FFF73F5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19">
    <w:nsid w:val="FFF94F75"/>
    <w:multiLevelType w:val="multilevel"/>
    <w:tmpl w:val="FFF94F75"/>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20">
    <w:nsid w:val="FFFA59A6"/>
    <w:multiLevelType w:val="multilevel"/>
    <w:tmpl w:val="FFFA59A6"/>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21">
    <w:nsid w:val="FFFB1555"/>
    <w:multiLevelType w:val="multilevel"/>
    <w:tmpl w:val="FFFB1555"/>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22">
    <w:nsid w:val="FFFC947D"/>
    <w:multiLevelType w:val="multilevel"/>
    <w:tmpl w:val="FFFC947D"/>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23">
    <w:nsid w:val="FFFD3B18"/>
    <w:multiLevelType w:val="multilevel"/>
    <w:tmpl w:val="FFFD3B18"/>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24">
    <w:nsid w:val="FFFD7099"/>
    <w:multiLevelType w:val="multilevel"/>
    <w:tmpl w:val="FFFD7099"/>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25">
    <w:nsid w:val="FFFD83DF"/>
    <w:multiLevelType w:val="multilevel"/>
    <w:tmpl w:val="FFFD83D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26">
    <w:nsid w:val="FFFDA1F2"/>
    <w:multiLevelType w:val="multilevel"/>
    <w:tmpl w:val="FFFDA1F2"/>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27">
    <w:nsid w:val="FFFDDD74"/>
    <w:multiLevelType w:val="multilevel"/>
    <w:tmpl w:val="FFFDDD74"/>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28">
    <w:nsid w:val="FFFDE6D7"/>
    <w:multiLevelType w:val="multilevel"/>
    <w:tmpl w:val="FFFDE6D7"/>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29">
    <w:nsid w:val="FFFE0790"/>
    <w:multiLevelType w:val="multilevel"/>
    <w:tmpl w:val="FFFE0790"/>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30">
    <w:nsid w:val="FFFE33AF"/>
    <w:multiLevelType w:val="multilevel"/>
    <w:tmpl w:val="FFFE33AF"/>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31">
    <w:nsid w:val="FFFE35E1"/>
    <w:multiLevelType w:val="multilevel"/>
    <w:tmpl w:val="FFFE35E1"/>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32">
    <w:nsid w:val="FFFE5553"/>
    <w:multiLevelType w:val="multilevel"/>
    <w:tmpl w:val="FFFE5553"/>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33">
    <w:nsid w:val="FFFE6F6D"/>
    <w:multiLevelType w:val="multilevel"/>
    <w:tmpl w:val="FFFE6F6D"/>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34">
    <w:nsid w:val="FFFE8237"/>
    <w:multiLevelType w:val="multilevel"/>
    <w:tmpl w:val="FFFE8237"/>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35">
    <w:nsid w:val="FFFE9A37"/>
    <w:multiLevelType w:val="multilevel"/>
    <w:tmpl w:val="FFFE9A37"/>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36">
    <w:nsid w:val="FFFEB83D"/>
    <w:multiLevelType w:val="multilevel"/>
    <w:tmpl w:val="FFFEB83D"/>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37">
    <w:nsid w:val="FFFED2D4"/>
    <w:multiLevelType w:val="multilevel"/>
    <w:tmpl w:val="FFFED2D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38">
    <w:nsid w:val="FFFEEC01"/>
    <w:multiLevelType w:val="multilevel"/>
    <w:tmpl w:val="FFFEEC01"/>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39">
    <w:nsid w:val="FFFEF541"/>
    <w:multiLevelType w:val="multilevel"/>
    <w:tmpl w:val="FFFEF541"/>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40">
    <w:nsid w:val="FFFF0D15"/>
    <w:multiLevelType w:val="multilevel"/>
    <w:tmpl w:val="FFFF0D15"/>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41">
    <w:nsid w:val="FFFF5907"/>
    <w:multiLevelType w:val="multilevel"/>
    <w:tmpl w:val="FFFF5907"/>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42">
    <w:nsid w:val="FFFF5B23"/>
    <w:multiLevelType w:val="multilevel"/>
    <w:tmpl w:val="FFFF5B23"/>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43">
    <w:nsid w:val="FFFFABD9"/>
    <w:multiLevelType w:val="multilevel"/>
    <w:tmpl w:val="FFFFABD9"/>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44">
    <w:nsid w:val="FFFFBF23"/>
    <w:multiLevelType w:val="multilevel"/>
    <w:tmpl w:val="FFFFBF23"/>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45">
    <w:nsid w:val="FFFFE1C1"/>
    <w:multiLevelType w:val="multilevel"/>
    <w:tmpl w:val="FFFFE1C1"/>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46">
    <w:nsid w:val="0AFEA2E9"/>
    <w:multiLevelType w:val="multilevel"/>
    <w:tmpl w:val="0AFEA2E9"/>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47">
    <w:nsid w:val="0BA75FCB"/>
    <w:multiLevelType w:val="multilevel"/>
    <w:tmpl w:val="0BA75FC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48">
    <w:nsid w:val="0BEF8923"/>
    <w:multiLevelType w:val="multilevel"/>
    <w:tmpl w:val="0BEF8923"/>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49">
    <w:nsid w:val="0F770384"/>
    <w:multiLevelType w:val="multilevel"/>
    <w:tmpl w:val="0F77038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50">
    <w:nsid w:val="127BF132"/>
    <w:multiLevelType w:val="multilevel"/>
    <w:tmpl w:val="127BF132"/>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51">
    <w:nsid w:val="12EE46E6"/>
    <w:multiLevelType w:val="multilevel"/>
    <w:tmpl w:val="12EE46E6"/>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52">
    <w:nsid w:val="163AC8FA"/>
    <w:multiLevelType w:val="multilevel"/>
    <w:tmpl w:val="163AC8F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53">
    <w:nsid w:val="16EF8E2E"/>
    <w:multiLevelType w:val="multilevel"/>
    <w:tmpl w:val="16EF8E2E"/>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54">
    <w:nsid w:val="173A803E"/>
    <w:multiLevelType w:val="multilevel"/>
    <w:tmpl w:val="173A803E"/>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55">
    <w:nsid w:val="17D7EBB0"/>
    <w:multiLevelType w:val="multilevel"/>
    <w:tmpl w:val="17D7EBB0"/>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56">
    <w:nsid w:val="1DFED143"/>
    <w:multiLevelType w:val="multilevel"/>
    <w:tmpl w:val="1DFED143"/>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57">
    <w:nsid w:val="1EB20820"/>
    <w:multiLevelType w:val="multilevel"/>
    <w:tmpl w:val="1EB20820"/>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58">
    <w:nsid w:val="1ECFFFD6"/>
    <w:multiLevelType w:val="multilevel"/>
    <w:tmpl w:val="1ECFFFD6"/>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59">
    <w:nsid w:val="1EFD6E3F"/>
    <w:multiLevelType w:val="multilevel"/>
    <w:tmpl w:val="1EFD6E3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60">
    <w:nsid w:val="1F371EF0"/>
    <w:multiLevelType w:val="multilevel"/>
    <w:tmpl w:val="1F371EF0"/>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61">
    <w:nsid w:val="1F3E05EF"/>
    <w:multiLevelType w:val="multilevel"/>
    <w:tmpl w:val="1F3E05E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62">
    <w:nsid w:val="1FAA734A"/>
    <w:multiLevelType w:val="multilevel"/>
    <w:tmpl w:val="1FAA734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63">
    <w:nsid w:val="1FFAB667"/>
    <w:multiLevelType w:val="multilevel"/>
    <w:tmpl w:val="1FFAB667"/>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64">
    <w:nsid w:val="1FFF3320"/>
    <w:multiLevelType w:val="multilevel"/>
    <w:tmpl w:val="1FFF3320"/>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65">
    <w:nsid w:val="22DDD223"/>
    <w:multiLevelType w:val="multilevel"/>
    <w:tmpl w:val="22DDD223"/>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66">
    <w:nsid w:val="23DE0628"/>
    <w:multiLevelType w:val="multilevel"/>
    <w:tmpl w:val="23DE0628"/>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67">
    <w:nsid w:val="23FFC7D6"/>
    <w:multiLevelType w:val="multilevel"/>
    <w:tmpl w:val="23FFC7D6"/>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68">
    <w:nsid w:val="25AEB927"/>
    <w:multiLevelType w:val="multilevel"/>
    <w:tmpl w:val="25AEB927"/>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69">
    <w:nsid w:val="26BFC4EC"/>
    <w:multiLevelType w:val="multilevel"/>
    <w:tmpl w:val="26BFC4EC"/>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70">
    <w:nsid w:val="27BF0AA6"/>
    <w:multiLevelType w:val="multilevel"/>
    <w:tmpl w:val="27BF0AA6"/>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71">
    <w:nsid w:val="27D8B63C"/>
    <w:multiLevelType w:val="multilevel"/>
    <w:tmpl w:val="27D8B63C"/>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72">
    <w:nsid w:val="27F72EC5"/>
    <w:multiLevelType w:val="multilevel"/>
    <w:tmpl w:val="27F72EC5"/>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73">
    <w:nsid w:val="27FFB272"/>
    <w:multiLevelType w:val="multilevel"/>
    <w:tmpl w:val="27FFB272"/>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74">
    <w:nsid w:val="2BFA0B65"/>
    <w:multiLevelType w:val="multilevel"/>
    <w:tmpl w:val="2BFA0B65"/>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75">
    <w:nsid w:val="2BFE548E"/>
    <w:multiLevelType w:val="multilevel"/>
    <w:tmpl w:val="2BFE548E"/>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76">
    <w:nsid w:val="2E7541B2"/>
    <w:multiLevelType w:val="multilevel"/>
    <w:tmpl w:val="2E7541B2"/>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77">
    <w:nsid w:val="2EBFFE2B"/>
    <w:multiLevelType w:val="multilevel"/>
    <w:tmpl w:val="2EBFFE2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78">
    <w:nsid w:val="2EDE8247"/>
    <w:multiLevelType w:val="multilevel"/>
    <w:tmpl w:val="2EDE8247"/>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79">
    <w:nsid w:val="2EEFD21C"/>
    <w:multiLevelType w:val="multilevel"/>
    <w:tmpl w:val="2EEFD21C"/>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80">
    <w:nsid w:val="2EF2A30E"/>
    <w:multiLevelType w:val="multilevel"/>
    <w:tmpl w:val="2EF2A30E"/>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81">
    <w:nsid w:val="2EF7447E"/>
    <w:multiLevelType w:val="multilevel"/>
    <w:tmpl w:val="2EF7447E"/>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82">
    <w:nsid w:val="2F7F9478"/>
    <w:multiLevelType w:val="multilevel"/>
    <w:tmpl w:val="2F7F9478"/>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83">
    <w:nsid w:val="2FC7540E"/>
    <w:multiLevelType w:val="multilevel"/>
    <w:tmpl w:val="2FC7540E"/>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84">
    <w:nsid w:val="2FCD921E"/>
    <w:multiLevelType w:val="multilevel"/>
    <w:tmpl w:val="2FCD921E"/>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85">
    <w:nsid w:val="33F76B74"/>
    <w:multiLevelType w:val="multilevel"/>
    <w:tmpl w:val="33F76B7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86">
    <w:nsid w:val="35DE877F"/>
    <w:multiLevelType w:val="multilevel"/>
    <w:tmpl w:val="35DE877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87">
    <w:nsid w:val="35EE5B77"/>
    <w:multiLevelType w:val="multilevel"/>
    <w:tmpl w:val="35EE5B77"/>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88">
    <w:nsid w:val="3635DC59"/>
    <w:multiLevelType w:val="multilevel"/>
    <w:tmpl w:val="3635DC59"/>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89">
    <w:nsid w:val="365A0F10"/>
    <w:multiLevelType w:val="multilevel"/>
    <w:tmpl w:val="365A0F10"/>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90">
    <w:nsid w:val="367A0940"/>
    <w:multiLevelType w:val="multilevel"/>
    <w:tmpl w:val="367A0940"/>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91">
    <w:nsid w:val="36FFBFA1"/>
    <w:multiLevelType w:val="multilevel"/>
    <w:tmpl w:val="36FFBFA1"/>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92">
    <w:nsid w:val="37B23990"/>
    <w:multiLevelType w:val="multilevel"/>
    <w:tmpl w:val="37B23990"/>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93">
    <w:nsid w:val="37D04143"/>
    <w:multiLevelType w:val="multilevel"/>
    <w:tmpl w:val="37D04143"/>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94">
    <w:nsid w:val="37E3C011"/>
    <w:multiLevelType w:val="multilevel"/>
    <w:tmpl w:val="37E3C011"/>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95">
    <w:nsid w:val="37ED4662"/>
    <w:multiLevelType w:val="multilevel"/>
    <w:tmpl w:val="37ED4662"/>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96">
    <w:nsid w:val="37EEC9B4"/>
    <w:multiLevelType w:val="multilevel"/>
    <w:tmpl w:val="37EEC9B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97">
    <w:nsid w:val="37FB446E"/>
    <w:multiLevelType w:val="multilevel"/>
    <w:tmpl w:val="37FB446E"/>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198">
    <w:nsid w:val="386AF09A"/>
    <w:multiLevelType w:val="multilevel"/>
    <w:tmpl w:val="386AF09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199">
    <w:nsid w:val="38FFE8F3"/>
    <w:multiLevelType w:val="multilevel"/>
    <w:tmpl w:val="38FFE8F3"/>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00">
    <w:nsid w:val="3A3AB8E0"/>
    <w:multiLevelType w:val="multilevel"/>
    <w:tmpl w:val="3A3AB8E0"/>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01">
    <w:nsid w:val="3ADF8D5E"/>
    <w:multiLevelType w:val="multilevel"/>
    <w:tmpl w:val="3ADF8D5E"/>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202">
    <w:nsid w:val="3AFEE873"/>
    <w:multiLevelType w:val="multilevel"/>
    <w:tmpl w:val="3AFEE873"/>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203">
    <w:nsid w:val="3B3F514E"/>
    <w:multiLevelType w:val="multilevel"/>
    <w:tmpl w:val="3B3F514E"/>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204">
    <w:nsid w:val="3B78C923"/>
    <w:multiLevelType w:val="multilevel"/>
    <w:tmpl w:val="3B78C923"/>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05">
    <w:nsid w:val="3B96BD89"/>
    <w:multiLevelType w:val="multilevel"/>
    <w:tmpl w:val="3B96BD89"/>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06">
    <w:nsid w:val="3BD72102"/>
    <w:multiLevelType w:val="multilevel"/>
    <w:tmpl w:val="3BD72102"/>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207">
    <w:nsid w:val="3BEFF96B"/>
    <w:multiLevelType w:val="multilevel"/>
    <w:tmpl w:val="3BEFF96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208">
    <w:nsid w:val="3BFA078C"/>
    <w:multiLevelType w:val="multilevel"/>
    <w:tmpl w:val="3BFA078C"/>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09">
    <w:nsid w:val="3BFB644F"/>
    <w:multiLevelType w:val="multilevel"/>
    <w:tmpl w:val="3BFB644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210">
    <w:nsid w:val="3BFC061B"/>
    <w:multiLevelType w:val="multilevel"/>
    <w:tmpl w:val="3BFC061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11">
    <w:nsid w:val="3C97884A"/>
    <w:multiLevelType w:val="multilevel"/>
    <w:tmpl w:val="3C97884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12">
    <w:nsid w:val="3CDA58EF"/>
    <w:multiLevelType w:val="multilevel"/>
    <w:tmpl w:val="3CDA58EF"/>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13">
    <w:nsid w:val="3CFF7407"/>
    <w:multiLevelType w:val="multilevel"/>
    <w:tmpl w:val="3CFF7407"/>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214">
    <w:nsid w:val="3D238E68"/>
    <w:multiLevelType w:val="multilevel"/>
    <w:tmpl w:val="3D238E68"/>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15">
    <w:nsid w:val="3D548A9A"/>
    <w:multiLevelType w:val="multilevel"/>
    <w:tmpl w:val="3D548A9A"/>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216">
    <w:nsid w:val="3D66F2F5"/>
    <w:multiLevelType w:val="multilevel"/>
    <w:tmpl w:val="3D66F2F5"/>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17">
    <w:nsid w:val="3DB5A029"/>
    <w:multiLevelType w:val="multilevel"/>
    <w:tmpl w:val="3DB5A029"/>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218">
    <w:nsid w:val="3DBE7212"/>
    <w:multiLevelType w:val="multilevel"/>
    <w:tmpl w:val="3DBE7212"/>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19">
    <w:nsid w:val="3DDCB9B3"/>
    <w:multiLevelType w:val="multilevel"/>
    <w:tmpl w:val="3DDCB9B3"/>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20">
    <w:nsid w:val="3DE57E7C"/>
    <w:multiLevelType w:val="multilevel"/>
    <w:tmpl w:val="3DE57E7C"/>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21">
    <w:nsid w:val="3DE7DB7C"/>
    <w:multiLevelType w:val="multilevel"/>
    <w:tmpl w:val="3DE7DB7C"/>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22">
    <w:nsid w:val="3DEA0496"/>
    <w:multiLevelType w:val="multilevel"/>
    <w:tmpl w:val="3DEA0496"/>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23">
    <w:nsid w:val="3DEF5C1E"/>
    <w:multiLevelType w:val="multilevel"/>
    <w:tmpl w:val="3DEF5C1E"/>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224">
    <w:nsid w:val="3DF8D30F"/>
    <w:multiLevelType w:val="multilevel"/>
    <w:tmpl w:val="3DF8D30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225">
    <w:nsid w:val="3E7DFC45"/>
    <w:multiLevelType w:val="multilevel"/>
    <w:tmpl w:val="3E7DFC45"/>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26">
    <w:nsid w:val="3EF6B40D"/>
    <w:multiLevelType w:val="multilevel"/>
    <w:tmpl w:val="3EF6B40D"/>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227">
    <w:nsid w:val="3EFFDA2B"/>
    <w:multiLevelType w:val="multilevel"/>
    <w:tmpl w:val="3EFFDA2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28">
    <w:nsid w:val="3F1E8178"/>
    <w:multiLevelType w:val="multilevel"/>
    <w:tmpl w:val="3F1E8178"/>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229">
    <w:nsid w:val="3F3E4ECB"/>
    <w:multiLevelType w:val="multilevel"/>
    <w:tmpl w:val="3F3E4EC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230">
    <w:nsid w:val="3F5687F9"/>
    <w:multiLevelType w:val="multilevel"/>
    <w:tmpl w:val="3F5687F9"/>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231">
    <w:nsid w:val="3F5E8C6A"/>
    <w:multiLevelType w:val="multilevel"/>
    <w:tmpl w:val="3F5E8C6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32">
    <w:nsid w:val="3F7B1180"/>
    <w:multiLevelType w:val="multilevel"/>
    <w:tmpl w:val="3F7B1180"/>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233">
    <w:nsid w:val="3FAA89E7"/>
    <w:multiLevelType w:val="multilevel"/>
    <w:tmpl w:val="3FAA89E7"/>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34">
    <w:nsid w:val="3FD4B00D"/>
    <w:multiLevelType w:val="multilevel"/>
    <w:tmpl w:val="3FD4B00D"/>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235">
    <w:nsid w:val="3FD601A4"/>
    <w:multiLevelType w:val="multilevel"/>
    <w:tmpl w:val="3FD601A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236">
    <w:nsid w:val="3FDB69F1"/>
    <w:multiLevelType w:val="multilevel"/>
    <w:tmpl w:val="3FDB69F1"/>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37">
    <w:nsid w:val="3FEA6996"/>
    <w:multiLevelType w:val="multilevel"/>
    <w:tmpl w:val="3FEA6996"/>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38">
    <w:nsid w:val="3FEAEEC4"/>
    <w:multiLevelType w:val="multilevel"/>
    <w:tmpl w:val="3FEAEEC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239">
    <w:nsid w:val="3FEF0933"/>
    <w:multiLevelType w:val="multilevel"/>
    <w:tmpl w:val="3FEF0933"/>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40">
    <w:nsid w:val="3FEF164A"/>
    <w:multiLevelType w:val="multilevel"/>
    <w:tmpl w:val="3FEF164A"/>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241">
    <w:nsid w:val="3FF5774A"/>
    <w:multiLevelType w:val="multilevel"/>
    <w:tmpl w:val="3FF5774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42">
    <w:nsid w:val="3FF6A0FC"/>
    <w:multiLevelType w:val="multilevel"/>
    <w:tmpl w:val="3FF6A0FC"/>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43">
    <w:nsid w:val="3FF6EAED"/>
    <w:multiLevelType w:val="multilevel"/>
    <w:tmpl w:val="3FF6EAED"/>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244">
    <w:nsid w:val="3FF7FAD8"/>
    <w:multiLevelType w:val="multilevel"/>
    <w:tmpl w:val="3FF7FAD8"/>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45">
    <w:nsid w:val="3FFA67B5"/>
    <w:multiLevelType w:val="multilevel"/>
    <w:tmpl w:val="3FFA67B5"/>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246">
    <w:nsid w:val="3FFAC95B"/>
    <w:multiLevelType w:val="multilevel"/>
    <w:tmpl w:val="3FFAC95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247">
    <w:nsid w:val="3FFC748C"/>
    <w:multiLevelType w:val="multilevel"/>
    <w:tmpl w:val="3FFC748C"/>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48">
    <w:nsid w:val="3FFD8943"/>
    <w:multiLevelType w:val="multilevel"/>
    <w:tmpl w:val="3FFD8943"/>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49">
    <w:nsid w:val="42720B1D"/>
    <w:multiLevelType w:val="multilevel"/>
    <w:tmpl w:val="42720B1D"/>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250">
    <w:nsid w:val="43BF38F8"/>
    <w:multiLevelType w:val="multilevel"/>
    <w:tmpl w:val="43BF38F8"/>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51">
    <w:nsid w:val="45DCA896"/>
    <w:multiLevelType w:val="multilevel"/>
    <w:tmpl w:val="45DCA896"/>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52">
    <w:nsid w:val="46FCD6B8"/>
    <w:multiLevelType w:val="multilevel"/>
    <w:tmpl w:val="46FCD6B8"/>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53">
    <w:nsid w:val="4735C7A9"/>
    <w:multiLevelType w:val="multilevel"/>
    <w:tmpl w:val="4735C7A9"/>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54">
    <w:nsid w:val="47A653EC"/>
    <w:multiLevelType w:val="multilevel"/>
    <w:tmpl w:val="47A653EC"/>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255">
    <w:nsid w:val="47DD2D70"/>
    <w:multiLevelType w:val="multilevel"/>
    <w:tmpl w:val="47DD2D70"/>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56">
    <w:nsid w:val="4B97674B"/>
    <w:multiLevelType w:val="multilevel"/>
    <w:tmpl w:val="4B97674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257">
    <w:nsid w:val="4BF76B0B"/>
    <w:multiLevelType w:val="multilevel"/>
    <w:tmpl w:val="4BF76B0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58">
    <w:nsid w:val="4CFFA99E"/>
    <w:multiLevelType w:val="multilevel"/>
    <w:tmpl w:val="4CFFA99E"/>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59">
    <w:nsid w:val="4D58E70D"/>
    <w:multiLevelType w:val="multilevel"/>
    <w:tmpl w:val="4D58E70D"/>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60">
    <w:nsid w:val="4D769635"/>
    <w:multiLevelType w:val="multilevel"/>
    <w:tmpl w:val="4D769635"/>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61">
    <w:nsid w:val="4DE85962"/>
    <w:multiLevelType w:val="multilevel"/>
    <w:tmpl w:val="4DE85962"/>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262">
    <w:nsid w:val="4DF9DE3E"/>
    <w:multiLevelType w:val="multilevel"/>
    <w:tmpl w:val="4DF9DE3E"/>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263">
    <w:nsid w:val="4EA4B502"/>
    <w:multiLevelType w:val="multilevel"/>
    <w:tmpl w:val="4EA4B502"/>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64">
    <w:nsid w:val="4EACC6FD"/>
    <w:multiLevelType w:val="multilevel"/>
    <w:tmpl w:val="4EACC6FD"/>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65">
    <w:nsid w:val="4EDF48CC"/>
    <w:multiLevelType w:val="multilevel"/>
    <w:tmpl w:val="4EDF48CC"/>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266">
    <w:nsid w:val="4EFCDACC"/>
    <w:multiLevelType w:val="multilevel"/>
    <w:tmpl w:val="4EFCDACC"/>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267">
    <w:nsid w:val="4FB9DE27"/>
    <w:multiLevelType w:val="multilevel"/>
    <w:tmpl w:val="4FB9DE27"/>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68">
    <w:nsid w:val="4FFD8988"/>
    <w:multiLevelType w:val="multilevel"/>
    <w:tmpl w:val="4FFD8988"/>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269">
    <w:nsid w:val="4FFDA16A"/>
    <w:multiLevelType w:val="multilevel"/>
    <w:tmpl w:val="4FFDA16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70">
    <w:nsid w:val="4FFFEDF0"/>
    <w:multiLevelType w:val="multilevel"/>
    <w:tmpl w:val="4FFFEDF0"/>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71">
    <w:nsid w:val="53F7060F"/>
    <w:multiLevelType w:val="multilevel"/>
    <w:tmpl w:val="53F7060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272">
    <w:nsid w:val="5512A3A1"/>
    <w:multiLevelType w:val="multilevel"/>
    <w:tmpl w:val="5512A3A1"/>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73">
    <w:nsid w:val="55DABA65"/>
    <w:multiLevelType w:val="multilevel"/>
    <w:tmpl w:val="55DABA65"/>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274">
    <w:nsid w:val="55E97818"/>
    <w:multiLevelType w:val="multilevel"/>
    <w:tmpl w:val="55E97818"/>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275">
    <w:nsid w:val="55EDE597"/>
    <w:multiLevelType w:val="multilevel"/>
    <w:tmpl w:val="55EDE597"/>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76">
    <w:nsid w:val="55F7D1D4"/>
    <w:multiLevelType w:val="multilevel"/>
    <w:tmpl w:val="55F7D1D4"/>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77">
    <w:nsid w:val="55FF4887"/>
    <w:multiLevelType w:val="multilevel"/>
    <w:tmpl w:val="55FF4887"/>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278">
    <w:nsid w:val="567EAF2A"/>
    <w:multiLevelType w:val="multilevel"/>
    <w:tmpl w:val="567EAF2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79">
    <w:nsid w:val="57B754B6"/>
    <w:multiLevelType w:val="multilevel"/>
    <w:tmpl w:val="57B754B6"/>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80">
    <w:nsid w:val="57BE4B41"/>
    <w:multiLevelType w:val="multilevel"/>
    <w:tmpl w:val="57BE4B41"/>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281">
    <w:nsid w:val="57FC8BE9"/>
    <w:multiLevelType w:val="multilevel"/>
    <w:tmpl w:val="57FC8BE9"/>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82">
    <w:nsid w:val="57FD7695"/>
    <w:multiLevelType w:val="multilevel"/>
    <w:tmpl w:val="57FD7695"/>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283">
    <w:nsid w:val="57FEFE0D"/>
    <w:multiLevelType w:val="multilevel"/>
    <w:tmpl w:val="57FEFE0D"/>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284">
    <w:nsid w:val="58EFC5C8"/>
    <w:multiLevelType w:val="multilevel"/>
    <w:tmpl w:val="58EFC5C8"/>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85">
    <w:nsid w:val="59DF872F"/>
    <w:multiLevelType w:val="multilevel"/>
    <w:tmpl w:val="59DF872F"/>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86">
    <w:nsid w:val="59EB73C5"/>
    <w:multiLevelType w:val="multilevel"/>
    <w:tmpl w:val="59EB73C5"/>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287">
    <w:nsid w:val="5A3DB8F0"/>
    <w:multiLevelType w:val="multilevel"/>
    <w:tmpl w:val="5A3DB8F0"/>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88">
    <w:nsid w:val="5AD6DDC1"/>
    <w:multiLevelType w:val="multilevel"/>
    <w:tmpl w:val="5AD6DDC1"/>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89">
    <w:nsid w:val="5AF83BE9"/>
    <w:multiLevelType w:val="multilevel"/>
    <w:tmpl w:val="5AF83BE9"/>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90">
    <w:nsid w:val="5B2F1B47"/>
    <w:multiLevelType w:val="multilevel"/>
    <w:tmpl w:val="5B2F1B47"/>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291">
    <w:nsid w:val="5B5FC587"/>
    <w:multiLevelType w:val="multilevel"/>
    <w:tmpl w:val="5B5FC587"/>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92">
    <w:nsid w:val="5B7F5C7D"/>
    <w:multiLevelType w:val="multilevel"/>
    <w:tmpl w:val="5B7F5C7D"/>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93">
    <w:nsid w:val="5B957421"/>
    <w:multiLevelType w:val="multilevel"/>
    <w:tmpl w:val="5B957421"/>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294">
    <w:nsid w:val="5B972C07"/>
    <w:multiLevelType w:val="multilevel"/>
    <w:tmpl w:val="5B972C07"/>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295">
    <w:nsid w:val="5BEB08E9"/>
    <w:multiLevelType w:val="multilevel"/>
    <w:tmpl w:val="5BEB08E9"/>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96">
    <w:nsid w:val="5BF6A0FB"/>
    <w:multiLevelType w:val="multilevel"/>
    <w:tmpl w:val="5BF6A0F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297">
    <w:nsid w:val="5C5E65F0"/>
    <w:multiLevelType w:val="multilevel"/>
    <w:tmpl w:val="5C5E65F0"/>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298">
    <w:nsid w:val="5CEE5B50"/>
    <w:multiLevelType w:val="multilevel"/>
    <w:tmpl w:val="5CEE5B50"/>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299">
    <w:nsid w:val="5DDE26D2"/>
    <w:multiLevelType w:val="multilevel"/>
    <w:tmpl w:val="5DDE26D2"/>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00">
    <w:nsid w:val="5E6F0C2B"/>
    <w:multiLevelType w:val="multilevel"/>
    <w:tmpl w:val="5E6F0C2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01">
    <w:nsid w:val="5EDD7BB1"/>
    <w:multiLevelType w:val="multilevel"/>
    <w:tmpl w:val="5EDD7BB1"/>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02">
    <w:nsid w:val="5EEED75E"/>
    <w:multiLevelType w:val="multilevel"/>
    <w:tmpl w:val="5EEED75E"/>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03">
    <w:nsid w:val="5EFAB9EC"/>
    <w:multiLevelType w:val="multilevel"/>
    <w:tmpl w:val="5EFAB9EC"/>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04">
    <w:nsid w:val="5EFED577"/>
    <w:multiLevelType w:val="multilevel"/>
    <w:tmpl w:val="5EFED577"/>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05">
    <w:nsid w:val="5F2B45E0"/>
    <w:multiLevelType w:val="multilevel"/>
    <w:tmpl w:val="5F2B45E0"/>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06">
    <w:nsid w:val="5F3BC747"/>
    <w:multiLevelType w:val="multilevel"/>
    <w:tmpl w:val="5F3BC747"/>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07">
    <w:nsid w:val="5F3DFE8A"/>
    <w:multiLevelType w:val="multilevel"/>
    <w:tmpl w:val="5F3DFE8A"/>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08">
    <w:nsid w:val="5F717889"/>
    <w:multiLevelType w:val="multilevel"/>
    <w:tmpl w:val="5F717889"/>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09">
    <w:nsid w:val="5F7358C7"/>
    <w:multiLevelType w:val="multilevel"/>
    <w:tmpl w:val="5F7358C7"/>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10">
    <w:nsid w:val="5F7E6207"/>
    <w:multiLevelType w:val="multilevel"/>
    <w:tmpl w:val="5F7E6207"/>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11">
    <w:nsid w:val="5F7FB4F3"/>
    <w:multiLevelType w:val="multilevel"/>
    <w:tmpl w:val="5F7FB4F3"/>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12">
    <w:nsid w:val="5F7FEB4B"/>
    <w:multiLevelType w:val="multilevel"/>
    <w:tmpl w:val="5F7FEB4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13">
    <w:nsid w:val="5FB57EC2"/>
    <w:multiLevelType w:val="multilevel"/>
    <w:tmpl w:val="5FB57EC2"/>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14">
    <w:nsid w:val="5FDABDB4"/>
    <w:multiLevelType w:val="multilevel"/>
    <w:tmpl w:val="5FDABDB4"/>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15">
    <w:nsid w:val="5FE62513"/>
    <w:multiLevelType w:val="multilevel"/>
    <w:tmpl w:val="5FE62513"/>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16">
    <w:nsid w:val="5FE6E1DE"/>
    <w:multiLevelType w:val="multilevel"/>
    <w:tmpl w:val="5FE6E1DE"/>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17">
    <w:nsid w:val="5FE74AFA"/>
    <w:multiLevelType w:val="multilevel"/>
    <w:tmpl w:val="5FE74AF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18">
    <w:nsid w:val="5FF1AC15"/>
    <w:multiLevelType w:val="multilevel"/>
    <w:tmpl w:val="5FF1AC15"/>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19">
    <w:nsid w:val="5FFAC0D1"/>
    <w:multiLevelType w:val="multilevel"/>
    <w:tmpl w:val="5FFAC0D1"/>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20">
    <w:nsid w:val="5FFAF638"/>
    <w:multiLevelType w:val="multilevel"/>
    <w:tmpl w:val="5FFAF638"/>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21">
    <w:nsid w:val="5FFBD4BC"/>
    <w:multiLevelType w:val="multilevel"/>
    <w:tmpl w:val="5FFBD4BC"/>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22">
    <w:nsid w:val="5FFE2BAC"/>
    <w:multiLevelType w:val="multilevel"/>
    <w:tmpl w:val="5FFE2BAC"/>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23">
    <w:nsid w:val="5FFF59FA"/>
    <w:multiLevelType w:val="multilevel"/>
    <w:tmpl w:val="5FFF59FA"/>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24">
    <w:nsid w:val="63E4E1D1"/>
    <w:multiLevelType w:val="multilevel"/>
    <w:tmpl w:val="63E4E1D1"/>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25">
    <w:nsid w:val="63FDF0E5"/>
    <w:multiLevelType w:val="multilevel"/>
    <w:tmpl w:val="63FDF0E5"/>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26">
    <w:nsid w:val="63FEC1A0"/>
    <w:multiLevelType w:val="multilevel"/>
    <w:tmpl w:val="63FEC1A0"/>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27">
    <w:nsid w:val="649EC4F4"/>
    <w:multiLevelType w:val="multilevel"/>
    <w:tmpl w:val="649EC4F4"/>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28">
    <w:nsid w:val="655EABF7"/>
    <w:multiLevelType w:val="multilevel"/>
    <w:tmpl w:val="655EABF7"/>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29">
    <w:nsid w:val="657D1CCF"/>
    <w:multiLevelType w:val="multilevel"/>
    <w:tmpl w:val="657D1CC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30">
    <w:nsid w:val="65ED2E5C"/>
    <w:multiLevelType w:val="multilevel"/>
    <w:tmpl w:val="65ED2E5C"/>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31">
    <w:nsid w:val="65F2D51E"/>
    <w:multiLevelType w:val="multilevel"/>
    <w:tmpl w:val="65F2D51E"/>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32">
    <w:nsid w:val="667A57DE"/>
    <w:multiLevelType w:val="multilevel"/>
    <w:tmpl w:val="667A57DE"/>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33">
    <w:nsid w:val="67B6F5B7"/>
    <w:multiLevelType w:val="multilevel"/>
    <w:tmpl w:val="67B6F5B7"/>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34">
    <w:nsid w:val="67BC4C42"/>
    <w:multiLevelType w:val="multilevel"/>
    <w:tmpl w:val="67BC4C42"/>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35">
    <w:nsid w:val="67BCD66B"/>
    <w:multiLevelType w:val="multilevel"/>
    <w:tmpl w:val="67BCD66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36">
    <w:nsid w:val="67DEA598"/>
    <w:multiLevelType w:val="multilevel"/>
    <w:tmpl w:val="67DEA598"/>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37">
    <w:nsid w:val="67DEE27F"/>
    <w:multiLevelType w:val="multilevel"/>
    <w:tmpl w:val="67DEE27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38">
    <w:nsid w:val="69F317CB"/>
    <w:multiLevelType w:val="multilevel"/>
    <w:tmpl w:val="69F317C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39">
    <w:nsid w:val="6A470E6E"/>
    <w:multiLevelType w:val="multilevel"/>
    <w:tmpl w:val="6A470E6E"/>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40">
    <w:nsid w:val="6A6F6D0B"/>
    <w:multiLevelType w:val="multilevel"/>
    <w:tmpl w:val="6A6F6D0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41">
    <w:nsid w:val="6ACEF7CF"/>
    <w:multiLevelType w:val="multilevel"/>
    <w:tmpl w:val="6ACEF7CF"/>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42">
    <w:nsid w:val="6B6C55DC"/>
    <w:multiLevelType w:val="multilevel"/>
    <w:tmpl w:val="6B6C55DC"/>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43">
    <w:nsid w:val="6BA042A4"/>
    <w:multiLevelType w:val="multilevel"/>
    <w:tmpl w:val="6BA042A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44">
    <w:nsid w:val="6BEE77E9"/>
    <w:multiLevelType w:val="multilevel"/>
    <w:tmpl w:val="6BEE77E9"/>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45">
    <w:nsid w:val="6BEFFEA0"/>
    <w:multiLevelType w:val="multilevel"/>
    <w:tmpl w:val="6BEFFEA0"/>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46">
    <w:nsid w:val="6BFF90EE"/>
    <w:multiLevelType w:val="multilevel"/>
    <w:tmpl w:val="6BFF90EE"/>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47">
    <w:nsid w:val="6C3E1197"/>
    <w:multiLevelType w:val="multilevel"/>
    <w:tmpl w:val="6C3E1197"/>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48">
    <w:nsid w:val="6D3861F6"/>
    <w:multiLevelType w:val="multilevel"/>
    <w:tmpl w:val="6D3861F6"/>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49">
    <w:nsid w:val="6DBE848E"/>
    <w:multiLevelType w:val="multilevel"/>
    <w:tmpl w:val="6DBE848E"/>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50">
    <w:nsid w:val="6DE62439"/>
    <w:multiLevelType w:val="multilevel"/>
    <w:tmpl w:val="6DE62439"/>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51">
    <w:nsid w:val="6DEBFE13"/>
    <w:multiLevelType w:val="multilevel"/>
    <w:tmpl w:val="6DEBFE13"/>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52">
    <w:nsid w:val="6DEE0FAC"/>
    <w:multiLevelType w:val="multilevel"/>
    <w:tmpl w:val="6DEE0FAC"/>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53">
    <w:nsid w:val="6DEE49AD"/>
    <w:multiLevelType w:val="multilevel"/>
    <w:tmpl w:val="6DEE49AD"/>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54">
    <w:nsid w:val="6DF391C1"/>
    <w:multiLevelType w:val="multilevel"/>
    <w:tmpl w:val="6DF391C1"/>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55">
    <w:nsid w:val="6DF3A67A"/>
    <w:multiLevelType w:val="multilevel"/>
    <w:tmpl w:val="6DF3A67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56">
    <w:nsid w:val="6E2BE319"/>
    <w:multiLevelType w:val="multilevel"/>
    <w:tmpl w:val="6E2BE319"/>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57">
    <w:nsid w:val="6EB94B8F"/>
    <w:multiLevelType w:val="multilevel"/>
    <w:tmpl w:val="6EB94B8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58">
    <w:nsid w:val="6ECACB50"/>
    <w:multiLevelType w:val="multilevel"/>
    <w:tmpl w:val="6ECACB50"/>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59">
    <w:nsid w:val="6EFEE7EF"/>
    <w:multiLevelType w:val="multilevel"/>
    <w:tmpl w:val="6EFEE7E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60">
    <w:nsid w:val="6EFF83A9"/>
    <w:multiLevelType w:val="multilevel"/>
    <w:tmpl w:val="6EFF83A9"/>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61">
    <w:nsid w:val="6F3C3763"/>
    <w:multiLevelType w:val="multilevel"/>
    <w:tmpl w:val="6F3C3763"/>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62">
    <w:nsid w:val="6F7139AE"/>
    <w:multiLevelType w:val="multilevel"/>
    <w:tmpl w:val="6F7139AE"/>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63">
    <w:nsid w:val="6F751C00"/>
    <w:multiLevelType w:val="multilevel"/>
    <w:tmpl w:val="6F751C00"/>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64">
    <w:nsid w:val="6F7A216F"/>
    <w:multiLevelType w:val="multilevel"/>
    <w:tmpl w:val="6F7A216F"/>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65">
    <w:nsid w:val="6F7E3F8F"/>
    <w:multiLevelType w:val="multilevel"/>
    <w:tmpl w:val="6F7E3F8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66">
    <w:nsid w:val="6FB55817"/>
    <w:multiLevelType w:val="multilevel"/>
    <w:tmpl w:val="6FB55817"/>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67">
    <w:nsid w:val="6FBA0DCB"/>
    <w:multiLevelType w:val="multilevel"/>
    <w:tmpl w:val="6FBA0DC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68">
    <w:nsid w:val="6FBD741C"/>
    <w:multiLevelType w:val="multilevel"/>
    <w:tmpl w:val="6FBD741C"/>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69">
    <w:nsid w:val="6FCE2BE7"/>
    <w:multiLevelType w:val="multilevel"/>
    <w:tmpl w:val="6FCE2BE7"/>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70">
    <w:nsid w:val="6FD80A0B"/>
    <w:multiLevelType w:val="multilevel"/>
    <w:tmpl w:val="6FD80A0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71">
    <w:nsid w:val="6FDC453F"/>
    <w:multiLevelType w:val="multilevel"/>
    <w:tmpl w:val="6FDC453F"/>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72">
    <w:nsid w:val="6FFB645E"/>
    <w:multiLevelType w:val="multilevel"/>
    <w:tmpl w:val="6FFB645E"/>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73">
    <w:nsid w:val="6FFEEB6A"/>
    <w:multiLevelType w:val="multilevel"/>
    <w:tmpl w:val="6FFEEB6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74">
    <w:nsid w:val="6FFFB5A9"/>
    <w:multiLevelType w:val="multilevel"/>
    <w:tmpl w:val="6FFFB5A9"/>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75">
    <w:nsid w:val="71BF80DB"/>
    <w:multiLevelType w:val="multilevel"/>
    <w:tmpl w:val="71BF80D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76">
    <w:nsid w:val="71FA3802"/>
    <w:multiLevelType w:val="multilevel"/>
    <w:tmpl w:val="71FA3802"/>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77">
    <w:nsid w:val="72FF8984"/>
    <w:multiLevelType w:val="multilevel"/>
    <w:tmpl w:val="72FF8984"/>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78">
    <w:nsid w:val="72FF8F19"/>
    <w:multiLevelType w:val="multilevel"/>
    <w:tmpl w:val="72FF8F19"/>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79">
    <w:nsid w:val="73EEB02C"/>
    <w:multiLevelType w:val="multilevel"/>
    <w:tmpl w:val="73EEB02C"/>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80">
    <w:nsid w:val="73F17161"/>
    <w:multiLevelType w:val="multilevel"/>
    <w:tmpl w:val="73F17161"/>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81">
    <w:nsid w:val="73FEF192"/>
    <w:multiLevelType w:val="multilevel"/>
    <w:tmpl w:val="73FEF192"/>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82">
    <w:nsid w:val="7430E187"/>
    <w:multiLevelType w:val="multilevel"/>
    <w:tmpl w:val="7430E187"/>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83">
    <w:nsid w:val="74D92ED0"/>
    <w:multiLevelType w:val="multilevel"/>
    <w:tmpl w:val="74D92ED0"/>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84">
    <w:nsid w:val="753BBE17"/>
    <w:multiLevelType w:val="multilevel"/>
    <w:tmpl w:val="753BBE17"/>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85">
    <w:nsid w:val="755B269A"/>
    <w:multiLevelType w:val="multilevel"/>
    <w:tmpl w:val="755B269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86">
    <w:nsid w:val="755BF0D9"/>
    <w:multiLevelType w:val="multilevel"/>
    <w:tmpl w:val="755BF0D9"/>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87">
    <w:nsid w:val="757E5373"/>
    <w:multiLevelType w:val="multilevel"/>
    <w:tmpl w:val="757E5373"/>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88">
    <w:nsid w:val="75CC0F6B"/>
    <w:multiLevelType w:val="multilevel"/>
    <w:tmpl w:val="75CC0F6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89">
    <w:nsid w:val="75DF20BF"/>
    <w:multiLevelType w:val="multilevel"/>
    <w:tmpl w:val="75DF20B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90">
    <w:nsid w:val="75EFDCD1"/>
    <w:multiLevelType w:val="multilevel"/>
    <w:tmpl w:val="75EFDCD1"/>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91">
    <w:nsid w:val="75F77050"/>
    <w:multiLevelType w:val="multilevel"/>
    <w:tmpl w:val="75F77050"/>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92">
    <w:nsid w:val="75FFB50B"/>
    <w:multiLevelType w:val="multilevel"/>
    <w:tmpl w:val="75FFB50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93">
    <w:nsid w:val="76B46F1F"/>
    <w:multiLevelType w:val="multilevel"/>
    <w:tmpl w:val="76B46F1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94">
    <w:nsid w:val="76DE0C6B"/>
    <w:multiLevelType w:val="multilevel"/>
    <w:tmpl w:val="76DE0C6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95">
    <w:nsid w:val="76EEEC57"/>
    <w:multiLevelType w:val="multilevel"/>
    <w:tmpl w:val="76EEEC57"/>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96">
    <w:nsid w:val="76EF3639"/>
    <w:multiLevelType w:val="multilevel"/>
    <w:tmpl w:val="76EF3639"/>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397">
    <w:nsid w:val="76FC7191"/>
    <w:multiLevelType w:val="multilevel"/>
    <w:tmpl w:val="76FC7191"/>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98">
    <w:nsid w:val="76FFE02B"/>
    <w:multiLevelType w:val="multilevel"/>
    <w:tmpl w:val="76FFE02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399">
    <w:nsid w:val="7727667B"/>
    <w:multiLevelType w:val="multilevel"/>
    <w:tmpl w:val="7727667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00">
    <w:nsid w:val="7737B495"/>
    <w:multiLevelType w:val="multilevel"/>
    <w:tmpl w:val="7737B495"/>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401">
    <w:nsid w:val="775C8B42"/>
    <w:multiLevelType w:val="multilevel"/>
    <w:tmpl w:val="775C8B42"/>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402">
    <w:nsid w:val="779F3BFA"/>
    <w:multiLevelType w:val="multilevel"/>
    <w:tmpl w:val="779F3BF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403">
    <w:nsid w:val="77C72558"/>
    <w:multiLevelType w:val="multilevel"/>
    <w:tmpl w:val="77C72558"/>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04">
    <w:nsid w:val="77D28ADA"/>
    <w:multiLevelType w:val="multilevel"/>
    <w:tmpl w:val="77D28ADA"/>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05">
    <w:nsid w:val="77D7160F"/>
    <w:multiLevelType w:val="multilevel"/>
    <w:tmpl w:val="77D7160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06">
    <w:nsid w:val="77D7487D"/>
    <w:multiLevelType w:val="multilevel"/>
    <w:tmpl w:val="77D7487D"/>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407">
    <w:nsid w:val="77DCBF22"/>
    <w:multiLevelType w:val="multilevel"/>
    <w:tmpl w:val="77DCBF22"/>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08">
    <w:nsid w:val="77E7918B"/>
    <w:multiLevelType w:val="multilevel"/>
    <w:tmpl w:val="77E7918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09">
    <w:nsid w:val="77EE75B6"/>
    <w:multiLevelType w:val="multilevel"/>
    <w:tmpl w:val="77EE75B6"/>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10">
    <w:nsid w:val="77F4CA30"/>
    <w:multiLevelType w:val="multilevel"/>
    <w:tmpl w:val="77F4CA30"/>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11">
    <w:nsid w:val="77F76FD0"/>
    <w:multiLevelType w:val="multilevel"/>
    <w:tmpl w:val="77F76FD0"/>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12">
    <w:nsid w:val="77F7DF48"/>
    <w:multiLevelType w:val="multilevel"/>
    <w:tmpl w:val="77F7DF48"/>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13">
    <w:nsid w:val="77F9AB71"/>
    <w:multiLevelType w:val="multilevel"/>
    <w:tmpl w:val="77F9AB71"/>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414">
    <w:nsid w:val="77FA33BA"/>
    <w:multiLevelType w:val="multilevel"/>
    <w:tmpl w:val="77FA33B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415">
    <w:nsid w:val="77FE8E0C"/>
    <w:multiLevelType w:val="multilevel"/>
    <w:tmpl w:val="77FE8E0C"/>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16">
    <w:nsid w:val="77FFE436"/>
    <w:multiLevelType w:val="multilevel"/>
    <w:tmpl w:val="77FFE436"/>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17">
    <w:nsid w:val="78C3BDFA"/>
    <w:multiLevelType w:val="multilevel"/>
    <w:tmpl w:val="78C3BDF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418">
    <w:nsid w:val="78FAAC3B"/>
    <w:multiLevelType w:val="multilevel"/>
    <w:tmpl w:val="78FAAC3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419">
    <w:nsid w:val="78FF486F"/>
    <w:multiLevelType w:val="multilevel"/>
    <w:tmpl w:val="78FF486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20">
    <w:nsid w:val="795FE076"/>
    <w:multiLevelType w:val="multilevel"/>
    <w:tmpl w:val="795FE076"/>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21">
    <w:nsid w:val="796AF3C0"/>
    <w:multiLevelType w:val="multilevel"/>
    <w:tmpl w:val="796AF3C0"/>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22">
    <w:nsid w:val="79BF0FF3"/>
    <w:multiLevelType w:val="multilevel"/>
    <w:tmpl w:val="79BF0FF3"/>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23">
    <w:nsid w:val="79DE0739"/>
    <w:multiLevelType w:val="multilevel"/>
    <w:tmpl w:val="79DE0739"/>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424">
    <w:nsid w:val="79DF8121"/>
    <w:multiLevelType w:val="multilevel"/>
    <w:tmpl w:val="79DF8121"/>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25">
    <w:nsid w:val="79F1F399"/>
    <w:multiLevelType w:val="multilevel"/>
    <w:tmpl w:val="79F1F399"/>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426">
    <w:nsid w:val="7A7BE75D"/>
    <w:multiLevelType w:val="multilevel"/>
    <w:tmpl w:val="7A7BE75D"/>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427">
    <w:nsid w:val="7A9E7F80"/>
    <w:multiLevelType w:val="multilevel"/>
    <w:tmpl w:val="7A9E7F80"/>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428">
    <w:nsid w:val="7ABC56DA"/>
    <w:multiLevelType w:val="multilevel"/>
    <w:tmpl w:val="7ABC56DA"/>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29">
    <w:nsid w:val="7ABF6F9D"/>
    <w:multiLevelType w:val="multilevel"/>
    <w:tmpl w:val="7ABF6F9D"/>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430">
    <w:nsid w:val="7AD54C51"/>
    <w:multiLevelType w:val="multilevel"/>
    <w:tmpl w:val="7AD54C51"/>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431">
    <w:nsid w:val="7ADF75F5"/>
    <w:multiLevelType w:val="multilevel"/>
    <w:tmpl w:val="7ADF75F5"/>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32">
    <w:nsid w:val="7ADFB5CD"/>
    <w:multiLevelType w:val="multilevel"/>
    <w:tmpl w:val="7ADFB5CD"/>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33">
    <w:nsid w:val="7AFAA9E4"/>
    <w:multiLevelType w:val="multilevel"/>
    <w:tmpl w:val="7AFAA9E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34">
    <w:nsid w:val="7AFE028D"/>
    <w:multiLevelType w:val="multilevel"/>
    <w:tmpl w:val="7AFE028D"/>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35">
    <w:nsid w:val="7AFE1ECE"/>
    <w:multiLevelType w:val="multilevel"/>
    <w:tmpl w:val="7AFE1ECE"/>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36">
    <w:nsid w:val="7AFE4FD8"/>
    <w:multiLevelType w:val="multilevel"/>
    <w:tmpl w:val="7AFE4FD8"/>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437">
    <w:nsid w:val="7B3624B5"/>
    <w:multiLevelType w:val="multilevel"/>
    <w:tmpl w:val="7B3624B5"/>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38">
    <w:nsid w:val="7B5F5A8E"/>
    <w:multiLevelType w:val="multilevel"/>
    <w:tmpl w:val="7B5F5A8E"/>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439">
    <w:nsid w:val="7B66C71C"/>
    <w:multiLevelType w:val="multilevel"/>
    <w:tmpl w:val="7B66C71C"/>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40">
    <w:nsid w:val="7BA6AC98"/>
    <w:multiLevelType w:val="multilevel"/>
    <w:tmpl w:val="7BA6AC98"/>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441">
    <w:nsid w:val="7BB712CA"/>
    <w:multiLevelType w:val="multilevel"/>
    <w:tmpl w:val="7BB712C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442">
    <w:nsid w:val="7BB7FFC9"/>
    <w:multiLevelType w:val="multilevel"/>
    <w:tmpl w:val="7BB7FFC9"/>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443">
    <w:nsid w:val="7BBF384B"/>
    <w:multiLevelType w:val="multilevel"/>
    <w:tmpl w:val="7BBF384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44">
    <w:nsid w:val="7BBF8FFF"/>
    <w:multiLevelType w:val="multilevel"/>
    <w:tmpl w:val="7BBF8FF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45">
    <w:nsid w:val="7BD78431"/>
    <w:multiLevelType w:val="multilevel"/>
    <w:tmpl w:val="7BD78431"/>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46">
    <w:nsid w:val="7BD9E570"/>
    <w:multiLevelType w:val="multilevel"/>
    <w:tmpl w:val="7BD9E570"/>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47">
    <w:nsid w:val="7BDFB11F"/>
    <w:multiLevelType w:val="multilevel"/>
    <w:tmpl w:val="7BDFB11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48">
    <w:nsid w:val="7BDFDD64"/>
    <w:multiLevelType w:val="multilevel"/>
    <w:tmpl w:val="7BDFDD6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49">
    <w:nsid w:val="7BEBFF31"/>
    <w:multiLevelType w:val="multilevel"/>
    <w:tmpl w:val="7BEBFF31"/>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450">
    <w:nsid w:val="7BECE9EC"/>
    <w:multiLevelType w:val="multilevel"/>
    <w:tmpl w:val="7BECE9EC"/>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451">
    <w:nsid w:val="7BEF1C38"/>
    <w:multiLevelType w:val="multilevel"/>
    <w:tmpl w:val="7BEF1C38"/>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52">
    <w:nsid w:val="7BF4EA9A"/>
    <w:multiLevelType w:val="multilevel"/>
    <w:tmpl w:val="7BF4EA9A"/>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53">
    <w:nsid w:val="7BF67AB6"/>
    <w:multiLevelType w:val="multilevel"/>
    <w:tmpl w:val="7BF67AB6"/>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454">
    <w:nsid w:val="7BFA7233"/>
    <w:multiLevelType w:val="multilevel"/>
    <w:tmpl w:val="7BFA7233"/>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455">
    <w:nsid w:val="7BFECD6A"/>
    <w:multiLevelType w:val="multilevel"/>
    <w:tmpl w:val="7BFECD6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456">
    <w:nsid w:val="7BFED5B1"/>
    <w:multiLevelType w:val="multilevel"/>
    <w:tmpl w:val="7BFED5B1"/>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457">
    <w:nsid w:val="7C556F30"/>
    <w:multiLevelType w:val="multilevel"/>
    <w:tmpl w:val="7C556F30"/>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58">
    <w:nsid w:val="7C6EEA44"/>
    <w:multiLevelType w:val="multilevel"/>
    <w:tmpl w:val="7C6EEA44"/>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459">
    <w:nsid w:val="7CFE11BF"/>
    <w:multiLevelType w:val="multilevel"/>
    <w:tmpl w:val="7CFE11B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60">
    <w:nsid w:val="7DBF40A4"/>
    <w:multiLevelType w:val="multilevel"/>
    <w:tmpl w:val="7DBF40A4"/>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461">
    <w:nsid w:val="7DDE1B66"/>
    <w:multiLevelType w:val="multilevel"/>
    <w:tmpl w:val="7DDE1B66"/>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462">
    <w:nsid w:val="7DEF2673"/>
    <w:multiLevelType w:val="multilevel"/>
    <w:tmpl w:val="7DEF2673"/>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63">
    <w:nsid w:val="7DFE128A"/>
    <w:multiLevelType w:val="multilevel"/>
    <w:tmpl w:val="7DFE128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464">
    <w:nsid w:val="7DFE81D0"/>
    <w:multiLevelType w:val="multilevel"/>
    <w:tmpl w:val="7DFE81D0"/>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465">
    <w:nsid w:val="7DFECF87"/>
    <w:multiLevelType w:val="multilevel"/>
    <w:tmpl w:val="7DFECF87"/>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66">
    <w:nsid w:val="7DFED3C5"/>
    <w:multiLevelType w:val="multilevel"/>
    <w:tmpl w:val="7DFED3C5"/>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467">
    <w:nsid w:val="7DFF77B9"/>
    <w:multiLevelType w:val="multilevel"/>
    <w:tmpl w:val="7DFF77B9"/>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468">
    <w:nsid w:val="7E3C06F3"/>
    <w:multiLevelType w:val="multilevel"/>
    <w:tmpl w:val="7E3C06F3"/>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69">
    <w:nsid w:val="7E9B1BDA"/>
    <w:multiLevelType w:val="multilevel"/>
    <w:tmpl w:val="7E9B1BDA"/>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70">
    <w:nsid w:val="7E9B5F49"/>
    <w:multiLevelType w:val="multilevel"/>
    <w:tmpl w:val="7E9B5F49"/>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71">
    <w:nsid w:val="7EA055FB"/>
    <w:multiLevelType w:val="multilevel"/>
    <w:tmpl w:val="7EA055F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72">
    <w:nsid w:val="7EAD9DF4"/>
    <w:multiLevelType w:val="multilevel"/>
    <w:tmpl w:val="7EAD9DF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73">
    <w:nsid w:val="7EBE6579"/>
    <w:multiLevelType w:val="multilevel"/>
    <w:tmpl w:val="7EBE6579"/>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74">
    <w:nsid w:val="7EDE335A"/>
    <w:multiLevelType w:val="multilevel"/>
    <w:tmpl w:val="7EDE335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475">
    <w:nsid w:val="7EEFCCF6"/>
    <w:multiLevelType w:val="multilevel"/>
    <w:tmpl w:val="7EEFCCF6"/>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76">
    <w:nsid w:val="7EF9A8FB"/>
    <w:multiLevelType w:val="multilevel"/>
    <w:tmpl w:val="7EF9A8F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477">
    <w:nsid w:val="7F08B970"/>
    <w:multiLevelType w:val="multilevel"/>
    <w:tmpl w:val="7F08B970"/>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478">
    <w:nsid w:val="7F37BD05"/>
    <w:multiLevelType w:val="multilevel"/>
    <w:tmpl w:val="7F37BD05"/>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79">
    <w:nsid w:val="7F3E5990"/>
    <w:multiLevelType w:val="multilevel"/>
    <w:tmpl w:val="7F3E5990"/>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480">
    <w:nsid w:val="7F5CCE26"/>
    <w:multiLevelType w:val="multilevel"/>
    <w:tmpl w:val="7F5CCE26"/>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81">
    <w:nsid w:val="7F5D0DCA"/>
    <w:multiLevelType w:val="multilevel"/>
    <w:tmpl w:val="7F5D0DCA"/>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82">
    <w:nsid w:val="7F66C495"/>
    <w:multiLevelType w:val="multilevel"/>
    <w:tmpl w:val="7F66C495"/>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483">
    <w:nsid w:val="7F7A4994"/>
    <w:multiLevelType w:val="multilevel"/>
    <w:tmpl w:val="7F7A499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84">
    <w:nsid w:val="7F7B97CE"/>
    <w:multiLevelType w:val="multilevel"/>
    <w:tmpl w:val="7F7B97CE"/>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85">
    <w:nsid w:val="7F7CD770"/>
    <w:multiLevelType w:val="multilevel"/>
    <w:tmpl w:val="7F7CD770"/>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486">
    <w:nsid w:val="7F7DB486"/>
    <w:multiLevelType w:val="multilevel"/>
    <w:tmpl w:val="7F7DB486"/>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487">
    <w:nsid w:val="7F7E1157"/>
    <w:multiLevelType w:val="multilevel"/>
    <w:tmpl w:val="7F7E1157"/>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488">
    <w:nsid w:val="7F7E3483"/>
    <w:multiLevelType w:val="multilevel"/>
    <w:tmpl w:val="7F7E3483"/>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89">
    <w:nsid w:val="7F7FC043"/>
    <w:multiLevelType w:val="multilevel"/>
    <w:tmpl w:val="7F7FC043"/>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490">
    <w:nsid w:val="7F9F9CA9"/>
    <w:multiLevelType w:val="multilevel"/>
    <w:tmpl w:val="7F9F9CA9"/>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91">
    <w:nsid w:val="7F9F9E4F"/>
    <w:multiLevelType w:val="multilevel"/>
    <w:tmpl w:val="7F9F9E4F"/>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92">
    <w:nsid w:val="7FAEB20C"/>
    <w:multiLevelType w:val="multilevel"/>
    <w:tmpl w:val="7FAEB20C"/>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493">
    <w:nsid w:val="7FBB8044"/>
    <w:multiLevelType w:val="multilevel"/>
    <w:tmpl w:val="7FBB8044"/>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94">
    <w:nsid w:val="7FC2FCBF"/>
    <w:multiLevelType w:val="multilevel"/>
    <w:tmpl w:val="7FC2FCBF"/>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495">
    <w:nsid w:val="7FC6B24D"/>
    <w:multiLevelType w:val="multilevel"/>
    <w:tmpl w:val="7FC6B24D"/>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496">
    <w:nsid w:val="7FCE82AA"/>
    <w:multiLevelType w:val="multilevel"/>
    <w:tmpl w:val="7FCE82AA"/>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97">
    <w:nsid w:val="7FD0EA72"/>
    <w:multiLevelType w:val="multilevel"/>
    <w:tmpl w:val="7FD0EA72"/>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498">
    <w:nsid w:val="7FD6B8CB"/>
    <w:multiLevelType w:val="multilevel"/>
    <w:tmpl w:val="7FD6B8C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499">
    <w:nsid w:val="7FDE2AE8"/>
    <w:multiLevelType w:val="multilevel"/>
    <w:tmpl w:val="7FDE2AE8"/>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500">
    <w:nsid w:val="7FDF0478"/>
    <w:multiLevelType w:val="multilevel"/>
    <w:tmpl w:val="7FDF0478"/>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501">
    <w:nsid w:val="7FDF2D85"/>
    <w:multiLevelType w:val="multilevel"/>
    <w:tmpl w:val="7FDF2D85"/>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502">
    <w:nsid w:val="7FDF50C7"/>
    <w:multiLevelType w:val="multilevel"/>
    <w:tmpl w:val="7FDF50C7"/>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503">
    <w:nsid w:val="7FE3F180"/>
    <w:multiLevelType w:val="multilevel"/>
    <w:tmpl w:val="7FE3F180"/>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504">
    <w:nsid w:val="7FEA4F7C"/>
    <w:multiLevelType w:val="multilevel"/>
    <w:tmpl w:val="7FEA4F7C"/>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505">
    <w:nsid w:val="7FEE3F9C"/>
    <w:multiLevelType w:val="multilevel"/>
    <w:tmpl w:val="7FEE3F9C"/>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506">
    <w:nsid w:val="7FEE6AD0"/>
    <w:multiLevelType w:val="multilevel"/>
    <w:tmpl w:val="7FEE6AD0"/>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507">
    <w:nsid w:val="7FEE861C"/>
    <w:multiLevelType w:val="multilevel"/>
    <w:tmpl w:val="7FEE861C"/>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508">
    <w:nsid w:val="7FEE9FD6"/>
    <w:multiLevelType w:val="multilevel"/>
    <w:tmpl w:val="7FEE9FD6"/>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509">
    <w:nsid w:val="7FEF8F2B"/>
    <w:multiLevelType w:val="multilevel"/>
    <w:tmpl w:val="7FEF8F2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510">
    <w:nsid w:val="7FEFE59B"/>
    <w:multiLevelType w:val="multilevel"/>
    <w:tmpl w:val="7FEFE59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511">
    <w:nsid w:val="7FF0B231"/>
    <w:multiLevelType w:val="multilevel"/>
    <w:tmpl w:val="7FF0B231"/>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512">
    <w:nsid w:val="7FF2788A"/>
    <w:multiLevelType w:val="multilevel"/>
    <w:tmpl w:val="7FF2788A"/>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513">
    <w:nsid w:val="7FF37363"/>
    <w:multiLevelType w:val="multilevel"/>
    <w:tmpl w:val="7FF37363"/>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514">
    <w:nsid w:val="7FF435E0"/>
    <w:multiLevelType w:val="multilevel"/>
    <w:tmpl w:val="7FF435E0"/>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515">
    <w:nsid w:val="7FF4D637"/>
    <w:multiLevelType w:val="multilevel"/>
    <w:tmpl w:val="7FF4D637"/>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516">
    <w:nsid w:val="7FF7A946"/>
    <w:multiLevelType w:val="multilevel"/>
    <w:tmpl w:val="7FF7A946"/>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517">
    <w:nsid w:val="7FF7CFAF"/>
    <w:multiLevelType w:val="multilevel"/>
    <w:tmpl w:val="7FF7CFAF"/>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518">
    <w:nsid w:val="7FF7E7BB"/>
    <w:multiLevelType w:val="multilevel"/>
    <w:tmpl w:val="7FF7E7B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519">
    <w:nsid w:val="7FFA9006"/>
    <w:multiLevelType w:val="multilevel"/>
    <w:tmpl w:val="7FFA9006"/>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520">
    <w:nsid w:val="7FFAC454"/>
    <w:multiLevelType w:val="multilevel"/>
    <w:tmpl w:val="7FFAC454"/>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521">
    <w:nsid w:val="7FFAFEEB"/>
    <w:multiLevelType w:val="multilevel"/>
    <w:tmpl w:val="7FFAFEEB"/>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522">
    <w:nsid w:val="7FFCD04A"/>
    <w:multiLevelType w:val="multilevel"/>
    <w:tmpl w:val="7FFCD04A"/>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523">
    <w:nsid w:val="7FFD2415"/>
    <w:multiLevelType w:val="multilevel"/>
    <w:tmpl w:val="7FFD2415"/>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524">
    <w:nsid w:val="7FFE02A8"/>
    <w:multiLevelType w:val="multilevel"/>
    <w:tmpl w:val="7FFE02A8"/>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525">
    <w:nsid w:val="7FFE02C3"/>
    <w:multiLevelType w:val="multilevel"/>
    <w:tmpl w:val="7FFE02C3"/>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526">
    <w:nsid w:val="7FFE163C"/>
    <w:multiLevelType w:val="multilevel"/>
    <w:tmpl w:val="7FFE163C"/>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abstractNum w:abstractNumId="1527">
    <w:nsid w:val="7FFE5333"/>
    <w:multiLevelType w:val="multilevel"/>
    <w:tmpl w:val="7FFE5333"/>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528">
    <w:nsid w:val="7FFE6828"/>
    <w:multiLevelType w:val="multilevel"/>
    <w:tmpl w:val="7FFE6828"/>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529">
    <w:nsid w:val="7FFEBFDA"/>
    <w:multiLevelType w:val="multilevel"/>
    <w:tmpl w:val="7FFEBFDA"/>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530">
    <w:nsid w:val="7FFEDF3B"/>
    <w:multiLevelType w:val="multilevel"/>
    <w:tmpl w:val="7FFEDF3B"/>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531">
    <w:nsid w:val="7FFF36E5"/>
    <w:multiLevelType w:val="multilevel"/>
    <w:tmpl w:val="7FFF36E5"/>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532">
    <w:nsid w:val="7FFF9722"/>
    <w:multiLevelType w:val="multilevel"/>
    <w:tmpl w:val="7FFF9722"/>
    <w:lvl w:ilvl="0" w:tentative="0">
      <w:start w:val="1"/>
      <w:numFmt w:val="decimal"/>
      <w:lvlText w:val="%1."/>
      <w:lvlJc w:val="left"/>
      <w:pPr>
        <w:ind w:left="31"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239" w:hanging="183"/>
      </w:pPr>
      <w:rPr>
        <w:rFonts w:hint="default"/>
        <w:lang w:val="en-US" w:eastAsia="zh-CN" w:bidi="ar-SA"/>
      </w:rPr>
    </w:lvl>
    <w:lvl w:ilvl="2" w:tentative="0">
      <w:start w:val="0"/>
      <w:numFmt w:val="bullet"/>
      <w:lvlText w:val="•"/>
      <w:lvlJc w:val="left"/>
      <w:pPr>
        <w:ind w:left="439" w:hanging="183"/>
      </w:pPr>
      <w:rPr>
        <w:rFonts w:hint="default"/>
        <w:lang w:val="en-US" w:eastAsia="zh-CN" w:bidi="ar-SA"/>
      </w:rPr>
    </w:lvl>
    <w:lvl w:ilvl="3" w:tentative="0">
      <w:start w:val="0"/>
      <w:numFmt w:val="bullet"/>
      <w:lvlText w:val="•"/>
      <w:lvlJc w:val="left"/>
      <w:pPr>
        <w:ind w:left="639" w:hanging="183"/>
      </w:pPr>
      <w:rPr>
        <w:rFonts w:hint="default"/>
        <w:lang w:val="en-US" w:eastAsia="zh-CN" w:bidi="ar-SA"/>
      </w:rPr>
    </w:lvl>
    <w:lvl w:ilvl="4" w:tentative="0">
      <w:start w:val="0"/>
      <w:numFmt w:val="bullet"/>
      <w:lvlText w:val="•"/>
      <w:lvlJc w:val="left"/>
      <w:pPr>
        <w:ind w:left="839" w:hanging="183"/>
      </w:pPr>
      <w:rPr>
        <w:rFonts w:hint="default"/>
        <w:lang w:val="en-US" w:eastAsia="zh-CN" w:bidi="ar-SA"/>
      </w:rPr>
    </w:lvl>
    <w:lvl w:ilvl="5" w:tentative="0">
      <w:start w:val="0"/>
      <w:numFmt w:val="bullet"/>
      <w:lvlText w:val="•"/>
      <w:lvlJc w:val="left"/>
      <w:pPr>
        <w:ind w:left="1039" w:hanging="183"/>
      </w:pPr>
      <w:rPr>
        <w:rFonts w:hint="default"/>
        <w:lang w:val="en-US" w:eastAsia="zh-CN" w:bidi="ar-SA"/>
      </w:rPr>
    </w:lvl>
    <w:lvl w:ilvl="6" w:tentative="0">
      <w:start w:val="0"/>
      <w:numFmt w:val="bullet"/>
      <w:lvlText w:val="•"/>
      <w:lvlJc w:val="left"/>
      <w:pPr>
        <w:ind w:left="1238" w:hanging="183"/>
      </w:pPr>
      <w:rPr>
        <w:rFonts w:hint="default"/>
        <w:lang w:val="en-US" w:eastAsia="zh-CN" w:bidi="ar-SA"/>
      </w:rPr>
    </w:lvl>
    <w:lvl w:ilvl="7" w:tentative="0">
      <w:start w:val="0"/>
      <w:numFmt w:val="bullet"/>
      <w:lvlText w:val="•"/>
      <w:lvlJc w:val="left"/>
      <w:pPr>
        <w:ind w:left="1438" w:hanging="183"/>
      </w:pPr>
      <w:rPr>
        <w:rFonts w:hint="default"/>
        <w:lang w:val="en-US" w:eastAsia="zh-CN" w:bidi="ar-SA"/>
      </w:rPr>
    </w:lvl>
    <w:lvl w:ilvl="8" w:tentative="0">
      <w:start w:val="0"/>
      <w:numFmt w:val="bullet"/>
      <w:lvlText w:val="•"/>
      <w:lvlJc w:val="left"/>
      <w:pPr>
        <w:ind w:left="1638" w:hanging="183"/>
      </w:pPr>
      <w:rPr>
        <w:rFonts w:hint="default"/>
        <w:lang w:val="en-US" w:eastAsia="zh-CN" w:bidi="ar-SA"/>
      </w:rPr>
    </w:lvl>
  </w:abstractNum>
  <w:abstractNum w:abstractNumId="1533">
    <w:nsid w:val="7FFFA273"/>
    <w:multiLevelType w:val="multilevel"/>
    <w:tmpl w:val="7FFFA273"/>
    <w:lvl w:ilvl="0" w:tentative="0">
      <w:start w:val="1"/>
      <w:numFmt w:val="decimal"/>
      <w:lvlText w:val="%1."/>
      <w:lvlJc w:val="left"/>
      <w:pPr>
        <w:ind w:left="29" w:hanging="183"/>
        <w:jc w:val="left"/>
      </w:pPr>
      <w:rPr>
        <w:rFonts w:hint="default" w:ascii="SimSun" w:hAnsi="SimSun" w:eastAsia="SimSun" w:cs="SimSun"/>
        <w:spacing w:val="1"/>
        <w:w w:val="100"/>
        <w:sz w:val="16"/>
        <w:szCs w:val="16"/>
        <w:lang w:val="en-US" w:eastAsia="zh-CN" w:bidi="ar-SA"/>
      </w:rPr>
    </w:lvl>
    <w:lvl w:ilvl="1" w:tentative="0">
      <w:start w:val="0"/>
      <w:numFmt w:val="bullet"/>
      <w:lvlText w:val="•"/>
      <w:lvlJc w:val="left"/>
      <w:pPr>
        <w:ind w:left="116" w:hanging="183"/>
      </w:pPr>
      <w:rPr>
        <w:rFonts w:hint="default"/>
        <w:lang w:val="en-US" w:eastAsia="zh-CN" w:bidi="ar-SA"/>
      </w:rPr>
    </w:lvl>
    <w:lvl w:ilvl="2" w:tentative="0">
      <w:start w:val="0"/>
      <w:numFmt w:val="bullet"/>
      <w:lvlText w:val="•"/>
      <w:lvlJc w:val="left"/>
      <w:pPr>
        <w:ind w:left="213" w:hanging="183"/>
      </w:pPr>
      <w:rPr>
        <w:rFonts w:hint="default"/>
        <w:lang w:val="en-US" w:eastAsia="zh-CN" w:bidi="ar-SA"/>
      </w:rPr>
    </w:lvl>
    <w:lvl w:ilvl="3" w:tentative="0">
      <w:start w:val="0"/>
      <w:numFmt w:val="bullet"/>
      <w:lvlText w:val="•"/>
      <w:lvlJc w:val="left"/>
      <w:pPr>
        <w:ind w:left="310" w:hanging="183"/>
      </w:pPr>
      <w:rPr>
        <w:rFonts w:hint="default"/>
        <w:lang w:val="en-US" w:eastAsia="zh-CN" w:bidi="ar-SA"/>
      </w:rPr>
    </w:lvl>
    <w:lvl w:ilvl="4" w:tentative="0">
      <w:start w:val="0"/>
      <w:numFmt w:val="bullet"/>
      <w:lvlText w:val="•"/>
      <w:lvlJc w:val="left"/>
      <w:pPr>
        <w:ind w:left="407" w:hanging="183"/>
      </w:pPr>
      <w:rPr>
        <w:rFonts w:hint="default"/>
        <w:lang w:val="en-US" w:eastAsia="zh-CN" w:bidi="ar-SA"/>
      </w:rPr>
    </w:lvl>
    <w:lvl w:ilvl="5" w:tentative="0">
      <w:start w:val="0"/>
      <w:numFmt w:val="bullet"/>
      <w:lvlText w:val="•"/>
      <w:lvlJc w:val="left"/>
      <w:pPr>
        <w:ind w:left="504" w:hanging="183"/>
      </w:pPr>
      <w:rPr>
        <w:rFonts w:hint="default"/>
        <w:lang w:val="en-US" w:eastAsia="zh-CN" w:bidi="ar-SA"/>
      </w:rPr>
    </w:lvl>
    <w:lvl w:ilvl="6" w:tentative="0">
      <w:start w:val="0"/>
      <w:numFmt w:val="bullet"/>
      <w:lvlText w:val="•"/>
      <w:lvlJc w:val="left"/>
      <w:pPr>
        <w:ind w:left="601" w:hanging="183"/>
      </w:pPr>
      <w:rPr>
        <w:rFonts w:hint="default"/>
        <w:lang w:val="en-US" w:eastAsia="zh-CN" w:bidi="ar-SA"/>
      </w:rPr>
    </w:lvl>
    <w:lvl w:ilvl="7" w:tentative="0">
      <w:start w:val="0"/>
      <w:numFmt w:val="bullet"/>
      <w:lvlText w:val="•"/>
      <w:lvlJc w:val="left"/>
      <w:pPr>
        <w:ind w:left="698" w:hanging="183"/>
      </w:pPr>
      <w:rPr>
        <w:rFonts w:hint="default"/>
        <w:lang w:val="en-US" w:eastAsia="zh-CN" w:bidi="ar-SA"/>
      </w:rPr>
    </w:lvl>
    <w:lvl w:ilvl="8" w:tentative="0">
      <w:start w:val="0"/>
      <w:numFmt w:val="bullet"/>
      <w:lvlText w:val="•"/>
      <w:lvlJc w:val="left"/>
      <w:pPr>
        <w:ind w:left="795" w:hanging="183"/>
      </w:pPr>
      <w:rPr>
        <w:rFonts w:hint="default"/>
        <w:lang w:val="en-US" w:eastAsia="zh-CN" w:bidi="ar-SA"/>
      </w:rPr>
    </w:lvl>
  </w:abstractNum>
  <w:num w:numId="1">
    <w:abstractNumId w:val="193"/>
  </w:num>
  <w:num w:numId="2">
    <w:abstractNumId w:val="932"/>
  </w:num>
  <w:num w:numId="3">
    <w:abstractNumId w:val="659"/>
  </w:num>
  <w:num w:numId="4">
    <w:abstractNumId w:val="1182"/>
  </w:num>
  <w:num w:numId="5">
    <w:abstractNumId w:val="1022"/>
  </w:num>
  <w:num w:numId="6">
    <w:abstractNumId w:val="323"/>
  </w:num>
  <w:num w:numId="7">
    <w:abstractNumId w:val="1227"/>
  </w:num>
  <w:num w:numId="8">
    <w:abstractNumId w:val="1379"/>
  </w:num>
  <w:num w:numId="9">
    <w:abstractNumId w:val="733"/>
  </w:num>
  <w:num w:numId="10">
    <w:abstractNumId w:val="1190"/>
  </w:num>
  <w:num w:numId="11">
    <w:abstractNumId w:val="959"/>
  </w:num>
  <w:num w:numId="12">
    <w:abstractNumId w:val="856"/>
  </w:num>
  <w:num w:numId="13">
    <w:abstractNumId w:val="226"/>
  </w:num>
  <w:num w:numId="14">
    <w:abstractNumId w:val="1040"/>
  </w:num>
  <w:num w:numId="15">
    <w:abstractNumId w:val="562"/>
  </w:num>
  <w:num w:numId="16">
    <w:abstractNumId w:val="718"/>
  </w:num>
  <w:num w:numId="17">
    <w:abstractNumId w:val="633"/>
  </w:num>
  <w:num w:numId="18">
    <w:abstractNumId w:val="462"/>
  </w:num>
  <w:num w:numId="19">
    <w:abstractNumId w:val="108"/>
  </w:num>
  <w:num w:numId="20">
    <w:abstractNumId w:val="11"/>
  </w:num>
  <w:num w:numId="21">
    <w:abstractNumId w:val="1090"/>
  </w:num>
  <w:num w:numId="22">
    <w:abstractNumId w:val="325"/>
  </w:num>
  <w:num w:numId="23">
    <w:abstractNumId w:val="1417"/>
  </w:num>
  <w:num w:numId="24">
    <w:abstractNumId w:val="613"/>
  </w:num>
  <w:num w:numId="25">
    <w:abstractNumId w:val="933"/>
  </w:num>
  <w:num w:numId="26">
    <w:abstractNumId w:val="755"/>
  </w:num>
  <w:num w:numId="27">
    <w:abstractNumId w:val="1319"/>
  </w:num>
  <w:num w:numId="28">
    <w:abstractNumId w:val="1243"/>
  </w:num>
  <w:num w:numId="29">
    <w:abstractNumId w:val="862"/>
  </w:num>
  <w:num w:numId="30">
    <w:abstractNumId w:val="1230"/>
  </w:num>
  <w:num w:numId="31">
    <w:abstractNumId w:val="377"/>
  </w:num>
  <w:num w:numId="32">
    <w:abstractNumId w:val="770"/>
  </w:num>
  <w:num w:numId="33">
    <w:abstractNumId w:val="275"/>
  </w:num>
  <w:num w:numId="34">
    <w:abstractNumId w:val="532"/>
  </w:num>
  <w:num w:numId="35">
    <w:abstractNumId w:val="1045"/>
  </w:num>
  <w:num w:numId="36">
    <w:abstractNumId w:val="1351"/>
  </w:num>
  <w:num w:numId="37">
    <w:abstractNumId w:val="997"/>
  </w:num>
  <w:num w:numId="38">
    <w:abstractNumId w:val="249"/>
  </w:num>
  <w:num w:numId="39">
    <w:abstractNumId w:val="1498"/>
  </w:num>
  <w:num w:numId="40">
    <w:abstractNumId w:val="1468"/>
  </w:num>
  <w:num w:numId="41">
    <w:abstractNumId w:val="1247"/>
  </w:num>
  <w:num w:numId="42">
    <w:abstractNumId w:val="1342"/>
  </w:num>
  <w:num w:numId="43">
    <w:abstractNumId w:val="623"/>
  </w:num>
  <w:num w:numId="44">
    <w:abstractNumId w:val="1525"/>
  </w:num>
  <w:num w:numId="45">
    <w:abstractNumId w:val="839"/>
  </w:num>
  <w:num w:numId="46">
    <w:abstractNumId w:val="828"/>
  </w:num>
  <w:num w:numId="47">
    <w:abstractNumId w:val="198"/>
  </w:num>
  <w:num w:numId="48">
    <w:abstractNumId w:val="1343"/>
  </w:num>
  <w:num w:numId="49">
    <w:abstractNumId w:val="742"/>
  </w:num>
  <w:num w:numId="50">
    <w:abstractNumId w:val="859"/>
  </w:num>
  <w:num w:numId="51">
    <w:abstractNumId w:val="827"/>
  </w:num>
  <w:num w:numId="52">
    <w:abstractNumId w:val="1226"/>
  </w:num>
  <w:num w:numId="53">
    <w:abstractNumId w:val="1454"/>
  </w:num>
  <w:num w:numId="54">
    <w:abstractNumId w:val="1491"/>
  </w:num>
  <w:num w:numId="55">
    <w:abstractNumId w:val="209"/>
  </w:num>
  <w:num w:numId="56">
    <w:abstractNumId w:val="1035"/>
  </w:num>
  <w:num w:numId="57">
    <w:abstractNumId w:val="1397"/>
  </w:num>
  <w:num w:numId="58">
    <w:abstractNumId w:val="1085"/>
  </w:num>
  <w:num w:numId="59">
    <w:abstractNumId w:val="25"/>
  </w:num>
  <w:num w:numId="60">
    <w:abstractNumId w:val="212"/>
  </w:num>
  <w:num w:numId="61">
    <w:abstractNumId w:val="1423"/>
  </w:num>
  <w:num w:numId="62">
    <w:abstractNumId w:val="294"/>
  </w:num>
  <w:num w:numId="63">
    <w:abstractNumId w:val="1250"/>
  </w:num>
  <w:num w:numId="64">
    <w:abstractNumId w:val="660"/>
  </w:num>
  <w:num w:numId="65">
    <w:abstractNumId w:val="916"/>
  </w:num>
  <w:num w:numId="66">
    <w:abstractNumId w:val="764"/>
  </w:num>
  <w:num w:numId="67">
    <w:abstractNumId w:val="263"/>
  </w:num>
  <w:num w:numId="68">
    <w:abstractNumId w:val="871"/>
  </w:num>
  <w:num w:numId="69">
    <w:abstractNumId w:val="829"/>
  </w:num>
  <w:num w:numId="70">
    <w:abstractNumId w:val="763"/>
  </w:num>
  <w:num w:numId="71">
    <w:abstractNumId w:val="807"/>
  </w:num>
  <w:num w:numId="72">
    <w:abstractNumId w:val="1424"/>
  </w:num>
  <w:num w:numId="73">
    <w:abstractNumId w:val="429"/>
  </w:num>
  <w:num w:numId="74">
    <w:abstractNumId w:val="900"/>
  </w:num>
  <w:num w:numId="75">
    <w:abstractNumId w:val="1041"/>
  </w:num>
  <w:num w:numId="76">
    <w:abstractNumId w:val="1290"/>
  </w:num>
  <w:num w:numId="77">
    <w:abstractNumId w:val="568"/>
  </w:num>
  <w:num w:numId="78">
    <w:abstractNumId w:val="953"/>
  </w:num>
  <w:num w:numId="79">
    <w:abstractNumId w:val="608"/>
  </w:num>
  <w:num w:numId="80">
    <w:abstractNumId w:val="1064"/>
  </w:num>
  <w:num w:numId="81">
    <w:abstractNumId w:val="963"/>
  </w:num>
  <w:num w:numId="82">
    <w:abstractNumId w:val="802"/>
  </w:num>
  <w:num w:numId="83">
    <w:abstractNumId w:val="286"/>
  </w:num>
  <w:num w:numId="84">
    <w:abstractNumId w:val="1071"/>
  </w:num>
  <w:num w:numId="85">
    <w:abstractNumId w:val="1205"/>
  </w:num>
  <w:num w:numId="86">
    <w:abstractNumId w:val="909"/>
  </w:num>
  <w:num w:numId="87">
    <w:abstractNumId w:val="1051"/>
  </w:num>
  <w:num w:numId="88">
    <w:abstractNumId w:val="855"/>
  </w:num>
  <w:num w:numId="89">
    <w:abstractNumId w:val="925"/>
  </w:num>
  <w:num w:numId="90">
    <w:abstractNumId w:val="831"/>
  </w:num>
  <w:num w:numId="91">
    <w:abstractNumId w:val="1528"/>
  </w:num>
  <w:num w:numId="92">
    <w:abstractNumId w:val="1046"/>
  </w:num>
  <w:num w:numId="93">
    <w:abstractNumId w:val="1204"/>
  </w:num>
  <w:num w:numId="94">
    <w:abstractNumId w:val="1412"/>
  </w:num>
  <w:num w:numId="95">
    <w:abstractNumId w:val="156"/>
  </w:num>
  <w:num w:numId="96">
    <w:abstractNumId w:val="1404"/>
  </w:num>
  <w:num w:numId="97">
    <w:abstractNumId w:val="300"/>
  </w:num>
  <w:num w:numId="98">
    <w:abstractNumId w:val="36"/>
  </w:num>
  <w:num w:numId="99">
    <w:abstractNumId w:val="642"/>
  </w:num>
  <w:num w:numId="100">
    <w:abstractNumId w:val="1123"/>
  </w:num>
  <w:num w:numId="101">
    <w:abstractNumId w:val="628"/>
  </w:num>
  <w:num w:numId="102">
    <w:abstractNumId w:val="471"/>
  </w:num>
  <w:num w:numId="103">
    <w:abstractNumId w:val="1325"/>
  </w:num>
  <w:num w:numId="104">
    <w:abstractNumId w:val="826"/>
  </w:num>
  <w:num w:numId="105">
    <w:abstractNumId w:val="552"/>
  </w:num>
  <w:num w:numId="106">
    <w:abstractNumId w:val="797"/>
  </w:num>
  <w:num w:numId="107">
    <w:abstractNumId w:val="1517"/>
  </w:num>
  <w:num w:numId="108">
    <w:abstractNumId w:val="1312"/>
  </w:num>
  <w:num w:numId="109">
    <w:abstractNumId w:val="364"/>
  </w:num>
  <w:num w:numId="110">
    <w:abstractNumId w:val="1139"/>
  </w:num>
  <w:num w:numId="111">
    <w:abstractNumId w:val="310"/>
  </w:num>
  <w:num w:numId="112">
    <w:abstractNumId w:val="1415"/>
  </w:num>
  <w:num w:numId="113">
    <w:abstractNumId w:val="1248"/>
  </w:num>
  <w:num w:numId="114">
    <w:abstractNumId w:val="539"/>
  </w:num>
  <w:num w:numId="115">
    <w:abstractNumId w:val="994"/>
  </w:num>
  <w:num w:numId="116">
    <w:abstractNumId w:val="1268"/>
  </w:num>
  <w:num w:numId="117">
    <w:abstractNumId w:val="120"/>
  </w:num>
  <w:num w:numId="118">
    <w:abstractNumId w:val="73"/>
  </w:num>
  <w:num w:numId="119">
    <w:abstractNumId w:val="110"/>
  </w:num>
  <w:num w:numId="120">
    <w:abstractNumId w:val="473"/>
  </w:num>
  <w:num w:numId="121">
    <w:abstractNumId w:val="630"/>
  </w:num>
  <w:num w:numId="122">
    <w:abstractNumId w:val="589"/>
  </w:num>
  <w:num w:numId="123">
    <w:abstractNumId w:val="1489"/>
  </w:num>
  <w:num w:numId="124">
    <w:abstractNumId w:val="306"/>
  </w:num>
  <w:num w:numId="125">
    <w:abstractNumId w:val="980"/>
  </w:num>
  <w:num w:numId="126">
    <w:abstractNumId w:val="167"/>
  </w:num>
  <w:num w:numId="127">
    <w:abstractNumId w:val="1180"/>
  </w:num>
  <w:num w:numId="128">
    <w:abstractNumId w:val="1518"/>
  </w:num>
  <w:num w:numId="129">
    <w:abstractNumId w:val="20"/>
  </w:num>
  <w:num w:numId="130">
    <w:abstractNumId w:val="1431"/>
  </w:num>
  <w:num w:numId="131">
    <w:abstractNumId w:val="135"/>
  </w:num>
  <w:num w:numId="132">
    <w:abstractNumId w:val="1096"/>
  </w:num>
  <w:num w:numId="133">
    <w:abstractNumId w:val="938"/>
  </w:num>
  <w:num w:numId="134">
    <w:abstractNumId w:val="940"/>
  </w:num>
  <w:num w:numId="135">
    <w:abstractNumId w:val="394"/>
  </w:num>
  <w:num w:numId="136">
    <w:abstractNumId w:val="477"/>
  </w:num>
  <w:num w:numId="137">
    <w:abstractNumId w:val="999"/>
  </w:num>
  <w:num w:numId="138">
    <w:abstractNumId w:val="694"/>
  </w:num>
  <w:num w:numId="139">
    <w:abstractNumId w:val="824"/>
  </w:num>
  <w:num w:numId="140">
    <w:abstractNumId w:val="210"/>
  </w:num>
  <w:num w:numId="141">
    <w:abstractNumId w:val="1355"/>
  </w:num>
  <w:num w:numId="142">
    <w:abstractNumId w:val="913"/>
  </w:num>
  <w:num w:numId="143">
    <w:abstractNumId w:val="924"/>
  </w:num>
  <w:num w:numId="144">
    <w:abstractNumId w:val="1503"/>
  </w:num>
  <w:num w:numId="145">
    <w:abstractNumId w:val="142"/>
  </w:num>
  <w:num w:numId="146">
    <w:abstractNumId w:val="1015"/>
  </w:num>
  <w:num w:numId="147">
    <w:abstractNumId w:val="145"/>
  </w:num>
  <w:num w:numId="148">
    <w:abstractNumId w:val="768"/>
  </w:num>
  <w:num w:numId="149">
    <w:abstractNumId w:val="1048"/>
  </w:num>
  <w:num w:numId="150">
    <w:abstractNumId w:val="587"/>
  </w:num>
  <w:num w:numId="151">
    <w:abstractNumId w:val="196"/>
  </w:num>
  <w:num w:numId="152">
    <w:abstractNumId w:val="679"/>
  </w:num>
  <w:num w:numId="153">
    <w:abstractNumId w:val="1328"/>
  </w:num>
  <w:num w:numId="154">
    <w:abstractNumId w:val="1483"/>
  </w:num>
  <w:num w:numId="155">
    <w:abstractNumId w:val="424"/>
  </w:num>
  <w:num w:numId="156">
    <w:abstractNumId w:val="39"/>
  </w:num>
  <w:num w:numId="157">
    <w:abstractNumId w:val="245"/>
  </w:num>
  <w:num w:numId="158">
    <w:abstractNumId w:val="354"/>
  </w:num>
  <w:num w:numId="159">
    <w:abstractNumId w:val="987"/>
  </w:num>
  <w:num w:numId="160">
    <w:abstractNumId w:val="255"/>
  </w:num>
  <w:num w:numId="161">
    <w:abstractNumId w:val="506"/>
  </w:num>
  <w:num w:numId="162">
    <w:abstractNumId w:val="448"/>
  </w:num>
  <w:num w:numId="163">
    <w:abstractNumId w:val="777"/>
  </w:num>
  <w:num w:numId="164">
    <w:abstractNumId w:val="743"/>
  </w:num>
  <w:num w:numId="165">
    <w:abstractNumId w:val="467"/>
  </w:num>
  <w:num w:numId="166">
    <w:abstractNumId w:val="1157"/>
  </w:num>
  <w:num w:numId="167">
    <w:abstractNumId w:val="1032"/>
  </w:num>
  <w:num w:numId="168">
    <w:abstractNumId w:val="1024"/>
  </w:num>
  <w:num w:numId="169">
    <w:abstractNumId w:val="637"/>
  </w:num>
  <w:num w:numId="170">
    <w:abstractNumId w:val="735"/>
  </w:num>
  <w:num w:numId="171">
    <w:abstractNumId w:val="293"/>
  </w:num>
  <w:num w:numId="172">
    <w:abstractNumId w:val="857"/>
  </w:num>
  <w:num w:numId="173">
    <w:abstractNumId w:val="926"/>
  </w:num>
  <w:num w:numId="174">
    <w:abstractNumId w:val="1447"/>
  </w:num>
  <w:num w:numId="175">
    <w:abstractNumId w:val="1037"/>
  </w:num>
  <w:num w:numId="176">
    <w:abstractNumId w:val="31"/>
  </w:num>
  <w:num w:numId="177">
    <w:abstractNumId w:val="1242"/>
  </w:num>
  <w:num w:numId="178">
    <w:abstractNumId w:val="682"/>
  </w:num>
  <w:num w:numId="179">
    <w:abstractNumId w:val="594"/>
  </w:num>
  <w:num w:numId="180">
    <w:abstractNumId w:val="1254"/>
  </w:num>
  <w:num w:numId="181">
    <w:abstractNumId w:val="618"/>
  </w:num>
  <w:num w:numId="182">
    <w:abstractNumId w:val="1159"/>
  </w:num>
  <w:num w:numId="183">
    <w:abstractNumId w:val="1016"/>
  </w:num>
  <w:num w:numId="184">
    <w:abstractNumId w:val="329"/>
  </w:num>
  <w:num w:numId="185">
    <w:abstractNumId w:val="418"/>
  </w:num>
  <w:num w:numId="186">
    <w:abstractNumId w:val="71"/>
  </w:num>
  <w:num w:numId="187">
    <w:abstractNumId w:val="358"/>
  </w:num>
  <w:num w:numId="188">
    <w:abstractNumId w:val="750"/>
  </w:num>
  <w:num w:numId="189">
    <w:abstractNumId w:val="414"/>
  </w:num>
  <w:num w:numId="190">
    <w:abstractNumId w:val="1056"/>
  </w:num>
  <w:num w:numId="191">
    <w:abstractNumId w:val="747"/>
  </w:num>
  <w:num w:numId="192">
    <w:abstractNumId w:val="437"/>
  </w:num>
  <w:num w:numId="193">
    <w:abstractNumId w:val="746"/>
  </w:num>
  <w:num w:numId="194">
    <w:abstractNumId w:val="504"/>
  </w:num>
  <w:num w:numId="195">
    <w:abstractNumId w:val="250"/>
  </w:num>
  <w:num w:numId="196">
    <w:abstractNumId w:val="119"/>
  </w:num>
  <w:num w:numId="197">
    <w:abstractNumId w:val="1440"/>
  </w:num>
  <w:num w:numId="198">
    <w:abstractNumId w:val="339"/>
  </w:num>
  <w:num w:numId="199">
    <w:abstractNumId w:val="242"/>
  </w:num>
  <w:num w:numId="200">
    <w:abstractNumId w:val="389"/>
  </w:num>
  <w:num w:numId="201">
    <w:abstractNumId w:val="115"/>
  </w:num>
  <w:num w:numId="202">
    <w:abstractNumId w:val="1038"/>
  </w:num>
  <w:num w:numId="203">
    <w:abstractNumId w:val="1479"/>
  </w:num>
  <w:num w:numId="204">
    <w:abstractNumId w:val="428"/>
  </w:num>
  <w:num w:numId="205">
    <w:abstractNumId w:val="1239"/>
  </w:num>
  <w:num w:numId="206">
    <w:abstractNumId w:val="1497"/>
  </w:num>
  <w:num w:numId="207">
    <w:abstractNumId w:val="98"/>
  </w:num>
  <w:num w:numId="208">
    <w:abstractNumId w:val="792"/>
  </w:num>
  <w:num w:numId="209">
    <w:abstractNumId w:val="253"/>
  </w:num>
  <w:num w:numId="210">
    <w:abstractNumId w:val="488"/>
  </w:num>
  <w:num w:numId="211">
    <w:abstractNumId w:val="230"/>
  </w:num>
  <w:num w:numId="212">
    <w:abstractNumId w:val="265"/>
  </w:num>
  <w:num w:numId="213">
    <w:abstractNumId w:val="922"/>
  </w:num>
  <w:num w:numId="214">
    <w:abstractNumId w:val="1235"/>
  </w:num>
  <w:num w:numId="215">
    <w:abstractNumId w:val="236"/>
  </w:num>
  <w:num w:numId="216">
    <w:abstractNumId w:val="1229"/>
  </w:num>
  <w:num w:numId="217">
    <w:abstractNumId w:val="989"/>
  </w:num>
  <w:num w:numId="218">
    <w:abstractNumId w:val="1063"/>
  </w:num>
  <w:num w:numId="219">
    <w:abstractNumId w:val="558"/>
  </w:num>
  <w:num w:numId="220">
    <w:abstractNumId w:val="752"/>
  </w:num>
  <w:num w:numId="221">
    <w:abstractNumId w:val="611"/>
  </w:num>
  <w:num w:numId="222">
    <w:abstractNumId w:val="259"/>
  </w:num>
  <w:num w:numId="223">
    <w:abstractNumId w:val="344"/>
  </w:num>
  <w:num w:numId="224">
    <w:abstractNumId w:val="420"/>
  </w:num>
  <w:num w:numId="225">
    <w:abstractNumId w:val="873"/>
  </w:num>
  <w:num w:numId="226">
    <w:abstractNumId w:val="217"/>
  </w:num>
  <w:num w:numId="227">
    <w:abstractNumId w:val="392"/>
  </w:num>
  <w:num w:numId="228">
    <w:abstractNumId w:val="126"/>
  </w:num>
  <w:num w:numId="229">
    <w:abstractNumId w:val="33"/>
  </w:num>
  <w:num w:numId="230">
    <w:abstractNumId w:val="878"/>
  </w:num>
  <w:num w:numId="231">
    <w:abstractNumId w:val="882"/>
  </w:num>
  <w:num w:numId="232">
    <w:abstractNumId w:val="1399"/>
  </w:num>
  <w:num w:numId="233">
    <w:abstractNumId w:val="100"/>
  </w:num>
  <w:num w:numId="234">
    <w:abstractNumId w:val="487"/>
  </w:num>
  <w:num w:numId="235">
    <w:abstractNumId w:val="10"/>
  </w:num>
  <w:num w:numId="236">
    <w:abstractNumId w:val="16"/>
  </w:num>
  <w:num w:numId="237">
    <w:abstractNumId w:val="1114"/>
  </w:num>
  <w:num w:numId="238">
    <w:abstractNumId w:val="1472"/>
  </w:num>
  <w:num w:numId="239">
    <w:abstractNumId w:val="1027"/>
  </w:num>
  <w:num w:numId="240">
    <w:abstractNumId w:val="335"/>
  </w:num>
  <w:num w:numId="241">
    <w:abstractNumId w:val="1509"/>
  </w:num>
  <w:num w:numId="242">
    <w:abstractNumId w:val="1151"/>
  </w:num>
  <w:num w:numId="243">
    <w:abstractNumId w:val="1406"/>
  </w:num>
  <w:num w:numId="244">
    <w:abstractNumId w:val="935"/>
  </w:num>
  <w:num w:numId="245">
    <w:abstractNumId w:val="365"/>
  </w:num>
  <w:num w:numId="246">
    <w:abstractNumId w:val="221"/>
  </w:num>
  <w:num w:numId="247">
    <w:abstractNumId w:val="1029"/>
  </w:num>
  <w:num w:numId="248">
    <w:abstractNumId w:val="340"/>
  </w:num>
  <w:num w:numId="249">
    <w:abstractNumId w:val="281"/>
  </w:num>
  <w:num w:numId="250">
    <w:abstractNumId w:val="928"/>
  </w:num>
  <w:num w:numId="251">
    <w:abstractNumId w:val="898"/>
  </w:num>
  <w:num w:numId="252">
    <w:abstractNumId w:val="574"/>
  </w:num>
  <w:num w:numId="253">
    <w:abstractNumId w:val="1018"/>
  </w:num>
  <w:num w:numId="254">
    <w:abstractNumId w:val="363"/>
  </w:num>
  <w:num w:numId="255">
    <w:abstractNumId w:val="881"/>
  </w:num>
  <w:num w:numId="256">
    <w:abstractNumId w:val="527"/>
  </w:num>
  <w:num w:numId="257">
    <w:abstractNumId w:val="351"/>
  </w:num>
  <w:num w:numId="258">
    <w:abstractNumId w:val="49"/>
  </w:num>
  <w:num w:numId="259">
    <w:abstractNumId w:val="314"/>
  </w:num>
  <w:num w:numId="260">
    <w:abstractNumId w:val="1201"/>
  </w:num>
  <w:num w:numId="261">
    <w:abstractNumId w:val="1305"/>
  </w:num>
  <w:num w:numId="262">
    <w:abstractNumId w:val="619"/>
  </w:num>
  <w:num w:numId="263">
    <w:abstractNumId w:val="744"/>
  </w:num>
  <w:num w:numId="264">
    <w:abstractNumId w:val="1445"/>
  </w:num>
  <w:num w:numId="265">
    <w:abstractNumId w:val="635"/>
  </w:num>
  <w:num w:numId="266">
    <w:abstractNumId w:val="479"/>
  </w:num>
  <w:num w:numId="267">
    <w:abstractNumId w:val="577"/>
  </w:num>
  <w:num w:numId="268">
    <w:abstractNumId w:val="809"/>
  </w:num>
  <w:num w:numId="269">
    <w:abstractNumId w:val="1413"/>
  </w:num>
  <w:num w:numId="270">
    <w:abstractNumId w:val="208"/>
  </w:num>
  <w:num w:numId="271">
    <w:abstractNumId w:val="521"/>
  </w:num>
  <w:num w:numId="272">
    <w:abstractNumId w:val="1017"/>
  </w:num>
  <w:num w:numId="273">
    <w:abstractNumId w:val="605"/>
  </w:num>
  <w:num w:numId="274">
    <w:abstractNumId w:val="949"/>
  </w:num>
  <w:num w:numId="275">
    <w:abstractNumId w:val="411"/>
  </w:num>
  <w:num w:numId="276">
    <w:abstractNumId w:val="1383"/>
  </w:num>
  <w:num w:numId="277">
    <w:abstractNumId w:val="1348"/>
  </w:num>
  <w:num w:numId="278">
    <w:abstractNumId w:val="201"/>
  </w:num>
  <w:num w:numId="279">
    <w:abstractNumId w:val="1140"/>
  </w:num>
  <w:num w:numId="280">
    <w:abstractNumId w:val="231"/>
  </w:num>
  <w:num w:numId="281">
    <w:abstractNumId w:val="1360"/>
  </w:num>
  <w:num w:numId="282">
    <w:abstractNumId w:val="1433"/>
  </w:num>
  <w:num w:numId="283">
    <w:abstractNumId w:val="701"/>
  </w:num>
  <w:num w:numId="284">
    <w:abstractNumId w:val="237"/>
  </w:num>
  <w:num w:numId="285">
    <w:abstractNumId w:val="1143"/>
  </w:num>
  <w:num w:numId="286">
    <w:abstractNumId w:val="1481"/>
  </w:num>
  <w:num w:numId="287">
    <w:abstractNumId w:val="1315"/>
  </w:num>
  <w:num w:numId="288">
    <w:abstractNumId w:val="1521"/>
  </w:num>
  <w:num w:numId="289">
    <w:abstractNumId w:val="690"/>
  </w:num>
  <w:num w:numId="290">
    <w:abstractNumId w:val="285"/>
  </w:num>
  <w:num w:numId="291">
    <w:abstractNumId w:val="1253"/>
  </w:num>
  <w:num w:numId="292">
    <w:abstractNumId w:val="277"/>
  </w:num>
  <w:num w:numId="293">
    <w:abstractNumId w:val="891"/>
  </w:num>
  <w:num w:numId="294">
    <w:abstractNumId w:val="386"/>
  </w:num>
  <w:num w:numId="295">
    <w:abstractNumId w:val="1402"/>
  </w:num>
  <w:num w:numId="296">
    <w:abstractNumId w:val="164"/>
  </w:num>
  <w:num w:numId="297">
    <w:abstractNumId w:val="778"/>
  </w:num>
  <w:num w:numId="298">
    <w:abstractNumId w:val="1359"/>
  </w:num>
  <w:num w:numId="299">
    <w:abstractNumId w:val="1220"/>
  </w:num>
  <w:num w:numId="300">
    <w:abstractNumId w:val="1074"/>
  </w:num>
  <w:num w:numId="301">
    <w:abstractNumId w:val="845"/>
  </w:num>
  <w:num w:numId="302">
    <w:abstractNumId w:val="214"/>
  </w:num>
  <w:num w:numId="303">
    <w:abstractNumId w:val="1476"/>
  </w:num>
  <w:num w:numId="304">
    <w:abstractNumId w:val="585"/>
  </w:num>
  <w:num w:numId="305">
    <w:abstractNumId w:val="1495"/>
  </w:num>
  <w:num w:numId="306">
    <w:abstractNumId w:val="1117"/>
  </w:num>
  <w:num w:numId="307">
    <w:abstractNumId w:val="677"/>
  </w:num>
  <w:num w:numId="308">
    <w:abstractNumId w:val="1323"/>
  </w:num>
  <w:num w:numId="309">
    <w:abstractNumId w:val="434"/>
  </w:num>
  <w:num w:numId="310">
    <w:abstractNumId w:val="1067"/>
  </w:num>
  <w:num w:numId="311">
    <w:abstractNumId w:val="1104"/>
  </w:num>
  <w:num w:numId="312">
    <w:abstractNumId w:val="58"/>
  </w:num>
  <w:num w:numId="313">
    <w:abstractNumId w:val="976"/>
  </w:num>
  <w:num w:numId="314">
    <w:abstractNumId w:val="254"/>
  </w:num>
  <w:num w:numId="315">
    <w:abstractNumId w:val="353"/>
  </w:num>
  <w:num w:numId="316">
    <w:abstractNumId w:val="1154"/>
  </w:num>
  <w:num w:numId="317">
    <w:abstractNumId w:val="1122"/>
  </w:num>
  <w:num w:numId="318">
    <w:abstractNumId w:val="646"/>
  </w:num>
  <w:num w:numId="319">
    <w:abstractNumId w:val="23"/>
  </w:num>
  <w:num w:numId="320">
    <w:abstractNumId w:val="361"/>
  </w:num>
  <w:num w:numId="321">
    <w:abstractNumId w:val="69"/>
  </w:num>
  <w:num w:numId="322">
    <w:abstractNumId w:val="194"/>
  </w:num>
  <w:num w:numId="323">
    <w:abstractNumId w:val="188"/>
  </w:num>
  <w:num w:numId="324">
    <w:abstractNumId w:val="1011"/>
  </w:num>
  <w:num w:numId="325">
    <w:abstractNumId w:val="554"/>
  </w:num>
  <w:num w:numId="326">
    <w:abstractNumId w:val="72"/>
  </w:num>
  <w:num w:numId="327">
    <w:abstractNumId w:val="597"/>
  </w:num>
  <w:num w:numId="328">
    <w:abstractNumId w:val="431"/>
  </w:num>
  <w:num w:numId="329">
    <w:abstractNumId w:val="601"/>
  </w:num>
  <w:num w:numId="330">
    <w:abstractNumId w:val="879"/>
  </w:num>
  <w:num w:numId="331">
    <w:abstractNumId w:val="51"/>
  </w:num>
  <w:num w:numId="332">
    <w:abstractNumId w:val="1"/>
  </w:num>
  <w:num w:numId="333">
    <w:abstractNumId w:val="1520"/>
  </w:num>
  <w:num w:numId="334">
    <w:abstractNumId w:val="1358"/>
  </w:num>
  <w:num w:numId="335">
    <w:abstractNumId w:val="1172"/>
  </w:num>
  <w:num w:numId="336">
    <w:abstractNumId w:val="1296"/>
  </w:num>
  <w:num w:numId="337">
    <w:abstractNumId w:val="1192"/>
  </w:num>
  <w:num w:numId="338">
    <w:abstractNumId w:val="1179"/>
  </w:num>
  <w:num w:numId="339">
    <w:abstractNumId w:val="1482"/>
  </w:num>
  <w:num w:numId="340">
    <w:abstractNumId w:val="1439"/>
  </w:num>
  <w:num w:numId="341">
    <w:abstractNumId w:val="767"/>
  </w:num>
  <w:num w:numId="342">
    <w:abstractNumId w:val="525"/>
  </w:num>
  <w:num w:numId="343">
    <w:abstractNumId w:val="1267"/>
  </w:num>
  <w:num w:numId="344">
    <w:abstractNumId w:val="978"/>
  </w:num>
  <w:num w:numId="345">
    <w:abstractNumId w:val="1252"/>
  </w:num>
  <w:num w:numId="346">
    <w:abstractNumId w:val="14"/>
  </w:num>
  <w:num w:numId="347">
    <w:abstractNumId w:val="118"/>
  </w:num>
  <w:num w:numId="348">
    <w:abstractNumId w:val="964"/>
  </w:num>
  <w:num w:numId="349">
    <w:abstractNumId w:val="851"/>
  </w:num>
  <w:num w:numId="350">
    <w:abstractNumId w:val="1303"/>
  </w:num>
  <w:num w:numId="351">
    <w:abstractNumId w:val="1284"/>
  </w:num>
  <w:num w:numId="352">
    <w:abstractNumId w:val="654"/>
  </w:num>
  <w:num w:numId="353">
    <w:abstractNumId w:val="495"/>
  </w:num>
  <w:num w:numId="354">
    <w:abstractNumId w:val="652"/>
  </w:num>
  <w:num w:numId="355">
    <w:abstractNumId w:val="1100"/>
  </w:num>
  <w:num w:numId="356">
    <w:abstractNumId w:val="1409"/>
  </w:num>
  <w:num w:numId="357">
    <w:abstractNumId w:val="1241"/>
  </w:num>
  <w:num w:numId="358">
    <w:abstractNumId w:val="1407"/>
  </w:num>
  <w:num w:numId="359">
    <w:abstractNumId w:val="1175"/>
  </w:num>
  <w:num w:numId="360">
    <w:abstractNumId w:val="1337"/>
  </w:num>
  <w:num w:numId="361">
    <w:abstractNumId w:val="304"/>
  </w:num>
  <w:num w:numId="362">
    <w:abstractNumId w:val="626"/>
  </w:num>
  <w:num w:numId="363">
    <w:abstractNumId w:val="650"/>
  </w:num>
  <w:num w:numId="364">
    <w:abstractNumId w:val="2"/>
  </w:num>
  <w:num w:numId="365">
    <w:abstractNumId w:val="771"/>
  </w:num>
  <w:num w:numId="366">
    <w:abstractNumId w:val="391"/>
  </w:num>
  <w:num w:numId="367">
    <w:abstractNumId w:val="440"/>
  </w:num>
  <w:num w:numId="368">
    <w:abstractNumId w:val="595"/>
  </w:num>
  <w:num w:numId="369">
    <w:abstractNumId w:val="970"/>
  </w:num>
  <w:num w:numId="370">
    <w:abstractNumId w:val="782"/>
  </w:num>
  <w:num w:numId="371">
    <w:abstractNumId w:val="200"/>
  </w:num>
  <w:num w:numId="372">
    <w:abstractNumId w:val="609"/>
  </w:num>
  <w:num w:numId="373">
    <w:abstractNumId w:val="526"/>
  </w:num>
  <w:num w:numId="374">
    <w:abstractNumId w:val="1478"/>
  </w:num>
  <w:num w:numId="375">
    <w:abstractNumId w:val="76"/>
  </w:num>
  <w:num w:numId="376">
    <w:abstractNumId w:val="1512"/>
  </w:num>
  <w:num w:numId="377">
    <w:abstractNumId w:val="774"/>
  </w:num>
  <w:num w:numId="378">
    <w:abstractNumId w:val="965"/>
  </w:num>
  <w:num w:numId="379">
    <w:abstractNumId w:val="546"/>
  </w:num>
  <w:num w:numId="380">
    <w:abstractNumId w:val="620"/>
  </w:num>
  <w:num w:numId="381">
    <w:abstractNumId w:val="235"/>
  </w:num>
  <w:num w:numId="382">
    <w:abstractNumId w:val="251"/>
  </w:num>
  <w:num w:numId="383">
    <w:abstractNumId w:val="284"/>
  </w:num>
  <w:num w:numId="384">
    <w:abstractNumId w:val="754"/>
  </w:num>
  <w:num w:numId="385">
    <w:abstractNumId w:val="1302"/>
  </w:num>
  <w:num w:numId="386">
    <w:abstractNumId w:val="1437"/>
  </w:num>
  <w:num w:numId="387">
    <w:abstractNumId w:val="307"/>
  </w:num>
  <w:num w:numId="388">
    <w:abstractNumId w:val="211"/>
  </w:num>
  <w:num w:numId="389">
    <w:abstractNumId w:val="1076"/>
  </w:num>
  <w:num w:numId="390">
    <w:abstractNumId w:val="177"/>
  </w:num>
  <w:num w:numId="391">
    <w:abstractNumId w:val="703"/>
  </w:num>
  <w:num w:numId="392">
    <w:abstractNumId w:val="1370"/>
  </w:num>
  <w:num w:numId="393">
    <w:abstractNumId w:val="1136"/>
  </w:num>
  <w:num w:numId="394">
    <w:abstractNumId w:val="969"/>
  </w:num>
  <w:num w:numId="395">
    <w:abstractNumId w:val="312"/>
  </w:num>
  <w:num w:numId="396">
    <w:abstractNumId w:val="1496"/>
  </w:num>
  <w:num w:numId="397">
    <w:abstractNumId w:val="77"/>
  </w:num>
  <w:num w:numId="398">
    <w:abstractNumId w:val="979"/>
  </w:num>
  <w:num w:numId="399">
    <w:abstractNumId w:val="67"/>
  </w:num>
  <w:num w:numId="400">
    <w:abstractNumId w:val="38"/>
  </w:num>
  <w:num w:numId="401">
    <w:abstractNumId w:val="256"/>
  </w:num>
  <w:num w:numId="402">
    <w:abstractNumId w:val="1238"/>
  </w:num>
  <w:num w:numId="403">
    <w:abstractNumId w:val="639"/>
  </w:num>
  <w:num w:numId="404">
    <w:abstractNumId w:val="586"/>
  </w:num>
  <w:num w:numId="405">
    <w:abstractNumId w:val="1133"/>
  </w:num>
  <w:num w:numId="406">
    <w:abstractNumId w:val="1396"/>
  </w:num>
  <w:num w:numId="407">
    <w:abstractNumId w:val="1278"/>
  </w:num>
  <w:num w:numId="408">
    <w:abstractNumId w:val="973"/>
  </w:num>
  <w:num w:numId="409">
    <w:abstractNumId w:val="267"/>
  </w:num>
  <w:num w:numId="410">
    <w:abstractNumId w:val="191"/>
  </w:num>
  <w:num w:numId="411">
    <w:abstractNumId w:val="1255"/>
  </w:num>
  <w:num w:numId="412">
    <w:abstractNumId w:val="1508"/>
  </w:num>
  <w:num w:numId="413">
    <w:abstractNumId w:val="996"/>
  </w:num>
  <w:num w:numId="414">
    <w:abstractNumId w:val="332"/>
  </w:num>
  <w:num w:numId="415">
    <w:abstractNumId w:val="872"/>
  </w:num>
  <w:num w:numId="416">
    <w:abstractNumId w:val="154"/>
  </w:num>
  <w:num w:numId="417">
    <w:abstractNumId w:val="569"/>
  </w:num>
  <w:num w:numId="418">
    <w:abstractNumId w:val="419"/>
  </w:num>
  <w:num w:numId="419">
    <w:abstractNumId w:val="1095"/>
  </w:num>
  <w:num w:numId="420">
    <w:abstractNumId w:val="280"/>
  </w:num>
  <w:num w:numId="421">
    <w:abstractNumId w:val="1287"/>
  </w:num>
  <w:num w:numId="422">
    <w:abstractNumId w:val="545"/>
  </w:num>
  <w:num w:numId="423">
    <w:abstractNumId w:val="134"/>
  </w:num>
  <w:num w:numId="424">
    <w:abstractNumId w:val="1054"/>
  </w:num>
  <w:num w:numId="425">
    <w:abstractNumId w:val="474"/>
  </w:num>
  <w:num w:numId="426">
    <w:abstractNumId w:val="529"/>
  </w:num>
  <w:num w:numId="427">
    <w:abstractNumId w:val="1461"/>
  </w:num>
  <w:num w:numId="428">
    <w:abstractNumId w:val="720"/>
  </w:num>
  <w:num w:numId="429">
    <w:abstractNumId w:val="215"/>
  </w:num>
  <w:num w:numId="430">
    <w:abstractNumId w:val="1321"/>
  </w:num>
  <w:num w:numId="431">
    <w:abstractNumId w:val="1183"/>
  </w:num>
  <w:num w:numId="432">
    <w:abstractNumId w:val="438"/>
  </w:num>
  <w:num w:numId="433">
    <w:abstractNumId w:val="1340"/>
  </w:num>
  <w:num w:numId="434">
    <w:abstractNumId w:val="243"/>
  </w:num>
  <w:num w:numId="435">
    <w:abstractNumId w:val="1460"/>
  </w:num>
  <w:num w:numId="436">
    <w:abstractNumId w:val="1266"/>
  </w:num>
  <w:num w:numId="437">
    <w:abstractNumId w:val="422"/>
  </w:num>
  <w:num w:numId="438">
    <w:abstractNumId w:val="203"/>
  </w:num>
  <w:num w:numId="439">
    <w:abstractNumId w:val="799"/>
  </w:num>
  <w:num w:numId="440">
    <w:abstractNumId w:val="812"/>
  </w:num>
  <w:num w:numId="441">
    <w:abstractNumId w:val="514"/>
  </w:num>
  <w:num w:numId="442">
    <w:abstractNumId w:val="225"/>
  </w:num>
  <w:num w:numId="443">
    <w:abstractNumId w:val="1270"/>
  </w:num>
  <w:num w:numId="444">
    <w:abstractNumId w:val="748"/>
  </w:num>
  <w:num w:numId="445">
    <w:abstractNumId w:val="1004"/>
  </w:num>
  <w:num w:numId="446">
    <w:abstractNumId w:val="1168"/>
  </w:num>
  <w:num w:numId="447">
    <w:abstractNumId w:val="665"/>
  </w:num>
  <w:num w:numId="448">
    <w:abstractNumId w:val="1234"/>
  </w:num>
  <w:num w:numId="449">
    <w:abstractNumId w:val="1216"/>
  </w:num>
  <w:num w:numId="450">
    <w:abstractNumId w:val="1411"/>
  </w:num>
  <w:num w:numId="451">
    <w:abstractNumId w:val="1401"/>
  </w:num>
  <w:num w:numId="452">
    <w:abstractNumId w:val="1010"/>
  </w:num>
  <w:num w:numId="453">
    <w:abstractNumId w:val="348"/>
  </w:num>
  <w:num w:numId="454">
    <w:abstractNumId w:val="967"/>
  </w:num>
  <w:num w:numId="455">
    <w:abstractNumId w:val="1108"/>
  </w:num>
  <w:num w:numId="456">
    <w:abstractNumId w:val="216"/>
  </w:num>
  <w:num w:numId="457">
    <w:abstractNumId w:val="1288"/>
  </w:num>
  <w:num w:numId="458">
    <w:abstractNumId w:val="699"/>
  </w:num>
  <w:num w:numId="459">
    <w:abstractNumId w:val="1371"/>
  </w:num>
  <w:num w:numId="460">
    <w:abstractNumId w:val="505"/>
  </w:num>
  <w:num w:numId="461">
    <w:abstractNumId w:val="561"/>
  </w:num>
  <w:num w:numId="462">
    <w:abstractNumId w:val="181"/>
  </w:num>
  <w:num w:numId="463">
    <w:abstractNumId w:val="144"/>
  </w:num>
  <w:num w:numId="464">
    <w:abstractNumId w:val="278"/>
  </w:num>
  <w:num w:numId="465">
    <w:abstractNumId w:val="174"/>
  </w:num>
  <w:num w:numId="466">
    <w:abstractNumId w:val="1410"/>
  </w:num>
  <w:num w:numId="467">
    <w:abstractNumId w:val="536"/>
  </w:num>
  <w:num w:numId="468">
    <w:abstractNumId w:val="445"/>
  </w:num>
  <w:num w:numId="469">
    <w:abstractNumId w:val="912"/>
  </w:num>
  <w:num w:numId="470">
    <w:abstractNumId w:val="890"/>
  </w:num>
  <w:num w:numId="471">
    <w:abstractNumId w:val="988"/>
  </w:num>
  <w:num w:numId="472">
    <w:abstractNumId w:val="1111"/>
  </w:num>
  <w:num w:numId="473">
    <w:abstractNumId w:val="1225"/>
  </w:num>
  <w:num w:numId="474">
    <w:abstractNumId w:val="1362"/>
  </w:num>
  <w:num w:numId="475">
    <w:abstractNumId w:val="1124"/>
  </w:num>
  <w:num w:numId="476">
    <w:abstractNumId w:val="671"/>
  </w:num>
  <w:num w:numId="477">
    <w:abstractNumId w:val="867"/>
  </w:num>
  <w:num w:numId="478">
    <w:abstractNumId w:val="1298"/>
  </w:num>
  <w:num w:numId="479">
    <w:abstractNumId w:val="655"/>
  </w:num>
  <w:num w:numId="480">
    <w:abstractNumId w:val="1181"/>
  </w:num>
  <w:num w:numId="481">
    <w:abstractNumId w:val="372"/>
  </w:num>
  <w:num w:numId="482">
    <w:abstractNumId w:val="439"/>
  </w:num>
  <w:num w:numId="483">
    <w:abstractNumId w:val="297"/>
  </w:num>
  <w:num w:numId="484">
    <w:abstractNumId w:val="565"/>
  </w:num>
  <w:num w:numId="485">
    <w:abstractNumId w:val="848"/>
  </w:num>
  <w:num w:numId="486">
    <w:abstractNumId w:val="9"/>
  </w:num>
  <w:num w:numId="487">
    <w:abstractNumId w:val="480"/>
  </w:num>
  <w:num w:numId="488">
    <w:abstractNumId w:val="1366"/>
  </w:num>
  <w:num w:numId="489">
    <w:abstractNumId w:val="941"/>
  </w:num>
  <w:num w:numId="490">
    <w:abstractNumId w:val="737"/>
  </w:num>
  <w:num w:numId="491">
    <w:abstractNumId w:val="1208"/>
  </w:num>
  <w:num w:numId="492">
    <w:abstractNumId w:val="603"/>
  </w:num>
  <w:num w:numId="493">
    <w:abstractNumId w:val="1097"/>
  </w:num>
  <w:num w:numId="494">
    <w:abstractNumId w:val="1391"/>
  </w:num>
  <w:num w:numId="495">
    <w:abstractNumId w:val="531"/>
  </w:num>
  <w:num w:numId="496">
    <w:abstractNumId w:val="946"/>
  </w:num>
  <w:num w:numId="497">
    <w:abstractNumId w:val="441"/>
  </w:num>
  <w:num w:numId="498">
    <w:abstractNumId w:val="13"/>
  </w:num>
  <w:num w:numId="499">
    <w:abstractNumId w:val="1338"/>
  </w:num>
  <w:num w:numId="500">
    <w:abstractNumId w:val="739"/>
  </w:num>
  <w:num w:numId="501">
    <w:abstractNumId w:val="1368"/>
  </w:num>
  <w:num w:numId="502">
    <w:abstractNumId w:val="1420"/>
  </w:num>
  <w:num w:numId="503">
    <w:abstractNumId w:val="1236"/>
  </w:num>
  <w:num w:numId="504">
    <w:abstractNumId w:val="717"/>
  </w:num>
  <w:num w:numId="505">
    <w:abstractNumId w:val="687"/>
  </w:num>
  <w:num w:numId="506">
    <w:abstractNumId w:val="276"/>
  </w:num>
  <w:num w:numId="507">
    <w:abstractNumId w:val="740"/>
  </w:num>
  <w:num w:numId="508">
    <w:abstractNumId w:val="1167"/>
  </w:num>
  <w:num w:numId="509">
    <w:abstractNumId w:val="1138"/>
  </w:num>
  <w:num w:numId="510">
    <w:abstractNumId w:val="320"/>
  </w:num>
  <w:num w:numId="511">
    <w:abstractNumId w:val="17"/>
  </w:num>
  <w:num w:numId="512">
    <w:abstractNumId w:val="714"/>
  </w:num>
  <w:num w:numId="513">
    <w:abstractNumId w:val="1184"/>
  </w:num>
  <w:num w:numId="514">
    <w:abstractNumId w:val="130"/>
  </w:num>
  <w:num w:numId="515">
    <w:abstractNumId w:val="834"/>
  </w:num>
  <w:num w:numId="516">
    <w:abstractNumId w:val="26"/>
  </w:num>
  <w:num w:numId="517">
    <w:abstractNumId w:val="1275"/>
  </w:num>
  <w:num w:numId="518">
    <w:abstractNumId w:val="1197"/>
  </w:num>
  <w:num w:numId="519">
    <w:abstractNumId w:val="1034"/>
  </w:num>
  <w:num w:numId="520">
    <w:abstractNumId w:val="680"/>
  </w:num>
  <w:num w:numId="521">
    <w:abstractNumId w:val="662"/>
  </w:num>
  <w:num w:numId="522">
    <w:abstractNumId w:val="540"/>
  </w:num>
  <w:num w:numId="523">
    <w:abstractNumId w:val="81"/>
  </w:num>
  <w:num w:numId="524">
    <w:abstractNumId w:val="674"/>
  </w:num>
  <w:num w:numId="525">
    <w:abstractNumId w:val="376"/>
  </w:num>
  <w:num w:numId="526">
    <w:abstractNumId w:val="1469"/>
  </w:num>
  <w:num w:numId="527">
    <w:abstractNumId w:val="1373"/>
  </w:num>
  <w:num w:numId="528">
    <w:abstractNumId w:val="819"/>
  </w:num>
  <w:num w:numId="529">
    <w:abstractNumId w:val="367"/>
  </w:num>
  <w:num w:numId="530">
    <w:abstractNumId w:val="1215"/>
  </w:num>
  <w:num w:numId="531">
    <w:abstractNumId w:val="1078"/>
  </w:num>
  <w:num w:numId="532">
    <w:abstractNumId w:val="1507"/>
  </w:num>
  <w:num w:numId="533">
    <w:abstractNumId w:val="974"/>
  </w:num>
  <w:num w:numId="534">
    <w:abstractNumId w:val="82"/>
  </w:num>
  <w:num w:numId="535">
    <w:abstractNumId w:val="686"/>
  </w:num>
  <w:num w:numId="536">
    <w:abstractNumId w:val="336"/>
  </w:num>
  <w:num w:numId="537">
    <w:abstractNumId w:val="396"/>
  </w:num>
  <w:num w:numId="538">
    <w:abstractNumId w:val="954"/>
  </w:num>
  <w:num w:numId="539">
    <w:abstractNumId w:val="1414"/>
  </w:num>
  <w:num w:numId="540">
    <w:abstractNumId w:val="1082"/>
  </w:num>
  <w:num w:numId="541">
    <w:abstractNumId w:val="758"/>
  </w:num>
  <w:num w:numId="542">
    <w:abstractNumId w:val="842"/>
  </w:num>
  <w:num w:numId="543">
    <w:abstractNumId w:val="165"/>
  </w:num>
  <w:num w:numId="544">
    <w:abstractNumId w:val="189"/>
  </w:num>
  <w:num w:numId="545">
    <w:abstractNumId w:val="1251"/>
  </w:num>
  <w:num w:numId="546">
    <w:abstractNumId w:val="982"/>
  </w:num>
  <w:num w:numId="547">
    <w:abstractNumId w:val="1322"/>
  </w:num>
  <w:num w:numId="548">
    <w:abstractNumId w:val="1202"/>
  </w:num>
  <w:num w:numId="549">
    <w:abstractNumId w:val="1211"/>
  </w:num>
  <w:num w:numId="550">
    <w:abstractNumId w:val="326"/>
  </w:num>
  <w:num w:numId="551">
    <w:abstractNumId w:val="572"/>
  </w:num>
  <w:num w:numId="552">
    <w:abstractNumId w:val="15"/>
  </w:num>
  <w:num w:numId="553">
    <w:abstractNumId w:val="575"/>
  </w:num>
  <w:num w:numId="554">
    <w:abstractNumId w:val="931"/>
  </w:num>
  <w:num w:numId="555">
    <w:abstractNumId w:val="1381"/>
  </w:num>
  <w:num w:numId="556">
    <w:abstractNumId w:val="79"/>
  </w:num>
  <w:num w:numId="557">
    <w:abstractNumId w:val="1516"/>
  </w:num>
  <w:num w:numId="558">
    <w:abstractNumId w:val="738"/>
  </w:num>
  <w:num w:numId="559">
    <w:abstractNumId w:val="1398"/>
  </w:num>
  <w:num w:numId="560">
    <w:abstractNumId w:val="1273"/>
  </w:num>
  <w:num w:numId="561">
    <w:abstractNumId w:val="1464"/>
  </w:num>
  <w:num w:numId="562">
    <w:abstractNumId w:val="903"/>
  </w:num>
  <w:num w:numId="563">
    <w:abstractNumId w:val="1297"/>
  </w:num>
  <w:num w:numId="564">
    <w:abstractNumId w:val="1307"/>
  </w:num>
  <w:num w:numId="565">
    <w:abstractNumId w:val="945"/>
  </w:num>
  <w:num w:numId="566">
    <w:abstractNumId w:val="1148"/>
  </w:num>
  <w:num w:numId="567">
    <w:abstractNumId w:val="513"/>
  </w:num>
  <w:num w:numId="568">
    <w:abstractNumId w:val="399"/>
  </w:num>
  <w:num w:numId="569">
    <w:abstractNumId w:val="37"/>
  </w:num>
  <w:num w:numId="570">
    <w:abstractNumId w:val="579"/>
  </w:num>
  <w:num w:numId="571">
    <w:abstractNumId w:val="523"/>
  </w:num>
  <w:num w:numId="572">
    <w:abstractNumId w:val="981"/>
  </w:num>
  <w:num w:numId="573">
    <w:abstractNumId w:val="1376"/>
  </w:num>
  <w:num w:numId="574">
    <w:abstractNumId w:val="1115"/>
  </w:num>
  <w:num w:numId="575">
    <w:abstractNumId w:val="1002"/>
  </w:num>
  <w:num w:numId="576">
    <w:abstractNumId w:val="61"/>
  </w:num>
  <w:num w:numId="577">
    <w:abstractNumId w:val="915"/>
  </w:num>
  <w:num w:numId="578">
    <w:abstractNumId w:val="374"/>
  </w:num>
  <w:num w:numId="579">
    <w:abstractNumId w:val="220"/>
  </w:num>
  <w:num w:numId="580">
    <w:abstractNumId w:val="168"/>
  </w:num>
  <w:num w:numId="581">
    <w:abstractNumId w:val="43"/>
  </w:num>
  <w:num w:numId="582">
    <w:abstractNumId w:val="530"/>
  </w:num>
  <w:num w:numId="583">
    <w:abstractNumId w:val="923"/>
  </w:num>
  <w:num w:numId="584">
    <w:abstractNumId w:val="814"/>
  </w:num>
  <w:num w:numId="585">
    <w:abstractNumId w:val="649"/>
  </w:num>
  <w:num w:numId="586">
    <w:abstractNumId w:val="596"/>
  </w:num>
  <w:num w:numId="587">
    <w:abstractNumId w:val="510"/>
  </w:num>
  <w:num w:numId="588">
    <w:abstractNumId w:val="1135"/>
  </w:num>
  <w:num w:numId="589">
    <w:abstractNumId w:val="1317"/>
  </w:num>
  <w:num w:numId="590">
    <w:abstractNumId w:val="1500"/>
  </w:num>
  <w:num w:numId="591">
    <w:abstractNumId w:val="783"/>
  </w:num>
  <w:num w:numId="592">
    <w:abstractNumId w:val="920"/>
  </w:num>
  <w:num w:numId="593">
    <w:abstractNumId w:val="791"/>
  </w:num>
  <w:num w:numId="594">
    <w:abstractNumId w:val="816"/>
  </w:num>
  <w:num w:numId="595">
    <w:abstractNumId w:val="1007"/>
  </w:num>
  <w:num w:numId="596">
    <w:abstractNumId w:val="1203"/>
  </w:num>
  <w:num w:numId="597">
    <w:abstractNumId w:val="158"/>
  </w:num>
  <w:num w:numId="598">
    <w:abstractNumId w:val="668"/>
  </w:num>
  <w:num w:numId="599">
    <w:abstractNumId w:val="159"/>
  </w:num>
  <w:num w:numId="600">
    <w:abstractNumId w:val="24"/>
  </w:num>
  <w:num w:numId="601">
    <w:abstractNumId w:val="818"/>
  </w:num>
  <w:num w:numId="602">
    <w:abstractNumId w:val="983"/>
  </w:num>
  <w:num w:numId="603">
    <w:abstractNumId w:val="844"/>
  </w:num>
  <w:num w:numId="604">
    <w:abstractNumId w:val="8"/>
  </w:num>
  <w:num w:numId="605">
    <w:abstractNumId w:val="1331"/>
  </w:num>
  <w:num w:numId="606">
    <w:abstractNumId w:val="104"/>
  </w:num>
  <w:num w:numId="607">
    <w:abstractNumId w:val="1466"/>
  </w:num>
  <w:num w:numId="608">
    <w:abstractNumId w:val="1271"/>
  </w:num>
  <w:num w:numId="609">
    <w:abstractNumId w:val="788"/>
  </w:num>
  <w:num w:numId="610">
    <w:abstractNumId w:val="911"/>
  </w:num>
  <w:num w:numId="611">
    <w:abstractNumId w:val="543"/>
  </w:num>
  <w:num w:numId="612">
    <w:abstractNumId w:val="730"/>
  </w:num>
  <w:num w:numId="613">
    <w:abstractNumId w:val="1427"/>
  </w:num>
  <w:num w:numId="614">
    <w:abstractNumId w:val="1121"/>
  </w:num>
  <w:num w:numId="615">
    <w:abstractNumId w:val="956"/>
  </w:num>
  <w:num w:numId="616">
    <w:abstractNumId w:val="676"/>
  </w:num>
  <w:num w:numId="617">
    <w:abstractNumId w:val="486"/>
  </w:num>
  <w:num w:numId="618">
    <w:abstractNumId w:val="113"/>
  </w:num>
  <w:num w:numId="619">
    <w:abstractNumId w:val="227"/>
  </w:num>
  <w:num w:numId="620">
    <w:abstractNumId w:val="1053"/>
  </w:num>
  <w:num w:numId="621">
    <w:abstractNumId w:val="0"/>
  </w:num>
  <w:num w:numId="622">
    <w:abstractNumId w:val="1036"/>
  </w:num>
  <w:num w:numId="623">
    <w:abstractNumId w:val="1244"/>
  </w:num>
  <w:num w:numId="624">
    <w:abstractNumId w:val="96"/>
  </w:num>
  <w:num w:numId="625">
    <w:abstractNumId w:val="1233"/>
  </w:num>
  <w:num w:numId="626">
    <w:abstractNumId w:val="450"/>
  </w:num>
  <w:num w:numId="627">
    <w:abstractNumId w:val="80"/>
  </w:num>
  <w:num w:numId="628">
    <w:abstractNumId w:val="1224"/>
  </w:num>
  <w:num w:numId="629">
    <w:abstractNumId w:val="427"/>
  </w:num>
  <w:num w:numId="630">
    <w:abstractNumId w:val="324"/>
  </w:num>
  <w:num w:numId="631">
    <w:abstractNumId w:val="140"/>
  </w:num>
  <w:num w:numId="632">
    <w:abstractNumId w:val="484"/>
  </w:num>
  <w:num w:numId="633">
    <w:abstractNumId w:val="468"/>
  </w:num>
  <w:num w:numId="634">
    <w:abstractNumId w:val="1217"/>
  </w:num>
  <w:num w:numId="635">
    <w:abstractNumId w:val="1441"/>
  </w:num>
  <w:num w:numId="636">
    <w:abstractNumId w:val="1178"/>
  </w:num>
  <w:num w:numId="637">
    <w:abstractNumId w:val="1141"/>
  </w:num>
  <w:num w:numId="638">
    <w:abstractNumId w:val="1506"/>
  </w:num>
  <w:num w:numId="639">
    <w:abstractNumId w:val="1314"/>
  </w:num>
  <w:num w:numId="640">
    <w:abstractNumId w:val="93"/>
  </w:num>
  <w:num w:numId="641">
    <w:abstractNumId w:val="1354"/>
  </w:num>
  <w:num w:numId="642">
    <w:abstractNumId w:val="888"/>
  </w:num>
  <w:num w:numId="643">
    <w:abstractNumId w:val="252"/>
  </w:num>
  <w:num w:numId="644">
    <w:abstractNumId w:val="1522"/>
  </w:num>
  <w:num w:numId="645">
    <w:abstractNumId w:val="776"/>
  </w:num>
  <w:num w:numId="646">
    <w:abstractNumId w:val="182"/>
  </w:num>
  <w:num w:numId="647">
    <w:abstractNumId w:val="629"/>
  </w:num>
  <w:num w:numId="648">
    <w:abstractNumId w:val="496"/>
  </w:num>
  <w:num w:numId="649">
    <w:abstractNumId w:val="805"/>
  </w:num>
  <w:num w:numId="650">
    <w:abstractNumId w:val="163"/>
  </w:num>
  <w:num w:numId="651">
    <w:abstractNumId w:val="456"/>
  </w:num>
  <w:num w:numId="652">
    <w:abstractNumId w:val="460"/>
  </w:num>
  <w:num w:numId="653">
    <w:abstractNumId w:val="192"/>
  </w:num>
  <w:num w:numId="654">
    <w:abstractNumId w:val="1185"/>
  </w:num>
  <w:num w:numId="655">
    <w:abstractNumId w:val="337"/>
  </w:num>
  <w:num w:numId="656">
    <w:abstractNumId w:val="835"/>
  </w:num>
  <w:num w:numId="657">
    <w:abstractNumId w:val="573"/>
  </w:num>
  <w:num w:numId="658">
    <w:abstractNumId w:val="433"/>
  </w:num>
  <w:num w:numId="659">
    <w:abstractNumId w:val="1281"/>
  </w:num>
  <w:num w:numId="660">
    <w:abstractNumId w:val="1039"/>
  </w:num>
  <w:num w:numId="661">
    <w:abstractNumId w:val="492"/>
  </w:num>
  <w:num w:numId="662">
    <w:abstractNumId w:val="1228"/>
  </w:num>
  <w:num w:numId="663">
    <w:abstractNumId w:val="1026"/>
  </w:num>
  <w:num w:numId="664">
    <w:abstractNumId w:val="697"/>
  </w:num>
  <w:num w:numId="665">
    <w:abstractNumId w:val="896"/>
  </w:num>
  <w:num w:numId="666">
    <w:abstractNumId w:val="632"/>
  </w:num>
  <w:num w:numId="667">
    <w:abstractNumId w:val="1511"/>
  </w:num>
  <w:num w:numId="668">
    <w:abstractNumId w:val="57"/>
  </w:num>
  <w:num w:numId="669">
    <w:abstractNumId w:val="1258"/>
  </w:num>
  <w:num w:numId="670">
    <w:abstractNumId w:val="576"/>
  </w:num>
  <w:num w:numId="671">
    <w:abstractNumId w:val="403"/>
  </w:num>
  <w:num w:numId="672">
    <w:abstractNumId w:val="1089"/>
  </w:num>
  <w:num w:numId="673">
    <w:abstractNumId w:val="588"/>
  </w:num>
  <w:num w:numId="674">
    <w:abstractNumId w:val="1320"/>
  </w:num>
  <w:num w:numId="675">
    <w:abstractNumId w:val="380"/>
  </w:num>
  <w:num w:numId="676">
    <w:abstractNumId w:val="1324"/>
  </w:num>
  <w:num w:numId="677">
    <w:abstractNumId w:val="817"/>
  </w:num>
  <w:num w:numId="678">
    <w:abstractNumId w:val="509"/>
  </w:num>
  <w:num w:numId="679">
    <w:abstractNumId w:val="398"/>
  </w:num>
  <w:num w:numId="680">
    <w:abstractNumId w:val="921"/>
  </w:num>
  <w:num w:numId="681">
    <w:abstractNumId w:val="328"/>
  </w:num>
  <w:num w:numId="682">
    <w:abstractNumId w:val="566"/>
  </w:num>
  <w:num w:numId="683">
    <w:abstractNumId w:val="972"/>
  </w:num>
  <w:num w:numId="684">
    <w:abstractNumId w:val="1033"/>
  </w:num>
  <w:num w:numId="685">
    <w:abstractNumId w:val="604"/>
  </w:num>
  <w:num w:numId="686">
    <w:abstractNumId w:val="489"/>
  </w:num>
  <w:num w:numId="687">
    <w:abstractNumId w:val="1118"/>
  </w:num>
  <w:num w:numId="688">
    <w:abstractNumId w:val="1153"/>
  </w:num>
  <w:num w:numId="689">
    <w:abstractNumId w:val="1145"/>
  </w:num>
  <w:num w:numId="690">
    <w:abstractNumId w:val="322"/>
  </w:num>
  <w:num w:numId="691">
    <w:abstractNumId w:val="696"/>
  </w:num>
  <w:num w:numId="692">
    <w:abstractNumId w:val="892"/>
  </w:num>
  <w:num w:numId="693">
    <w:abstractNumId w:val="435"/>
  </w:num>
  <w:num w:numId="694">
    <w:abstractNumId w:val="789"/>
  </w:num>
  <w:num w:numId="695">
    <w:abstractNumId w:val="766"/>
  </w:num>
  <w:num w:numId="696">
    <w:abstractNumId w:val="1459"/>
  </w:num>
  <w:num w:numId="697">
    <w:abstractNumId w:val="541"/>
  </w:num>
  <w:num w:numId="698">
    <w:abstractNumId w:val="330"/>
  </w:num>
  <w:num w:numId="699">
    <w:abstractNumId w:val="713"/>
  </w:num>
  <w:num w:numId="700">
    <w:abstractNumId w:val="1448"/>
  </w:num>
  <w:num w:numId="701">
    <w:abstractNumId w:val="207"/>
  </w:num>
  <w:num w:numId="702">
    <w:abstractNumId w:val="155"/>
  </w:num>
  <w:num w:numId="703">
    <w:abstractNumId w:val="1012"/>
  </w:num>
  <w:num w:numId="704">
    <w:abstractNumId w:val="883"/>
  </w:num>
  <w:num w:numId="705">
    <w:abstractNumId w:val="206"/>
  </w:num>
  <w:num w:numId="706">
    <w:abstractNumId w:val="298"/>
  </w:num>
  <w:num w:numId="707">
    <w:abstractNumId w:val="1291"/>
  </w:num>
  <w:num w:numId="708">
    <w:abstractNumId w:val="1161"/>
  </w:num>
  <w:num w:numId="709">
    <w:abstractNumId w:val="1387"/>
  </w:num>
  <w:num w:numId="710">
    <w:abstractNumId w:val="1475"/>
  </w:num>
  <w:num w:numId="711">
    <w:abstractNumId w:val="515"/>
  </w:num>
  <w:num w:numId="712">
    <w:abstractNumId w:val="1240"/>
  </w:num>
  <w:num w:numId="713">
    <w:abstractNumId w:val="1103"/>
  </w:num>
  <w:num w:numId="714">
    <w:abstractNumId w:val="302"/>
  </w:num>
  <w:num w:numId="715">
    <w:abstractNumId w:val="843"/>
  </w:num>
  <w:num w:numId="716">
    <w:abstractNumId w:val="228"/>
  </w:num>
  <w:num w:numId="717">
    <w:abstractNumId w:val="63"/>
  </w:num>
  <w:num w:numId="718">
    <w:abstractNumId w:val="75"/>
  </w:num>
  <w:num w:numId="719">
    <w:abstractNumId w:val="317"/>
  </w:num>
  <w:num w:numId="720">
    <w:abstractNumId w:val="222"/>
  </w:num>
  <w:num w:numId="721">
    <w:abstractNumId w:val="863"/>
  </w:num>
  <w:num w:numId="722">
    <w:abstractNumId w:val="663"/>
  </w:num>
  <w:num w:numId="723">
    <w:abstractNumId w:val="499"/>
  </w:num>
  <w:num w:numId="724">
    <w:abstractNumId w:val="125"/>
  </w:num>
  <w:num w:numId="725">
    <w:abstractNumId w:val="528"/>
  </w:num>
  <w:num w:numId="726">
    <w:abstractNumId w:val="258"/>
  </w:num>
  <w:num w:numId="727">
    <w:abstractNumId w:val="266"/>
  </w:num>
  <w:num w:numId="728">
    <w:abstractNumId w:val="1084"/>
  </w:num>
  <w:num w:numId="729">
    <w:abstractNumId w:val="787"/>
  </w:num>
  <w:num w:numId="730">
    <w:abstractNumId w:val="1329"/>
  </w:num>
  <w:num w:numId="731">
    <w:abstractNumId w:val="870"/>
  </w:num>
  <w:num w:numId="732">
    <w:abstractNumId w:val="42"/>
  </w:num>
  <w:num w:numId="733">
    <w:abstractNumId w:val="1199"/>
  </w:num>
  <w:num w:numId="734">
    <w:abstractNumId w:val="64"/>
  </w:num>
  <w:num w:numId="735">
    <w:abstractNumId w:val="591"/>
  </w:num>
  <w:num w:numId="736">
    <w:abstractNumId w:val="1246"/>
  </w:num>
  <w:num w:numId="737">
    <w:abstractNumId w:val="59"/>
  </w:num>
  <w:num w:numId="738">
    <w:abstractNumId w:val="41"/>
  </w:num>
  <w:num w:numId="739">
    <w:abstractNumId w:val="1363"/>
  </w:num>
  <w:num w:numId="740">
    <w:abstractNumId w:val="693"/>
  </w:num>
  <w:num w:numId="741">
    <w:abstractNumId w:val="148"/>
  </w:num>
  <w:num w:numId="742">
    <w:abstractNumId w:val="1069"/>
  </w:num>
  <w:num w:numId="743">
    <w:abstractNumId w:val="538"/>
  </w:num>
  <w:num w:numId="744">
    <w:abstractNumId w:val="691"/>
  </w:num>
  <w:num w:numId="745">
    <w:abstractNumId w:val="246"/>
  </w:num>
  <w:num w:numId="746">
    <w:abstractNumId w:val="617"/>
  </w:num>
  <w:num w:numId="747">
    <w:abstractNumId w:val="1050"/>
  </w:num>
  <w:num w:numId="748">
    <w:abstractNumId w:val="995"/>
  </w:num>
  <w:num w:numId="749">
    <w:abstractNumId w:val="1477"/>
  </w:num>
  <w:num w:numId="750">
    <w:abstractNumId w:val="1274"/>
  </w:num>
  <w:num w:numId="751">
    <w:abstractNumId w:val="3"/>
  </w:num>
  <w:num w:numId="752">
    <w:abstractNumId w:val="661"/>
  </w:num>
  <w:num w:numId="753">
    <w:abstractNumId w:val="507"/>
  </w:num>
  <w:num w:numId="754">
    <w:abstractNumId w:val="1452"/>
  </w:num>
  <w:num w:numId="755">
    <w:abstractNumId w:val="1456"/>
  </w:num>
  <w:num w:numId="756">
    <w:abstractNumId w:val="549"/>
  </w:num>
  <w:num w:numId="757">
    <w:abstractNumId w:val="1098"/>
  </w:num>
  <w:num w:numId="758">
    <w:abstractNumId w:val="779"/>
  </w:num>
  <w:num w:numId="759">
    <w:abstractNumId w:val="753"/>
  </w:num>
  <w:num w:numId="760">
    <w:abstractNumId w:val="146"/>
  </w:num>
  <w:num w:numId="761">
    <w:abstractNumId w:val="1155"/>
  </w:num>
  <w:num w:numId="762">
    <w:abstractNumId w:val="1156"/>
  </w:num>
  <w:num w:numId="763">
    <w:abstractNumId w:val="1530"/>
  </w:num>
  <w:num w:numId="764">
    <w:abstractNumId w:val="685"/>
  </w:num>
  <w:num w:numId="765">
    <w:abstractNumId w:val="117"/>
  </w:num>
  <w:num w:numId="766">
    <w:abstractNumId w:val="1209"/>
  </w:num>
  <w:num w:numId="767">
    <w:abstractNumId w:val="966"/>
  </w:num>
  <w:num w:numId="768">
    <w:abstractNumId w:val="1087"/>
  </w:num>
  <w:num w:numId="769">
    <w:abstractNumId w:val="599"/>
  </w:num>
  <w:num w:numId="770">
    <w:abstractNumId w:val="1189"/>
  </w:num>
  <w:num w:numId="771">
    <w:abstractNumId w:val="121"/>
  </w:num>
  <w:num w:numId="772">
    <w:abstractNumId w:val="346"/>
  </w:num>
  <w:num w:numId="773">
    <w:abstractNumId w:val="1146"/>
  </w:num>
  <w:num w:numId="774">
    <w:abstractNumId w:val="1030"/>
  </w:num>
  <w:num w:numId="775">
    <w:abstractNumId w:val="847"/>
  </w:num>
  <w:num w:numId="776">
    <w:abstractNumId w:val="709"/>
  </w:num>
  <w:num w:numId="777">
    <w:abstractNumId w:val="550"/>
  </w:num>
  <w:num w:numId="778">
    <w:abstractNumId w:val="1471"/>
  </w:num>
  <w:num w:numId="779">
    <w:abstractNumId w:val="1364"/>
  </w:num>
  <w:num w:numId="780">
    <w:abstractNumId w:val="30"/>
  </w:num>
  <w:num w:numId="781">
    <w:abstractNumId w:val="711"/>
  </w:num>
  <w:num w:numId="782">
    <w:abstractNumId w:val="1488"/>
  </w:num>
  <w:num w:numId="783">
    <w:abstractNumId w:val="796"/>
  </w:num>
  <w:num w:numId="784">
    <w:abstractNumId w:val="1080"/>
  </w:num>
  <w:num w:numId="785">
    <w:abstractNumId w:val="92"/>
  </w:num>
  <w:num w:numId="786">
    <w:abstractNumId w:val="705"/>
  </w:num>
  <w:num w:numId="787">
    <w:abstractNumId w:val="356"/>
  </w:num>
  <w:num w:numId="788">
    <w:abstractNumId w:val="689"/>
  </w:num>
  <w:num w:numId="789">
    <w:abstractNumId w:val="1212"/>
  </w:num>
  <w:num w:numId="790">
    <w:abstractNumId w:val="894"/>
  </w:num>
  <w:num w:numId="791">
    <w:abstractNumId w:val="715"/>
  </w:num>
  <w:num w:numId="792">
    <w:abstractNumId w:val="139"/>
  </w:num>
  <w:num w:numId="793">
    <w:abstractNumId w:val="1309"/>
  </w:num>
  <w:num w:numId="794">
    <w:abstractNumId w:val="712"/>
  </w:num>
  <w:num w:numId="795">
    <w:abstractNumId w:val="1300"/>
  </w:num>
  <w:num w:numId="796">
    <w:abstractNumId w:val="179"/>
  </w:num>
  <w:num w:numId="797">
    <w:abstractNumId w:val="503"/>
  </w:num>
  <w:num w:numId="798">
    <w:abstractNumId w:val="21"/>
  </w:num>
  <w:num w:numId="799">
    <w:abstractNumId w:val="458"/>
  </w:num>
  <w:num w:numId="800">
    <w:abstractNumId w:val="1432"/>
  </w:num>
  <w:num w:numId="801">
    <w:abstractNumId w:val="362"/>
  </w:num>
  <w:num w:numId="802">
    <w:abstractNumId w:val="341"/>
  </w:num>
  <w:num w:numId="803">
    <w:abstractNumId w:val="564"/>
  </w:num>
  <w:num w:numId="804">
    <w:abstractNumId w:val="858"/>
  </w:num>
  <w:num w:numId="805">
    <w:abstractNumId w:val="578"/>
  </w:num>
  <w:num w:numId="806">
    <w:abstractNumId w:val="801"/>
  </w:num>
  <w:num w:numId="807">
    <w:abstractNumId w:val="895"/>
  </w:num>
  <w:num w:numId="808">
    <w:abstractNumId w:val="401"/>
  </w:num>
  <w:num w:numId="809">
    <w:abstractNumId w:val="724"/>
  </w:num>
  <w:num w:numId="810">
    <w:abstractNumId w:val="131"/>
  </w:num>
  <w:num w:numId="811">
    <w:abstractNumId w:val="1218"/>
  </w:num>
  <w:num w:numId="812">
    <w:abstractNumId w:val="708"/>
  </w:num>
  <w:num w:numId="813">
    <w:abstractNumId w:val="918"/>
  </w:num>
  <w:num w:numId="814">
    <w:abstractNumId w:val="1149"/>
  </w:num>
  <w:num w:numId="815">
    <w:abstractNumId w:val="622"/>
  </w:num>
  <w:num w:numId="816">
    <w:abstractNumId w:val="955"/>
  </w:num>
  <w:num w:numId="817">
    <w:abstractNumId w:val="426"/>
  </w:num>
  <w:num w:numId="818">
    <w:abstractNumId w:val="1490"/>
  </w:num>
  <w:num w:numId="819">
    <w:abstractNumId w:val="643"/>
  </w:num>
  <w:num w:numId="820">
    <w:abstractNumId w:val="279"/>
  </w:num>
  <w:num w:numId="821">
    <w:abstractNumId w:val="860"/>
  </w:num>
  <w:num w:numId="822">
    <w:abstractNumId w:val="634"/>
  </w:num>
  <w:num w:numId="823">
    <w:abstractNumId w:val="865"/>
  </w:num>
  <w:num w:numId="824">
    <w:abstractNumId w:val="1262"/>
  </w:num>
  <w:num w:numId="825">
    <w:abstractNumId w:val="1200"/>
  </w:num>
  <w:num w:numId="826">
    <w:abstractNumId w:val="269"/>
  </w:num>
  <w:num w:numId="827">
    <w:abstractNumId w:val="736"/>
  </w:num>
  <w:num w:numId="828">
    <w:abstractNumId w:val="1188"/>
  </w:num>
  <w:num w:numId="829">
    <w:abstractNumId w:val="948"/>
  </w:num>
  <w:num w:numId="830">
    <w:abstractNumId w:val="1501"/>
  </w:num>
  <w:num w:numId="831">
    <w:abstractNumId w:val="951"/>
  </w:num>
  <w:num w:numId="832">
    <w:abstractNumId w:val="1003"/>
  </w:num>
  <w:num w:numId="833">
    <w:abstractNumId w:val="1458"/>
  </w:num>
  <w:num w:numId="834">
    <w:abstractNumId w:val="116"/>
  </w:num>
  <w:num w:numId="835">
    <w:abstractNumId w:val="12"/>
  </w:num>
  <w:num w:numId="836">
    <w:abstractNumId w:val="803"/>
  </w:num>
  <w:num w:numId="837">
    <w:abstractNumId w:val="533"/>
  </w:num>
  <w:num w:numId="838">
    <w:abstractNumId w:val="836"/>
  </w:num>
  <w:num w:numId="839">
    <w:abstractNumId w:val="960"/>
  </w:num>
  <w:num w:numId="840">
    <w:abstractNumId w:val="1389"/>
  </w:num>
  <w:num w:numId="841">
    <w:abstractNumId w:val="291"/>
  </w:num>
  <w:num w:numId="842">
    <w:abstractNumId w:val="518"/>
  </w:num>
  <w:num w:numId="843">
    <w:abstractNumId w:val="1438"/>
  </w:num>
  <w:num w:numId="844">
    <w:abstractNumId w:val="470"/>
  </w:num>
  <w:num w:numId="845">
    <w:abstractNumId w:val="684"/>
  </w:num>
  <w:num w:numId="846">
    <w:abstractNumId w:val="128"/>
  </w:num>
  <w:num w:numId="847">
    <w:abstractNumId w:val="415"/>
  </w:num>
  <w:num w:numId="848">
    <w:abstractNumId w:val="893"/>
  </w:num>
  <w:num w:numId="849">
    <w:abstractNumId w:val="425"/>
  </w:num>
  <w:num w:numId="850">
    <w:abstractNumId w:val="522"/>
  </w:num>
  <w:num w:numId="851">
    <w:abstractNumId w:val="1487"/>
  </w:num>
  <w:num w:numId="852">
    <w:abstractNumId w:val="813"/>
  </w:num>
  <w:num w:numId="853">
    <w:abstractNumId w:val="5"/>
  </w:num>
  <w:num w:numId="854">
    <w:abstractNumId w:val="463"/>
  </w:num>
  <w:num w:numId="855">
    <w:abstractNumId w:val="296"/>
  </w:num>
  <w:num w:numId="856">
    <w:abstractNumId w:val="1109"/>
  </w:num>
  <w:num w:numId="857">
    <w:abstractNumId w:val="728"/>
  </w:num>
  <w:num w:numId="858">
    <w:abstractNumId w:val="84"/>
  </w:num>
  <w:num w:numId="859">
    <w:abstractNumId w:val="1072"/>
  </w:num>
  <w:num w:numId="860">
    <w:abstractNumId w:val="815"/>
  </w:num>
  <w:num w:numId="861">
    <w:abstractNumId w:val="1449"/>
  </w:num>
  <w:num w:numId="862">
    <w:abstractNumId w:val="1106"/>
  </w:num>
  <w:num w:numId="863">
    <w:abstractNumId w:val="1385"/>
  </w:num>
  <w:num w:numId="864">
    <w:abstractNumId w:val="939"/>
  </w:num>
  <w:num w:numId="865">
    <w:abstractNumId w:val="1327"/>
  </w:num>
  <w:num w:numId="866">
    <w:abstractNumId w:val="457"/>
  </w:num>
  <w:num w:numId="867">
    <w:abstractNumId w:val="1326"/>
  </w:num>
  <w:num w:numId="868">
    <w:abstractNumId w:val="178"/>
  </w:num>
  <w:num w:numId="869">
    <w:abstractNumId w:val="464"/>
  </w:num>
  <w:num w:numId="870">
    <w:abstractNumId w:val="1150"/>
  </w:num>
  <w:num w:numId="871">
    <w:abstractNumId w:val="1152"/>
  </w:num>
  <w:num w:numId="872">
    <w:abstractNumId w:val="906"/>
  </w:num>
  <w:num w:numId="873">
    <w:abstractNumId w:val="1369"/>
  </w:num>
  <w:num w:numId="874">
    <w:abstractNumId w:val="1196"/>
  </w:num>
  <w:num w:numId="875">
    <w:abstractNumId w:val="1099"/>
  </w:num>
  <w:num w:numId="876">
    <w:abstractNumId w:val="343"/>
  </w:num>
  <w:num w:numId="877">
    <w:abstractNumId w:val="238"/>
  </w:num>
  <w:num w:numId="878">
    <w:abstractNumId w:val="795"/>
  </w:num>
  <w:num w:numId="879">
    <w:abstractNumId w:val="641"/>
  </w:num>
  <w:num w:numId="880">
    <w:abstractNumId w:val="512"/>
  </w:num>
  <w:num w:numId="881">
    <w:abstractNumId w:val="383"/>
  </w:num>
  <w:num w:numId="882">
    <w:abstractNumId w:val="875"/>
  </w:num>
  <w:num w:numId="883">
    <w:abstractNumId w:val="612"/>
  </w:num>
  <w:num w:numId="884">
    <w:abstractNumId w:val="186"/>
  </w:num>
  <w:num w:numId="885">
    <w:abstractNumId w:val="444"/>
  </w:num>
  <w:num w:numId="886">
    <w:abstractNumId w:val="114"/>
  </w:num>
  <w:num w:numId="887">
    <w:abstractNumId w:val="481"/>
  </w:num>
  <w:num w:numId="888">
    <w:abstractNumId w:val="1088"/>
  </w:num>
  <w:num w:numId="889">
    <w:abstractNumId w:val="1052"/>
  </w:num>
  <w:num w:numId="890">
    <w:abstractNumId w:val="905"/>
  </w:num>
  <w:num w:numId="891">
    <w:abstractNumId w:val="1269"/>
  </w:num>
  <w:num w:numId="892">
    <w:abstractNumId w:val="760"/>
  </w:num>
  <w:num w:numId="893">
    <w:abstractNumId w:val="27"/>
  </w:num>
  <w:num w:numId="894">
    <w:abstractNumId w:val="781"/>
  </w:num>
  <w:num w:numId="895">
    <w:abstractNumId w:val="1264"/>
  </w:num>
  <w:num w:numId="896">
    <w:abstractNumId w:val="1283"/>
  </w:num>
  <w:num w:numId="897">
    <w:abstractNumId w:val="1127"/>
  </w:num>
  <w:num w:numId="898">
    <w:abstractNumId w:val="1299"/>
  </w:num>
  <w:num w:numId="899">
    <w:abstractNumId w:val="1310"/>
  </w:num>
  <w:num w:numId="900">
    <w:abstractNumId w:val="384"/>
  </w:num>
  <w:num w:numId="901">
    <w:abstractNumId w:val="584"/>
  </w:num>
  <w:num w:numId="902">
    <w:abstractNumId w:val="390"/>
  </w:num>
  <w:num w:numId="903">
    <w:abstractNumId w:val="1057"/>
  </w:num>
  <w:num w:numId="904">
    <w:abstractNumId w:val="1102"/>
  </w:num>
  <w:num w:numId="905">
    <w:abstractNumId w:val="1047"/>
  </w:num>
  <w:num w:numId="906">
    <w:abstractNumId w:val="53"/>
  </w:num>
  <w:num w:numId="907">
    <w:abstractNumId w:val="606"/>
  </w:num>
  <w:num w:numId="908">
    <w:abstractNumId w:val="133"/>
  </w:num>
  <w:num w:numId="909">
    <w:abstractNumId w:val="775"/>
  </w:num>
  <w:num w:numId="910">
    <w:abstractNumId w:val="299"/>
  </w:num>
  <w:num w:numId="911">
    <w:abstractNumId w:val="1131"/>
  </w:num>
  <w:num w:numId="912">
    <w:abstractNumId w:val="455"/>
  </w:num>
  <w:num w:numId="913">
    <w:abstractNumId w:val="315"/>
  </w:num>
  <w:num w:numId="914">
    <w:abstractNumId w:val="1125"/>
  </w:num>
  <w:num w:numId="915">
    <w:abstractNumId w:val="241"/>
  </w:num>
  <w:num w:numId="916">
    <w:abstractNumId w:val="1446"/>
  </w:num>
  <w:num w:numId="917">
    <w:abstractNumId w:val="1529"/>
  </w:num>
  <w:num w:numId="918">
    <w:abstractNumId w:val="1282"/>
  </w:num>
  <w:num w:numId="919">
    <w:abstractNumId w:val="874"/>
  </w:num>
  <w:num w:numId="920">
    <w:abstractNumId w:val="111"/>
  </w:num>
  <w:num w:numId="921">
    <w:abstractNumId w:val="590"/>
  </w:num>
  <w:num w:numId="922">
    <w:abstractNumId w:val="722"/>
  </w:num>
  <w:num w:numId="923">
    <w:abstractNumId w:val="494"/>
  </w:num>
  <w:num w:numId="924">
    <w:abstractNumId w:val="886"/>
  </w:num>
  <w:num w:numId="925">
    <w:abstractNumId w:val="1237"/>
  </w:num>
  <w:num w:numId="926">
    <w:abstractNumId w:val="1174"/>
  </w:num>
  <w:num w:numId="927">
    <w:abstractNumId w:val="373"/>
  </w:num>
  <w:num w:numId="928">
    <w:abstractNumId w:val="1382"/>
  </w:num>
  <w:num w:numId="929">
    <w:abstractNumId w:val="544"/>
  </w:num>
  <w:num w:numId="930">
    <w:abstractNumId w:val="112"/>
  </w:num>
  <w:num w:numId="931">
    <w:abstractNumId w:val="262"/>
  </w:num>
  <w:num w:numId="932">
    <w:abstractNumId w:val="1195"/>
  </w:num>
  <w:num w:numId="933">
    <w:abstractNumId w:val="832"/>
  </w:num>
  <w:num w:numId="934">
    <w:abstractNumId w:val="157"/>
  </w:num>
  <w:num w:numId="935">
    <w:abstractNumId w:val="852"/>
  </w:num>
  <w:num w:numId="936">
    <w:abstractNumId w:val="1380"/>
  </w:num>
  <w:num w:numId="937">
    <w:abstractNumId w:val="410"/>
  </w:num>
  <w:num w:numId="938">
    <w:abstractNumId w:val="1280"/>
  </w:num>
  <w:num w:numId="939">
    <w:abstractNumId w:val="1453"/>
  </w:num>
  <w:num w:numId="940">
    <w:abstractNumId w:val="1006"/>
  </w:num>
  <w:num w:numId="941">
    <w:abstractNumId w:val="1257"/>
  </w:num>
  <w:num w:numId="942">
    <w:abstractNumId w:val="516"/>
  </w:num>
  <w:num w:numId="943">
    <w:abstractNumId w:val="1519"/>
  </w:num>
  <w:num w:numId="944">
    <w:abstractNumId w:val="657"/>
  </w:num>
  <w:num w:numId="945">
    <w:abstractNumId w:val="184"/>
  </w:num>
  <w:num w:numId="946">
    <w:abstractNumId w:val="917"/>
  </w:num>
  <w:num w:numId="947">
    <w:abstractNumId w:val="869"/>
  </w:num>
  <w:num w:numId="948">
    <w:abstractNumId w:val="962"/>
  </w:num>
  <w:num w:numId="949">
    <w:abstractNumId w:val="1455"/>
  </w:num>
  <w:num w:numId="950">
    <w:abstractNumId w:val="218"/>
  </w:num>
  <w:num w:numId="951">
    <w:abstractNumId w:val="548"/>
  </w:num>
  <w:num w:numId="952">
    <w:abstractNumId w:val="19"/>
  </w:num>
  <w:num w:numId="953">
    <w:abstractNumId w:val="309"/>
  </w:num>
  <w:num w:numId="954">
    <w:abstractNumId w:val="830"/>
  </w:num>
  <w:num w:numId="955">
    <w:abstractNumId w:val="78"/>
  </w:num>
  <w:num w:numId="956">
    <w:abstractNumId w:val="385"/>
  </w:num>
  <w:num w:numId="957">
    <w:abstractNumId w:val="1126"/>
  </w:num>
  <w:num w:numId="958">
    <w:abstractNumId w:val="132"/>
  </w:num>
  <w:num w:numId="959">
    <w:abstractNumId w:val="1285"/>
  </w:num>
  <w:num w:numId="960">
    <w:abstractNumId w:val="1245"/>
  </w:num>
  <w:num w:numId="961">
    <w:abstractNumId w:val="511"/>
  </w:num>
  <w:num w:numId="962">
    <w:abstractNumId w:val="1055"/>
  </w:num>
  <w:num w:numId="963">
    <w:abstractNumId w:val="1263"/>
  </w:num>
  <w:num w:numId="964">
    <w:abstractNumId w:val="1435"/>
  </w:num>
  <w:num w:numId="965">
    <w:abstractNumId w:val="1367"/>
  </w:num>
  <w:num w:numId="966">
    <w:abstractNumId w:val="1213"/>
  </w:num>
  <w:num w:numId="967">
    <w:abstractNumId w:val="305"/>
  </w:num>
  <w:num w:numId="968">
    <w:abstractNumId w:val="204"/>
  </w:num>
  <w:num w:numId="969">
    <w:abstractNumId w:val="1043"/>
  </w:num>
  <w:num w:numId="970">
    <w:abstractNumId w:val="90"/>
  </w:num>
  <w:num w:numId="971">
    <w:abstractNumId w:val="1158"/>
  </w:num>
  <w:num w:numId="972">
    <w:abstractNumId w:val="44"/>
  </w:num>
  <w:num w:numId="973">
    <w:abstractNumId w:val="1474"/>
  </w:num>
  <w:num w:numId="974">
    <w:abstractNumId w:val="1457"/>
  </w:num>
  <w:num w:numId="975">
    <w:abstractNumId w:val="451"/>
  </w:num>
  <w:num w:numId="976">
    <w:abstractNumId w:val="1223"/>
  </w:num>
  <w:num w:numId="977">
    <w:abstractNumId w:val="1301"/>
  </w:num>
  <w:num w:numId="978">
    <w:abstractNumId w:val="1137"/>
  </w:num>
  <w:num w:numId="979">
    <w:abstractNumId w:val="475"/>
  </w:num>
  <w:num w:numId="980">
    <w:abstractNumId w:val="880"/>
  </w:num>
  <w:num w:numId="981">
    <w:abstractNumId w:val="1101"/>
  </w:num>
  <w:num w:numId="982">
    <w:abstractNumId w:val="1256"/>
  </w:num>
  <w:num w:numId="983">
    <w:abstractNumId w:val="825"/>
  </w:num>
  <w:num w:numId="984">
    <w:abstractNumId w:val="1206"/>
  </w:num>
  <w:num w:numId="985">
    <w:abstractNumId w:val="838"/>
  </w:num>
  <w:num w:numId="986">
    <w:abstractNumId w:val="706"/>
  </w:num>
  <w:num w:numId="987">
    <w:abstractNumId w:val="99"/>
  </w:num>
  <w:num w:numId="988">
    <w:abstractNumId w:val="357"/>
  </w:num>
  <w:num w:numId="989">
    <w:abstractNumId w:val="498"/>
  </w:num>
  <w:num w:numId="990">
    <w:abstractNumId w:val="1232"/>
  </w:num>
  <w:num w:numId="991">
    <w:abstractNumId w:val="1276"/>
  </w:num>
  <w:num w:numId="992">
    <w:abstractNumId w:val="820"/>
  </w:num>
  <w:num w:numId="993">
    <w:abstractNumId w:val="152"/>
  </w:num>
  <w:num w:numId="994">
    <w:abstractNumId w:val="413"/>
  </w:num>
  <w:num w:numId="995">
    <w:abstractNumId w:val="94"/>
  </w:num>
  <w:num w:numId="996">
    <w:abstractNumId w:val="664"/>
  </w:num>
  <w:num w:numId="997">
    <w:abstractNumId w:val="1279"/>
  </w:num>
  <w:num w:numId="998">
    <w:abstractNumId w:val="1129"/>
  </w:num>
  <w:num w:numId="999">
    <w:abstractNumId w:val="308"/>
  </w:num>
  <w:num w:numId="1000">
    <w:abstractNumId w:val="1294"/>
  </w:num>
  <w:num w:numId="1001">
    <w:abstractNumId w:val="1214"/>
  </w:num>
  <w:num w:numId="1002">
    <w:abstractNumId w:val="476"/>
  </w:num>
  <w:num w:numId="1003">
    <w:abstractNumId w:val="726"/>
  </w:num>
  <w:num w:numId="1004">
    <w:abstractNumId w:val="101"/>
  </w:num>
  <w:num w:numId="1005">
    <w:abstractNumId w:val="1025"/>
  </w:num>
  <w:num w:numId="1006">
    <w:abstractNumId w:val="1514"/>
  </w:num>
  <w:num w:numId="1007">
    <w:abstractNumId w:val="1436"/>
  </w:num>
  <w:num w:numId="1008">
    <w:abstractNumId w:val="35"/>
  </w:num>
  <w:num w:numId="1009">
    <w:abstractNumId w:val="784"/>
  </w:num>
  <w:num w:numId="1010">
    <w:abstractNumId w:val="1480"/>
  </w:num>
  <w:num w:numId="1011">
    <w:abstractNumId w:val="731"/>
  </w:num>
  <w:num w:numId="1012">
    <w:abstractNumId w:val="352"/>
  </w:num>
  <w:num w:numId="1013">
    <w:abstractNumId w:val="1531"/>
  </w:num>
  <w:num w:numId="1014">
    <w:abstractNumId w:val="756"/>
  </w:num>
  <w:num w:numId="1015">
    <w:abstractNumId w:val="301"/>
  </w:num>
  <w:num w:numId="1016">
    <w:abstractNumId w:val="1330"/>
  </w:num>
  <w:num w:numId="1017">
    <w:abstractNumId w:val="22"/>
  </w:num>
  <w:num w:numId="1018">
    <w:abstractNumId w:val="1346"/>
  </w:num>
  <w:num w:numId="1019">
    <w:abstractNumId w:val="1198"/>
  </w:num>
  <w:num w:numId="1020">
    <w:abstractNumId w:val="316"/>
  </w:num>
  <w:num w:numId="1021">
    <w:abstractNumId w:val="1119"/>
  </w:num>
  <w:num w:numId="1022">
    <w:abstractNumId w:val="551"/>
  </w:num>
  <w:num w:numId="1023">
    <w:abstractNumId w:val="1334"/>
  </w:num>
  <w:num w:numId="1024">
    <w:abstractNumId w:val="327"/>
  </w:num>
  <w:num w:numId="1025">
    <w:abstractNumId w:val="600"/>
  </w:num>
  <w:num w:numId="1026">
    <w:abstractNumId w:val="1277"/>
  </w:num>
  <w:num w:numId="1027">
    <w:abstractNumId w:val="1313"/>
  </w:num>
  <w:num w:numId="1028">
    <w:abstractNumId w:val="1510"/>
  </w:num>
  <w:num w:numId="1029">
    <w:abstractNumId w:val="406"/>
  </w:num>
  <w:num w:numId="1030">
    <w:abstractNumId w:val="1526"/>
  </w:num>
  <w:num w:numId="1031">
    <w:abstractNumId w:val="232"/>
  </w:num>
  <w:num w:numId="1032">
    <w:abstractNumId w:val="1042"/>
  </w:num>
  <w:num w:numId="1033">
    <w:abstractNumId w:val="412"/>
  </w:num>
  <w:num w:numId="1034">
    <w:abstractNumId w:val="1176"/>
  </w:num>
  <w:num w:numId="1035">
    <w:abstractNumId w:val="48"/>
  </w:num>
  <w:num w:numId="1036">
    <w:abstractNumId w:val="542"/>
  </w:num>
  <w:num w:numId="1037">
    <w:abstractNumId w:val="570"/>
  </w:num>
  <w:num w:numId="1038">
    <w:abstractNumId w:val="1058"/>
  </w:num>
  <w:num w:numId="1039">
    <w:abstractNumId w:val="759"/>
  </w:num>
  <w:num w:numId="1040">
    <w:abstractNumId w:val="583"/>
  </w:num>
  <w:num w:numId="1041">
    <w:abstractNumId w:val="681"/>
  </w:num>
  <w:num w:numId="1042">
    <w:abstractNumId w:val="224"/>
  </w:num>
  <w:num w:numId="1043">
    <w:abstractNumId w:val="1083"/>
  </w:num>
  <w:num w:numId="1044">
    <w:abstractNumId w:val="466"/>
  </w:num>
  <w:num w:numId="1045">
    <w:abstractNumId w:val="1492"/>
  </w:num>
  <w:num w:numId="1046">
    <w:abstractNumId w:val="127"/>
  </w:num>
  <w:num w:numId="1047">
    <w:abstractNumId w:val="1502"/>
  </w:num>
  <w:num w:numId="1048">
    <w:abstractNumId w:val="1020"/>
  </w:num>
  <w:num w:numId="1049">
    <w:abstractNumId w:val="854"/>
  </w:num>
  <w:num w:numId="1050">
    <w:abstractNumId w:val="1365"/>
  </w:num>
  <w:num w:numId="1051">
    <w:abstractNumId w:val="1110"/>
  </w:num>
  <w:num w:numId="1052">
    <w:abstractNumId w:val="54"/>
  </w:num>
  <w:num w:numId="1053">
    <w:abstractNumId w:val="1289"/>
  </w:num>
  <w:num w:numId="1054">
    <w:abstractNumId w:val="89"/>
  </w:num>
  <w:num w:numId="1055">
    <w:abstractNumId w:val="1388"/>
  </w:num>
  <w:num w:numId="1056">
    <w:abstractNumId w:val="670"/>
  </w:num>
  <w:num w:numId="1057">
    <w:abstractNumId w:val="958"/>
  </w:num>
  <w:num w:numId="1058">
    <w:abstractNumId w:val="1044"/>
  </w:num>
  <w:num w:numId="1059">
    <w:abstractNumId w:val="137"/>
  </w:num>
  <w:num w:numId="1060">
    <w:abstractNumId w:val="810"/>
  </w:num>
  <w:num w:numId="1061">
    <w:abstractNumId w:val="378"/>
  </w:num>
  <w:num w:numId="1062">
    <w:abstractNumId w:val="190"/>
  </w:num>
  <w:num w:numId="1063">
    <w:abstractNumId w:val="1219"/>
  </w:num>
  <w:num w:numId="1064">
    <w:abstractNumId w:val="773"/>
  </w:num>
  <w:num w:numId="1065">
    <w:abstractNumId w:val="645"/>
  </w:num>
  <w:num w:numId="1066">
    <w:abstractNumId w:val="889"/>
  </w:num>
  <w:num w:numId="1067">
    <w:abstractNumId w:val="347"/>
  </w:num>
  <w:num w:numId="1068">
    <w:abstractNumId w:val="1444"/>
  </w:num>
  <w:num w:numId="1069">
    <w:abstractNumId w:val="342"/>
  </w:num>
  <w:num w:numId="1070">
    <w:abstractNumId w:val="205"/>
  </w:num>
  <w:num w:numId="1071">
    <w:abstractNumId w:val="1377"/>
  </w:num>
  <w:num w:numId="1072">
    <w:abstractNumId w:val="1191"/>
  </w:num>
  <w:num w:numId="1073">
    <w:abstractNumId w:val="1092"/>
  </w:num>
  <w:num w:numId="1074">
    <w:abstractNumId w:val="1059"/>
  </w:num>
  <w:num w:numId="1075">
    <w:abstractNumId w:val="734"/>
  </w:num>
  <w:num w:numId="1076">
    <w:abstractNumId w:val="129"/>
  </w:num>
  <w:num w:numId="1077">
    <w:abstractNumId w:val="1467"/>
  </w:num>
  <w:num w:numId="1078">
    <w:abstractNumId w:val="287"/>
  </w:num>
  <w:num w:numId="1079">
    <w:abstractNumId w:val="804"/>
  </w:num>
  <w:num w:numId="1080">
    <w:abstractNumId w:val="1349"/>
  </w:num>
  <w:num w:numId="1081">
    <w:abstractNumId w:val="785"/>
  </w:num>
  <w:num w:numId="1082">
    <w:abstractNumId w:val="1073"/>
  </w:num>
  <w:num w:numId="1083">
    <w:abstractNumId w:val="66"/>
  </w:num>
  <w:num w:numId="1084">
    <w:abstractNumId w:val="762"/>
  </w:num>
  <w:num w:numId="1085">
    <w:abstractNumId w:val="864"/>
  </w:num>
  <w:num w:numId="1086">
    <w:abstractNumId w:val="1416"/>
  </w:num>
  <w:num w:numId="1087">
    <w:abstractNumId w:val="651"/>
  </w:num>
  <w:num w:numId="1088">
    <w:abstractNumId w:val="1079"/>
  </w:num>
  <w:num w:numId="1089">
    <w:abstractNumId w:val="171"/>
  </w:num>
  <w:num w:numId="1090">
    <w:abstractNumId w:val="675"/>
  </w:num>
  <w:num w:numId="1091">
    <w:abstractNumId w:val="359"/>
  </w:num>
  <w:num w:numId="1092">
    <w:abstractNumId w:val="1434"/>
  </w:num>
  <w:num w:numId="1093">
    <w:abstractNumId w:val="1527"/>
  </w:num>
  <w:num w:numId="1094">
    <w:abstractNumId w:val="971"/>
  </w:num>
  <w:num w:numId="1095">
    <w:abstractNumId w:val="244"/>
  </w:num>
  <w:num w:numId="1096">
    <w:abstractNumId w:val="1422"/>
  </w:num>
  <w:num w:numId="1097">
    <w:abstractNumId w:val="1144"/>
  </w:num>
  <w:num w:numId="1098">
    <w:abstractNumId w:val="1470"/>
  </w:num>
  <w:num w:numId="1099">
    <w:abstractNumId w:val="436"/>
  </w:num>
  <w:num w:numId="1100">
    <w:abstractNumId w:val="794"/>
  </w:num>
  <w:num w:numId="1101">
    <w:abstractNumId w:val="700"/>
  </w:num>
  <w:num w:numId="1102">
    <w:abstractNumId w:val="727"/>
  </w:num>
  <w:num w:numId="1103">
    <w:abstractNumId w:val="1231"/>
  </w:num>
  <w:num w:numId="1104">
    <w:abstractNumId w:val="975"/>
  </w:num>
  <w:num w:numId="1105">
    <w:abstractNumId w:val="1210"/>
  </w:num>
  <w:num w:numId="1106">
    <w:abstractNumId w:val="274"/>
  </w:num>
  <w:num w:numId="1107">
    <w:abstractNumId w:val="780"/>
  </w:num>
  <w:num w:numId="1108">
    <w:abstractNumId w:val="1286"/>
  </w:num>
  <w:num w:numId="1109">
    <w:abstractNumId w:val="408"/>
  </w:num>
  <w:num w:numId="1110">
    <w:abstractNumId w:val="107"/>
  </w:num>
  <w:num w:numId="1111">
    <w:abstractNumId w:val="7"/>
  </w:num>
  <w:num w:numId="1112">
    <w:abstractNumId w:val="937"/>
  </w:num>
  <w:num w:numId="1113">
    <w:abstractNumId w:val="483"/>
  </w:num>
  <w:num w:numId="1114">
    <w:abstractNumId w:val="360"/>
  </w:num>
  <w:num w:numId="1115">
    <w:abstractNumId w:val="375"/>
  </w:num>
  <w:num w:numId="1116">
    <w:abstractNumId w:val="692"/>
  </w:num>
  <w:num w:numId="1117">
    <w:abstractNumId w:val="936"/>
  </w:num>
  <w:num w:numId="1118">
    <w:abstractNumId w:val="268"/>
  </w:num>
  <w:num w:numId="1119">
    <w:abstractNumId w:val="29"/>
  </w:num>
  <w:num w:numId="1120">
    <w:abstractNumId w:val="593"/>
  </w:num>
  <w:num w:numId="1121">
    <w:abstractNumId w:val="1093"/>
  </w:num>
  <w:num w:numId="1122">
    <w:abstractNumId w:val="417"/>
  </w:num>
  <w:num w:numId="1123">
    <w:abstractNumId w:val="719"/>
  </w:num>
  <w:num w:numId="1124">
    <w:abstractNumId w:val="806"/>
  </w:num>
  <w:num w:numId="1125">
    <w:abstractNumId w:val="899"/>
  </w:num>
  <w:num w:numId="1126">
    <w:abstractNumId w:val="581"/>
  </w:num>
  <w:num w:numId="1127">
    <w:abstractNumId w:val="292"/>
  </w:num>
  <w:num w:numId="1128">
    <w:abstractNumId w:val="70"/>
  </w:num>
  <w:num w:numId="1129">
    <w:abstractNumId w:val="350"/>
  </w:num>
  <w:num w:numId="1130">
    <w:abstractNumId w:val="1186"/>
  </w:num>
  <w:num w:numId="1131">
    <w:abstractNumId w:val="160"/>
  </w:num>
  <w:num w:numId="1132">
    <w:abstractNumId w:val="1352"/>
  </w:num>
  <w:num w:numId="1133">
    <w:abstractNumId w:val="667"/>
  </w:num>
  <w:num w:numId="1134">
    <w:abstractNumId w:val="534"/>
  </w:num>
  <w:num w:numId="1135">
    <w:abstractNumId w:val="1070"/>
  </w:num>
  <w:num w:numId="1136">
    <w:abstractNumId w:val="927"/>
  </w:num>
  <w:num w:numId="1137">
    <w:abstractNumId w:val="85"/>
  </w:num>
  <w:num w:numId="1138">
    <w:abstractNumId w:val="1419"/>
  </w:num>
  <w:num w:numId="1139">
    <w:abstractNumId w:val="1060"/>
  </w:num>
  <w:num w:numId="1140">
    <w:abstractNumId w:val="765"/>
  </w:num>
  <w:num w:numId="1141">
    <w:abstractNumId w:val="197"/>
  </w:num>
  <w:num w:numId="1142">
    <w:abstractNumId w:val="136"/>
  </w:num>
  <w:num w:numId="1143">
    <w:abstractNumId w:val="793"/>
  </w:num>
  <w:num w:numId="1144">
    <w:abstractNumId w:val="68"/>
  </w:num>
  <w:num w:numId="1145">
    <w:abstractNumId w:val="520"/>
  </w:num>
  <w:num w:numId="1146">
    <w:abstractNumId w:val="1505"/>
  </w:num>
  <w:num w:numId="1147">
    <w:abstractNumId w:val="1374"/>
  </w:num>
  <w:num w:numId="1148">
    <w:abstractNumId w:val="87"/>
  </w:num>
  <w:num w:numId="1149">
    <w:abstractNumId w:val="1394"/>
  </w:num>
  <w:num w:numId="1150">
    <w:abstractNumId w:val="432"/>
  </w:num>
  <w:num w:numId="1151">
    <w:abstractNumId w:val="914"/>
  </w:num>
  <w:num w:numId="1152">
    <w:abstractNumId w:val="1081"/>
  </w:num>
  <w:num w:numId="1153">
    <w:abstractNumId w:val="984"/>
  </w:num>
  <w:num w:numId="1154">
    <w:abstractNumId w:val="1293"/>
  </w:num>
  <w:num w:numId="1155">
    <w:abstractNumId w:val="1306"/>
  </w:num>
  <w:num w:numId="1156">
    <w:abstractNumId w:val="219"/>
  </w:num>
  <w:num w:numId="1157">
    <w:abstractNumId w:val="1341"/>
  </w:num>
  <w:num w:numId="1158">
    <w:abstractNumId w:val="187"/>
  </w:num>
  <w:num w:numId="1159">
    <w:abstractNumId w:val="615"/>
  </w:num>
  <w:num w:numId="1160">
    <w:abstractNumId w:val="1375"/>
  </w:num>
  <w:num w:numId="1161">
    <w:abstractNumId w:val="607"/>
  </w:num>
  <w:num w:numId="1162">
    <w:abstractNumId w:val="837"/>
  </w:num>
  <w:num w:numId="1163">
    <w:abstractNumId w:val="493"/>
  </w:num>
  <w:num w:numId="1164">
    <w:abstractNumId w:val="868"/>
  </w:num>
  <w:num w:numId="1165">
    <w:abstractNumId w:val="866"/>
  </w:num>
  <w:num w:numId="1166">
    <w:abstractNumId w:val="122"/>
  </w:num>
  <w:num w:numId="1167">
    <w:abstractNumId w:val="1132"/>
  </w:num>
  <w:num w:numId="1168">
    <w:abstractNumId w:val="60"/>
  </w:num>
  <w:num w:numId="1169">
    <w:abstractNumId w:val="751"/>
  </w:num>
  <w:num w:numId="1170">
    <w:abstractNumId w:val="1008"/>
  </w:num>
  <w:num w:numId="1171">
    <w:abstractNumId w:val="1418"/>
  </w:num>
  <w:num w:numId="1172">
    <w:abstractNumId w:val="833"/>
  </w:num>
  <w:num w:numId="1173">
    <w:abstractNumId w:val="1345"/>
  </w:num>
  <w:num w:numId="1174">
    <w:abstractNumId w:val="571"/>
  </w:num>
  <w:num w:numId="1175">
    <w:abstractNumId w:val="524"/>
  </w:num>
  <w:num w:numId="1176">
    <w:abstractNumId w:val="183"/>
  </w:num>
  <w:num w:numId="1177">
    <w:abstractNumId w:val="202"/>
  </w:num>
  <w:num w:numId="1178">
    <w:abstractNumId w:val="1372"/>
  </w:num>
  <w:num w:numId="1179">
    <w:abstractNumId w:val="624"/>
  </w:num>
  <w:num w:numId="1180">
    <w:abstractNumId w:val="702"/>
  </w:num>
  <w:num w:numId="1181">
    <w:abstractNumId w:val="985"/>
  </w:num>
  <w:num w:numId="1182">
    <w:abstractNumId w:val="485"/>
  </w:num>
  <w:num w:numId="1183">
    <w:abstractNumId w:val="170"/>
  </w:num>
  <w:num w:numId="1184">
    <w:abstractNumId w:val="1005"/>
  </w:num>
  <w:num w:numId="1185">
    <w:abstractNumId w:val="141"/>
  </w:num>
  <w:num w:numId="1186">
    <w:abstractNumId w:val="62"/>
  </w:num>
  <w:num w:numId="1187">
    <w:abstractNumId w:val="1062"/>
  </w:num>
  <w:num w:numId="1188">
    <w:abstractNumId w:val="598"/>
  </w:num>
  <w:num w:numId="1189">
    <w:abstractNumId w:val="798"/>
  </w:num>
  <w:num w:numId="1190">
    <w:abstractNumId w:val="610"/>
  </w:num>
  <w:num w:numId="1191">
    <w:abstractNumId w:val="55"/>
  </w:num>
  <w:num w:numId="1192">
    <w:abstractNumId w:val="405"/>
  </w:num>
  <w:num w:numId="1193">
    <w:abstractNumId w:val="502"/>
  </w:num>
  <w:num w:numId="1194">
    <w:abstractNumId w:val="627"/>
  </w:num>
  <w:num w:numId="1195">
    <w:abstractNumId w:val="172"/>
  </w:num>
  <w:num w:numId="1196">
    <w:abstractNumId w:val="757"/>
  </w:num>
  <w:num w:numId="1197">
    <w:abstractNumId w:val="97"/>
  </w:num>
  <w:num w:numId="1198">
    <w:abstractNumId w:val="1395"/>
  </w:num>
  <w:num w:numId="1199">
    <w:abstractNumId w:val="553"/>
  </w:num>
  <w:num w:numId="1200">
    <w:abstractNumId w:val="822"/>
  </w:num>
  <w:num w:numId="1201">
    <w:abstractNumId w:val="580"/>
  </w:num>
  <w:num w:numId="1202">
    <w:abstractNumId w:val="169"/>
  </w:num>
  <w:num w:numId="1203">
    <w:abstractNumId w:val="947"/>
  </w:num>
  <w:num w:numId="1204">
    <w:abstractNumId w:val="124"/>
  </w:num>
  <w:num w:numId="1205">
    <w:abstractNumId w:val="379"/>
  </w:num>
  <w:num w:numId="1206">
    <w:abstractNumId w:val="1493"/>
  </w:num>
  <w:num w:numId="1207">
    <w:abstractNumId w:val="625"/>
  </w:num>
  <w:num w:numId="1208">
    <w:abstractNumId w:val="1166"/>
  </w:num>
  <w:num w:numId="1209">
    <w:abstractNumId w:val="1077"/>
  </w:num>
  <w:num w:numId="1210">
    <w:abstractNumId w:val="897"/>
  </w:num>
  <w:num w:numId="1211">
    <w:abstractNumId w:val="1336"/>
  </w:num>
  <w:num w:numId="1212">
    <w:abstractNumId w:val="887"/>
  </w:num>
  <w:num w:numId="1213">
    <w:abstractNumId w:val="1463"/>
  </w:num>
  <w:num w:numId="1214">
    <w:abstractNumId w:val="849"/>
  </w:num>
  <w:num w:numId="1215">
    <w:abstractNumId w:val="1171"/>
  </w:num>
  <w:num w:numId="1216">
    <w:abstractNumId w:val="592"/>
  </w:num>
  <w:num w:numId="1217">
    <w:abstractNumId w:val="1259"/>
  </w:num>
  <w:num w:numId="1218">
    <w:abstractNumId w:val="823"/>
  </w:num>
  <w:num w:numId="1219">
    <w:abstractNumId w:val="416"/>
  </w:num>
  <w:num w:numId="1220">
    <w:abstractNumId w:val="153"/>
  </w:num>
  <w:num w:numId="1221">
    <w:abstractNumId w:val="1523"/>
  </w:num>
  <w:num w:numId="1222">
    <w:abstractNumId w:val="166"/>
  </w:num>
  <w:num w:numId="1223">
    <w:abstractNumId w:val="270"/>
  </w:num>
  <w:num w:numId="1224">
    <w:abstractNumId w:val="1335"/>
  </w:num>
  <w:num w:numId="1225">
    <w:abstractNumId w:val="884"/>
  </w:num>
  <w:num w:numId="1226">
    <w:abstractNumId w:val="1524"/>
  </w:num>
  <w:num w:numId="1227">
    <w:abstractNumId w:val="381"/>
  </w:num>
  <w:num w:numId="1228">
    <w:abstractNumId w:val="1261"/>
  </w:num>
  <w:num w:numId="1229">
    <w:abstractNumId w:val="1308"/>
  </w:num>
  <w:num w:numId="1230">
    <w:abstractNumId w:val="1113"/>
  </w:num>
  <w:num w:numId="1231">
    <w:abstractNumId w:val="656"/>
  </w:num>
  <w:num w:numId="1232">
    <w:abstractNumId w:val="173"/>
  </w:num>
  <w:num w:numId="1233">
    <w:abstractNumId w:val="461"/>
  </w:num>
  <w:num w:numId="1234">
    <w:abstractNumId w:val="1265"/>
  </w:num>
  <w:num w:numId="1235">
    <w:abstractNumId w:val="1068"/>
  </w:num>
  <w:num w:numId="1236">
    <w:abstractNumId w:val="397"/>
  </w:num>
  <w:num w:numId="1237">
    <w:abstractNumId w:val="478"/>
  </w:num>
  <w:num w:numId="1238">
    <w:abstractNumId w:val="537"/>
  </w:num>
  <w:num w:numId="1239">
    <w:abstractNumId w:val="295"/>
  </w:num>
  <w:num w:numId="1240">
    <w:abstractNumId w:val="303"/>
  </w:num>
  <w:num w:numId="1241">
    <w:abstractNumId w:val="388"/>
  </w:num>
  <w:num w:numId="1242">
    <w:abstractNumId w:val="469"/>
  </w:num>
  <w:num w:numId="1243">
    <w:abstractNumId w:val="1442"/>
  </w:num>
  <w:num w:numId="1244">
    <w:abstractNumId w:val="313"/>
  </w:num>
  <w:num w:numId="1245">
    <w:abstractNumId w:val="602"/>
  </w:num>
  <w:num w:numId="1246">
    <w:abstractNumId w:val="18"/>
  </w:num>
  <w:num w:numId="1247">
    <w:abstractNumId w:val="387"/>
  </w:num>
  <w:num w:numId="1248">
    <w:abstractNumId w:val="669"/>
  </w:num>
  <w:num w:numId="1249">
    <w:abstractNumId w:val="698"/>
  </w:num>
  <w:num w:numId="1250">
    <w:abstractNumId w:val="517"/>
  </w:num>
  <w:num w:numId="1251">
    <w:abstractNumId w:val="672"/>
  </w:num>
  <w:num w:numId="1252">
    <w:abstractNumId w:val="1428"/>
  </w:num>
  <w:num w:numId="1253">
    <w:abstractNumId w:val="1426"/>
  </w:num>
  <w:num w:numId="1254">
    <w:abstractNumId w:val="1164"/>
  </w:num>
  <w:num w:numId="1255">
    <w:abstractNumId w:val="321"/>
  </w:num>
  <w:num w:numId="1256">
    <w:abstractNumId w:val="400"/>
  </w:num>
  <w:num w:numId="1257">
    <w:abstractNumId w:val="519"/>
  </w:num>
  <w:num w:numId="1258">
    <w:abstractNumId w:val="683"/>
  </w:num>
  <w:num w:numId="1259">
    <w:abstractNumId w:val="1162"/>
  </w:num>
  <w:num w:numId="1260">
    <w:abstractNumId w:val="555"/>
  </w:num>
  <w:num w:numId="1261">
    <w:abstractNumId w:val="442"/>
  </w:num>
  <w:num w:numId="1262">
    <w:abstractNumId w:val="1393"/>
  </w:num>
  <w:num w:numId="1263">
    <w:abstractNumId w:val="1194"/>
  </w:num>
  <w:num w:numId="1264">
    <w:abstractNumId w:val="648"/>
  </w:num>
  <w:num w:numId="1265">
    <w:abstractNumId w:val="761"/>
  </w:num>
  <w:num w:numId="1266">
    <w:abstractNumId w:val="234"/>
  </w:num>
  <w:num w:numId="1267">
    <w:abstractNumId w:val="52"/>
  </w:num>
  <w:num w:numId="1268">
    <w:abstractNumId w:val="454"/>
  </w:num>
  <w:num w:numId="1269">
    <w:abstractNumId w:val="1450"/>
  </w:num>
  <w:num w:numId="1270">
    <w:abstractNumId w:val="929"/>
  </w:num>
  <w:num w:numId="1271">
    <w:abstractNumId w:val="616"/>
  </w:num>
  <w:num w:numId="1272">
    <w:abstractNumId w:val="1165"/>
  </w:num>
  <w:num w:numId="1273">
    <w:abstractNumId w:val="1400"/>
  </w:num>
  <w:num w:numId="1274">
    <w:abstractNumId w:val="1028"/>
  </w:num>
  <w:num w:numId="1275">
    <w:abstractNumId w:val="1147"/>
  </w:num>
  <w:num w:numId="1276">
    <w:abstractNumId w:val="1142"/>
  </w:num>
  <w:num w:numId="1277">
    <w:abstractNumId w:val="721"/>
  </w:num>
  <w:num w:numId="1278">
    <w:abstractNumId w:val="491"/>
  </w:num>
  <w:num w:numId="1279">
    <w:abstractNumId w:val="991"/>
  </w:num>
  <w:num w:numId="1280">
    <w:abstractNumId w:val="930"/>
  </w:num>
  <w:num w:numId="1281">
    <w:abstractNumId w:val="621"/>
  </w:num>
  <w:num w:numId="1282">
    <w:abstractNumId w:val="1361"/>
  </w:num>
  <w:num w:numId="1283">
    <w:abstractNumId w:val="1170"/>
  </w:num>
  <w:num w:numId="1284">
    <w:abstractNumId w:val="1353"/>
  </w:num>
  <w:num w:numId="1285">
    <w:abstractNumId w:val="1031"/>
  </w:num>
  <w:num w:numId="1286">
    <w:abstractNumId w:val="349"/>
  </w:num>
  <w:num w:numId="1287">
    <w:abstractNumId w:val="1075"/>
  </w:num>
  <w:num w:numId="1288">
    <w:abstractNumId w:val="151"/>
  </w:num>
  <w:num w:numId="1289">
    <w:abstractNumId w:val="500"/>
  </w:num>
  <w:num w:numId="1290">
    <w:abstractNumId w:val="1403"/>
  </w:num>
  <w:num w:numId="1291">
    <w:abstractNumId w:val="908"/>
  </w:num>
  <w:num w:numId="1292">
    <w:abstractNumId w:val="1384"/>
  </w:num>
  <w:num w:numId="1293">
    <w:abstractNumId w:val="45"/>
  </w:num>
  <w:num w:numId="1294">
    <w:abstractNumId w:val="271"/>
  </w:num>
  <w:num w:numId="1295">
    <w:abstractNumId w:val="447"/>
  </w:num>
  <w:num w:numId="1296">
    <w:abstractNumId w:val="95"/>
  </w:num>
  <w:num w:numId="1297">
    <w:abstractNumId w:val="1513"/>
  </w:num>
  <w:num w:numId="1298">
    <w:abstractNumId w:val="1347"/>
  </w:num>
  <w:num w:numId="1299">
    <w:abstractNumId w:val="840"/>
  </w:num>
  <w:num w:numId="1300">
    <w:abstractNumId w:val="223"/>
  </w:num>
  <w:num w:numId="1301">
    <w:abstractNumId w:val="853"/>
  </w:num>
  <w:num w:numId="1302">
    <w:abstractNumId w:val="877"/>
  </w:num>
  <w:num w:numId="1303">
    <w:abstractNumId w:val="452"/>
  </w:num>
  <w:num w:numId="1304">
    <w:abstractNumId w:val="86"/>
  </w:num>
  <w:num w:numId="1305">
    <w:abstractNumId w:val="821"/>
  </w:num>
  <w:num w:numId="1306">
    <w:abstractNumId w:val="957"/>
  </w:num>
  <w:num w:numId="1307">
    <w:abstractNumId w:val="123"/>
  </w:num>
  <w:num w:numId="1308">
    <w:abstractNumId w:val="272"/>
  </w:num>
  <w:num w:numId="1309">
    <w:abstractNumId w:val="1086"/>
  </w:num>
  <w:num w:numId="1310">
    <w:abstractNumId w:val="800"/>
  </w:num>
  <w:num w:numId="1311">
    <w:abstractNumId w:val="658"/>
  </w:num>
  <w:num w:numId="1312">
    <w:abstractNumId w:val="1408"/>
  </w:num>
  <w:num w:numId="1313">
    <w:abstractNumId w:val="175"/>
  </w:num>
  <w:num w:numId="1314">
    <w:abstractNumId w:val="65"/>
  </w:num>
  <w:num w:numId="1315">
    <w:abstractNumId w:val="1486"/>
  </w:num>
  <w:num w:numId="1316">
    <w:abstractNumId w:val="338"/>
  </w:num>
  <w:num w:numId="1317">
    <w:abstractNumId w:val="430"/>
  </w:num>
  <w:num w:numId="1318">
    <w:abstractNumId w:val="1533"/>
  </w:num>
  <w:num w:numId="1319">
    <w:abstractNumId w:val="560"/>
  </w:num>
  <w:num w:numId="1320">
    <w:abstractNumId w:val="1112"/>
  </w:num>
  <w:num w:numId="1321">
    <w:abstractNumId w:val="490"/>
  </w:num>
  <w:num w:numId="1322">
    <w:abstractNumId w:val="423"/>
  </w:num>
  <w:num w:numId="1323">
    <w:abstractNumId w:val="1311"/>
  </w:num>
  <w:num w:numId="1324">
    <w:abstractNumId w:val="559"/>
  </w:num>
  <w:num w:numId="1325">
    <w:abstractNumId w:val="1066"/>
  </w:num>
  <w:num w:numId="1326">
    <w:abstractNumId w:val="850"/>
  </w:num>
  <w:num w:numId="1327">
    <w:abstractNumId w:val="1260"/>
  </w:num>
  <w:num w:numId="1328">
    <w:abstractNumId w:val="1390"/>
  </w:num>
  <w:num w:numId="1329">
    <w:abstractNumId w:val="180"/>
  </w:num>
  <w:num w:numId="1330">
    <w:abstractNumId w:val="1177"/>
  </w:num>
  <w:num w:numId="1331">
    <w:abstractNumId w:val="1107"/>
  </w:num>
  <w:num w:numId="1332">
    <w:abstractNumId w:val="968"/>
  </w:num>
  <w:num w:numId="1333">
    <w:abstractNumId w:val="443"/>
  </w:num>
  <w:num w:numId="1334">
    <w:abstractNumId w:val="449"/>
  </w:num>
  <w:num w:numId="1335">
    <w:abstractNumId w:val="138"/>
  </w:num>
  <w:num w:numId="1336">
    <w:abstractNumId w:val="465"/>
  </w:num>
  <w:num w:numId="1337">
    <w:abstractNumId w:val="1430"/>
  </w:num>
  <w:num w:numId="1338">
    <w:abstractNumId w:val="382"/>
  </w:num>
  <w:num w:numId="1339">
    <w:abstractNumId w:val="1425"/>
  </w:num>
  <w:num w:numId="1340">
    <w:abstractNumId w:val="942"/>
  </w:num>
  <w:num w:numId="1341">
    <w:abstractNumId w:val="934"/>
  </w:num>
  <w:num w:numId="1342">
    <w:abstractNumId w:val="876"/>
  </w:num>
  <w:num w:numId="1343">
    <w:abstractNumId w:val="233"/>
  </w:num>
  <w:num w:numId="1344">
    <w:abstractNumId w:val="1207"/>
  </w:num>
  <w:num w:numId="1345">
    <w:abstractNumId w:val="1386"/>
  </w:num>
  <w:num w:numId="1346">
    <w:abstractNumId w:val="106"/>
  </w:num>
  <w:num w:numId="1347">
    <w:abstractNumId w:val="355"/>
  </w:num>
  <w:num w:numId="1348">
    <w:abstractNumId w:val="1163"/>
  </w:num>
  <w:num w:numId="1349">
    <w:abstractNumId w:val="1001"/>
  </w:num>
  <w:num w:numId="1350">
    <w:abstractNumId w:val="1120"/>
  </w:num>
  <w:num w:numId="1351">
    <w:abstractNumId w:val="459"/>
  </w:num>
  <w:num w:numId="1352">
    <w:abstractNumId w:val="1249"/>
  </w:num>
  <w:num w:numId="1353">
    <w:abstractNumId w:val="1169"/>
  </w:num>
  <w:num w:numId="1354">
    <w:abstractNumId w:val="1451"/>
  </w:num>
  <w:num w:numId="1355">
    <w:abstractNumId w:val="393"/>
  </w:num>
  <w:num w:numId="1356">
    <w:abstractNumId w:val="582"/>
  </w:num>
  <w:num w:numId="1357">
    <w:abstractNumId w:val="213"/>
  </w:num>
  <w:num w:numId="1358">
    <w:abstractNumId w:val="109"/>
  </w:num>
  <w:num w:numId="1359">
    <w:abstractNumId w:val="704"/>
  </w:num>
  <w:num w:numId="1360">
    <w:abstractNumId w:val="1421"/>
  </w:num>
  <w:num w:numId="1361">
    <w:abstractNumId w:val="950"/>
  </w:num>
  <w:num w:numId="1362">
    <w:abstractNumId w:val="508"/>
  </w:num>
  <w:num w:numId="1363">
    <w:abstractNumId w:val="1332"/>
  </w:num>
  <w:num w:numId="1364">
    <w:abstractNumId w:val="147"/>
  </w:num>
  <w:num w:numId="1365">
    <w:abstractNumId w:val="319"/>
  </w:num>
  <w:num w:numId="1366">
    <w:abstractNumId w:val="1462"/>
  </w:num>
  <w:num w:numId="1367">
    <w:abstractNumId w:val="1429"/>
  </w:num>
  <w:num w:numId="1368">
    <w:abstractNumId w:val="631"/>
  </w:num>
  <w:num w:numId="1369">
    <w:abstractNumId w:val="710"/>
  </w:num>
  <w:num w:numId="1370">
    <w:abstractNumId w:val="769"/>
  </w:num>
  <w:num w:numId="1371">
    <w:abstractNumId w:val="32"/>
  </w:num>
  <w:num w:numId="1372">
    <w:abstractNumId w:val="369"/>
  </w:num>
  <w:num w:numId="1373">
    <w:abstractNumId w:val="992"/>
  </w:num>
  <w:num w:numId="1374">
    <w:abstractNumId w:val="695"/>
  </w:num>
  <w:num w:numId="1375">
    <w:abstractNumId w:val="567"/>
  </w:num>
  <w:num w:numId="1376">
    <w:abstractNumId w:val="1021"/>
  </w:num>
  <w:num w:numId="1377">
    <w:abstractNumId w:val="149"/>
  </w:num>
  <w:num w:numId="1378">
    <w:abstractNumId w:val="1392"/>
  </w:num>
  <w:num w:numId="1379">
    <w:abstractNumId w:val="50"/>
  </w:num>
  <w:num w:numId="1380">
    <w:abstractNumId w:val="501"/>
  </w:num>
  <w:num w:numId="1381">
    <w:abstractNumId w:val="472"/>
  </w:num>
  <w:num w:numId="1382">
    <w:abstractNumId w:val="861"/>
  </w:num>
  <w:num w:numId="1383">
    <w:abstractNumId w:val="288"/>
  </w:num>
  <w:num w:numId="1384">
    <w:abstractNumId w:val="331"/>
  </w:num>
  <w:num w:numId="1385">
    <w:abstractNumId w:val="1105"/>
  </w:num>
  <w:num w:numId="1386">
    <w:abstractNumId w:val="290"/>
  </w:num>
  <w:num w:numId="1387">
    <w:abstractNumId w:val="638"/>
  </w:num>
  <w:num w:numId="1388">
    <w:abstractNumId w:val="91"/>
  </w:num>
  <w:num w:numId="1389">
    <w:abstractNumId w:val="1130"/>
  </w:num>
  <w:num w:numId="1390">
    <w:abstractNumId w:val="790"/>
  </w:num>
  <w:num w:numId="1391">
    <w:abstractNumId w:val="1128"/>
  </w:num>
  <w:num w:numId="1392">
    <w:abstractNumId w:val="1443"/>
  </w:num>
  <w:num w:numId="1393">
    <w:abstractNumId w:val="808"/>
  </w:num>
  <w:num w:numId="1394">
    <w:abstractNumId w:val="885"/>
  </w:num>
  <w:num w:numId="1395">
    <w:abstractNumId w:val="407"/>
  </w:num>
  <w:num w:numId="1396">
    <w:abstractNumId w:val="446"/>
  </w:num>
  <w:num w:numId="1397">
    <w:abstractNumId w:val="453"/>
  </w:num>
  <w:num w:numId="1398">
    <w:abstractNumId w:val="162"/>
  </w:num>
  <w:num w:numId="1399">
    <w:abstractNumId w:val="366"/>
  </w:num>
  <w:num w:numId="1400">
    <w:abstractNumId w:val="102"/>
  </w:num>
  <w:num w:numId="1401">
    <w:abstractNumId w:val="745"/>
  </w:num>
  <w:num w:numId="1402">
    <w:abstractNumId w:val="1013"/>
  </w:num>
  <w:num w:numId="1403">
    <w:abstractNumId w:val="688"/>
  </w:num>
  <w:num w:numId="1404">
    <w:abstractNumId w:val="741"/>
  </w:num>
  <w:num w:numId="1405">
    <w:abstractNumId w:val="1019"/>
  </w:num>
  <w:num w:numId="1406">
    <w:abstractNumId w:val="334"/>
  </w:num>
  <w:num w:numId="1407">
    <w:abstractNumId w:val="1485"/>
  </w:num>
  <w:num w:numId="1408">
    <w:abstractNumId w:val="150"/>
  </w:num>
  <w:num w:numId="1409">
    <w:abstractNumId w:val="261"/>
  </w:num>
  <w:num w:numId="1410">
    <w:abstractNumId w:val="666"/>
  </w:num>
  <w:num w:numId="1411">
    <w:abstractNumId w:val="944"/>
  </w:num>
  <w:num w:numId="1412">
    <w:abstractNumId w:val="40"/>
  </w:num>
  <w:num w:numId="1413">
    <w:abstractNumId w:val="557"/>
  </w:num>
  <w:num w:numId="1414">
    <w:abstractNumId w:val="318"/>
  </w:num>
  <w:num w:numId="1415">
    <w:abstractNumId w:val="1344"/>
  </w:num>
  <w:num w:numId="1416">
    <w:abstractNumId w:val="103"/>
  </w:num>
  <w:num w:numId="1417">
    <w:abstractNumId w:val="1532"/>
  </w:num>
  <w:num w:numId="1418">
    <w:abstractNumId w:val="729"/>
  </w:num>
  <w:num w:numId="1419">
    <w:abstractNumId w:val="902"/>
  </w:num>
  <w:num w:numId="1420">
    <w:abstractNumId w:val="283"/>
  </w:num>
  <w:num w:numId="1421">
    <w:abstractNumId w:val="311"/>
  </w:num>
  <w:num w:numId="1422">
    <w:abstractNumId w:val="345"/>
  </w:num>
  <w:num w:numId="1423">
    <w:abstractNumId w:val="4"/>
  </w:num>
  <w:num w:numId="1424">
    <w:abstractNumId w:val="6"/>
  </w:num>
  <w:num w:numId="1425">
    <w:abstractNumId w:val="333"/>
  </w:num>
  <w:num w:numId="1426">
    <w:abstractNumId w:val="1304"/>
  </w:num>
  <w:num w:numId="1427">
    <w:abstractNumId w:val="846"/>
  </w:num>
  <w:num w:numId="1428">
    <w:abstractNumId w:val="273"/>
  </w:num>
  <w:num w:numId="1429">
    <w:abstractNumId w:val="1014"/>
  </w:num>
  <w:num w:numId="1430">
    <w:abstractNumId w:val="482"/>
  </w:num>
  <w:num w:numId="1431">
    <w:abstractNumId w:val="497"/>
  </w:num>
  <w:num w:numId="1432">
    <w:abstractNumId w:val="1339"/>
  </w:num>
  <w:num w:numId="1433">
    <w:abstractNumId w:val="1272"/>
  </w:num>
  <w:num w:numId="1434">
    <w:abstractNumId w:val="1378"/>
  </w:num>
  <w:num w:numId="1435">
    <w:abstractNumId w:val="1295"/>
  </w:num>
  <w:num w:numId="1436">
    <w:abstractNumId w:val="961"/>
  </w:num>
  <w:num w:numId="1437">
    <w:abstractNumId w:val="1009"/>
  </w:num>
  <w:num w:numId="1438">
    <w:abstractNumId w:val="1405"/>
  </w:num>
  <w:num w:numId="1439">
    <w:abstractNumId w:val="1187"/>
  </w:num>
  <w:num w:numId="1440">
    <w:abstractNumId w:val="56"/>
  </w:num>
  <w:num w:numId="1441">
    <w:abstractNumId w:val="749"/>
  </w:num>
  <w:num w:numId="1442">
    <w:abstractNumId w:val="1504"/>
  </w:num>
  <w:num w:numId="1443">
    <w:abstractNumId w:val="240"/>
  </w:num>
  <w:num w:numId="1444">
    <w:abstractNumId w:val="229"/>
  </w:num>
  <w:num w:numId="1445">
    <w:abstractNumId w:val="239"/>
  </w:num>
  <w:num w:numId="1446">
    <w:abstractNumId w:val="977"/>
  </w:num>
  <w:num w:numId="1447">
    <w:abstractNumId w:val="47"/>
  </w:num>
  <w:num w:numId="1448">
    <w:abstractNumId w:val="1484"/>
  </w:num>
  <w:num w:numId="1449">
    <w:abstractNumId w:val="943"/>
  </w:num>
  <w:num w:numId="1450">
    <w:abstractNumId w:val="289"/>
  </w:num>
  <w:num w:numId="1451">
    <w:abstractNumId w:val="910"/>
  </w:num>
  <w:num w:numId="1452">
    <w:abstractNumId w:val="404"/>
  </w:num>
  <w:num w:numId="1453">
    <w:abstractNumId w:val="34"/>
  </w:num>
  <w:num w:numId="1454">
    <w:abstractNumId w:val="907"/>
  </w:num>
  <w:num w:numId="1455">
    <w:abstractNumId w:val="716"/>
  </w:num>
  <w:num w:numId="1456">
    <w:abstractNumId w:val="772"/>
  </w:num>
  <w:num w:numId="1457">
    <w:abstractNumId w:val="1494"/>
  </w:num>
  <w:num w:numId="1458">
    <w:abstractNumId w:val="395"/>
  </w:num>
  <w:num w:numId="1459">
    <w:abstractNumId w:val="1094"/>
  </w:num>
  <w:num w:numId="1460">
    <w:abstractNumId w:val="74"/>
  </w:num>
  <w:num w:numId="1461">
    <w:abstractNumId w:val="1091"/>
  </w:num>
  <w:num w:numId="1462">
    <w:abstractNumId w:val="678"/>
  </w:num>
  <w:num w:numId="1463">
    <w:abstractNumId w:val="185"/>
  </w:num>
  <w:num w:numId="1464">
    <w:abstractNumId w:val="28"/>
  </w:num>
  <w:num w:numId="1465">
    <w:abstractNumId w:val="1160"/>
  </w:num>
  <w:num w:numId="1466">
    <w:abstractNumId w:val="1061"/>
  </w:num>
  <w:num w:numId="1467">
    <w:abstractNumId w:val="368"/>
  </w:num>
  <w:num w:numId="1468">
    <w:abstractNumId w:val="1473"/>
  </w:num>
  <w:num w:numId="1469">
    <w:abstractNumId w:val="998"/>
  </w:num>
  <w:num w:numId="1470">
    <w:abstractNumId w:val="614"/>
  </w:num>
  <w:num w:numId="1471">
    <w:abstractNumId w:val="636"/>
  </w:num>
  <w:num w:numId="1472">
    <w:abstractNumId w:val="402"/>
  </w:num>
  <w:num w:numId="1473">
    <w:abstractNumId w:val="161"/>
  </w:num>
  <w:num w:numId="1474">
    <w:abstractNumId w:val="1350"/>
  </w:num>
  <w:num w:numId="1475">
    <w:abstractNumId w:val="986"/>
  </w:num>
  <w:num w:numId="1476">
    <w:abstractNumId w:val="1356"/>
  </w:num>
  <w:num w:numId="1477">
    <w:abstractNumId w:val="707"/>
  </w:num>
  <w:num w:numId="1478">
    <w:abstractNumId w:val="1116"/>
  </w:num>
  <w:num w:numId="1479">
    <w:abstractNumId w:val="1173"/>
  </w:num>
  <w:num w:numId="1480">
    <w:abstractNumId w:val="1465"/>
  </w:num>
  <w:num w:numId="1481">
    <w:abstractNumId w:val="257"/>
  </w:num>
  <w:num w:numId="1482">
    <w:abstractNumId w:val="1333"/>
  </w:num>
  <w:num w:numId="1483">
    <w:abstractNumId w:val="1515"/>
  </w:num>
  <w:num w:numId="1484">
    <w:abstractNumId w:val="1499"/>
  </w:num>
  <w:num w:numId="1485">
    <w:abstractNumId w:val="1065"/>
  </w:num>
  <w:num w:numId="1486">
    <w:abstractNumId w:val="1357"/>
  </w:num>
  <w:num w:numId="1487">
    <w:abstractNumId w:val="786"/>
  </w:num>
  <w:num w:numId="1488">
    <w:abstractNumId w:val="1134"/>
  </w:num>
  <w:num w:numId="1489">
    <w:abstractNumId w:val="1292"/>
  </w:num>
  <w:num w:numId="1490">
    <w:abstractNumId w:val="644"/>
  </w:num>
  <w:num w:numId="1491">
    <w:abstractNumId w:val="199"/>
  </w:num>
  <w:num w:numId="1492">
    <w:abstractNumId w:val="725"/>
  </w:num>
  <w:num w:numId="1493">
    <w:abstractNumId w:val="370"/>
  </w:num>
  <w:num w:numId="1494">
    <w:abstractNumId w:val="535"/>
  </w:num>
  <w:num w:numId="1495">
    <w:abstractNumId w:val="371"/>
  </w:num>
  <w:num w:numId="1496">
    <w:abstractNumId w:val="260"/>
  </w:num>
  <w:num w:numId="1497">
    <w:abstractNumId w:val="952"/>
  </w:num>
  <w:num w:numId="1498">
    <w:abstractNumId w:val="653"/>
  </w:num>
  <w:num w:numId="1499">
    <w:abstractNumId w:val="1318"/>
  </w:num>
  <w:num w:numId="1500">
    <w:abstractNumId w:val="46"/>
  </w:num>
  <w:num w:numId="1501">
    <w:abstractNumId w:val="547"/>
  </w:num>
  <w:num w:numId="1502">
    <w:abstractNumId w:val="195"/>
  </w:num>
  <w:num w:numId="1503">
    <w:abstractNumId w:val="1049"/>
  </w:num>
  <w:num w:numId="1504">
    <w:abstractNumId w:val="673"/>
  </w:num>
  <w:num w:numId="1505">
    <w:abstractNumId w:val="1221"/>
  </w:num>
  <w:num w:numId="1506">
    <w:abstractNumId w:val="993"/>
  </w:num>
  <w:num w:numId="1507">
    <w:abstractNumId w:val="904"/>
  </w:num>
  <w:num w:numId="1508">
    <w:abstractNumId w:val="1316"/>
  </w:num>
  <w:num w:numId="1509">
    <w:abstractNumId w:val="1193"/>
  </w:num>
  <w:num w:numId="1510">
    <w:abstractNumId w:val="88"/>
  </w:num>
  <w:num w:numId="1511">
    <w:abstractNumId w:val="1000"/>
  </w:num>
  <w:num w:numId="1512">
    <w:abstractNumId w:val="282"/>
  </w:num>
  <w:num w:numId="1513">
    <w:abstractNumId w:val="248"/>
  </w:num>
  <w:num w:numId="1514">
    <w:abstractNumId w:val="901"/>
  </w:num>
  <w:num w:numId="1515">
    <w:abstractNumId w:val="556"/>
  </w:num>
  <w:num w:numId="1516">
    <w:abstractNumId w:val="647"/>
  </w:num>
  <w:num w:numId="1517">
    <w:abstractNumId w:val="143"/>
  </w:num>
  <w:num w:numId="1518">
    <w:abstractNumId w:val="105"/>
  </w:num>
  <w:num w:numId="1519">
    <w:abstractNumId w:val="732"/>
  </w:num>
  <w:num w:numId="1520">
    <w:abstractNumId w:val="421"/>
  </w:num>
  <w:num w:numId="1521">
    <w:abstractNumId w:val="247"/>
  </w:num>
  <w:num w:numId="1522">
    <w:abstractNumId w:val="176"/>
  </w:num>
  <w:num w:numId="1523">
    <w:abstractNumId w:val="409"/>
  </w:num>
  <w:num w:numId="1524">
    <w:abstractNumId w:val="990"/>
  </w:num>
  <w:num w:numId="1525">
    <w:abstractNumId w:val="83"/>
  </w:num>
  <w:num w:numId="1526">
    <w:abstractNumId w:val="563"/>
  </w:num>
  <w:num w:numId="1527">
    <w:abstractNumId w:val="919"/>
  </w:num>
  <w:num w:numId="1528">
    <w:abstractNumId w:val="264"/>
  </w:num>
  <w:num w:numId="1529">
    <w:abstractNumId w:val="1023"/>
  </w:num>
  <w:num w:numId="1530">
    <w:abstractNumId w:val="640"/>
  </w:num>
  <w:num w:numId="1531">
    <w:abstractNumId w:val="723"/>
  </w:num>
  <w:num w:numId="1532">
    <w:abstractNumId w:val="841"/>
  </w:num>
  <w:num w:numId="1533">
    <w:abstractNumId w:val="1222"/>
  </w:num>
  <w:num w:numId="1534">
    <w:abstractNumId w:val="8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shapeLayoutLikeWW8/>
    <w:useFELayout/>
    <w:compatSetting w:name="compatibilityMode" w:uri="http://schemas.microsoft.com/office/word" w:val="14"/>
  </w:compat>
  <w:rsids>
    <w:rsidRoot w:val="00000000"/>
    <w:rsid w:val="6D877AAB"/>
    <w:rsid w:val="6E6FF21C"/>
    <w:rsid w:val="7CFBCEE5"/>
    <w:rsid w:val="A5DB88D1"/>
    <w:rsid w:val="BFF33D8B"/>
    <w:rsid w:val="C9FD9C7E"/>
    <w:rsid w:val="CFFB405A"/>
    <w:rsid w:val="DFFF95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SimSun" w:hAnsi="SimSun" w:eastAsia="SimSun" w:cs="SimSun"/>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SimSun" w:hAnsi="SimSun" w:eastAsia="SimSun" w:cs="SimSun"/>
      <w:sz w:val="28"/>
      <w:szCs w:val="28"/>
      <w:lang w:val="en-US" w:eastAsia="zh-CN" w:bidi="ar-SA"/>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en-US" w:eastAsia="zh-CN" w:bidi="ar-SA"/>
    </w:rPr>
  </w:style>
  <w:style w:type="paragraph" w:customStyle="1" w:styleId="7">
    <w:name w:val="Table Paragraph"/>
    <w:basedOn w:val="1"/>
    <w:qFormat/>
    <w:uiPriority w:val="1"/>
    <w:rPr>
      <w:rFonts w:ascii="SimSun" w:hAnsi="SimSun" w:eastAsia="SimSun" w:cs="SimSu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2021-07-12T03:52:00Z</dcterms:created>
  <dc:creator>城建司</dc:creator>
  <cp:lastModifiedBy>user</cp:lastModifiedBy>
  <cp:lastPrinted>2021-07-12T09:18:35Z</cp:lastPrinted>
  <dcterms:modified xsi:type="dcterms:W3CDTF">2021-07-12T11:02:25Z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2020-10-20T00:00:00Z</vt:filetime>
  </property>
  <property fmtid="{D5CDD505-2E9C-101B-9397-08002B2CF9AE}" pid="3" name="Creator">
    <vt:lpwstr>Microsoft® Office Excel® 2007</vt:lpwstr>
  </property>
  <property fmtid="{D5CDD505-2E9C-101B-9397-08002B2CF9AE}" pid="4" name="LastSaved">
    <vt:filetime>2021-07-11T00:00:00Z</vt:filetime>
  </property>
  <property fmtid="{D5CDD505-2E9C-101B-9397-08002B2CF9AE}" pid="5" name="KSOProductBuildVer">
    <vt:lpwstr>2052-11.8.2.9958</vt:lpwstr>
  </property>
</Properties>
</file>