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3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865"/>
        <w:gridCol w:w="5312"/>
        <w:gridCol w:w="4854"/>
      </w:tblGrid>
      <w:tr w14:paraId="35F7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tblHeader/>
          <w:jc w:val="center"/>
        </w:trPr>
        <w:tc>
          <w:tcPr>
            <w:tcW w:w="1487" w:type="dxa"/>
            <w:noWrap w:val="0"/>
            <w:vAlign w:val="center"/>
          </w:tcPr>
          <w:p w14:paraId="6447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责任单位</w:t>
            </w:r>
          </w:p>
        </w:tc>
        <w:tc>
          <w:tcPr>
            <w:tcW w:w="4747" w:type="dxa"/>
            <w:noWrap w:val="0"/>
            <w:vAlign w:val="center"/>
          </w:tcPr>
          <w:p w14:paraId="5BA4B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年度任务目标</w:t>
            </w:r>
          </w:p>
        </w:tc>
        <w:tc>
          <w:tcPr>
            <w:tcW w:w="5184" w:type="dxa"/>
            <w:noWrap w:val="0"/>
            <w:vAlign w:val="center"/>
          </w:tcPr>
          <w:p w14:paraId="3470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完成情况</w:t>
            </w:r>
          </w:p>
        </w:tc>
        <w:tc>
          <w:tcPr>
            <w:tcW w:w="4737" w:type="dxa"/>
            <w:noWrap w:val="0"/>
            <w:vAlign w:val="center"/>
          </w:tcPr>
          <w:p w14:paraId="57DC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下步打算</w:t>
            </w:r>
          </w:p>
        </w:tc>
      </w:tr>
      <w:tr w14:paraId="192E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 w14:paraId="218AF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区文旅局</w:t>
            </w:r>
          </w:p>
        </w:tc>
        <w:tc>
          <w:tcPr>
            <w:tcW w:w="4747" w:type="dxa"/>
            <w:noWrap w:val="0"/>
            <w:vAlign w:val="center"/>
          </w:tcPr>
          <w:p w14:paraId="2CD17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支持石嘴子村、米山顶村争创全国和省级乡村旅游重点村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北庄镇争创省级精品文旅名镇。</w:t>
            </w:r>
          </w:p>
        </w:tc>
        <w:tc>
          <w:tcPr>
            <w:tcW w:w="5184" w:type="dxa"/>
            <w:noWrap w:val="0"/>
            <w:vAlign w:val="center"/>
          </w:tcPr>
          <w:p w14:paraId="4BF2D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已完成冯卯镇独古城村、徐庄镇米山顶村省级乡村旅游重点村，北庄镇省级精品文旅名镇申报工作，但由于政策调整，国家和省级文旅品牌创建不再进行，前期申报结果不再公布。</w:t>
            </w:r>
          </w:p>
        </w:tc>
        <w:tc>
          <w:tcPr>
            <w:tcW w:w="4737" w:type="dxa"/>
            <w:noWrap w:val="0"/>
            <w:vAlign w:val="center"/>
          </w:tcPr>
          <w:p w14:paraId="35F3E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近日，区文旅局已对接省文旅厅资源开发处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，国家乡村旅游重点镇、省级精品文旅名镇不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创建。</w:t>
            </w:r>
          </w:p>
        </w:tc>
      </w:tr>
      <w:tr w14:paraId="4048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6EA4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747" w:type="dxa"/>
            <w:noWrap w:val="0"/>
            <w:vAlign w:val="center"/>
          </w:tcPr>
          <w:p w14:paraId="60EA7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推进葫芦套风景区和徐庄镇旅游民宿集聚区争创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eastAsia="zh-CN"/>
              </w:rPr>
              <w:t>国家4A级旅游景区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</w:rPr>
              <w:t>。</w:t>
            </w:r>
          </w:p>
        </w:tc>
        <w:tc>
          <w:tcPr>
            <w:tcW w:w="5184" w:type="dxa"/>
            <w:noWrap w:val="0"/>
            <w:vAlign w:val="center"/>
          </w:tcPr>
          <w:p w14:paraId="266F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推进葫芦套4A级争创。区文旅局成立葫芦套风景区创建国家4A级旅游景区工作专班，组织葫芦套风景区负责人参加2024年全省文化和旅游精英人才培训班。新建东进广场，打造伴山露营、慢时营地等户外场景，提升葫芦套人家、葫芦套研学基地、非遗特色街区，打造福禄广场、乡村书房等景观节点40余处，提升景区标识系统、观光车等设施7处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月2日已组织葫芦套风景区参加省级景区景观质量评审会议，结果近日公布。2、经对接省文旅厅得知，由于省厅今年未启动省级旅游民宿集聚区验收工作，且该项工作是否继续推进暂不明确，徐庄镇旅游民宿集聚区建设暂无进展。</w:t>
            </w:r>
          </w:p>
        </w:tc>
        <w:tc>
          <w:tcPr>
            <w:tcW w:w="4737" w:type="dxa"/>
            <w:noWrap w:val="0"/>
            <w:vAlign w:val="center"/>
          </w:tcPr>
          <w:p w14:paraId="2C48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1、跟进葫芦套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省级景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评结果，待通过后，全力推进各项现场验收准备工作。2、需及时对接省文旅厅获知最新民宿集聚区政策，以便及时督促徐庄镇作出反应。</w:t>
            </w:r>
          </w:p>
        </w:tc>
      </w:tr>
    </w:tbl>
    <w:p w14:paraId="658EE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23811" w:h="16838" w:orient="landscape"/>
      <w:pgMar w:top="1236" w:right="1213" w:bottom="1123" w:left="121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0401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D899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D899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AwYWFkYmQ1M2VhOWE0YjhmNTIzODNmOGVjYWQifQ=="/>
  </w:docVars>
  <w:rsids>
    <w:rsidRoot w:val="634F152A"/>
    <w:rsid w:val="0009075B"/>
    <w:rsid w:val="001C6D02"/>
    <w:rsid w:val="01150220"/>
    <w:rsid w:val="016A347B"/>
    <w:rsid w:val="017B5688"/>
    <w:rsid w:val="01964BEC"/>
    <w:rsid w:val="01C24733"/>
    <w:rsid w:val="01D54D98"/>
    <w:rsid w:val="02720839"/>
    <w:rsid w:val="02A63DD7"/>
    <w:rsid w:val="02C92423"/>
    <w:rsid w:val="02E66B31"/>
    <w:rsid w:val="03764346"/>
    <w:rsid w:val="03842CD9"/>
    <w:rsid w:val="03AE5242"/>
    <w:rsid w:val="03B4329F"/>
    <w:rsid w:val="04461F7D"/>
    <w:rsid w:val="049E1E00"/>
    <w:rsid w:val="051101F1"/>
    <w:rsid w:val="057743B8"/>
    <w:rsid w:val="058F34B0"/>
    <w:rsid w:val="06BA34A1"/>
    <w:rsid w:val="073267E9"/>
    <w:rsid w:val="078D7EC3"/>
    <w:rsid w:val="084D31AF"/>
    <w:rsid w:val="08DB0AA7"/>
    <w:rsid w:val="096231C3"/>
    <w:rsid w:val="0AF0428A"/>
    <w:rsid w:val="0AF159BB"/>
    <w:rsid w:val="0C1972D7"/>
    <w:rsid w:val="0C29384A"/>
    <w:rsid w:val="0C5167E3"/>
    <w:rsid w:val="0CCC323C"/>
    <w:rsid w:val="0CFD33F5"/>
    <w:rsid w:val="0D447C89"/>
    <w:rsid w:val="0E1529C0"/>
    <w:rsid w:val="0E7E1A2C"/>
    <w:rsid w:val="0E7E7F4C"/>
    <w:rsid w:val="0EAB6F06"/>
    <w:rsid w:val="0F140720"/>
    <w:rsid w:val="0F5059D2"/>
    <w:rsid w:val="101E7918"/>
    <w:rsid w:val="106E1B78"/>
    <w:rsid w:val="10C92A58"/>
    <w:rsid w:val="11C1207B"/>
    <w:rsid w:val="15363948"/>
    <w:rsid w:val="157E34B3"/>
    <w:rsid w:val="16535634"/>
    <w:rsid w:val="167F7019"/>
    <w:rsid w:val="172B02E9"/>
    <w:rsid w:val="17D41C33"/>
    <w:rsid w:val="199F7B6D"/>
    <w:rsid w:val="19AF484F"/>
    <w:rsid w:val="19DD449B"/>
    <w:rsid w:val="1A431958"/>
    <w:rsid w:val="1AA1706C"/>
    <w:rsid w:val="1BAD248A"/>
    <w:rsid w:val="1D230C56"/>
    <w:rsid w:val="1D400F14"/>
    <w:rsid w:val="1E081B9A"/>
    <w:rsid w:val="1E2438F8"/>
    <w:rsid w:val="1E522E75"/>
    <w:rsid w:val="1E9673A1"/>
    <w:rsid w:val="1EDD3086"/>
    <w:rsid w:val="20073030"/>
    <w:rsid w:val="206C1886"/>
    <w:rsid w:val="21041BB4"/>
    <w:rsid w:val="224A00B2"/>
    <w:rsid w:val="229B128E"/>
    <w:rsid w:val="23F84A9C"/>
    <w:rsid w:val="23FA0237"/>
    <w:rsid w:val="245636BF"/>
    <w:rsid w:val="25893620"/>
    <w:rsid w:val="25C1681D"/>
    <w:rsid w:val="25C63B17"/>
    <w:rsid w:val="25EC6294"/>
    <w:rsid w:val="263613EE"/>
    <w:rsid w:val="265964F2"/>
    <w:rsid w:val="269E30FB"/>
    <w:rsid w:val="26E01966"/>
    <w:rsid w:val="28F416F8"/>
    <w:rsid w:val="295749CF"/>
    <w:rsid w:val="29C42E79"/>
    <w:rsid w:val="29ED651D"/>
    <w:rsid w:val="29FE3BD4"/>
    <w:rsid w:val="2A4B359A"/>
    <w:rsid w:val="2A644306"/>
    <w:rsid w:val="2B0A6F32"/>
    <w:rsid w:val="2B163BA8"/>
    <w:rsid w:val="2CCF2E80"/>
    <w:rsid w:val="2D19172E"/>
    <w:rsid w:val="2E162111"/>
    <w:rsid w:val="2E572E35"/>
    <w:rsid w:val="2E9A4AF0"/>
    <w:rsid w:val="2E9B7710"/>
    <w:rsid w:val="2EB536D8"/>
    <w:rsid w:val="2EBC3C60"/>
    <w:rsid w:val="2EC0735D"/>
    <w:rsid w:val="2F2820FC"/>
    <w:rsid w:val="2F527E5A"/>
    <w:rsid w:val="2FC33C7B"/>
    <w:rsid w:val="30AC1DED"/>
    <w:rsid w:val="31040C90"/>
    <w:rsid w:val="318F4EC5"/>
    <w:rsid w:val="31927D00"/>
    <w:rsid w:val="32784F9A"/>
    <w:rsid w:val="32B15496"/>
    <w:rsid w:val="32B334A9"/>
    <w:rsid w:val="33513F06"/>
    <w:rsid w:val="33884F17"/>
    <w:rsid w:val="34170900"/>
    <w:rsid w:val="34660726"/>
    <w:rsid w:val="34B73463"/>
    <w:rsid w:val="34DE5F45"/>
    <w:rsid w:val="35887576"/>
    <w:rsid w:val="35CF32D1"/>
    <w:rsid w:val="361D7E1F"/>
    <w:rsid w:val="36AC716F"/>
    <w:rsid w:val="37132BEC"/>
    <w:rsid w:val="38164395"/>
    <w:rsid w:val="387D554E"/>
    <w:rsid w:val="38A86081"/>
    <w:rsid w:val="38C86B82"/>
    <w:rsid w:val="39785A2E"/>
    <w:rsid w:val="3A9418F3"/>
    <w:rsid w:val="3C221C81"/>
    <w:rsid w:val="3C5209DD"/>
    <w:rsid w:val="3CB33648"/>
    <w:rsid w:val="3D8D5ABD"/>
    <w:rsid w:val="3D915310"/>
    <w:rsid w:val="3D9B1CEB"/>
    <w:rsid w:val="3E7F160D"/>
    <w:rsid w:val="3EEA4CD8"/>
    <w:rsid w:val="3F580704"/>
    <w:rsid w:val="3F6D76B7"/>
    <w:rsid w:val="3FB928FC"/>
    <w:rsid w:val="3FF322B2"/>
    <w:rsid w:val="40D23C25"/>
    <w:rsid w:val="41AE6491"/>
    <w:rsid w:val="423511F1"/>
    <w:rsid w:val="42D87690"/>
    <w:rsid w:val="42F21F92"/>
    <w:rsid w:val="430A3B9B"/>
    <w:rsid w:val="432A5FEB"/>
    <w:rsid w:val="434103B2"/>
    <w:rsid w:val="43524006"/>
    <w:rsid w:val="4382447D"/>
    <w:rsid w:val="43FB1735"/>
    <w:rsid w:val="43FD16B8"/>
    <w:rsid w:val="44F81706"/>
    <w:rsid w:val="45171959"/>
    <w:rsid w:val="453944FC"/>
    <w:rsid w:val="4606234C"/>
    <w:rsid w:val="46244B82"/>
    <w:rsid w:val="46733805"/>
    <w:rsid w:val="471F4DE6"/>
    <w:rsid w:val="480D1A37"/>
    <w:rsid w:val="48B9661C"/>
    <w:rsid w:val="49AB59AC"/>
    <w:rsid w:val="4B1261C9"/>
    <w:rsid w:val="4D015B06"/>
    <w:rsid w:val="4D7B7443"/>
    <w:rsid w:val="4DAF64B4"/>
    <w:rsid w:val="4DFA303E"/>
    <w:rsid w:val="4E0D3D58"/>
    <w:rsid w:val="4E3E294A"/>
    <w:rsid w:val="4EA0752B"/>
    <w:rsid w:val="4F012B14"/>
    <w:rsid w:val="4F4012D5"/>
    <w:rsid w:val="4F9517EC"/>
    <w:rsid w:val="4F9D5335"/>
    <w:rsid w:val="50214218"/>
    <w:rsid w:val="506557EA"/>
    <w:rsid w:val="506D39BB"/>
    <w:rsid w:val="508D317B"/>
    <w:rsid w:val="52A15B9E"/>
    <w:rsid w:val="541D186F"/>
    <w:rsid w:val="542D593B"/>
    <w:rsid w:val="55254864"/>
    <w:rsid w:val="554777BD"/>
    <w:rsid w:val="557B1A6F"/>
    <w:rsid w:val="55FE3DCB"/>
    <w:rsid w:val="5614594A"/>
    <w:rsid w:val="5638208A"/>
    <w:rsid w:val="56446F6C"/>
    <w:rsid w:val="564A6100"/>
    <w:rsid w:val="56C8194B"/>
    <w:rsid w:val="57EC78BB"/>
    <w:rsid w:val="58647451"/>
    <w:rsid w:val="5898534D"/>
    <w:rsid w:val="58A502F2"/>
    <w:rsid w:val="58BE3005"/>
    <w:rsid w:val="59475CF2"/>
    <w:rsid w:val="59725C08"/>
    <w:rsid w:val="5999312B"/>
    <w:rsid w:val="59A474F0"/>
    <w:rsid w:val="59AC124A"/>
    <w:rsid w:val="59B20AB2"/>
    <w:rsid w:val="59EA4EB9"/>
    <w:rsid w:val="5A871B1D"/>
    <w:rsid w:val="5AD71099"/>
    <w:rsid w:val="5B876EFA"/>
    <w:rsid w:val="5D77374D"/>
    <w:rsid w:val="5DBE3790"/>
    <w:rsid w:val="5FD2275C"/>
    <w:rsid w:val="602C13D1"/>
    <w:rsid w:val="603718EF"/>
    <w:rsid w:val="60580C9E"/>
    <w:rsid w:val="60F22E52"/>
    <w:rsid w:val="614442C4"/>
    <w:rsid w:val="61AE52F7"/>
    <w:rsid w:val="627961EF"/>
    <w:rsid w:val="63497970"/>
    <w:rsid w:val="634F152A"/>
    <w:rsid w:val="63522B22"/>
    <w:rsid w:val="64AC6924"/>
    <w:rsid w:val="655B4D51"/>
    <w:rsid w:val="65936D6A"/>
    <w:rsid w:val="65AE4402"/>
    <w:rsid w:val="669B6734"/>
    <w:rsid w:val="66F81DD8"/>
    <w:rsid w:val="66F86F35"/>
    <w:rsid w:val="67A91325"/>
    <w:rsid w:val="67DA1AAC"/>
    <w:rsid w:val="68052165"/>
    <w:rsid w:val="68AD6BF3"/>
    <w:rsid w:val="68CD153F"/>
    <w:rsid w:val="68DB37C4"/>
    <w:rsid w:val="69521C62"/>
    <w:rsid w:val="69D245C4"/>
    <w:rsid w:val="69E623BC"/>
    <w:rsid w:val="6AEF34F2"/>
    <w:rsid w:val="6B3D425E"/>
    <w:rsid w:val="6B5C045C"/>
    <w:rsid w:val="6BA601A7"/>
    <w:rsid w:val="6BD07EA4"/>
    <w:rsid w:val="6C443E4F"/>
    <w:rsid w:val="6C686BE9"/>
    <w:rsid w:val="6C803FA1"/>
    <w:rsid w:val="6C892A9E"/>
    <w:rsid w:val="6D02188E"/>
    <w:rsid w:val="6D68758C"/>
    <w:rsid w:val="6DBF0A57"/>
    <w:rsid w:val="6DE36BBF"/>
    <w:rsid w:val="6EED5F9B"/>
    <w:rsid w:val="6F3571B8"/>
    <w:rsid w:val="6FDA0056"/>
    <w:rsid w:val="7000585A"/>
    <w:rsid w:val="70094BC4"/>
    <w:rsid w:val="7020474B"/>
    <w:rsid w:val="702459EC"/>
    <w:rsid w:val="70EB475C"/>
    <w:rsid w:val="716B0335"/>
    <w:rsid w:val="718F50E7"/>
    <w:rsid w:val="71A725C2"/>
    <w:rsid w:val="724A54B2"/>
    <w:rsid w:val="72F21DD2"/>
    <w:rsid w:val="738E0E49"/>
    <w:rsid w:val="74293454"/>
    <w:rsid w:val="75013698"/>
    <w:rsid w:val="75A2314E"/>
    <w:rsid w:val="764C2334"/>
    <w:rsid w:val="767630DD"/>
    <w:rsid w:val="76CE1B8E"/>
    <w:rsid w:val="774C75D7"/>
    <w:rsid w:val="779F2771"/>
    <w:rsid w:val="78563ADA"/>
    <w:rsid w:val="787E70D3"/>
    <w:rsid w:val="78D2543F"/>
    <w:rsid w:val="79391B58"/>
    <w:rsid w:val="7A21402C"/>
    <w:rsid w:val="7A8F43AA"/>
    <w:rsid w:val="7AA8546C"/>
    <w:rsid w:val="7BB912C1"/>
    <w:rsid w:val="7CA77FB1"/>
    <w:rsid w:val="7CB73744"/>
    <w:rsid w:val="7CCD2273"/>
    <w:rsid w:val="7DF2712A"/>
    <w:rsid w:val="7E132608"/>
    <w:rsid w:val="7F6B0BEC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7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widowControl w:val="0"/>
      <w:jc w:val="center"/>
      <w:outlineLvl w:val="0"/>
    </w:pPr>
    <w:rPr>
      <w:rFonts w:ascii="方正小标宋简体" w:hAnsi="方正小标宋简体" w:eastAsia="方正小标宋简体" w:cs="Times New Roman"/>
      <w:kern w:val="2"/>
      <w:sz w:val="4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  <w:style w:type="paragraph" w:customStyle="1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BodyText1I2"/>
    <w:autoRedefine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549</Characters>
  <Lines>0</Lines>
  <Paragraphs>0</Paragraphs>
  <TotalTime>10</TotalTime>
  <ScaleCrop>false</ScaleCrop>
  <LinksUpToDate>false</LinksUpToDate>
  <CharactersWithSpaces>549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2024-01-05T13:58:00Z</dcterms:created>
  <dc:creator>WPS_1589182173</dc:creator>
  <cp:lastModifiedBy>周沫</cp:lastModifiedBy>
  <cp:lastPrinted>2024-04-07T02:30:00Z</cp:lastPrinted>
  <dcterms:modified xsi:type="dcterms:W3CDTF">2025-01-06T07:30:01Z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56A3A9709C5F4E08A82F2763A33B8F5B_13</vt:lpwstr>
  </property>
  <property fmtid="{D5CDD505-2E9C-101B-9397-08002B2CF9AE}" pid="4" name="KSOTemplateDocerSaveRecord">
    <vt:lpwstr>eyJoZGlkIjoiYWRlMzAwYWFkYmQ1M2VhOWE0YjhmNTIzODNmOGVjYWQiLCJ1c2VySWQiOiIzNzgyOTM3MzgifQ==</vt:lpwstr>
  </property>
</Properties>
</file>