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枣庄市第十八中学劳动教育实施方案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教育部、共青团中央、全国少工委《关于加强中小学生劳动教育的意见》，切实加强中小学生劳动教育工作，更好地培养学生的劳动兴趣、磨练意志品质、激发创造力、促进学生身心健康和全面发展。努力把学生培养成热爱劳动、勤于劳动、善于劳动的高素质劳动者。依据市教育局、区教体局相关要求，结合实际，特制定我校劳动教育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一、具体目标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学校和家庭相结合开展劳动习惯养成教育，突出抓好校园日常劳动训练、生活实践劳动教育、传统工艺劳动教育。通过自我服务劳动、家务劳动、公益劳动和简单的生产劳动实践，使学生初步学会一些基本的劳动知识，逐步培养正确的劳动观念、良好的劳动习惯以及热爱劳动和热爱劳动人民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1、坚持思想引领。通过劳动教育，让学生学习必要的劳动知识和技能，在劳动教育中"树德"、"增智"、"强体"、"审美"，帮助学生形成健全的人格和良好的思想道德品质。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2、坚持有机融入。有效发挥学科教学、社会实践、校园文化、家庭教育、社会教育的劳动教育功能，让学生在日常学习生活中形成劳动光荣的正确观念。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3、坚持实际体验。让学生直接参与劳动过程，增强劳动感受，体会劳动艰辛，分享劳动喜悦，掌握劳动技能，养成劳动习惯，提高动手能力和发现问题、解决问题的能力。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4、坚持适当适度。根据学生的年龄特征、性别差异、身体状况等特点，选择合适的劳动项目和内容，安排适度的劳动时间和强度，同时要教育学生，劳动过程中学会自护，确保人身安全。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课程的有机渗透。依据上级要求，开好国家规定的综合实践活动课程，在其他学科教育中有效渗透劳动观念、劳动态度、劳动美德、劳动技术的教育。要结合综合实践课有机的融入劳动教育内容，在语文、数学、思想政治等学科教学中加大劳动观念和态度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开展校内劳动。学校常规工作中要渗透劳动教育，组织学生做好值日，认真清扫校园，增强责任感和主人翁意识。开展结合学生实际的劳动竞赛活动，提高学生劳动意识和劳动技能；开展与劳动有关的兴趣小组、社团活动，进行手工制作、室内装饰、班务整理等实践活动；开展"爱学校集体劳动"教育，积极组织学生参与校园卫生保洁和绿化美化，普及校园种植。可开辟专门区域种植花草树木或农作物，让班级、学生认领绿植或"责任田"，予以精心呵护，在为集体、为他人服务的过程中让学生体验劳动的快乐，培养学生尊重劳动、热爱劳动，以劳动为荣的观念和态度。培养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社会实践活动。结合实际情况利用"学雷锋活动日"、"志愿者日"、"劳动节"、"元旦"、"春节"等节日，组织学生参加各种有益的社会实践活动，志愿者服务。结合农村实际，在农忙时节组织学生帮助家长进行适当的农业生产劳动，使学生通过实践获得一定的生活劳动技能和劳动知识，培养学生尊重劳动、热爱劳动，以劳动为荣的观念和态度，养成良好的生活、劳动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鼓励参与家务劳动。教育学生自己的事情自己做，家里的事情帮着做，弘扬优良家风，参与孝亲、敬老、爱幼等方面的劳动。结合重大节假日、寒暑假，根据学生年龄特点和个性差异，适量的安排家庭劳动作业（如洗碗、扫地、洗衣、整理房间、做家常菜等），鼓励学生主动参与力所能及的家务劳动，体会父母的辛苦，为父母分忧；锻炼学生的生活自理能力和劳动能力，增强劳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第一阶段：准备阶段。(2022年10月﹣-2022年11月）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宣传，营造氛围。要把劳动教育作为德育工作的一项重要内容，保证劳动教育的实效性和多样性。通过家长会、家访等形式对学生家长进行劳动教育重要性的宣传，引导家长认识劳动对培养学生优秀的思想品质、养成良好行为习惯的作用，使家长能积极主动的配合各项校内外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2、制定措施，提高认识。制定切合本校实际的劳动教育实施细则，组织教师学习细则，使全体教师明确人人为劳动教育的参与者、组织者、引领者。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第二阶段：实施阶段。(2022年12月﹣-2023年5月）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1、加强师资队伍建设。积极组织相关教师参加各级各类劳动教育培训，积极开展教学研究活动，通过活动促进教师专业教学能力的提高。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利用多种途径与载体。通过家长学校，指导家长重视孩子家务劳动意识的培养；通过校本课程，传授家务劳动方法，掌握家务劳动技能；通过不同形式的校园社团活动，加强学生家务劳动习惯的培养；通过学校开展的各种主题活动，营造自己的事情自己做，家里的事情主动做的正向引领；通过开展淘宝节，让学生切身感受到父母劳动的不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3、课程整合与渗透。利用学校各级课程进行整合与有效渗透，利用有利资源，丰富劳动教育内容。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强督导评价。建立学生劳动评价制度，评价内容包含参加劳动次数，劳动态度、实际操作、劳动成果等方面，突出家务劳动评价，形成劳动教育评价体系。把具体的劳动情况和相关材料计入学生综合素质档案，可作为评选"劳动小能手"、"三好学生"等的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第三阶段：总结阶段（2023年6月）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年级对劳动教育开展情况进行总结交流。做好劳动教育成果的积累（如汇总家务劳动日记，家务劳动的感受体会，家庭成员对孩子家务劳动的评价感受等等）。同时要做好相关资料的整理存档工作，届时学校将根据活动开展情况对评选出的家务劳动之星、劳动好青年等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枣庄市第十八中学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2022年10月1日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ZTRhYzQ2MDViMDlkMzFlNGU0MTk2ZTg5NDNjZjkifQ=="/>
  </w:docVars>
  <w:rsids>
    <w:rsidRoot w:val="00000000"/>
    <w:rsid w:val="11A12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2131</Words>
  <Characters>2157</Characters>
  <Paragraphs>91</Paragraphs>
  <TotalTime>5</TotalTime>
  <ScaleCrop>false</ScaleCrop>
  <LinksUpToDate>false</LinksUpToDate>
  <CharactersWithSpaces>2157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2024-06-20T03:02:00Z</dcterms:created>
  <dc:creator>RTE-AL00</dc:creator>
  <cp:lastModifiedBy>Oldsmobile</cp:lastModifiedBy>
  <dcterms:modified xsi:type="dcterms:W3CDTF">2024-06-20T03:10:00Z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f3850d040e704b8391249c0c30473b3c_21</vt:lpwstr>
  </property>
  <property fmtid="{D5CDD505-2E9C-101B-9397-08002B2CF9AE}" pid="3" name="KSOProductBuildVer">
    <vt:lpwstr>2052-12.1.0.16929</vt:lpwstr>
  </property>
</Properties>
</file>