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E26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b/>
          <w:bCs/>
          <w:i w:val="0"/>
          <w:iCs w:val="0"/>
          <w:caps w:val="0"/>
          <w:color w:val="3A3A3A"/>
          <w:spacing w:val="0"/>
          <w:sz w:val="36"/>
          <w:szCs w:val="36"/>
        </w:rPr>
      </w:pPr>
      <w:r>
        <w:rPr>
          <w:rFonts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第一章  总 则</w:t>
      </w:r>
    </w:p>
    <w:p w14:paraId="46CBE0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第一条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为加强医院临床护理工作，规范临床分级护理及护理服务内涵，保证护理质量，保障患者安全，制定本指导原则。</w:t>
      </w:r>
    </w:p>
    <w:p w14:paraId="17BA8B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第二条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分级护理是指患者在住院期间，医护人员根据患者病情和生活自理能力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确定并实施不同级别的护理。分级护理分为四个级别：特级护理、一级护理、二级护理和三级护理。</w:t>
      </w:r>
    </w:p>
    <w:p w14:paraId="644749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第三条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本指导原则适用于各级综合医院。专科医院、中医医院和其他类别医疗机构参照本指导原则执行。</w:t>
      </w:r>
    </w:p>
    <w:p w14:paraId="0C2ED9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第四条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 医院临床护士根据患者的护理级别和医师制订的诊疗计划，为患者提供基础护理服务和护理专业技术服务。</w:t>
      </w:r>
    </w:p>
    <w:p w14:paraId="0AD0E5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第五条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医院应当根据本指导原则，结合实际制定并落实医院分级护理的规章制度、护理规范和工作标准，保障患者安全，提高护理质量。</w:t>
      </w:r>
    </w:p>
    <w:p w14:paraId="037ABB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第六条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 各级卫生行政部门应当加强医院护理质量管理，规范医院的分级护理工作，对辖区内医院护理工作进行指导和检查，保证护理质量和医疗安全。</w:t>
      </w:r>
    </w:p>
    <w:p w14:paraId="5758D8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b/>
          <w:bCs/>
          <w:i w:val="0"/>
          <w:iCs w:val="0"/>
          <w:caps w:val="0"/>
          <w:color w:val="3A3A3A"/>
          <w:spacing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第二章  分级护理原则</w:t>
      </w:r>
    </w:p>
    <w:p w14:paraId="43B83D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第七条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 确定患者的护理级别，应当以患者病情和生活自理能力为依据，并根据患者的情况变化进行动态调整。</w:t>
      </w:r>
    </w:p>
    <w:p w14:paraId="027613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第八条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 具备以下情况之一的患者，可以确定为特级护理：</w:t>
      </w:r>
    </w:p>
    <w:p w14:paraId="6322EF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（一）病情危重，随时可能发生病情变化需要进行抢救的患者；</w:t>
      </w:r>
    </w:p>
    <w:p w14:paraId="57219D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（二）重症监护患者；</w:t>
      </w:r>
    </w:p>
    <w:p w14:paraId="5001EC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（三）各种复杂或者大手术后的患者；</w:t>
      </w:r>
    </w:p>
    <w:p w14:paraId="716A3A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（四）严重创伤或大面积烧伤的患者；</w:t>
      </w:r>
    </w:p>
    <w:p w14:paraId="41E635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（五）使用呼吸机辅助呼吸，并需要严密监护病情的患者； （六）实施连续性肾脏替代治疗（CRRT），并需要严密监护生命体征的患者；</w:t>
      </w:r>
    </w:p>
    <w:p w14:paraId="682E8F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（七）其他有生命危险，需要严密监护生命体征的患者。</w:t>
      </w:r>
    </w:p>
    <w:p w14:paraId="269320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第九条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 具备以下情况之一的患者，可以确定为一级护理：</w:t>
      </w:r>
    </w:p>
    <w:p w14:paraId="57D696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（一）病情趋向稳定的重症患者；</w:t>
      </w:r>
    </w:p>
    <w:p w14:paraId="29074D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（二）手术后或者治疗期间需要严格卧床的患者；</w:t>
      </w:r>
    </w:p>
    <w:p w14:paraId="5D8B21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（三）生活完全不能自理且病情不稳定的患者；</w:t>
      </w:r>
    </w:p>
    <w:p w14:paraId="210F9B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（四）生活部分自理，病情随时可能发生变化的患者。</w:t>
      </w:r>
    </w:p>
    <w:p w14:paraId="032BB3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第十条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 具备以下情况之一的患者，可以确定为二级护理:（一）病情稳定，仍需卧床的患者；</w:t>
      </w:r>
    </w:p>
    <w:p w14:paraId="48DCF0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（二）生活部分自理的患者。</w:t>
      </w:r>
    </w:p>
    <w:p w14:paraId="75EC0F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第十一条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 具备以下情况之一的患者，可以确定为三级护理：</w:t>
      </w:r>
    </w:p>
    <w:p w14:paraId="4BB0E1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（一）生活完全自理且病情稳定的患者；</w:t>
      </w:r>
    </w:p>
    <w:p w14:paraId="3726CF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eastAsia" w:ascii="Ã¥Â¾Â®Ã¨Â½Â¯Ã©â€ºâ€¦Ã©Â»â€˜" w:hAnsi="Ã¥Â¾Â®Ã¨Â½Â¯Ã©â€ºâ€¦Ã©Â»â€˜" w:eastAsia="仿宋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（二）生活完全自理且处于康复期的患者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。</w:t>
      </w:r>
    </w:p>
    <w:p w14:paraId="2E73FB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b/>
          <w:bCs/>
          <w:i w:val="0"/>
          <w:iCs w:val="0"/>
          <w:caps w:val="0"/>
          <w:color w:val="3A3A3A"/>
          <w:spacing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第三章分级护理要点</w:t>
      </w:r>
    </w:p>
    <w:p w14:paraId="5C7D0E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第十二条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护士应当遵守临床护理技术规范和疾病护理常规，并根据患者的护理级别和医师制订的诊疗计划，按照护理程序开展护理工作。护士实施的护理工作包括：</w:t>
      </w:r>
    </w:p>
    <w:p w14:paraId="339BCA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（一）密切观察患者的生命体征和病情变化；</w:t>
      </w:r>
    </w:p>
    <w:p w14:paraId="16D675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（二）正确实施治疗、给药及护理措施，并观察、了解患者的反应；</w:t>
      </w:r>
    </w:p>
    <w:p w14:paraId="474375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（三）根据患者病情和生活自理能力提供照顾和帮助；</w:t>
      </w:r>
    </w:p>
    <w:p w14:paraId="2CBA70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（四）提供护理相关的健康指导。</w:t>
      </w:r>
    </w:p>
    <w:p w14:paraId="1F060B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第十三条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对特级护理患者的护理包括以下要点：</w:t>
      </w:r>
    </w:p>
    <w:p w14:paraId="0BC4D6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（一）严密观察患者病情变化，监测生命体征；</w:t>
      </w:r>
    </w:p>
    <w:p w14:paraId="47710B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（二）根据医嘱，正确实施治疗、给药措施；</w:t>
      </w:r>
    </w:p>
    <w:p w14:paraId="0A4DDB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（三）根据医嘱，准确测量出入量；</w:t>
      </w:r>
    </w:p>
    <w:p w14:paraId="25C7C7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（四）根据患者病情，正确实施基础护理和专科护理，如口腔护理、压疮护理、气道护理及管路护理等，实施安全措施；</w:t>
      </w:r>
    </w:p>
    <w:p w14:paraId="55B0D5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（五）保持患者的舒适和功能体位；</w:t>
      </w:r>
    </w:p>
    <w:p w14:paraId="150083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（六）实施床旁交接班。</w:t>
      </w:r>
    </w:p>
    <w:p w14:paraId="6B150B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第十四条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对一级护理患者的护理包括以下要点：</w:t>
      </w:r>
    </w:p>
    <w:p w14:paraId="1DBAB1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（一）每小时巡视患者，观察患者病情变化；</w:t>
      </w:r>
    </w:p>
    <w:p w14:paraId="06427A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（二）根据患者病情，测量生命体征；</w:t>
      </w:r>
    </w:p>
    <w:p w14:paraId="30FCB7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（三）根据医嘱，正确实施治疗、给药措施；</w:t>
      </w:r>
    </w:p>
    <w:p w14:paraId="3017EA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（四）根据患者病情，正确实施基础护理和专科护理，如口腔护理、压疮护理、气道护理及管路护理等，实施安全措施；</w:t>
      </w:r>
    </w:p>
    <w:p w14:paraId="55F57A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（五）提供护理相关的健康指导。</w:t>
      </w:r>
    </w:p>
    <w:p w14:paraId="4C641F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第十五条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对二级护理患者的护理包括以下要点：</w:t>
      </w:r>
    </w:p>
    <w:p w14:paraId="793FDA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（一）每2小时巡视患者，观察患者病情变化；</w:t>
      </w:r>
    </w:p>
    <w:p w14:paraId="40D761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（二）根据患者病情，测量生命体征；</w:t>
      </w:r>
    </w:p>
    <w:p w14:paraId="529D64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（三）根据医嘱，正确实施治疗、给药措施；</w:t>
      </w:r>
    </w:p>
    <w:p w14:paraId="632009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（四）根据患者病情，正确实施护理措施和安全措施；</w:t>
      </w:r>
    </w:p>
    <w:p w14:paraId="1FFFCA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（五）提供护理相关的健康指导。</w:t>
      </w:r>
    </w:p>
    <w:p w14:paraId="5890E0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第十六条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 对三级护理患者的护理包括以下要点：</w:t>
      </w:r>
    </w:p>
    <w:p w14:paraId="2D220C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（一）每3小时巡视患者，观察患者病情变化；</w:t>
      </w:r>
    </w:p>
    <w:p w14:paraId="7D48D8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（二）根据患者病情，测量生命体征；</w:t>
      </w:r>
    </w:p>
    <w:p w14:paraId="05E9F7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（三）根据医嘱，正确实施治疗、给药措施；</w:t>
      </w:r>
    </w:p>
    <w:p w14:paraId="40E3CB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（四）提供护理相关的健康指导。</w:t>
      </w:r>
    </w:p>
    <w:p w14:paraId="0F0FE0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第十七条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护士在工作中应当关心和爱护患者，发现患者病情变化，应当及时与医师沟通。</w:t>
      </w:r>
    </w:p>
    <w:p w14:paraId="7632D5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第四章 质量管理  </w:t>
      </w:r>
    </w:p>
    <w:p w14:paraId="5AC677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第十八条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医院应当建立健全各项护理规章制度、护士岗位职责和行为规范，严格遵守执行护理技术操作规范、疾病护理常规，保证护理服务质量。</w:t>
      </w:r>
    </w:p>
    <w:p w14:paraId="323B81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第十九条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医院应当及时调查了解患者、家属对护理工作的意见和建议，及时分析处理，不断改进护理工作。</w:t>
      </w:r>
    </w:p>
    <w:p w14:paraId="4E0508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第二十条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医院应当加强对护理不良事件的报告，及时调查分析，防范不良事件的发生，促进护理质量持续改进。</w:t>
      </w:r>
    </w:p>
    <w:p w14:paraId="28F0A0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第二十一条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省级卫生行政部门可以委托省级护理质量控制中心，对辖区内医院的护理工作进行质量评估与检查指导。</w:t>
      </w:r>
    </w:p>
    <w:p w14:paraId="172654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225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</w:p>
    <w:p w14:paraId="2EF37C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225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</w:p>
    <w:p w14:paraId="651801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225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</w:p>
    <w:p w14:paraId="3E74A7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center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b/>
          <w:bCs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分级护理制度</w:t>
      </w:r>
    </w:p>
    <w:p w14:paraId="643198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center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患者在住院期间，医护人员根据患者病情和生活自理能力，确定并实施不同级别的护理。护理分为四个级别：特级护理、一级护理，二级护理和三级护理。</w:t>
      </w:r>
    </w:p>
    <w:p w14:paraId="08BD4B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一、特级护理：</w:t>
      </w:r>
    </w:p>
    <w:p w14:paraId="4C17F9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（一）指征 ：具备以下情况之一的患者，可以确定为特级护理</w:t>
      </w:r>
    </w:p>
    <w:p w14:paraId="175A13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1.病情危重，随时可能发生病情变化需要进行抢救的患者</w:t>
      </w:r>
    </w:p>
    <w:p w14:paraId="3B55EE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2.重症监护患者</w:t>
      </w:r>
    </w:p>
    <w:p w14:paraId="2E8010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3.各种复杂或者大手术后的患者</w:t>
      </w:r>
    </w:p>
    <w:p w14:paraId="7E1870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4.严重创伤或大面积烧伤的患者</w:t>
      </w:r>
    </w:p>
    <w:p w14:paraId="34AE6D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5.使用呼吸机辅助呼吸，并需要严密监护病情的患者</w:t>
      </w:r>
    </w:p>
    <w:p w14:paraId="27767D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6.实施连续性肾脏替代治疗（CRRT），并需要严密监护生命体征的患者</w:t>
      </w:r>
    </w:p>
    <w:p w14:paraId="5F5AD2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7.其他有生命危险，需要严密监护生命体征的患者</w:t>
      </w:r>
    </w:p>
    <w:p w14:paraId="11D84C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（二）护理要求：</w:t>
      </w:r>
    </w:p>
    <w:p w14:paraId="679492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1.将患者安置在监护室，抢救患者安置于抢救室，备好急救药品和物品。</w:t>
      </w:r>
    </w:p>
    <w:p w14:paraId="6610CC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2.做好护理评估，按护理常规落实护理措施，做好护理记录。</w:t>
      </w:r>
    </w:p>
    <w:p w14:paraId="46F1C3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3.定时监测生命体征，严密观察患者病情变化，及时准确记录。</w:t>
      </w:r>
    </w:p>
    <w:p w14:paraId="4F211A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4.正确执行医嘱，认真落实各项治疗措施。</w:t>
      </w:r>
    </w:p>
    <w:p w14:paraId="5CA938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5.按医嘱准确测量出入量，做好各种管道的护理，详细记录各种导管的出入液量。</w:t>
      </w:r>
    </w:p>
    <w:p w14:paraId="30BA1E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6.认真做好基础护理及专科护理。</w:t>
      </w:r>
    </w:p>
    <w:p w14:paraId="4C834F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（1）卧位合理，舒适安全，符合治疗需要。</w:t>
      </w:r>
    </w:p>
    <w:p w14:paraId="4AB64C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（2）保持床单位整洁，有污染及时更换。</w:t>
      </w:r>
    </w:p>
    <w:p w14:paraId="1D41EB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（3）保持口腔清洁，做好口腔护理，每日给予口腔护理2次，预防感染；保持胡须、头发整齐，洗脸。</w:t>
      </w:r>
    </w:p>
    <w:p w14:paraId="6BF883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4）保持皮肤清洁、干燥，做好皮肤护理，预防压疮发生。每天床上擦浴，包括洗脚及会阴护理；协助病人翻身，至少2小时一次，病情危重限制翻动者例外，仔细观察、评估皮肤情况，并记录，做好床旁交接班。</w:t>
      </w:r>
    </w:p>
    <w:p w14:paraId="792ED4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（5）做好患者气道管理，气管切开患者按照专科护理常规执行，及时有效吸痰，保持呼吸道通畅。</w:t>
      </w:r>
    </w:p>
    <w:p w14:paraId="07CCFA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（6）按医嘱给予饮食，保证进食安全，防止误吸、呛咳等。</w:t>
      </w:r>
    </w:p>
    <w:p w14:paraId="79D106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（7）做好大小便护理。留置尿管的病人保持尿道口清洁，每日会阴护理1～2次。</w:t>
      </w:r>
    </w:p>
    <w:p w14:paraId="34BCCC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    7.对患者的重点治疗、护理内容实施班班床头交接。</w:t>
      </w:r>
    </w:p>
    <w:p w14:paraId="4F37F1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二、一级护理：</w:t>
      </w:r>
    </w:p>
    <w:p w14:paraId="5191F1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（一）指征 ：具备以下情况之一的患者，可以确定为一级护理：</w:t>
      </w:r>
    </w:p>
    <w:p w14:paraId="5B5EBD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1.病情趋向稳定的重症患者</w:t>
      </w:r>
    </w:p>
    <w:p w14:paraId="048016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2.手术后或者治疗期间需要严格卧床的患者</w:t>
      </w:r>
    </w:p>
    <w:p w14:paraId="7C1DAC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3.生活完全不能自理且病情不稳定的患者</w:t>
      </w:r>
    </w:p>
    <w:p w14:paraId="03458C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4.生活部分自理，病情随时可能发生变化的患者</w:t>
      </w:r>
    </w:p>
    <w:p w14:paraId="4150C4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（二）护理要求：</w:t>
      </w:r>
    </w:p>
    <w:p w14:paraId="77ECF8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1.每小时巡视患者，观察患者病情变化。</w:t>
      </w:r>
    </w:p>
    <w:p w14:paraId="7D720D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2.根据医嘱正确实施治疗、给药措施。</w:t>
      </w:r>
    </w:p>
    <w:p w14:paraId="2AA061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3.按病情需要，配备急救用物以备必要时应用。</w:t>
      </w:r>
    </w:p>
    <w:p w14:paraId="3C2162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4.按照护理常规落实护理措施，加强基础护理和专科护理，防止并发症：</w:t>
      </w:r>
    </w:p>
    <w:p w14:paraId="657A5D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   （1）保持床单位整洁，有污染及时更换。</w:t>
      </w:r>
    </w:p>
    <w:p w14:paraId="58A809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（2）保持口腔清洁，需要时做好口腔护理，每日2次。</w:t>
      </w:r>
    </w:p>
    <w:p w14:paraId="2CD371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（3）保持皮肤清洁、干燥，做好皮肤护理，协助患者翻身，2小时一次，观察、评估皮肤情况，并记录，做好交接班，预防发生压疮。</w:t>
      </w:r>
    </w:p>
    <w:p w14:paraId="288AF6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（4）做好大小便护理，留置尿管的病人保持尿道口清洁，每日会阴护理1～2次。</w:t>
      </w:r>
    </w:p>
    <w:p w14:paraId="30716F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（5）做好生活护理，协助自理缺陷患者喂水、喂饭，送药到口。</w:t>
      </w:r>
    </w:p>
    <w:p w14:paraId="5A4937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6.认真做好心理护理，提供护理相关的健康指导。</w:t>
      </w:r>
    </w:p>
    <w:p w14:paraId="672C5A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三、二级护理：</w:t>
      </w:r>
    </w:p>
    <w:p w14:paraId="103388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（一）指征 ：具备以下情况之一的患者，可以确定为二级护理:</w:t>
      </w:r>
    </w:p>
    <w:p w14:paraId="3E45B9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1.病情稳定，仍需卧床的患者</w:t>
      </w:r>
    </w:p>
    <w:p w14:paraId="648489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2.生活部分自理的患者</w:t>
      </w:r>
    </w:p>
    <w:p w14:paraId="794C5F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（二）护理要求：</w:t>
      </w:r>
    </w:p>
    <w:p w14:paraId="74E2C0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1.每2小时巡视患者，观察患者病情变化。</w:t>
      </w:r>
    </w:p>
    <w:p w14:paraId="16AC2B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2.根据患者病情，测量生命体征。</w:t>
      </w:r>
    </w:p>
    <w:p w14:paraId="6A94A1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3.根据医嘱，正确实施治疗、给药措施。</w:t>
      </w:r>
    </w:p>
    <w:p w14:paraId="543A95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4.根据患者病情，正确实施护理措施和安全措施。</w:t>
      </w:r>
    </w:p>
    <w:p w14:paraId="4A0CBF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5.提供护理相关的健康指导。</w:t>
      </w:r>
    </w:p>
    <w:p w14:paraId="7A6730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四、三级护理：</w:t>
      </w:r>
    </w:p>
    <w:p w14:paraId="5C082E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（一）指征 ：具备以下情况之一的患者，可以确定为三级护理：</w:t>
      </w:r>
    </w:p>
    <w:p w14:paraId="4941B0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1.生活完全自理且病情稳定的患者</w:t>
      </w:r>
    </w:p>
    <w:p w14:paraId="511C8A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2.生活完全自理且处于康复期的患者</w:t>
      </w:r>
    </w:p>
    <w:p w14:paraId="5C42FF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（二）护理要求：</w:t>
      </w:r>
    </w:p>
    <w:p w14:paraId="1AA890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1.每3小时巡视患者，观察患者病情变化。</w:t>
      </w:r>
    </w:p>
    <w:p w14:paraId="67C151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2.根据患者病情，测量生命体征。</w:t>
      </w:r>
    </w:p>
    <w:p w14:paraId="1A815E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3.根据医嘱，正确实施治疗、给药措施。</w:t>
      </w:r>
    </w:p>
    <w:p w14:paraId="19744D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0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4.提供护理相关的健康指导。</w:t>
      </w:r>
    </w:p>
    <w:p w14:paraId="2ACCC5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000000"/>
          <w:spacing w:val="0"/>
          <w:sz w:val="22"/>
          <w:szCs w:val="22"/>
        </w:rPr>
        <w:t>    </w:t>
      </w:r>
    </w:p>
    <w:p w14:paraId="07A77D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34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000000"/>
          <w:spacing w:val="0"/>
          <w:sz w:val="22"/>
          <w:szCs w:val="22"/>
        </w:rPr>
        <w:t>  </w:t>
      </w:r>
    </w:p>
    <w:p w14:paraId="07BD75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38" w:lineRule="atLeast"/>
        <w:ind w:left="0" w:right="0" w:firstLine="0"/>
        <w:jc w:val="right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</w:p>
    <w:p w14:paraId="261EE8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right="0"/>
        <w:jc w:val="right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冯卯中心卫生院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护理部</w:t>
      </w:r>
    </w:p>
    <w:p w14:paraId="471793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725"/>
        <w:jc w:val="righ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.4.20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Ã¥Â¾Â®Ã¨Â½Â¯Ã©â€ºâ€¦Ã©Â»â€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NjQxMjkxZmM1YmJlZmVkNTk5YWUzMzAyYjFiYWQifQ=="/>
  </w:docVars>
  <w:rsids>
    <w:rsidRoot w:val="00000000"/>
    <w:rsid w:val="09E42CBD"/>
    <w:rsid w:val="1ECD4606"/>
    <w:rsid w:val="24485EAE"/>
    <w:rsid w:val="48463EC5"/>
    <w:rsid w:val="48580908"/>
    <w:rsid w:val="629B13AC"/>
    <w:rsid w:val="6C37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3185</Words>
  <Characters>3247</Characters>
  <Lines>0</Lines>
  <Paragraphs>0</Paragraphs>
  <TotalTime>1</TotalTime>
  <ScaleCrop>false</ScaleCrop>
  <LinksUpToDate>false</LinksUpToDate>
  <CharactersWithSpaces>3270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2023-07-14T10:49:00Z</dcterms:created>
  <dc:creator>lenovo</dc:creator>
  <cp:lastModifiedBy> 微信小聊</cp:lastModifiedBy>
  <dcterms:modified xsi:type="dcterms:W3CDTF">2026-04-24T01:51:31Z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5AC71836D3C143BD9D2881B790697990_12</vt:lpwstr>
  </property>
  <property fmtid="{D5CDD505-2E9C-101B-9397-08002B2CF9AE}" pid="4" name="KSOTemplateDocerSaveRecord">
    <vt:lpwstr>eyJoZGlkIjoiOGQyYzEyNmQ1YzE2NjA0ZTk3ODA1YWRkYmI3YWVhZDEiLCJ1c2VySWQiOiIzMTE4ODQ4NjcifQ==</vt:lpwstr>
  </property>
</Properties>
</file>